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7862" w:type="dxa"/>
        <w:tblInd w:w="-318" w:type="dxa"/>
        <w:tblLook w:val="04A0" w:firstRow="1" w:lastRow="0" w:firstColumn="1" w:lastColumn="0" w:noHBand="0" w:noVBand="1"/>
      </w:tblPr>
      <w:tblGrid>
        <w:gridCol w:w="4112"/>
        <w:gridCol w:w="5245"/>
        <w:gridCol w:w="8505"/>
      </w:tblGrid>
      <w:tr w:rsidR="000B6CC7" w:rsidRPr="00C11EC7" w14:paraId="7A917637" w14:textId="77777777" w:rsidTr="00A17457">
        <w:tc>
          <w:tcPr>
            <w:tcW w:w="17862" w:type="dxa"/>
            <w:gridSpan w:val="3"/>
          </w:tcPr>
          <w:p w14:paraId="1262FD05" w14:textId="77777777" w:rsidR="000B6CC7" w:rsidRPr="00C11EC7" w:rsidRDefault="000B6CC7" w:rsidP="00B26FE6">
            <w:pPr>
              <w:jc w:val="center"/>
              <w:rPr>
                <w:rFonts w:ascii="Times New Roman" w:hAnsi="Times New Roman" w:cs="Times New Roman"/>
                <w:b/>
                <w:bCs/>
                <w:sz w:val="28"/>
                <w:szCs w:val="28"/>
              </w:rPr>
            </w:pPr>
            <w:r w:rsidRPr="00C11EC7">
              <w:rPr>
                <w:rFonts w:ascii="Times New Roman" w:hAnsi="Times New Roman" w:cs="Times New Roman"/>
                <w:b/>
                <w:bCs/>
                <w:sz w:val="28"/>
                <w:szCs w:val="28"/>
              </w:rPr>
              <w:t>PLANIFICACIÓN ANUAL 2025</w:t>
            </w:r>
          </w:p>
        </w:tc>
      </w:tr>
      <w:tr w:rsidR="000B6CC7" w:rsidRPr="00C11EC7" w14:paraId="5965EA99" w14:textId="77777777" w:rsidTr="00A17457">
        <w:trPr>
          <w:trHeight w:val="564"/>
        </w:trPr>
        <w:tc>
          <w:tcPr>
            <w:tcW w:w="4112" w:type="dxa"/>
            <w:shd w:val="clear" w:color="auto" w:fill="D9E2F3" w:themeFill="accent1" w:themeFillTint="33"/>
          </w:tcPr>
          <w:p w14:paraId="39710E2C" w14:textId="5BA96372"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CURSO: </w:t>
            </w:r>
            <w:r w:rsidR="00B840E1">
              <w:rPr>
                <w:rFonts w:ascii="Times New Roman" w:hAnsi="Times New Roman" w:cs="Times New Roman"/>
                <w:b/>
                <w:bCs/>
                <w:sz w:val="28"/>
                <w:szCs w:val="28"/>
              </w:rPr>
              <w:t>7</w:t>
            </w:r>
            <w:r w:rsidR="00AF1825" w:rsidRPr="00C11EC7">
              <w:rPr>
                <w:rFonts w:ascii="Times New Roman" w:hAnsi="Times New Roman" w:cs="Times New Roman"/>
                <w:b/>
                <w:bCs/>
                <w:sz w:val="28"/>
                <w:szCs w:val="28"/>
              </w:rPr>
              <w:t>° básico</w:t>
            </w:r>
          </w:p>
        </w:tc>
        <w:tc>
          <w:tcPr>
            <w:tcW w:w="5245" w:type="dxa"/>
            <w:shd w:val="clear" w:color="auto" w:fill="D9E2F3" w:themeFill="accent1" w:themeFillTint="33"/>
          </w:tcPr>
          <w:p w14:paraId="413980EE" w14:textId="0971DE87"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ASIGNATURA: </w:t>
            </w:r>
            <w:r w:rsidR="00AF1825" w:rsidRPr="00C11EC7">
              <w:rPr>
                <w:rFonts w:ascii="Times New Roman" w:hAnsi="Times New Roman" w:cs="Times New Roman"/>
                <w:b/>
                <w:bCs/>
                <w:sz w:val="28"/>
                <w:szCs w:val="28"/>
              </w:rPr>
              <w:t>Ciencias Naturales</w:t>
            </w:r>
          </w:p>
        </w:tc>
        <w:tc>
          <w:tcPr>
            <w:tcW w:w="8505" w:type="dxa"/>
            <w:shd w:val="clear" w:color="auto" w:fill="D9E2F3" w:themeFill="accent1" w:themeFillTint="33"/>
          </w:tcPr>
          <w:p w14:paraId="56140739" w14:textId="0B31BD4A"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DOCENTE: </w:t>
            </w:r>
            <w:r w:rsidR="00AF1825" w:rsidRPr="00C11EC7">
              <w:rPr>
                <w:rFonts w:ascii="Times New Roman" w:hAnsi="Times New Roman" w:cs="Times New Roman"/>
                <w:b/>
                <w:bCs/>
                <w:sz w:val="28"/>
                <w:szCs w:val="28"/>
              </w:rPr>
              <w:t xml:space="preserve">Luis </w:t>
            </w:r>
            <w:r w:rsidR="00500445" w:rsidRPr="00C11EC7">
              <w:rPr>
                <w:rFonts w:ascii="Times New Roman" w:hAnsi="Times New Roman" w:cs="Times New Roman"/>
                <w:b/>
                <w:bCs/>
                <w:sz w:val="28"/>
                <w:szCs w:val="28"/>
              </w:rPr>
              <w:t xml:space="preserve">Alejandro </w:t>
            </w:r>
            <w:r w:rsidR="00AF1825" w:rsidRPr="00C11EC7">
              <w:rPr>
                <w:rFonts w:ascii="Times New Roman" w:hAnsi="Times New Roman" w:cs="Times New Roman"/>
                <w:b/>
                <w:bCs/>
                <w:sz w:val="28"/>
                <w:szCs w:val="28"/>
              </w:rPr>
              <w:t>Castillo Olivares</w:t>
            </w:r>
          </w:p>
        </w:tc>
      </w:tr>
      <w:tr w:rsidR="000B6CC7" w:rsidRPr="00C11EC7" w14:paraId="41F6ADA4" w14:textId="77777777" w:rsidTr="00A17457">
        <w:trPr>
          <w:trHeight w:val="547"/>
        </w:trPr>
        <w:tc>
          <w:tcPr>
            <w:tcW w:w="4112" w:type="dxa"/>
            <w:shd w:val="clear" w:color="auto" w:fill="D9E2F3" w:themeFill="accent1" w:themeFillTint="33"/>
          </w:tcPr>
          <w:p w14:paraId="35E5E811" w14:textId="3D114903"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HORAS SEMANALES: </w:t>
            </w:r>
            <w:r w:rsidR="00AF1825" w:rsidRPr="00C11EC7">
              <w:rPr>
                <w:rFonts w:ascii="Times New Roman" w:hAnsi="Times New Roman" w:cs="Times New Roman"/>
                <w:b/>
                <w:bCs/>
                <w:sz w:val="28"/>
                <w:szCs w:val="28"/>
              </w:rPr>
              <w:t>4</w:t>
            </w:r>
          </w:p>
        </w:tc>
        <w:tc>
          <w:tcPr>
            <w:tcW w:w="5245" w:type="dxa"/>
            <w:shd w:val="clear" w:color="auto" w:fill="D9E2F3" w:themeFill="accent1" w:themeFillTint="33"/>
          </w:tcPr>
          <w:p w14:paraId="5154839B" w14:textId="77777777" w:rsidR="0064745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TIEMPO ESTIMADO: </w:t>
            </w:r>
            <w:r w:rsidR="00647457" w:rsidRPr="00C11EC7">
              <w:rPr>
                <w:rFonts w:ascii="Times New Roman" w:hAnsi="Times New Roman" w:cs="Times New Roman"/>
                <w:b/>
                <w:bCs/>
                <w:sz w:val="28"/>
                <w:szCs w:val="28"/>
              </w:rPr>
              <w:t xml:space="preserve">9 semanas </w:t>
            </w:r>
          </w:p>
          <w:p w14:paraId="5004B103" w14:textId="0E376A25" w:rsidR="000B6CC7" w:rsidRPr="00C11EC7" w:rsidRDefault="00647457" w:rsidP="00C11EC7">
            <w:pPr>
              <w:jc w:val="center"/>
              <w:rPr>
                <w:rFonts w:ascii="Times New Roman" w:hAnsi="Times New Roman" w:cs="Times New Roman"/>
                <w:b/>
                <w:bCs/>
                <w:sz w:val="28"/>
                <w:szCs w:val="28"/>
              </w:rPr>
            </w:pPr>
            <w:r w:rsidRPr="00C11EC7">
              <w:rPr>
                <w:rFonts w:ascii="Times New Roman" w:hAnsi="Times New Roman" w:cs="Times New Roman"/>
                <w:b/>
                <w:bCs/>
                <w:sz w:val="28"/>
                <w:szCs w:val="28"/>
              </w:rPr>
              <w:t>(Marzo – Abril)</w:t>
            </w:r>
          </w:p>
        </w:tc>
        <w:tc>
          <w:tcPr>
            <w:tcW w:w="8505" w:type="dxa"/>
            <w:shd w:val="clear" w:color="auto" w:fill="D9E2F3" w:themeFill="accent1" w:themeFillTint="33"/>
          </w:tcPr>
          <w:p w14:paraId="5F079BF3" w14:textId="7C2AC7C3"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NÚMERO DE CLASES: </w:t>
            </w:r>
            <w:r w:rsidR="00AF1825" w:rsidRPr="00C11EC7">
              <w:rPr>
                <w:rFonts w:ascii="Times New Roman" w:hAnsi="Times New Roman" w:cs="Times New Roman"/>
                <w:b/>
                <w:bCs/>
                <w:sz w:val="28"/>
                <w:szCs w:val="28"/>
              </w:rPr>
              <w:t>18</w:t>
            </w:r>
          </w:p>
        </w:tc>
      </w:tr>
    </w:tbl>
    <w:p w14:paraId="2F7049CA" w14:textId="77777777" w:rsidR="000B6CC7" w:rsidRPr="00C11EC7" w:rsidRDefault="000B6CC7" w:rsidP="00B26FE6">
      <w:pPr>
        <w:rPr>
          <w:rFonts w:ascii="Times New Roman" w:hAnsi="Times New Roman" w:cs="Times New Roman"/>
          <w:sz w:val="28"/>
          <w:szCs w:val="28"/>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1"/>
        <w:gridCol w:w="8931"/>
      </w:tblGrid>
      <w:tr w:rsidR="000B6CC7" w:rsidRPr="00C11EC7" w14:paraId="7C2E72F6" w14:textId="77777777" w:rsidTr="00C855BA">
        <w:tc>
          <w:tcPr>
            <w:tcW w:w="8931" w:type="dxa"/>
          </w:tcPr>
          <w:p w14:paraId="64484182" w14:textId="4305F85C" w:rsidR="000234B1" w:rsidRPr="00C11EC7" w:rsidRDefault="000B6CC7" w:rsidP="00B26FE6">
            <w:pPr>
              <w:ind w:right="152"/>
              <w:jc w:val="both"/>
              <w:rPr>
                <w:rFonts w:ascii="Times New Roman" w:hAnsi="Times New Roman" w:cs="Times New Roman"/>
                <w:sz w:val="28"/>
                <w:szCs w:val="28"/>
              </w:rPr>
            </w:pPr>
            <w:r w:rsidRPr="00C11EC7">
              <w:rPr>
                <w:rFonts w:ascii="Times New Roman" w:hAnsi="Times New Roman" w:cs="Times New Roman"/>
                <w:sz w:val="28"/>
                <w:szCs w:val="28"/>
              </w:rPr>
              <w:t>HABILIDADES:</w:t>
            </w:r>
          </w:p>
          <w:p w14:paraId="4C20B0D8" w14:textId="77777777" w:rsidR="000B6CC7" w:rsidRDefault="00FF591B" w:rsidP="00FF591B">
            <w:pPr>
              <w:pStyle w:val="Prrafodelista"/>
              <w:ind w:left="360" w:right="152"/>
              <w:jc w:val="both"/>
              <w:rPr>
                <w:rFonts w:ascii="Times New Roman" w:hAnsi="Times New Roman" w:cs="Times New Roman"/>
                <w:b/>
                <w:bCs/>
                <w:sz w:val="28"/>
                <w:szCs w:val="28"/>
              </w:rPr>
            </w:pPr>
            <w:r>
              <w:rPr>
                <w:rFonts w:ascii="Times New Roman" w:hAnsi="Times New Roman" w:cs="Times New Roman"/>
                <w:b/>
                <w:bCs/>
                <w:sz w:val="28"/>
                <w:szCs w:val="28"/>
              </w:rPr>
              <w:t>Observar y plantear preguntas:</w:t>
            </w:r>
          </w:p>
          <w:p w14:paraId="0ACF47F5" w14:textId="77777777" w:rsidR="00FF591B" w:rsidRDefault="00FF591B" w:rsidP="00FF591B">
            <w:pPr>
              <w:pStyle w:val="Prrafodelista"/>
              <w:ind w:left="770" w:right="152"/>
              <w:jc w:val="both"/>
              <w:rPr>
                <w:rFonts w:ascii="Times New Roman" w:hAnsi="Times New Roman" w:cs="Times New Roman"/>
                <w:sz w:val="28"/>
                <w:szCs w:val="28"/>
              </w:rPr>
            </w:pPr>
            <w:r w:rsidRPr="00FF591B">
              <w:rPr>
                <w:rFonts w:ascii="Times New Roman" w:hAnsi="Times New Roman" w:cs="Times New Roman"/>
                <w:sz w:val="28"/>
                <w:szCs w:val="28"/>
              </w:rPr>
              <w:t>a. Observar y describir objetos, procesos y fenómenos del mundo natural y tecnológico, usando los sentidos.</w:t>
            </w:r>
          </w:p>
          <w:p w14:paraId="5B1CA5A5" w14:textId="77777777" w:rsidR="00FF591B" w:rsidRDefault="00FF591B" w:rsidP="00FF591B">
            <w:pPr>
              <w:pStyle w:val="Prrafodelista"/>
              <w:ind w:left="770" w:right="152"/>
              <w:jc w:val="both"/>
              <w:rPr>
                <w:rFonts w:ascii="Times New Roman" w:hAnsi="Times New Roman" w:cs="Times New Roman"/>
                <w:sz w:val="28"/>
                <w:szCs w:val="28"/>
              </w:rPr>
            </w:pPr>
            <w:r w:rsidRPr="00FF591B">
              <w:rPr>
                <w:rFonts w:ascii="Times New Roman" w:hAnsi="Times New Roman" w:cs="Times New Roman"/>
                <w:sz w:val="28"/>
                <w:szCs w:val="28"/>
              </w:rPr>
              <w:t>b. Identificar preguntas y/o problemas que puedan ser resueltos mediante una investigación científica*.</w:t>
            </w:r>
          </w:p>
          <w:p w14:paraId="2AB47FB8" w14:textId="77777777" w:rsidR="00FF591B" w:rsidRDefault="00FF591B" w:rsidP="00FF591B">
            <w:pPr>
              <w:pStyle w:val="Prrafodelista"/>
              <w:ind w:left="770" w:right="152"/>
              <w:jc w:val="both"/>
              <w:rPr>
                <w:rFonts w:ascii="Times New Roman" w:hAnsi="Times New Roman" w:cs="Times New Roman"/>
                <w:sz w:val="28"/>
                <w:szCs w:val="28"/>
              </w:rPr>
            </w:pPr>
            <w:r>
              <w:rPr>
                <w:rFonts w:ascii="Times New Roman" w:hAnsi="Times New Roman" w:cs="Times New Roman"/>
                <w:sz w:val="28"/>
                <w:szCs w:val="28"/>
              </w:rPr>
              <w:t xml:space="preserve">c. </w:t>
            </w:r>
            <w:r w:rsidRPr="00FF591B">
              <w:rPr>
                <w:rFonts w:ascii="Times New Roman" w:hAnsi="Times New Roman" w:cs="Times New Roman"/>
                <w:sz w:val="28"/>
                <w:szCs w:val="28"/>
              </w:rPr>
              <w:t>Formular y fundamentar predicciones basadas en conocimiento científico.</w:t>
            </w:r>
          </w:p>
          <w:p w14:paraId="6571C42B" w14:textId="77777777" w:rsidR="00FF591B" w:rsidRDefault="00FF591B" w:rsidP="00FF591B">
            <w:pPr>
              <w:ind w:left="345" w:right="152"/>
              <w:jc w:val="both"/>
              <w:rPr>
                <w:rFonts w:ascii="Times New Roman" w:hAnsi="Times New Roman" w:cs="Times New Roman"/>
                <w:b/>
                <w:bCs/>
                <w:sz w:val="28"/>
                <w:szCs w:val="28"/>
              </w:rPr>
            </w:pPr>
            <w:r>
              <w:rPr>
                <w:rFonts w:ascii="Times New Roman" w:hAnsi="Times New Roman" w:cs="Times New Roman"/>
                <w:b/>
                <w:bCs/>
                <w:sz w:val="28"/>
                <w:szCs w:val="28"/>
              </w:rPr>
              <w:t>Planificar y conducir una investigación:</w:t>
            </w:r>
          </w:p>
          <w:p w14:paraId="6FA4F64E" w14:textId="6DD15204" w:rsidR="00FF591B" w:rsidRPr="00FF591B" w:rsidRDefault="00FF591B" w:rsidP="00FF591B">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d. Planificar una investigación experimental sobre la base de una pregunta y/o problema y diversas fuentes de información científica, considerando:</w:t>
            </w:r>
          </w:p>
          <w:p w14:paraId="17609780" w14:textId="4A0ECA5B" w:rsidR="00FF591B" w:rsidRPr="00FF591B" w:rsidRDefault="00FF591B" w:rsidP="00FF591B">
            <w:pPr>
              <w:pStyle w:val="Prrafodelista"/>
              <w:numPr>
                <w:ilvl w:val="0"/>
                <w:numId w:val="21"/>
              </w:numPr>
              <w:ind w:left="1479" w:right="152"/>
              <w:jc w:val="both"/>
              <w:rPr>
                <w:rFonts w:ascii="Times New Roman" w:hAnsi="Times New Roman" w:cs="Times New Roman"/>
                <w:sz w:val="28"/>
                <w:szCs w:val="28"/>
              </w:rPr>
            </w:pPr>
            <w:r>
              <w:rPr>
                <w:rFonts w:ascii="Times New Roman" w:hAnsi="Times New Roman" w:cs="Times New Roman"/>
                <w:sz w:val="28"/>
                <w:szCs w:val="28"/>
              </w:rPr>
              <w:t>L</w:t>
            </w:r>
            <w:r w:rsidRPr="00FF591B">
              <w:rPr>
                <w:rFonts w:ascii="Times New Roman" w:hAnsi="Times New Roman" w:cs="Times New Roman"/>
                <w:sz w:val="28"/>
                <w:szCs w:val="28"/>
              </w:rPr>
              <w:t>a selección de instrumentos y materiales a usar de acuerdo a las variables presentes en el estudio.</w:t>
            </w:r>
          </w:p>
          <w:p w14:paraId="02A2DB51" w14:textId="77777777" w:rsidR="00FF591B" w:rsidRPr="00FF591B" w:rsidRDefault="00FF591B" w:rsidP="00FF591B">
            <w:pPr>
              <w:pStyle w:val="Prrafodelista"/>
              <w:numPr>
                <w:ilvl w:val="0"/>
                <w:numId w:val="21"/>
              </w:numPr>
              <w:ind w:left="1479" w:right="152"/>
              <w:jc w:val="both"/>
              <w:rPr>
                <w:rFonts w:ascii="Times New Roman" w:hAnsi="Times New Roman" w:cs="Times New Roman"/>
                <w:sz w:val="28"/>
                <w:szCs w:val="28"/>
              </w:rPr>
            </w:pPr>
            <w:r w:rsidRPr="00FF591B">
              <w:rPr>
                <w:rFonts w:ascii="Times New Roman" w:hAnsi="Times New Roman" w:cs="Times New Roman"/>
                <w:sz w:val="28"/>
                <w:szCs w:val="28"/>
              </w:rPr>
              <w:t>La manipulación de una variable.</w:t>
            </w:r>
          </w:p>
          <w:p w14:paraId="282318AB" w14:textId="77777777" w:rsidR="00FF591B" w:rsidRPr="00FF591B" w:rsidRDefault="00FF591B" w:rsidP="00FF591B">
            <w:pPr>
              <w:pStyle w:val="Prrafodelista"/>
              <w:numPr>
                <w:ilvl w:val="0"/>
                <w:numId w:val="21"/>
              </w:numPr>
              <w:ind w:left="1479" w:right="152"/>
              <w:jc w:val="both"/>
              <w:rPr>
                <w:rFonts w:ascii="Times New Roman" w:hAnsi="Times New Roman" w:cs="Times New Roman"/>
                <w:b/>
                <w:bCs/>
                <w:sz w:val="28"/>
                <w:szCs w:val="28"/>
              </w:rPr>
            </w:pPr>
            <w:r w:rsidRPr="00FF591B">
              <w:rPr>
                <w:rFonts w:ascii="Times New Roman" w:hAnsi="Times New Roman" w:cs="Times New Roman"/>
                <w:sz w:val="28"/>
                <w:szCs w:val="28"/>
              </w:rPr>
              <w:t>La explicación clara de procedimientos posibles de replicar.</w:t>
            </w:r>
          </w:p>
          <w:p w14:paraId="199D99ED" w14:textId="77777777" w:rsidR="00FF591B" w:rsidRDefault="00FF591B" w:rsidP="00FF591B">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e. Planificar una investigación no experimental y/o documental a partir de una pregunta científica y de diversas fuentes de información, e identificar las ideas centrales de un documento.</w:t>
            </w:r>
          </w:p>
          <w:p w14:paraId="47143197" w14:textId="77777777" w:rsidR="00FF591B" w:rsidRDefault="00FF591B" w:rsidP="00FF591B">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f. Llevar a cabo el plan de una investigación científica*, midiendo y registrando evidencias con el apoyo de las TIC.</w:t>
            </w:r>
          </w:p>
          <w:p w14:paraId="1F39CC1B" w14:textId="77777777" w:rsidR="00FF591B" w:rsidRDefault="00FF591B" w:rsidP="00FF591B">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g. Organizar el trabajo colaborativo, asignando responsabilidades, comunicándose en forma efectiva y siguiendo normas de seguridad.</w:t>
            </w:r>
          </w:p>
          <w:p w14:paraId="363EDE72" w14:textId="77777777" w:rsidR="00E21FDB" w:rsidRDefault="00E21FDB" w:rsidP="00E21FDB">
            <w:pPr>
              <w:ind w:left="345" w:right="152"/>
              <w:jc w:val="both"/>
              <w:rPr>
                <w:rFonts w:ascii="Times New Roman" w:hAnsi="Times New Roman" w:cs="Times New Roman"/>
                <w:b/>
                <w:bCs/>
                <w:sz w:val="28"/>
                <w:szCs w:val="28"/>
              </w:rPr>
            </w:pPr>
            <w:r w:rsidRPr="00E21FDB">
              <w:rPr>
                <w:rFonts w:ascii="Times New Roman" w:hAnsi="Times New Roman" w:cs="Times New Roman"/>
                <w:b/>
                <w:bCs/>
                <w:sz w:val="28"/>
                <w:szCs w:val="28"/>
              </w:rPr>
              <w:t>Procesar y analizar la evidencia</w:t>
            </w:r>
            <w:r>
              <w:rPr>
                <w:rFonts w:ascii="Times New Roman" w:hAnsi="Times New Roman" w:cs="Times New Roman"/>
                <w:b/>
                <w:bCs/>
                <w:sz w:val="28"/>
                <w:szCs w:val="28"/>
              </w:rPr>
              <w:t>:</w:t>
            </w:r>
          </w:p>
          <w:p w14:paraId="2A032D0F" w14:textId="77777777" w:rsidR="00E21FDB" w:rsidRDefault="00E21FDB" w:rsidP="00E21FDB">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h. Organizar y presentar datos cuantitativos y/o cualitativos en tablas, gráficos, modelos u otras representaciones, con la ayuda de las TIC.</w:t>
            </w:r>
          </w:p>
          <w:p w14:paraId="0617EC47" w14:textId="77777777" w:rsidR="00E21FDB" w:rsidRDefault="00E21FDB" w:rsidP="00E21FDB">
            <w:pPr>
              <w:ind w:left="770" w:right="152"/>
              <w:jc w:val="both"/>
              <w:rPr>
                <w:rFonts w:ascii="Times New Roman" w:hAnsi="Times New Roman" w:cs="Times New Roman"/>
                <w:sz w:val="28"/>
                <w:szCs w:val="28"/>
              </w:rPr>
            </w:pPr>
            <w:r w:rsidRPr="00E21FDB">
              <w:rPr>
                <w:rFonts w:ascii="Times New Roman" w:hAnsi="Times New Roman" w:cs="Times New Roman"/>
                <w:sz w:val="28"/>
                <w:szCs w:val="28"/>
              </w:rPr>
              <w:lastRenderedPageBreak/>
              <w:t>i. Crear, seleccionar, usar y ajustar modelos simples, en forma colaborativa, para apoyar explicaciones de eventos frecuentes y regulares.</w:t>
            </w:r>
          </w:p>
          <w:p w14:paraId="0DB3D775" w14:textId="7D2CBDCC" w:rsidR="00E21FDB" w:rsidRPr="00E21FDB" w:rsidRDefault="00E21FDB" w:rsidP="00E21FDB">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j. Examinar los resultados de una investigación científica* para plantear inferencias y conclusiones:</w:t>
            </w:r>
          </w:p>
          <w:p w14:paraId="3AE2560D" w14:textId="77777777" w:rsidR="00E21FDB" w:rsidRDefault="00E21FDB" w:rsidP="00E21FDB">
            <w:pPr>
              <w:pStyle w:val="Prrafodelista"/>
              <w:numPr>
                <w:ilvl w:val="0"/>
                <w:numId w:val="22"/>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Determinando relaciones, tendencias y patrones de la variable en estudio.</w:t>
            </w:r>
          </w:p>
          <w:p w14:paraId="51672B1D" w14:textId="77777777" w:rsidR="00E21FDB" w:rsidRDefault="00E21FDB" w:rsidP="00E21FDB">
            <w:pPr>
              <w:pStyle w:val="Prrafodelista"/>
              <w:numPr>
                <w:ilvl w:val="0"/>
                <w:numId w:val="22"/>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Usando expresiones y operaciones matemáticas cuando sea pertinente, por ejemplo: proporciones, porcentaje, escalas, unidades, notación científica, frecuencias y medidas de tendencia central (promedio, mediana y moda).</w:t>
            </w:r>
          </w:p>
          <w:p w14:paraId="4601AD07" w14:textId="77777777" w:rsidR="00E21FDB" w:rsidRDefault="00E21FDB" w:rsidP="00E21FDB">
            <w:pPr>
              <w:ind w:left="345" w:right="152"/>
              <w:jc w:val="both"/>
              <w:rPr>
                <w:rFonts w:ascii="Times New Roman" w:hAnsi="Times New Roman" w:cs="Times New Roman"/>
                <w:b/>
                <w:bCs/>
                <w:sz w:val="28"/>
                <w:szCs w:val="28"/>
              </w:rPr>
            </w:pPr>
            <w:r>
              <w:rPr>
                <w:rFonts w:ascii="Times New Roman" w:hAnsi="Times New Roman" w:cs="Times New Roman"/>
                <w:b/>
                <w:bCs/>
                <w:sz w:val="28"/>
                <w:szCs w:val="28"/>
              </w:rPr>
              <w:t>Evaluar:</w:t>
            </w:r>
          </w:p>
          <w:p w14:paraId="6C6C196A" w14:textId="5911547E" w:rsidR="00E21FDB" w:rsidRPr="00E21FDB" w:rsidRDefault="00E21FDB" w:rsidP="00E21FDB">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k. Evaluar la investigación científica* con el fin de perfeccionarla, considerando:</w:t>
            </w:r>
          </w:p>
          <w:p w14:paraId="13403BFD" w14:textId="77777777" w:rsidR="00E21FDB" w:rsidRPr="00E21FDB" w:rsidRDefault="00E21FDB" w:rsidP="00E21FDB">
            <w:pPr>
              <w:pStyle w:val="Prrafodelista"/>
              <w:numPr>
                <w:ilvl w:val="0"/>
                <w:numId w:val="23"/>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La validez y confiabilidad de los resultados.</w:t>
            </w:r>
          </w:p>
          <w:p w14:paraId="079823C7" w14:textId="77777777" w:rsidR="00E21FDB" w:rsidRPr="00E21FDB" w:rsidRDefault="00E21FDB" w:rsidP="00E21FDB">
            <w:pPr>
              <w:pStyle w:val="Prrafodelista"/>
              <w:numPr>
                <w:ilvl w:val="0"/>
                <w:numId w:val="23"/>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La replicabilidad de los procedimientos.</w:t>
            </w:r>
          </w:p>
          <w:p w14:paraId="5747371B" w14:textId="77777777" w:rsidR="00E21FDB" w:rsidRPr="00E21FDB" w:rsidRDefault="00E21FDB" w:rsidP="00E21FDB">
            <w:pPr>
              <w:pStyle w:val="Prrafodelista"/>
              <w:numPr>
                <w:ilvl w:val="0"/>
                <w:numId w:val="23"/>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Las posibles aplicaciones tecnológicas.</w:t>
            </w:r>
          </w:p>
          <w:p w14:paraId="6DFE3C8F" w14:textId="77777777" w:rsidR="00E21FDB" w:rsidRPr="00E21FDB" w:rsidRDefault="00E21FDB" w:rsidP="00E21FDB">
            <w:pPr>
              <w:pStyle w:val="Prrafodelista"/>
              <w:numPr>
                <w:ilvl w:val="0"/>
                <w:numId w:val="23"/>
              </w:numPr>
              <w:ind w:left="1479" w:right="152"/>
              <w:jc w:val="both"/>
              <w:rPr>
                <w:rFonts w:ascii="Times New Roman" w:hAnsi="Times New Roman" w:cs="Times New Roman"/>
                <w:b/>
                <w:bCs/>
                <w:sz w:val="28"/>
                <w:szCs w:val="28"/>
              </w:rPr>
            </w:pPr>
            <w:r w:rsidRPr="00E21FDB">
              <w:rPr>
                <w:rFonts w:ascii="Times New Roman" w:hAnsi="Times New Roman" w:cs="Times New Roman"/>
                <w:sz w:val="28"/>
                <w:szCs w:val="28"/>
              </w:rPr>
              <w:t>El desempeño personal y grupal.</w:t>
            </w:r>
          </w:p>
          <w:p w14:paraId="6A289F48" w14:textId="77777777" w:rsidR="00E21FDB" w:rsidRDefault="00E21FDB" w:rsidP="00E21FDB">
            <w:pPr>
              <w:ind w:left="345" w:right="152"/>
              <w:jc w:val="both"/>
              <w:rPr>
                <w:rFonts w:ascii="Times New Roman" w:hAnsi="Times New Roman" w:cs="Times New Roman"/>
                <w:b/>
                <w:bCs/>
                <w:sz w:val="28"/>
                <w:szCs w:val="28"/>
              </w:rPr>
            </w:pPr>
            <w:r w:rsidRPr="00E21FDB">
              <w:rPr>
                <w:rFonts w:ascii="Times New Roman" w:hAnsi="Times New Roman" w:cs="Times New Roman"/>
                <w:b/>
                <w:bCs/>
                <w:sz w:val="28"/>
                <w:szCs w:val="28"/>
              </w:rPr>
              <w:t>Comunicar:</w:t>
            </w:r>
          </w:p>
          <w:p w14:paraId="6388AB4F" w14:textId="77777777" w:rsidR="00E21FDB" w:rsidRDefault="00E21FDB" w:rsidP="00E21FDB">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l. Comunicar y explicar conocimientos provenientes de investigaciones científicas*, en forma oral y escrita, incluyendo tablas, gráficos, modelos y TIC.</w:t>
            </w:r>
          </w:p>
          <w:p w14:paraId="751C60BC" w14:textId="77777777" w:rsidR="00E21FDB" w:rsidRDefault="00E21FDB" w:rsidP="00E21FDB">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m.</w:t>
            </w:r>
            <w:r>
              <w:rPr>
                <w:rFonts w:ascii="Times New Roman" w:hAnsi="Times New Roman" w:cs="Times New Roman"/>
                <w:sz w:val="28"/>
                <w:szCs w:val="28"/>
              </w:rPr>
              <w:t xml:space="preserve"> </w:t>
            </w:r>
            <w:r w:rsidRPr="00E21FDB">
              <w:rPr>
                <w:rFonts w:ascii="Times New Roman" w:hAnsi="Times New Roman" w:cs="Times New Roman"/>
                <w:sz w:val="28"/>
                <w:szCs w:val="28"/>
              </w:rPr>
              <w:t>Discutir en forma oral y escrita las ideas para diseñar una investigación científica*, las posibles aplicaciones y soluciones a problemas tecnológicos, las teorías, las predicciones y las conclusiones.</w:t>
            </w:r>
          </w:p>
          <w:p w14:paraId="4EA77B85" w14:textId="34DBF395" w:rsidR="007375DF" w:rsidRPr="00E21FDB" w:rsidRDefault="007375DF" w:rsidP="00E21FDB">
            <w:pPr>
              <w:ind w:left="770" w:right="152"/>
              <w:jc w:val="both"/>
              <w:rPr>
                <w:rFonts w:ascii="Times New Roman" w:hAnsi="Times New Roman" w:cs="Times New Roman"/>
                <w:sz w:val="28"/>
                <w:szCs w:val="28"/>
              </w:rPr>
            </w:pPr>
          </w:p>
        </w:tc>
        <w:tc>
          <w:tcPr>
            <w:tcW w:w="8931" w:type="dxa"/>
          </w:tcPr>
          <w:p w14:paraId="3175AE99" w14:textId="77777777" w:rsidR="000B6CC7" w:rsidRDefault="000B6CC7" w:rsidP="00B26FE6">
            <w:pPr>
              <w:rPr>
                <w:rFonts w:ascii="Times New Roman" w:hAnsi="Times New Roman" w:cs="Times New Roman"/>
                <w:sz w:val="28"/>
                <w:szCs w:val="28"/>
              </w:rPr>
            </w:pPr>
            <w:r w:rsidRPr="00C11EC7">
              <w:rPr>
                <w:rFonts w:ascii="Times New Roman" w:hAnsi="Times New Roman" w:cs="Times New Roman"/>
                <w:sz w:val="28"/>
                <w:szCs w:val="28"/>
              </w:rPr>
              <w:lastRenderedPageBreak/>
              <w:t>ACTITUDES.</w:t>
            </w:r>
          </w:p>
          <w:p w14:paraId="295C1A08" w14:textId="77777777" w:rsidR="00E21FDB" w:rsidRDefault="00E21FDB" w:rsidP="00E21FDB">
            <w:pPr>
              <w:pStyle w:val="Prrafodelista"/>
              <w:numPr>
                <w:ilvl w:val="0"/>
                <w:numId w:val="15"/>
              </w:numPr>
              <w:jc w:val="both"/>
              <w:rPr>
                <w:rFonts w:ascii="Times New Roman" w:hAnsi="Times New Roman" w:cs="Times New Roman"/>
                <w:sz w:val="28"/>
                <w:szCs w:val="28"/>
              </w:rPr>
            </w:pPr>
            <w:r w:rsidRPr="00E21FDB">
              <w:rPr>
                <w:rFonts w:ascii="Times New Roman" w:hAnsi="Times New Roman" w:cs="Times New Roman"/>
                <w:sz w:val="28"/>
                <w:szCs w:val="28"/>
              </w:rPr>
              <w:t>OA A: Mostrar curiosidad, creatividad e interés por conocer y comprender los fenómenos del entorno natural y tecnológico, disfrutando del crecimiento intelectual que genera el conocimiento científico y valorando su importancia para el desarrollo de la sociedad.</w:t>
            </w:r>
          </w:p>
          <w:p w14:paraId="1D5A513E" w14:textId="77777777" w:rsidR="00E21FDB" w:rsidRDefault="00E21FDB" w:rsidP="00E21FDB">
            <w:pPr>
              <w:pStyle w:val="Prrafodelista"/>
              <w:numPr>
                <w:ilvl w:val="0"/>
                <w:numId w:val="15"/>
              </w:numPr>
              <w:jc w:val="both"/>
              <w:rPr>
                <w:rFonts w:ascii="Times New Roman" w:hAnsi="Times New Roman" w:cs="Times New Roman"/>
                <w:sz w:val="28"/>
                <w:szCs w:val="28"/>
              </w:rPr>
            </w:pPr>
            <w:r w:rsidRPr="00E21FDB">
              <w:rPr>
                <w:rFonts w:ascii="Times New Roman" w:hAnsi="Times New Roman" w:cs="Times New Roman"/>
                <w:sz w:val="28"/>
                <w:szCs w:val="28"/>
              </w:rPr>
              <w:t>OA B: Esforzarse y perseverar en el trabajo personal entendiendo que los logros se obtienen solo después de un trabajo riguroso, y que los datos empíricamente confiables se obtienen si se trabaja con precisión y orden.</w:t>
            </w:r>
          </w:p>
          <w:p w14:paraId="18DD6952" w14:textId="77777777" w:rsidR="00E21FDB" w:rsidRDefault="00E21FDB" w:rsidP="00E21FDB">
            <w:pPr>
              <w:pStyle w:val="Prrafodelista"/>
              <w:numPr>
                <w:ilvl w:val="0"/>
                <w:numId w:val="15"/>
              </w:numPr>
              <w:jc w:val="both"/>
              <w:rPr>
                <w:rFonts w:ascii="Times New Roman" w:hAnsi="Times New Roman" w:cs="Times New Roman"/>
                <w:sz w:val="28"/>
                <w:szCs w:val="28"/>
              </w:rPr>
            </w:pPr>
            <w:r w:rsidRPr="00E21FDB">
              <w:rPr>
                <w:rFonts w:ascii="Times New Roman" w:hAnsi="Times New Roman" w:cs="Times New Roman"/>
                <w:sz w:val="28"/>
                <w:szCs w:val="28"/>
              </w:rPr>
              <w:t>OA C: Trabajar responsablemente en forma proactiva y colaborativa, considerando y respetando los variados aportes del equipo y manifestando disposición a entender los argumentos de otros en las soluciones a problemas científicos.</w:t>
            </w:r>
          </w:p>
          <w:p w14:paraId="1A6B300B" w14:textId="77777777" w:rsidR="00E21FDB" w:rsidRDefault="00E21FDB" w:rsidP="00E60BDF">
            <w:pPr>
              <w:pStyle w:val="Prrafodelista"/>
              <w:numPr>
                <w:ilvl w:val="0"/>
                <w:numId w:val="15"/>
              </w:numPr>
              <w:jc w:val="both"/>
              <w:rPr>
                <w:rFonts w:ascii="Times New Roman" w:hAnsi="Times New Roman" w:cs="Times New Roman"/>
                <w:sz w:val="28"/>
                <w:szCs w:val="28"/>
              </w:rPr>
            </w:pPr>
            <w:r w:rsidRPr="00E60BDF">
              <w:rPr>
                <w:rFonts w:ascii="Times New Roman" w:hAnsi="Times New Roman" w:cs="Times New Roman"/>
                <w:sz w:val="28"/>
                <w:szCs w:val="28"/>
              </w:rPr>
              <w:t xml:space="preserve">OA D: Manifestar una actitud de pensamiento crítico, buscando rigurosidad y replicabilidad de las evidencias para sustentar las respuestas, las soluciones o las </w:t>
            </w:r>
            <w:r w:rsidRPr="00E21FDB">
              <w:rPr>
                <w:rFonts w:ascii="Times New Roman" w:hAnsi="Times New Roman" w:cs="Times New Roman"/>
                <w:sz w:val="28"/>
                <w:szCs w:val="28"/>
              </w:rPr>
              <w:t>hipótesis.</w:t>
            </w:r>
          </w:p>
          <w:p w14:paraId="6927CF4C" w14:textId="77777777" w:rsidR="00E60BDF" w:rsidRDefault="00E60BDF" w:rsidP="00E60BDF">
            <w:pPr>
              <w:pStyle w:val="Prrafodelista"/>
              <w:numPr>
                <w:ilvl w:val="0"/>
                <w:numId w:val="15"/>
              </w:numPr>
              <w:jc w:val="both"/>
              <w:rPr>
                <w:rFonts w:ascii="Times New Roman" w:hAnsi="Times New Roman" w:cs="Times New Roman"/>
                <w:sz w:val="28"/>
                <w:szCs w:val="28"/>
              </w:rPr>
            </w:pPr>
            <w:r w:rsidRPr="00E60BDF">
              <w:rPr>
                <w:rFonts w:ascii="Times New Roman" w:hAnsi="Times New Roman" w:cs="Times New Roman"/>
                <w:sz w:val="28"/>
                <w:szCs w:val="28"/>
              </w:rPr>
              <w:t>OA E: Usar de manera responsable y efectiva las tecnologías de la comunicación para favorecer las explicaciones científicas y el procesamiento de evidencias, ando crédito al trabajo de otros y respetando la propiedad y la privacidad de las personas.</w:t>
            </w:r>
          </w:p>
          <w:p w14:paraId="10CC54CA" w14:textId="77777777" w:rsidR="00E60BDF" w:rsidRDefault="00E60BDF" w:rsidP="00E60BDF">
            <w:pPr>
              <w:pStyle w:val="Prrafodelista"/>
              <w:numPr>
                <w:ilvl w:val="0"/>
                <w:numId w:val="15"/>
              </w:numPr>
              <w:jc w:val="both"/>
              <w:rPr>
                <w:rFonts w:ascii="Times New Roman" w:hAnsi="Times New Roman" w:cs="Times New Roman"/>
                <w:sz w:val="28"/>
                <w:szCs w:val="28"/>
              </w:rPr>
            </w:pPr>
            <w:r w:rsidRPr="00E60BDF">
              <w:rPr>
                <w:rFonts w:ascii="Times New Roman" w:hAnsi="Times New Roman" w:cs="Times New Roman"/>
                <w:sz w:val="28"/>
                <w:szCs w:val="28"/>
              </w:rPr>
              <w:t>OA F: Demostrar valoración y cuidado por la salud y la integridad de las personas, evitando conductas de riesgo, considerando medidas de seguridad y tomando conciencia de las implicancias éticas de los avances científicos y tecnológicos.</w:t>
            </w:r>
          </w:p>
          <w:p w14:paraId="511BDD4C" w14:textId="77777777" w:rsidR="00E60BDF" w:rsidRDefault="00E60BDF" w:rsidP="00E60BDF">
            <w:pPr>
              <w:pStyle w:val="Prrafodelista"/>
              <w:numPr>
                <w:ilvl w:val="0"/>
                <w:numId w:val="15"/>
              </w:numPr>
              <w:jc w:val="both"/>
              <w:rPr>
                <w:rFonts w:ascii="Times New Roman" w:hAnsi="Times New Roman" w:cs="Times New Roman"/>
                <w:sz w:val="28"/>
                <w:szCs w:val="28"/>
              </w:rPr>
            </w:pPr>
            <w:r w:rsidRPr="00E60BDF">
              <w:rPr>
                <w:rFonts w:ascii="Times New Roman" w:hAnsi="Times New Roman" w:cs="Times New Roman"/>
                <w:sz w:val="28"/>
                <w:szCs w:val="28"/>
              </w:rPr>
              <w:t>OA G: Reconocer la importancia del entorno natural y sus recursos, y manifestar conductas de cuidado y uso eficiente de los recursos naturales y energéticos en favor del desarrollo sustentable y la protección del ambiente.</w:t>
            </w:r>
          </w:p>
          <w:p w14:paraId="01CBA2BA" w14:textId="6CF7231E" w:rsidR="00E60BDF" w:rsidRPr="00C11EC7" w:rsidRDefault="00E60BDF" w:rsidP="00E60BDF">
            <w:pPr>
              <w:pStyle w:val="Prrafodelista"/>
              <w:numPr>
                <w:ilvl w:val="0"/>
                <w:numId w:val="15"/>
              </w:numPr>
              <w:jc w:val="both"/>
              <w:rPr>
                <w:rFonts w:ascii="Times New Roman" w:hAnsi="Times New Roman" w:cs="Times New Roman"/>
                <w:sz w:val="28"/>
                <w:szCs w:val="28"/>
              </w:rPr>
            </w:pPr>
            <w:r w:rsidRPr="00E60BDF">
              <w:rPr>
                <w:rFonts w:ascii="Times New Roman" w:hAnsi="Times New Roman" w:cs="Times New Roman"/>
                <w:sz w:val="28"/>
                <w:szCs w:val="28"/>
              </w:rPr>
              <w:t xml:space="preserve">OA </w:t>
            </w:r>
            <w:r w:rsidR="00BF370C">
              <w:rPr>
                <w:rFonts w:ascii="Times New Roman" w:hAnsi="Times New Roman" w:cs="Times New Roman"/>
                <w:sz w:val="28"/>
                <w:szCs w:val="28"/>
              </w:rPr>
              <w:t>H</w:t>
            </w:r>
            <w:r>
              <w:rPr>
                <w:rFonts w:ascii="Times New Roman" w:hAnsi="Times New Roman" w:cs="Times New Roman"/>
                <w:sz w:val="28"/>
                <w:szCs w:val="28"/>
              </w:rPr>
              <w:t xml:space="preserve">: </w:t>
            </w:r>
            <w:r w:rsidRPr="00E60BDF">
              <w:rPr>
                <w:rFonts w:ascii="Times New Roman" w:hAnsi="Times New Roman" w:cs="Times New Roman"/>
                <w:sz w:val="28"/>
                <w:szCs w:val="28"/>
              </w:rPr>
              <w:t>Demostrar valoración e interés por los aportes de hombres y mujeres al conocimiento científico y reconocer que desde siempre los seres humanos han intentado comprender el mundo.</w:t>
            </w:r>
          </w:p>
        </w:tc>
      </w:tr>
      <w:tr w:rsidR="000B6CC7" w:rsidRPr="00C11EC7" w14:paraId="3607157B" w14:textId="77777777" w:rsidTr="00B33590">
        <w:tc>
          <w:tcPr>
            <w:tcW w:w="8931" w:type="dxa"/>
          </w:tcPr>
          <w:p w14:paraId="1931167F" w14:textId="0E32C4BF" w:rsidR="000234B1" w:rsidRPr="00C11EC7" w:rsidRDefault="000B6CC7" w:rsidP="00C11EC7">
            <w:pPr>
              <w:rPr>
                <w:rFonts w:ascii="Times New Roman" w:hAnsi="Times New Roman" w:cs="Times New Roman"/>
                <w:sz w:val="28"/>
                <w:szCs w:val="28"/>
              </w:rPr>
            </w:pPr>
            <w:r w:rsidRPr="00C11EC7">
              <w:rPr>
                <w:rFonts w:ascii="Times New Roman" w:hAnsi="Times New Roman" w:cs="Times New Roman"/>
                <w:sz w:val="28"/>
                <w:szCs w:val="28"/>
              </w:rPr>
              <w:t>CONOCIMIENTOS PREVIOS:</w:t>
            </w:r>
          </w:p>
          <w:p w14:paraId="6BD5E368" w14:textId="2B3BD0E5" w:rsidR="00FF591B" w:rsidRPr="00FF591B" w:rsidRDefault="00FF591B" w:rsidP="00FF591B">
            <w:pPr>
              <w:pStyle w:val="Prrafodelista"/>
              <w:numPr>
                <w:ilvl w:val="0"/>
                <w:numId w:val="14"/>
              </w:numPr>
              <w:rPr>
                <w:rFonts w:ascii="Times New Roman" w:hAnsi="Times New Roman" w:cs="Times New Roman"/>
                <w:sz w:val="28"/>
                <w:szCs w:val="28"/>
              </w:rPr>
            </w:pPr>
            <w:r w:rsidRPr="00FF591B">
              <w:rPr>
                <w:rFonts w:ascii="Times New Roman" w:hAnsi="Times New Roman" w:cs="Times New Roman"/>
                <w:sz w:val="28"/>
                <w:szCs w:val="28"/>
              </w:rPr>
              <w:t>Estructura y función del sistema reproductor femenino y masculino.</w:t>
            </w:r>
          </w:p>
          <w:p w14:paraId="0781F47C" w14:textId="4347740A" w:rsidR="00FF591B" w:rsidRPr="00FF591B" w:rsidRDefault="00FF591B" w:rsidP="00FF591B">
            <w:pPr>
              <w:pStyle w:val="Prrafodelista"/>
              <w:numPr>
                <w:ilvl w:val="0"/>
                <w:numId w:val="14"/>
              </w:numPr>
              <w:rPr>
                <w:rFonts w:ascii="Times New Roman" w:hAnsi="Times New Roman" w:cs="Times New Roman"/>
                <w:sz w:val="28"/>
                <w:szCs w:val="28"/>
              </w:rPr>
            </w:pPr>
            <w:r w:rsidRPr="00FF591B">
              <w:rPr>
                <w:rFonts w:ascii="Times New Roman" w:hAnsi="Times New Roman" w:cs="Times New Roman"/>
                <w:sz w:val="28"/>
                <w:szCs w:val="28"/>
              </w:rPr>
              <w:t>Producción de espermatozoides en los testículos.</w:t>
            </w:r>
          </w:p>
          <w:p w14:paraId="5099F34E" w14:textId="30017FDD" w:rsidR="00FF591B" w:rsidRPr="00C11EC7" w:rsidRDefault="00FF591B" w:rsidP="00FF591B">
            <w:pPr>
              <w:pStyle w:val="Prrafodelista"/>
              <w:numPr>
                <w:ilvl w:val="0"/>
                <w:numId w:val="14"/>
              </w:numPr>
              <w:rPr>
                <w:rFonts w:ascii="Times New Roman" w:hAnsi="Times New Roman" w:cs="Times New Roman"/>
                <w:sz w:val="28"/>
                <w:szCs w:val="28"/>
              </w:rPr>
            </w:pPr>
            <w:r w:rsidRPr="00FF591B">
              <w:rPr>
                <w:rFonts w:ascii="Times New Roman" w:hAnsi="Times New Roman" w:cs="Times New Roman"/>
                <w:sz w:val="28"/>
                <w:szCs w:val="28"/>
              </w:rPr>
              <w:t>Producción de óvulos en los ovarios.</w:t>
            </w:r>
          </w:p>
        </w:tc>
        <w:tc>
          <w:tcPr>
            <w:tcW w:w="8931" w:type="dxa"/>
          </w:tcPr>
          <w:p w14:paraId="3145A748" w14:textId="77777777" w:rsidR="000B6CC7" w:rsidRPr="00C11EC7" w:rsidRDefault="000B6CC7" w:rsidP="00C11EC7">
            <w:pPr>
              <w:rPr>
                <w:rFonts w:ascii="Times New Roman" w:hAnsi="Times New Roman" w:cs="Times New Roman"/>
                <w:sz w:val="28"/>
                <w:szCs w:val="28"/>
              </w:rPr>
            </w:pPr>
            <w:r w:rsidRPr="00C11EC7">
              <w:rPr>
                <w:rFonts w:ascii="Times New Roman" w:hAnsi="Times New Roman" w:cs="Times New Roman"/>
                <w:sz w:val="28"/>
                <w:szCs w:val="28"/>
              </w:rPr>
              <w:t>PALABRAS CLAVES:</w:t>
            </w:r>
          </w:p>
          <w:p w14:paraId="57C830DB" w14:textId="33FD2F21" w:rsidR="000234B1" w:rsidRPr="00C11EC7" w:rsidRDefault="004409F8" w:rsidP="00FF591B">
            <w:pPr>
              <w:jc w:val="both"/>
              <w:rPr>
                <w:rFonts w:ascii="Times New Roman" w:hAnsi="Times New Roman" w:cs="Times New Roman"/>
                <w:sz w:val="28"/>
                <w:szCs w:val="28"/>
              </w:rPr>
            </w:pPr>
            <w:r w:rsidRPr="004409F8">
              <w:rPr>
                <w:rFonts w:ascii="Times New Roman" w:hAnsi="Times New Roman" w:cs="Times New Roman"/>
                <w:sz w:val="28"/>
                <w:szCs w:val="28"/>
              </w:rPr>
              <w:t>Ciclo menstrual, reproducción, ovocito, espermatozoide, fecundación, sexualidad, afectividad, dimensiones de la sexualidad, diversidad sexual, orientación sexual, identidad sexual, sistema reproductor masculino, sistema reproductor femenino, métodos de control de la natalidad, preservativo, infección de transmisión sexual (ITS), gonorrea, herpes, infecciones vaginales,</w:t>
            </w:r>
            <w:r w:rsidR="00FF591B">
              <w:rPr>
                <w:rFonts w:ascii="Times New Roman" w:hAnsi="Times New Roman" w:cs="Times New Roman"/>
                <w:sz w:val="28"/>
                <w:szCs w:val="28"/>
              </w:rPr>
              <w:t xml:space="preserve"> </w:t>
            </w:r>
            <w:r w:rsidRPr="004409F8">
              <w:rPr>
                <w:rFonts w:ascii="Times New Roman" w:hAnsi="Times New Roman" w:cs="Times New Roman"/>
                <w:sz w:val="28"/>
                <w:szCs w:val="28"/>
              </w:rPr>
              <w:t>cándida, tricomonas, clamidias, sífilis, VIH-SIDA, prevención.</w:t>
            </w:r>
          </w:p>
        </w:tc>
      </w:tr>
      <w:tr w:rsidR="000B6CC7" w:rsidRPr="00C11EC7" w14:paraId="41AE9C14" w14:textId="77777777" w:rsidTr="00A17457">
        <w:tc>
          <w:tcPr>
            <w:tcW w:w="17862" w:type="dxa"/>
            <w:gridSpan w:val="2"/>
          </w:tcPr>
          <w:p w14:paraId="0129F527" w14:textId="7F453D47" w:rsidR="000B6CC7" w:rsidRPr="00C11EC7" w:rsidRDefault="000B6CC7" w:rsidP="00C11EC7">
            <w:pPr>
              <w:rPr>
                <w:rFonts w:ascii="Times New Roman" w:hAnsi="Times New Roman" w:cs="Times New Roman"/>
              </w:rPr>
            </w:pPr>
            <w:r w:rsidRPr="00C11EC7">
              <w:rPr>
                <w:rFonts w:ascii="Times New Roman" w:hAnsi="Times New Roman" w:cs="Times New Roman"/>
                <w:sz w:val="28"/>
                <w:szCs w:val="28"/>
              </w:rPr>
              <w:lastRenderedPageBreak/>
              <w:t xml:space="preserve">UNIDAD </w:t>
            </w:r>
            <w:r w:rsidR="00FC2A83">
              <w:rPr>
                <w:rFonts w:ascii="Times New Roman" w:hAnsi="Times New Roman" w:cs="Times New Roman"/>
                <w:sz w:val="28"/>
                <w:szCs w:val="28"/>
              </w:rPr>
              <w:t>4</w:t>
            </w:r>
            <w:r w:rsidRPr="00C11EC7">
              <w:rPr>
                <w:rFonts w:ascii="Times New Roman" w:hAnsi="Times New Roman" w:cs="Times New Roman"/>
                <w:sz w:val="28"/>
                <w:szCs w:val="28"/>
              </w:rPr>
              <w:t>:</w:t>
            </w:r>
            <w:r w:rsidR="000234B1" w:rsidRPr="00C11EC7">
              <w:rPr>
                <w:rFonts w:ascii="Times New Roman" w:hAnsi="Times New Roman" w:cs="Times New Roman"/>
                <w:sz w:val="28"/>
                <w:szCs w:val="28"/>
              </w:rPr>
              <w:t xml:space="preserve"> </w:t>
            </w:r>
            <w:r w:rsidR="00C7703C">
              <w:rPr>
                <w:rFonts w:ascii="Times New Roman" w:hAnsi="Times New Roman" w:cs="Times New Roman"/>
                <w:sz w:val="28"/>
                <w:szCs w:val="28"/>
              </w:rPr>
              <w:t xml:space="preserve">Sexualidad y </w:t>
            </w:r>
            <w:r w:rsidR="00E60BDF">
              <w:rPr>
                <w:rFonts w:ascii="Times New Roman" w:hAnsi="Times New Roman" w:cs="Times New Roman"/>
                <w:sz w:val="28"/>
                <w:szCs w:val="28"/>
              </w:rPr>
              <w:t>autocuidado</w:t>
            </w:r>
            <w:r w:rsidR="00C7703C">
              <w:rPr>
                <w:rFonts w:ascii="Times New Roman" w:hAnsi="Times New Roman" w:cs="Times New Roman"/>
                <w:sz w:val="28"/>
                <w:szCs w:val="28"/>
              </w:rPr>
              <w:t>.</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0B6CC7" w:rsidRPr="00C11EC7" w14:paraId="05E3C4CA" w14:textId="77777777" w:rsidTr="00A17457">
        <w:trPr>
          <w:trHeight w:val="868"/>
        </w:trPr>
        <w:tc>
          <w:tcPr>
            <w:tcW w:w="1081" w:type="dxa"/>
            <w:shd w:val="clear" w:color="auto" w:fill="DEEAF6" w:themeFill="accent5" w:themeFillTint="33"/>
          </w:tcPr>
          <w:p w14:paraId="62A68CF9" w14:textId="77777777" w:rsidR="000B6CC7" w:rsidRPr="00C11EC7" w:rsidRDefault="000B6CC7" w:rsidP="00A17457">
            <w:pPr>
              <w:spacing w:after="0"/>
              <w:rPr>
                <w:rFonts w:ascii="Times New Roman" w:hAnsi="Times New Roman" w:cs="Times New Roman"/>
                <w:b/>
                <w:sz w:val="24"/>
                <w:szCs w:val="24"/>
              </w:rPr>
            </w:pPr>
            <w:proofErr w:type="spellStart"/>
            <w:r w:rsidRPr="00C11EC7">
              <w:rPr>
                <w:rFonts w:ascii="Times New Roman" w:hAnsi="Times New Roman" w:cs="Times New Roman"/>
                <w:b/>
                <w:sz w:val="24"/>
                <w:szCs w:val="24"/>
              </w:rPr>
              <w:t>N°</w:t>
            </w:r>
            <w:proofErr w:type="spellEnd"/>
            <w:r w:rsidRPr="00C11EC7">
              <w:rPr>
                <w:rFonts w:ascii="Times New Roman" w:hAnsi="Times New Roman" w:cs="Times New Roman"/>
                <w:b/>
                <w:sz w:val="24"/>
                <w:szCs w:val="24"/>
              </w:rPr>
              <w:t xml:space="preserve"> OA</w:t>
            </w:r>
          </w:p>
        </w:tc>
        <w:tc>
          <w:tcPr>
            <w:tcW w:w="3095" w:type="dxa"/>
            <w:shd w:val="clear" w:color="auto" w:fill="DEEAF6" w:themeFill="accent5" w:themeFillTint="33"/>
          </w:tcPr>
          <w:p w14:paraId="2A7B0C5E"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OBJETIVO PRIORIZADO</w:t>
            </w:r>
          </w:p>
        </w:tc>
        <w:tc>
          <w:tcPr>
            <w:tcW w:w="4461" w:type="dxa"/>
            <w:shd w:val="clear" w:color="auto" w:fill="DEEAF6" w:themeFill="accent5" w:themeFillTint="33"/>
          </w:tcPr>
          <w:p w14:paraId="4D9638CE"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INDICADORES</w:t>
            </w:r>
          </w:p>
        </w:tc>
        <w:tc>
          <w:tcPr>
            <w:tcW w:w="554" w:type="dxa"/>
            <w:shd w:val="clear" w:color="auto" w:fill="DEEAF6" w:themeFill="accent5" w:themeFillTint="33"/>
          </w:tcPr>
          <w:p w14:paraId="170E1BB1" w14:textId="77777777" w:rsidR="000B6CC7" w:rsidRPr="00C11EC7" w:rsidRDefault="000B6CC7" w:rsidP="00A17457">
            <w:pPr>
              <w:pStyle w:val="Prrafodelista"/>
              <w:numPr>
                <w:ilvl w:val="0"/>
                <w:numId w:val="1"/>
              </w:numPr>
              <w:spacing w:after="0"/>
              <w:jc w:val="center"/>
              <w:rPr>
                <w:rFonts w:ascii="Times New Roman" w:hAnsi="Times New Roman" w:cs="Times New Roman"/>
                <w:b/>
                <w:sz w:val="24"/>
                <w:szCs w:val="24"/>
              </w:rPr>
            </w:pPr>
          </w:p>
        </w:tc>
        <w:tc>
          <w:tcPr>
            <w:tcW w:w="5836" w:type="dxa"/>
            <w:shd w:val="clear" w:color="auto" w:fill="DEEAF6" w:themeFill="accent5" w:themeFillTint="33"/>
          </w:tcPr>
          <w:p w14:paraId="13491B83"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ACTIVIDADES PRINCIPALES (DIVERSIFICADAS)</w:t>
            </w:r>
          </w:p>
        </w:tc>
        <w:tc>
          <w:tcPr>
            <w:tcW w:w="2835" w:type="dxa"/>
            <w:shd w:val="clear" w:color="auto" w:fill="DEEAF6" w:themeFill="accent5" w:themeFillTint="33"/>
          </w:tcPr>
          <w:p w14:paraId="76B12BA1"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EVALUACIÓN</w:t>
            </w:r>
          </w:p>
        </w:tc>
      </w:tr>
      <w:tr w:rsidR="000B6CC7" w:rsidRPr="00C11EC7" w14:paraId="3A8534DA" w14:textId="77777777" w:rsidTr="00A17457">
        <w:trPr>
          <w:trHeight w:val="126"/>
        </w:trPr>
        <w:tc>
          <w:tcPr>
            <w:tcW w:w="1081" w:type="dxa"/>
            <w:vMerge w:val="restart"/>
            <w:shd w:val="clear" w:color="auto" w:fill="DEEAF6" w:themeFill="accent5" w:themeFillTint="33"/>
          </w:tcPr>
          <w:p w14:paraId="0E013242" w14:textId="1C0FE760" w:rsidR="000B6CC7" w:rsidRPr="00C11EC7" w:rsidRDefault="000B6CC7" w:rsidP="00A17457">
            <w:pPr>
              <w:spacing w:after="0"/>
              <w:rPr>
                <w:rFonts w:ascii="Times New Roman" w:hAnsi="Times New Roman" w:cs="Times New Roman"/>
                <w:b/>
                <w:sz w:val="24"/>
                <w:szCs w:val="24"/>
              </w:rPr>
            </w:pPr>
            <w:r w:rsidRPr="00C11EC7">
              <w:rPr>
                <w:rFonts w:ascii="Times New Roman" w:hAnsi="Times New Roman" w:cs="Times New Roman"/>
                <w:b/>
                <w:sz w:val="24"/>
                <w:szCs w:val="24"/>
              </w:rPr>
              <w:t>OA</w:t>
            </w:r>
            <w:r w:rsidR="00500445" w:rsidRPr="00C11EC7">
              <w:rPr>
                <w:rFonts w:ascii="Times New Roman" w:hAnsi="Times New Roman" w:cs="Times New Roman"/>
                <w:b/>
                <w:sz w:val="24"/>
                <w:szCs w:val="24"/>
              </w:rPr>
              <w:t>_</w:t>
            </w:r>
            <w:r w:rsidR="00C7703C">
              <w:rPr>
                <w:rFonts w:ascii="Times New Roman" w:hAnsi="Times New Roman" w:cs="Times New Roman"/>
                <w:b/>
                <w:sz w:val="24"/>
                <w:szCs w:val="24"/>
              </w:rPr>
              <w:t>1</w:t>
            </w:r>
          </w:p>
        </w:tc>
        <w:tc>
          <w:tcPr>
            <w:tcW w:w="3095" w:type="dxa"/>
            <w:vMerge w:val="restart"/>
          </w:tcPr>
          <w:p w14:paraId="290B0904" w14:textId="292C0373" w:rsidR="00C7703C" w:rsidRPr="00C7703C" w:rsidRDefault="00C7703C" w:rsidP="00C7703C">
            <w:pPr>
              <w:pStyle w:val="Sinespaciado"/>
              <w:jc w:val="both"/>
              <w:rPr>
                <w:rFonts w:ascii="Times New Roman" w:hAnsi="Times New Roman" w:cs="Times New Roman"/>
              </w:rPr>
            </w:pPr>
            <w:r w:rsidRPr="00C7703C">
              <w:rPr>
                <w:rFonts w:ascii="Times New Roman" w:hAnsi="Times New Roman" w:cs="Times New Roman"/>
              </w:rPr>
              <w:t>Explicar los aspectos biológicos, afectivos y sociales que se integran en la sexualidad, considerando:</w:t>
            </w:r>
          </w:p>
          <w:p w14:paraId="62BED413" w14:textId="77777777" w:rsidR="00C7703C" w:rsidRDefault="00C7703C" w:rsidP="00C7703C">
            <w:pPr>
              <w:pStyle w:val="Sinespaciado"/>
              <w:numPr>
                <w:ilvl w:val="0"/>
                <w:numId w:val="14"/>
              </w:numPr>
              <w:ind w:left="395" w:hanging="183"/>
              <w:jc w:val="both"/>
              <w:rPr>
                <w:rFonts w:ascii="Times New Roman" w:hAnsi="Times New Roman" w:cs="Times New Roman"/>
              </w:rPr>
            </w:pPr>
            <w:r w:rsidRPr="00C7703C">
              <w:rPr>
                <w:rFonts w:ascii="Times New Roman" w:hAnsi="Times New Roman" w:cs="Times New Roman"/>
              </w:rPr>
              <w:t>Los cambios físicos que ocurren durante la pubertad.</w:t>
            </w:r>
          </w:p>
          <w:p w14:paraId="482068F4" w14:textId="77777777" w:rsidR="00C7703C" w:rsidRDefault="00C7703C" w:rsidP="00C7703C">
            <w:pPr>
              <w:pStyle w:val="Sinespaciado"/>
              <w:numPr>
                <w:ilvl w:val="0"/>
                <w:numId w:val="14"/>
              </w:numPr>
              <w:ind w:left="395" w:hanging="183"/>
              <w:jc w:val="both"/>
              <w:rPr>
                <w:rFonts w:ascii="Times New Roman" w:hAnsi="Times New Roman" w:cs="Times New Roman"/>
              </w:rPr>
            </w:pPr>
            <w:r w:rsidRPr="00C7703C">
              <w:rPr>
                <w:rFonts w:ascii="Times New Roman" w:hAnsi="Times New Roman" w:cs="Times New Roman"/>
              </w:rPr>
              <w:t>La relación afectiva entre dos personas en la intimidad y el respeto mutuo.</w:t>
            </w:r>
          </w:p>
          <w:p w14:paraId="5EF1BC48" w14:textId="047CF06E" w:rsidR="000B6CC7" w:rsidRPr="00C11EC7" w:rsidRDefault="00C7703C" w:rsidP="00C7703C">
            <w:pPr>
              <w:pStyle w:val="Sinespaciado"/>
              <w:numPr>
                <w:ilvl w:val="0"/>
                <w:numId w:val="14"/>
              </w:numPr>
              <w:ind w:left="395" w:hanging="183"/>
              <w:jc w:val="both"/>
              <w:rPr>
                <w:rFonts w:ascii="Times New Roman" w:hAnsi="Times New Roman" w:cs="Times New Roman"/>
              </w:rPr>
            </w:pPr>
            <w:r w:rsidRPr="00C7703C">
              <w:rPr>
                <w:rFonts w:ascii="Times New Roman" w:hAnsi="Times New Roman" w:cs="Times New Roman"/>
              </w:rPr>
              <w:t>La responsabilidad individual.</w:t>
            </w:r>
          </w:p>
        </w:tc>
        <w:tc>
          <w:tcPr>
            <w:tcW w:w="4461" w:type="dxa"/>
          </w:tcPr>
          <w:p w14:paraId="7AD0F9BC" w14:textId="2824F2CE" w:rsidR="00C7703C" w:rsidRPr="00C7703C" w:rsidRDefault="00C7703C" w:rsidP="00C7703C">
            <w:pPr>
              <w:pStyle w:val="Sinespaciado"/>
              <w:numPr>
                <w:ilvl w:val="0"/>
                <w:numId w:val="2"/>
              </w:numPr>
              <w:jc w:val="both"/>
              <w:rPr>
                <w:rFonts w:ascii="Times New Roman" w:hAnsi="Times New Roman" w:cs="Times New Roman"/>
              </w:rPr>
            </w:pPr>
            <w:r w:rsidRPr="00C7703C">
              <w:rPr>
                <w:rFonts w:ascii="Times New Roman" w:hAnsi="Times New Roman" w:cs="Times New Roman"/>
              </w:rPr>
              <w:t xml:space="preserve">Diferencian aspectos físicos, biológicos, afectivos y sociales </w:t>
            </w:r>
            <w:r>
              <w:rPr>
                <w:rFonts w:ascii="Times New Roman" w:hAnsi="Times New Roman" w:cs="Times New Roman"/>
              </w:rPr>
              <w:t>d</w:t>
            </w:r>
            <w:r w:rsidRPr="00C7703C">
              <w:rPr>
                <w:rFonts w:ascii="Times New Roman" w:hAnsi="Times New Roman" w:cs="Times New Roman"/>
              </w:rPr>
              <w:t>e la sexualidad considerando elementos como los sistemas reproductores, la expresión de sentimientos, valores y el modo de interactuar con otros.</w:t>
            </w:r>
          </w:p>
        </w:tc>
        <w:tc>
          <w:tcPr>
            <w:tcW w:w="554" w:type="dxa"/>
          </w:tcPr>
          <w:p w14:paraId="3E098A7F" w14:textId="77777777" w:rsidR="000B6CC7" w:rsidRPr="00C11EC7" w:rsidRDefault="000B6CC7" w:rsidP="00A17457">
            <w:pPr>
              <w:spacing w:after="0"/>
              <w:rPr>
                <w:rFonts w:ascii="Times New Roman" w:hAnsi="Times New Roman" w:cs="Times New Roman"/>
                <w:b/>
              </w:rPr>
            </w:pPr>
          </w:p>
        </w:tc>
        <w:tc>
          <w:tcPr>
            <w:tcW w:w="5836" w:type="dxa"/>
          </w:tcPr>
          <w:p w14:paraId="4B688F2B" w14:textId="25209CD1" w:rsidR="000B6CC7" w:rsidRDefault="00D41239" w:rsidP="00673CF6">
            <w:pPr>
              <w:pStyle w:val="Sinespaciado"/>
              <w:jc w:val="both"/>
              <w:rPr>
                <w:rFonts w:ascii="Times New Roman" w:hAnsi="Times New Roman" w:cs="Times New Roman"/>
              </w:rPr>
            </w:pPr>
            <w:r>
              <w:rPr>
                <w:rFonts w:ascii="Times New Roman" w:hAnsi="Times New Roman" w:cs="Times New Roman"/>
              </w:rPr>
              <w:t>Habilidad:</w:t>
            </w:r>
            <w:r w:rsidR="00EC6A7A">
              <w:rPr>
                <w:rFonts w:ascii="Times New Roman" w:hAnsi="Times New Roman" w:cs="Times New Roman"/>
              </w:rPr>
              <w:t xml:space="preserve"> OA g (planificar y conducir una investigación), OA i (procesar y analizar la evidencia).</w:t>
            </w:r>
          </w:p>
          <w:p w14:paraId="6ACFA886" w14:textId="01703C7E" w:rsidR="00D41239" w:rsidRDefault="00D41239" w:rsidP="00673CF6">
            <w:pPr>
              <w:pStyle w:val="Sinespaciado"/>
              <w:jc w:val="both"/>
              <w:rPr>
                <w:rFonts w:ascii="Times New Roman" w:hAnsi="Times New Roman" w:cs="Times New Roman"/>
              </w:rPr>
            </w:pPr>
            <w:r>
              <w:rPr>
                <w:rFonts w:ascii="Times New Roman" w:hAnsi="Times New Roman" w:cs="Times New Roman"/>
              </w:rPr>
              <w:t>Actitud:</w:t>
            </w:r>
            <w:r w:rsidR="00EC6A7A">
              <w:rPr>
                <w:rFonts w:ascii="Times New Roman" w:hAnsi="Times New Roman" w:cs="Times New Roman"/>
              </w:rPr>
              <w:t xml:space="preserve"> C, F</w:t>
            </w:r>
          </w:p>
          <w:p w14:paraId="5FA3256F" w14:textId="77777777" w:rsidR="00D41239" w:rsidRPr="00D41239" w:rsidRDefault="00D41239" w:rsidP="00673CF6">
            <w:pPr>
              <w:pStyle w:val="Sinespaciado"/>
              <w:jc w:val="both"/>
              <w:rPr>
                <w:rFonts w:ascii="Times New Roman" w:hAnsi="Times New Roman" w:cs="Times New Roman"/>
                <w:sz w:val="6"/>
                <w:szCs w:val="6"/>
              </w:rPr>
            </w:pPr>
          </w:p>
          <w:p w14:paraId="02E992A6" w14:textId="74A8C062" w:rsidR="00D41239" w:rsidRDefault="00D41239" w:rsidP="00D41239">
            <w:pPr>
              <w:pStyle w:val="Sinespaciado"/>
              <w:ind w:firstLine="372"/>
              <w:jc w:val="both"/>
              <w:rPr>
                <w:rFonts w:ascii="Times New Roman" w:hAnsi="Times New Roman" w:cs="Times New Roman"/>
              </w:rPr>
            </w:pPr>
            <w:r w:rsidRPr="00D41239">
              <w:rPr>
                <w:rFonts w:ascii="Times New Roman" w:hAnsi="Times New Roman" w:cs="Times New Roman"/>
              </w:rPr>
              <w:t>E</w:t>
            </w:r>
            <w:r>
              <w:rPr>
                <w:rFonts w:ascii="Times New Roman" w:hAnsi="Times New Roman" w:cs="Times New Roman"/>
              </w:rPr>
              <w:t xml:space="preserve">l profesor les </w:t>
            </w:r>
            <w:r w:rsidR="00EC6A7A">
              <w:rPr>
                <w:rFonts w:ascii="Times New Roman" w:hAnsi="Times New Roman" w:cs="Times New Roman"/>
              </w:rPr>
              <w:t>entrega a</w:t>
            </w:r>
            <w:r>
              <w:rPr>
                <w:rFonts w:ascii="Times New Roman" w:hAnsi="Times New Roman" w:cs="Times New Roman"/>
              </w:rPr>
              <w:t xml:space="preserve"> los estudiantes diversas imágenes impresas de personas manifestando su sexualidad, luego en </w:t>
            </w:r>
            <w:r w:rsidRPr="00D41239">
              <w:rPr>
                <w:rFonts w:ascii="Times New Roman" w:hAnsi="Times New Roman" w:cs="Times New Roman"/>
              </w:rPr>
              <w:t xml:space="preserve">parejas </w:t>
            </w:r>
            <w:r w:rsidR="00EC6A7A">
              <w:rPr>
                <w:rFonts w:ascii="Times New Roman" w:hAnsi="Times New Roman" w:cs="Times New Roman"/>
              </w:rPr>
              <w:t xml:space="preserve">los estudiantes </w:t>
            </w:r>
            <w:r>
              <w:rPr>
                <w:rFonts w:ascii="Times New Roman" w:hAnsi="Times New Roman" w:cs="Times New Roman"/>
              </w:rPr>
              <w:t xml:space="preserve">elaboran </w:t>
            </w:r>
            <w:r w:rsidRPr="00D41239">
              <w:rPr>
                <w:rFonts w:ascii="Times New Roman" w:hAnsi="Times New Roman" w:cs="Times New Roman"/>
              </w:rPr>
              <w:t>un afiche o collage que modelen su concepto de sexualidad.</w:t>
            </w:r>
          </w:p>
          <w:p w14:paraId="3F63EA3D" w14:textId="77777777" w:rsidR="00D41239" w:rsidRDefault="00D41239" w:rsidP="00D41239">
            <w:pPr>
              <w:pStyle w:val="Sinespaciado"/>
              <w:numPr>
                <w:ilvl w:val="0"/>
                <w:numId w:val="24"/>
              </w:numPr>
              <w:jc w:val="both"/>
              <w:rPr>
                <w:rFonts w:ascii="Times New Roman" w:hAnsi="Times New Roman" w:cs="Times New Roman"/>
              </w:rPr>
            </w:pPr>
            <w:r w:rsidRPr="00D41239">
              <w:rPr>
                <w:rFonts w:ascii="Times New Roman" w:hAnsi="Times New Roman" w:cs="Times New Roman"/>
              </w:rPr>
              <w:t>Presentan sus afiches y explican los diferentes aspectos de la sexualidad que su trabajo representa.</w:t>
            </w:r>
          </w:p>
          <w:p w14:paraId="115399C5" w14:textId="77777777" w:rsidR="00D41239" w:rsidRDefault="00D41239" w:rsidP="00D41239">
            <w:pPr>
              <w:pStyle w:val="Sinespaciado"/>
              <w:numPr>
                <w:ilvl w:val="0"/>
                <w:numId w:val="24"/>
              </w:numPr>
              <w:jc w:val="both"/>
              <w:rPr>
                <w:rFonts w:ascii="Times New Roman" w:hAnsi="Times New Roman" w:cs="Times New Roman"/>
              </w:rPr>
            </w:pPr>
            <w:r w:rsidRPr="00D41239">
              <w:rPr>
                <w:rFonts w:ascii="Times New Roman" w:hAnsi="Times New Roman" w:cs="Times New Roman"/>
              </w:rPr>
              <w:t>Con esa definición, y en conjunto con sus compañeras y compañeros, identifican las dimensiones de la sexualidad presentes y las faltantes.</w:t>
            </w:r>
          </w:p>
          <w:p w14:paraId="2092BB65" w14:textId="77777777" w:rsidR="00D41239" w:rsidRDefault="00D41239" w:rsidP="00D41239">
            <w:pPr>
              <w:pStyle w:val="Sinespaciado"/>
              <w:numPr>
                <w:ilvl w:val="0"/>
                <w:numId w:val="24"/>
              </w:numPr>
              <w:jc w:val="both"/>
              <w:rPr>
                <w:rFonts w:ascii="Times New Roman" w:hAnsi="Times New Roman" w:cs="Times New Roman"/>
              </w:rPr>
            </w:pPr>
            <w:r w:rsidRPr="00D41239">
              <w:rPr>
                <w:rFonts w:ascii="Times New Roman" w:hAnsi="Times New Roman" w:cs="Times New Roman"/>
              </w:rPr>
              <w:t xml:space="preserve">Luego discuten la relevancia de cada una de las dimensiones. </w:t>
            </w:r>
          </w:p>
          <w:p w14:paraId="3F8F72D4" w14:textId="77777777" w:rsidR="00D41239" w:rsidRDefault="00D41239" w:rsidP="00D41239">
            <w:pPr>
              <w:pStyle w:val="Sinespaciado"/>
              <w:numPr>
                <w:ilvl w:val="0"/>
                <w:numId w:val="24"/>
              </w:numPr>
              <w:jc w:val="both"/>
              <w:rPr>
                <w:rFonts w:ascii="Times New Roman" w:hAnsi="Times New Roman" w:cs="Times New Roman"/>
              </w:rPr>
            </w:pPr>
            <w:r w:rsidRPr="00D41239">
              <w:rPr>
                <w:rFonts w:ascii="Times New Roman" w:hAnsi="Times New Roman" w:cs="Times New Roman"/>
              </w:rPr>
              <w:t>Escriben sus principales conclusiones.</w:t>
            </w:r>
          </w:p>
          <w:p w14:paraId="739C4E04" w14:textId="77777777" w:rsidR="001F59BA" w:rsidRPr="001F59BA" w:rsidRDefault="001F59BA" w:rsidP="001F59BA">
            <w:pPr>
              <w:pStyle w:val="Sinespaciado"/>
              <w:jc w:val="both"/>
              <w:rPr>
                <w:rFonts w:ascii="Times New Roman" w:hAnsi="Times New Roman" w:cs="Times New Roman"/>
                <w:sz w:val="10"/>
                <w:szCs w:val="10"/>
              </w:rPr>
            </w:pPr>
          </w:p>
          <w:p w14:paraId="2EDEA99A" w14:textId="44B430C6" w:rsidR="001F59BA" w:rsidRPr="001F59BA" w:rsidRDefault="001F59BA" w:rsidP="001F59BA">
            <w:pPr>
              <w:pStyle w:val="Sinespaciado"/>
              <w:ind w:firstLine="372"/>
              <w:jc w:val="both"/>
              <w:rPr>
                <w:rFonts w:ascii="Times New Roman" w:hAnsi="Times New Roman" w:cs="Times New Roman"/>
              </w:rPr>
            </w:pPr>
            <w:r w:rsidRPr="001F59BA">
              <w:rPr>
                <w:rFonts w:ascii="Times New Roman" w:hAnsi="Times New Roman" w:cs="Times New Roman"/>
              </w:rPr>
              <w:t>Leen la definición de sexualidad de la Organización Mundial de la Salud (OMS)</w:t>
            </w:r>
            <w:r>
              <w:rPr>
                <w:rFonts w:ascii="Times New Roman" w:hAnsi="Times New Roman" w:cs="Times New Roman"/>
              </w:rPr>
              <w:t>:</w:t>
            </w:r>
          </w:p>
          <w:p w14:paraId="0F1304E1" w14:textId="0128DF85" w:rsidR="001F59BA" w:rsidRPr="00D41239" w:rsidRDefault="001F59BA" w:rsidP="001F59BA">
            <w:pPr>
              <w:pStyle w:val="Sinespaciado"/>
              <w:numPr>
                <w:ilvl w:val="0"/>
                <w:numId w:val="24"/>
              </w:numPr>
              <w:jc w:val="both"/>
              <w:rPr>
                <w:rFonts w:ascii="Times New Roman" w:hAnsi="Times New Roman" w:cs="Times New Roman"/>
              </w:rPr>
            </w:pPr>
            <w:r w:rsidRPr="001F59BA">
              <w:rPr>
                <w:rFonts w:ascii="Times New Roman" w:hAnsi="Times New Roman" w:cs="Times New Roman"/>
              </w:rPr>
              <w:t>Con ayuda de la o el docente, contrastan sus ideas con la definición planteada por la OMS.</w:t>
            </w:r>
          </w:p>
        </w:tc>
        <w:tc>
          <w:tcPr>
            <w:tcW w:w="2835" w:type="dxa"/>
          </w:tcPr>
          <w:p w14:paraId="443F4CA5" w14:textId="1EC7F004" w:rsidR="000B6CC7" w:rsidRDefault="00EC6A7A" w:rsidP="00A17457">
            <w:pPr>
              <w:pStyle w:val="Sinespaciado"/>
              <w:jc w:val="both"/>
              <w:rPr>
                <w:rFonts w:ascii="Times New Roman" w:hAnsi="Times New Roman" w:cs="Times New Roman"/>
              </w:rPr>
            </w:pPr>
            <w:r>
              <w:rPr>
                <w:rFonts w:ascii="Times New Roman" w:hAnsi="Times New Roman" w:cs="Times New Roman"/>
              </w:rPr>
              <w:t>Evaluación de formativa:</w:t>
            </w:r>
          </w:p>
          <w:p w14:paraId="11D36D6D" w14:textId="77777777" w:rsidR="00EC6A7A" w:rsidRDefault="00EC6A7A" w:rsidP="00A17457">
            <w:pPr>
              <w:pStyle w:val="Sinespaciado"/>
              <w:jc w:val="both"/>
              <w:rPr>
                <w:rFonts w:ascii="Times New Roman" w:hAnsi="Times New Roman" w:cs="Times New Roman"/>
              </w:rPr>
            </w:pPr>
          </w:p>
          <w:p w14:paraId="36406C54" w14:textId="77777777" w:rsidR="00EC6A7A" w:rsidRDefault="00EC6A7A" w:rsidP="00EC6A7A">
            <w:pPr>
              <w:pStyle w:val="Sinespaciado"/>
              <w:numPr>
                <w:ilvl w:val="0"/>
                <w:numId w:val="25"/>
              </w:numPr>
              <w:ind w:left="349"/>
              <w:jc w:val="both"/>
              <w:rPr>
                <w:rFonts w:ascii="Times New Roman" w:hAnsi="Times New Roman" w:cs="Times New Roman"/>
              </w:rPr>
            </w:pPr>
            <w:r>
              <w:rPr>
                <w:rFonts w:ascii="Times New Roman" w:hAnsi="Times New Roman" w:cs="Times New Roman"/>
              </w:rPr>
              <w:t>Utilizando recortes, pegamento y papel maché, los estudiantes elaboran un collage que modelen el concepto de sexualidad.</w:t>
            </w:r>
          </w:p>
          <w:p w14:paraId="58300BEB" w14:textId="3F445F65" w:rsidR="00EC6A7A" w:rsidRDefault="00EC6A7A" w:rsidP="00EC6A7A">
            <w:pPr>
              <w:pStyle w:val="Sinespaciado"/>
              <w:ind w:left="349"/>
              <w:jc w:val="both"/>
              <w:rPr>
                <w:rFonts w:ascii="Times New Roman" w:hAnsi="Times New Roman" w:cs="Times New Roman"/>
              </w:rPr>
            </w:pPr>
          </w:p>
          <w:p w14:paraId="6EED2A5A" w14:textId="77777777" w:rsidR="00EC6A7A" w:rsidRDefault="00EC6A7A" w:rsidP="00EC6A7A">
            <w:pPr>
              <w:pStyle w:val="Sinespaciado"/>
              <w:numPr>
                <w:ilvl w:val="0"/>
                <w:numId w:val="25"/>
              </w:numPr>
              <w:ind w:left="349"/>
              <w:jc w:val="both"/>
              <w:rPr>
                <w:rFonts w:ascii="Times New Roman" w:hAnsi="Times New Roman" w:cs="Times New Roman"/>
              </w:rPr>
            </w:pPr>
            <w:r>
              <w:rPr>
                <w:rFonts w:ascii="Times New Roman" w:hAnsi="Times New Roman" w:cs="Times New Roman"/>
              </w:rPr>
              <w:t>Presentan sus afiches.</w:t>
            </w:r>
          </w:p>
          <w:p w14:paraId="4052D549" w14:textId="3D0C85AD" w:rsidR="00EC6A7A" w:rsidRDefault="00EC6A7A" w:rsidP="00EC6A7A">
            <w:pPr>
              <w:pStyle w:val="Sinespaciado"/>
              <w:ind w:left="349"/>
              <w:jc w:val="both"/>
              <w:rPr>
                <w:rFonts w:ascii="Times New Roman" w:hAnsi="Times New Roman" w:cs="Times New Roman"/>
              </w:rPr>
            </w:pPr>
          </w:p>
          <w:p w14:paraId="0C46948C" w14:textId="77777777" w:rsidR="00EC6A7A" w:rsidRDefault="00EC6A7A" w:rsidP="00EC6A7A">
            <w:pPr>
              <w:pStyle w:val="Sinespaciado"/>
              <w:numPr>
                <w:ilvl w:val="0"/>
                <w:numId w:val="25"/>
              </w:numPr>
              <w:ind w:left="349"/>
              <w:jc w:val="both"/>
              <w:rPr>
                <w:rFonts w:ascii="Times New Roman" w:hAnsi="Times New Roman" w:cs="Times New Roman"/>
              </w:rPr>
            </w:pPr>
            <w:r>
              <w:rPr>
                <w:rFonts w:ascii="Times New Roman" w:hAnsi="Times New Roman" w:cs="Times New Roman"/>
              </w:rPr>
              <w:t>Identifican las dimensiones de la sexualidad.</w:t>
            </w:r>
          </w:p>
          <w:p w14:paraId="54BE025C" w14:textId="24710B7A" w:rsidR="00EC6A7A" w:rsidRDefault="00EC6A7A" w:rsidP="00EC6A7A">
            <w:pPr>
              <w:pStyle w:val="Sinespaciado"/>
              <w:ind w:left="349"/>
              <w:jc w:val="both"/>
              <w:rPr>
                <w:rFonts w:ascii="Times New Roman" w:hAnsi="Times New Roman" w:cs="Times New Roman"/>
              </w:rPr>
            </w:pPr>
          </w:p>
          <w:p w14:paraId="210BB301" w14:textId="77777777" w:rsidR="00EC6A7A" w:rsidRDefault="00EC6A7A" w:rsidP="00EC6A7A">
            <w:pPr>
              <w:pStyle w:val="Sinespaciado"/>
              <w:numPr>
                <w:ilvl w:val="0"/>
                <w:numId w:val="25"/>
              </w:numPr>
              <w:ind w:left="349"/>
              <w:jc w:val="both"/>
              <w:rPr>
                <w:rFonts w:ascii="Times New Roman" w:hAnsi="Times New Roman" w:cs="Times New Roman"/>
              </w:rPr>
            </w:pPr>
            <w:r>
              <w:rPr>
                <w:rFonts w:ascii="Times New Roman" w:hAnsi="Times New Roman" w:cs="Times New Roman"/>
              </w:rPr>
              <w:t>Discuten la relevancia de las dimensiones de la sexualidad.</w:t>
            </w:r>
          </w:p>
          <w:p w14:paraId="3738A0E6" w14:textId="1FD201B1" w:rsidR="00EC6A7A" w:rsidRDefault="00EC6A7A" w:rsidP="00EC6A7A">
            <w:pPr>
              <w:pStyle w:val="Sinespaciado"/>
              <w:ind w:left="349"/>
              <w:jc w:val="both"/>
              <w:rPr>
                <w:rFonts w:ascii="Times New Roman" w:hAnsi="Times New Roman" w:cs="Times New Roman"/>
              </w:rPr>
            </w:pPr>
          </w:p>
          <w:p w14:paraId="50207BE3" w14:textId="77777777" w:rsidR="00EC6A7A" w:rsidRDefault="00EC6A7A" w:rsidP="00EC6A7A">
            <w:pPr>
              <w:pStyle w:val="Sinespaciado"/>
              <w:ind w:left="-11"/>
              <w:jc w:val="both"/>
              <w:rPr>
                <w:rFonts w:ascii="Times New Roman" w:hAnsi="Times New Roman" w:cs="Times New Roman"/>
              </w:rPr>
            </w:pPr>
            <w:r>
              <w:rPr>
                <w:rFonts w:ascii="Times New Roman" w:hAnsi="Times New Roman" w:cs="Times New Roman"/>
              </w:rPr>
              <w:t>Evaluación de proceso:</w:t>
            </w:r>
          </w:p>
          <w:p w14:paraId="18CA61DD" w14:textId="77777777" w:rsidR="00EC6A7A" w:rsidRDefault="00EC6A7A" w:rsidP="00EC6A7A">
            <w:pPr>
              <w:pStyle w:val="Sinespaciado"/>
              <w:ind w:left="-11"/>
              <w:jc w:val="both"/>
              <w:rPr>
                <w:rFonts w:ascii="Times New Roman" w:hAnsi="Times New Roman" w:cs="Times New Roman"/>
              </w:rPr>
            </w:pPr>
          </w:p>
          <w:p w14:paraId="10D5D8B1" w14:textId="77777777" w:rsidR="00EC6A7A" w:rsidRDefault="00EC6A7A" w:rsidP="00EC6A7A">
            <w:pPr>
              <w:pStyle w:val="Sinespaciado"/>
              <w:numPr>
                <w:ilvl w:val="0"/>
                <w:numId w:val="26"/>
              </w:numPr>
              <w:ind w:left="349"/>
              <w:jc w:val="both"/>
              <w:rPr>
                <w:rFonts w:ascii="Times New Roman" w:hAnsi="Times New Roman" w:cs="Times New Roman"/>
              </w:rPr>
            </w:pPr>
            <w:r>
              <w:rPr>
                <w:rFonts w:ascii="Times New Roman" w:hAnsi="Times New Roman" w:cs="Times New Roman"/>
              </w:rPr>
              <w:t>Escriben sus conclusiones.</w:t>
            </w:r>
          </w:p>
          <w:p w14:paraId="7C4CCC07" w14:textId="4FFDA382" w:rsidR="001F59BA" w:rsidRDefault="001F59BA" w:rsidP="001F59BA">
            <w:pPr>
              <w:pStyle w:val="Sinespaciado"/>
              <w:ind w:left="349"/>
              <w:jc w:val="both"/>
              <w:rPr>
                <w:rFonts w:ascii="Times New Roman" w:hAnsi="Times New Roman" w:cs="Times New Roman"/>
              </w:rPr>
            </w:pPr>
          </w:p>
          <w:p w14:paraId="67AEDDF0" w14:textId="3BA1F9EC" w:rsidR="001F59BA" w:rsidRPr="00C11EC7" w:rsidRDefault="001F59BA" w:rsidP="00EC6A7A">
            <w:pPr>
              <w:pStyle w:val="Sinespaciado"/>
              <w:numPr>
                <w:ilvl w:val="0"/>
                <w:numId w:val="26"/>
              </w:numPr>
              <w:ind w:left="349"/>
              <w:jc w:val="both"/>
              <w:rPr>
                <w:rFonts w:ascii="Times New Roman" w:hAnsi="Times New Roman" w:cs="Times New Roman"/>
              </w:rPr>
            </w:pPr>
            <w:r>
              <w:rPr>
                <w:rFonts w:ascii="Times New Roman" w:hAnsi="Times New Roman" w:cs="Times New Roman"/>
              </w:rPr>
              <w:t>Analizan la definición de la OMS y contrastan sus ideas.</w:t>
            </w:r>
          </w:p>
        </w:tc>
      </w:tr>
      <w:tr w:rsidR="000B6CC7" w:rsidRPr="00C11EC7" w14:paraId="544F4B74" w14:textId="77777777" w:rsidTr="00A17457">
        <w:trPr>
          <w:trHeight w:val="124"/>
        </w:trPr>
        <w:tc>
          <w:tcPr>
            <w:tcW w:w="1081" w:type="dxa"/>
            <w:vMerge/>
            <w:shd w:val="clear" w:color="auto" w:fill="DEEAF6" w:themeFill="accent5" w:themeFillTint="33"/>
          </w:tcPr>
          <w:p w14:paraId="234961EB" w14:textId="77777777" w:rsidR="000B6CC7" w:rsidRPr="00C11EC7" w:rsidRDefault="000B6CC7" w:rsidP="00A17457">
            <w:pPr>
              <w:spacing w:after="0"/>
              <w:rPr>
                <w:rFonts w:ascii="Times New Roman" w:hAnsi="Times New Roman" w:cs="Times New Roman"/>
                <w:b/>
              </w:rPr>
            </w:pPr>
          </w:p>
        </w:tc>
        <w:tc>
          <w:tcPr>
            <w:tcW w:w="3095" w:type="dxa"/>
            <w:vMerge/>
          </w:tcPr>
          <w:p w14:paraId="513E3C3A" w14:textId="77777777" w:rsidR="000B6CC7" w:rsidRPr="00C11EC7" w:rsidRDefault="000B6CC7" w:rsidP="00A17457">
            <w:pPr>
              <w:pStyle w:val="Sinespaciado"/>
              <w:jc w:val="both"/>
              <w:rPr>
                <w:rFonts w:ascii="Times New Roman" w:hAnsi="Times New Roman" w:cs="Times New Roman"/>
              </w:rPr>
            </w:pPr>
          </w:p>
        </w:tc>
        <w:tc>
          <w:tcPr>
            <w:tcW w:w="4461" w:type="dxa"/>
          </w:tcPr>
          <w:p w14:paraId="5B995E53" w14:textId="15B52373" w:rsidR="00C7703C" w:rsidRPr="00C11EC7" w:rsidRDefault="00C7703C" w:rsidP="00C7703C">
            <w:pPr>
              <w:pStyle w:val="Sinespaciado"/>
              <w:numPr>
                <w:ilvl w:val="0"/>
                <w:numId w:val="2"/>
              </w:numPr>
              <w:jc w:val="both"/>
              <w:rPr>
                <w:rFonts w:ascii="Times New Roman" w:hAnsi="Times New Roman" w:cs="Times New Roman"/>
              </w:rPr>
            </w:pPr>
            <w:r w:rsidRPr="00C7703C">
              <w:rPr>
                <w:rFonts w:ascii="Times New Roman" w:hAnsi="Times New Roman" w:cs="Times New Roman"/>
              </w:rPr>
              <w:t>Interpretan la pubertad como una fase de la adolescencia, a partir de observaciones y discusiones en torno a los principales cambios físicos y emocionales que ocurren durante la pubertad.</w:t>
            </w:r>
          </w:p>
        </w:tc>
        <w:tc>
          <w:tcPr>
            <w:tcW w:w="554" w:type="dxa"/>
          </w:tcPr>
          <w:p w14:paraId="25C48D84" w14:textId="77777777" w:rsidR="000B6CC7" w:rsidRPr="00C11EC7" w:rsidRDefault="000B6CC7" w:rsidP="00A17457">
            <w:pPr>
              <w:spacing w:after="0"/>
              <w:rPr>
                <w:rFonts w:ascii="Times New Roman" w:hAnsi="Times New Roman" w:cs="Times New Roman"/>
                <w:b/>
              </w:rPr>
            </w:pPr>
          </w:p>
        </w:tc>
        <w:tc>
          <w:tcPr>
            <w:tcW w:w="5836" w:type="dxa"/>
          </w:tcPr>
          <w:p w14:paraId="35F5026E" w14:textId="3DDF55A6" w:rsidR="000B6CC7" w:rsidRDefault="001F59BA" w:rsidP="00A17457">
            <w:pPr>
              <w:pStyle w:val="Sinespaciado"/>
              <w:jc w:val="both"/>
              <w:rPr>
                <w:rFonts w:ascii="Times New Roman" w:hAnsi="Times New Roman" w:cs="Times New Roman"/>
              </w:rPr>
            </w:pPr>
            <w:r>
              <w:rPr>
                <w:rFonts w:ascii="Times New Roman" w:hAnsi="Times New Roman" w:cs="Times New Roman"/>
              </w:rPr>
              <w:t>Habilidad: OA a (observar y plantear preguntas) OA h, j (procesar y analizar la evidencia).</w:t>
            </w:r>
          </w:p>
          <w:p w14:paraId="01E406DF" w14:textId="72856563" w:rsidR="001F59BA" w:rsidRDefault="001F59BA" w:rsidP="00A17457">
            <w:pPr>
              <w:pStyle w:val="Sinespaciado"/>
              <w:jc w:val="both"/>
              <w:rPr>
                <w:rFonts w:ascii="Times New Roman" w:hAnsi="Times New Roman" w:cs="Times New Roman"/>
              </w:rPr>
            </w:pPr>
            <w:r>
              <w:rPr>
                <w:rFonts w:ascii="Times New Roman" w:hAnsi="Times New Roman" w:cs="Times New Roman"/>
              </w:rPr>
              <w:t>Actitud: C, F.</w:t>
            </w:r>
          </w:p>
          <w:p w14:paraId="23F8CFFF" w14:textId="77777777" w:rsidR="001F59BA" w:rsidRPr="001F59BA" w:rsidRDefault="001F59BA" w:rsidP="00A17457">
            <w:pPr>
              <w:pStyle w:val="Sinespaciado"/>
              <w:jc w:val="both"/>
              <w:rPr>
                <w:rFonts w:ascii="Times New Roman" w:hAnsi="Times New Roman" w:cs="Times New Roman"/>
                <w:sz w:val="6"/>
                <w:szCs w:val="6"/>
              </w:rPr>
            </w:pPr>
          </w:p>
          <w:p w14:paraId="129BD1CF" w14:textId="160088A8" w:rsidR="001F59BA" w:rsidRPr="001F59BA" w:rsidRDefault="001F59BA" w:rsidP="00EE4ED5">
            <w:pPr>
              <w:pStyle w:val="Sinespaciado"/>
              <w:ind w:firstLine="372"/>
              <w:jc w:val="both"/>
              <w:rPr>
                <w:rFonts w:ascii="Times New Roman" w:hAnsi="Times New Roman" w:cs="Times New Roman"/>
              </w:rPr>
            </w:pPr>
            <w:r w:rsidRPr="001F59BA">
              <w:rPr>
                <w:rFonts w:ascii="Times New Roman" w:hAnsi="Times New Roman" w:cs="Times New Roman"/>
              </w:rPr>
              <w:t>Observan en ellos y sus pares, los cambios corporales que han ocurrido en el último año.</w:t>
            </w:r>
          </w:p>
          <w:p w14:paraId="6684EACA" w14:textId="77777777" w:rsidR="00EE4ED5" w:rsidRDefault="001F59BA" w:rsidP="001F59BA">
            <w:pPr>
              <w:pStyle w:val="Sinespaciado"/>
              <w:numPr>
                <w:ilvl w:val="0"/>
                <w:numId w:val="24"/>
              </w:numPr>
              <w:jc w:val="both"/>
              <w:rPr>
                <w:rFonts w:ascii="Times New Roman" w:hAnsi="Times New Roman" w:cs="Times New Roman"/>
              </w:rPr>
            </w:pPr>
            <w:r w:rsidRPr="001F59BA">
              <w:rPr>
                <w:rFonts w:ascii="Times New Roman" w:hAnsi="Times New Roman" w:cs="Times New Roman"/>
              </w:rPr>
              <w:t>Registran sus observaciones en una tabla, diferenciando los cambios experimentados por hombres y mujeres.</w:t>
            </w:r>
          </w:p>
          <w:p w14:paraId="25BCB3CE" w14:textId="77777777" w:rsidR="00EE4ED5" w:rsidRDefault="001F59BA" w:rsidP="001F59BA">
            <w:pPr>
              <w:pStyle w:val="Sinespaciado"/>
              <w:numPr>
                <w:ilvl w:val="0"/>
                <w:numId w:val="24"/>
              </w:numPr>
              <w:jc w:val="both"/>
              <w:rPr>
                <w:rFonts w:ascii="Times New Roman" w:hAnsi="Times New Roman" w:cs="Times New Roman"/>
              </w:rPr>
            </w:pPr>
            <w:r w:rsidRPr="00EE4ED5">
              <w:rPr>
                <w:rFonts w:ascii="Times New Roman" w:hAnsi="Times New Roman" w:cs="Times New Roman"/>
              </w:rPr>
              <w:t>Comparan su lista con la del resto del curso.</w:t>
            </w:r>
          </w:p>
          <w:p w14:paraId="14F6FA43" w14:textId="77777777" w:rsidR="00EE4ED5" w:rsidRDefault="001F59BA" w:rsidP="001F59BA">
            <w:pPr>
              <w:pStyle w:val="Sinespaciado"/>
              <w:numPr>
                <w:ilvl w:val="0"/>
                <w:numId w:val="24"/>
              </w:numPr>
              <w:jc w:val="both"/>
              <w:rPr>
                <w:rFonts w:ascii="Times New Roman" w:hAnsi="Times New Roman" w:cs="Times New Roman"/>
              </w:rPr>
            </w:pPr>
            <w:r w:rsidRPr="00EE4ED5">
              <w:rPr>
                <w:rFonts w:ascii="Times New Roman" w:hAnsi="Times New Roman" w:cs="Times New Roman"/>
              </w:rPr>
              <w:t>Complementan su lista en función de las diferencias de resultados observadas entre sus compañeros y compañeras.</w:t>
            </w:r>
          </w:p>
          <w:p w14:paraId="2E1A31B0" w14:textId="77777777" w:rsidR="00EE4ED5" w:rsidRDefault="001F59BA" w:rsidP="001F59BA">
            <w:pPr>
              <w:pStyle w:val="Sinespaciado"/>
              <w:numPr>
                <w:ilvl w:val="0"/>
                <w:numId w:val="24"/>
              </w:numPr>
              <w:jc w:val="both"/>
              <w:rPr>
                <w:rFonts w:ascii="Times New Roman" w:hAnsi="Times New Roman" w:cs="Times New Roman"/>
              </w:rPr>
            </w:pPr>
            <w:r w:rsidRPr="00EE4ED5">
              <w:rPr>
                <w:rFonts w:ascii="Times New Roman" w:hAnsi="Times New Roman" w:cs="Times New Roman"/>
              </w:rPr>
              <w:t>Identifican estructuras asociadas a la reproducción humana.</w:t>
            </w:r>
          </w:p>
          <w:p w14:paraId="2B6F4470" w14:textId="36354984" w:rsidR="00EE4ED5" w:rsidRDefault="001F59BA" w:rsidP="00EE4ED5">
            <w:pPr>
              <w:pStyle w:val="Sinespaciado"/>
              <w:numPr>
                <w:ilvl w:val="0"/>
                <w:numId w:val="24"/>
              </w:numPr>
              <w:jc w:val="both"/>
              <w:rPr>
                <w:rFonts w:ascii="Times New Roman" w:hAnsi="Times New Roman" w:cs="Times New Roman"/>
              </w:rPr>
            </w:pPr>
            <w:r w:rsidRPr="00EE4ED5">
              <w:rPr>
                <w:rFonts w:ascii="Times New Roman" w:hAnsi="Times New Roman" w:cs="Times New Roman"/>
              </w:rPr>
              <w:t>Guiados por el docente, hacen una puesta en común sobre los cambios físicos que ocurren durante la pubertad.</w:t>
            </w:r>
          </w:p>
          <w:p w14:paraId="65B5037C" w14:textId="77777777" w:rsidR="00EE4ED5" w:rsidRDefault="001F59BA" w:rsidP="00EE4ED5">
            <w:pPr>
              <w:pStyle w:val="Sinespaciado"/>
              <w:numPr>
                <w:ilvl w:val="0"/>
                <w:numId w:val="24"/>
              </w:numPr>
              <w:jc w:val="both"/>
              <w:rPr>
                <w:rFonts w:ascii="Times New Roman" w:hAnsi="Times New Roman" w:cs="Times New Roman"/>
              </w:rPr>
            </w:pPr>
            <w:r w:rsidRPr="001F59BA">
              <w:rPr>
                <w:rFonts w:ascii="Times New Roman" w:hAnsi="Times New Roman" w:cs="Times New Roman"/>
              </w:rPr>
              <w:t>Investigan en diversas fuentes las causas de estos cambios durante la pubertad. A partir de la información, explican</w:t>
            </w:r>
            <w:r w:rsidR="00EE4ED5">
              <w:rPr>
                <w:rFonts w:ascii="Times New Roman" w:hAnsi="Times New Roman" w:cs="Times New Roman"/>
              </w:rPr>
              <w:t>:</w:t>
            </w:r>
          </w:p>
          <w:p w14:paraId="2A70BFF1" w14:textId="77777777" w:rsidR="001F59BA" w:rsidRDefault="00A67955" w:rsidP="00A67955">
            <w:pPr>
              <w:pStyle w:val="Sinespaciado"/>
              <w:numPr>
                <w:ilvl w:val="0"/>
                <w:numId w:val="28"/>
              </w:numPr>
              <w:ind w:left="1081"/>
              <w:jc w:val="both"/>
              <w:rPr>
                <w:rFonts w:ascii="Times New Roman" w:hAnsi="Times New Roman" w:cs="Times New Roman"/>
              </w:rPr>
            </w:pPr>
            <w:r>
              <w:rPr>
                <w:rFonts w:ascii="Times New Roman" w:hAnsi="Times New Roman" w:cs="Times New Roman"/>
              </w:rPr>
              <w:t>¿Cuáles son las</w:t>
            </w:r>
            <w:r w:rsidR="001F59BA" w:rsidRPr="001F59BA">
              <w:rPr>
                <w:rFonts w:ascii="Times New Roman" w:hAnsi="Times New Roman" w:cs="Times New Roman"/>
              </w:rPr>
              <w:t xml:space="preserve"> diferencias entre mujeres y hombres y entre personas del mismo sexo</w:t>
            </w:r>
            <w:r>
              <w:rPr>
                <w:rFonts w:ascii="Times New Roman" w:hAnsi="Times New Roman" w:cs="Times New Roman"/>
              </w:rPr>
              <w:t>?</w:t>
            </w:r>
          </w:p>
          <w:p w14:paraId="0075C1FF" w14:textId="4D20BD7A" w:rsidR="00A67955" w:rsidRPr="00A67955" w:rsidRDefault="00A67955" w:rsidP="00A67955">
            <w:pPr>
              <w:pStyle w:val="Sinespaciado"/>
              <w:numPr>
                <w:ilvl w:val="0"/>
                <w:numId w:val="28"/>
              </w:numPr>
              <w:ind w:left="1081"/>
              <w:jc w:val="both"/>
              <w:rPr>
                <w:rFonts w:ascii="Times New Roman" w:hAnsi="Times New Roman" w:cs="Times New Roman"/>
              </w:rPr>
            </w:pPr>
            <w:r>
              <w:rPr>
                <w:rFonts w:ascii="Times New Roman" w:hAnsi="Times New Roman" w:cs="Times New Roman"/>
              </w:rPr>
              <w:t>¿a qué se deben los cambios experimentados?</w:t>
            </w:r>
          </w:p>
        </w:tc>
        <w:tc>
          <w:tcPr>
            <w:tcW w:w="2835" w:type="dxa"/>
          </w:tcPr>
          <w:p w14:paraId="360B6EF7" w14:textId="77777777" w:rsidR="000B6CC7" w:rsidRDefault="00EE4ED5" w:rsidP="00A17457">
            <w:pPr>
              <w:pStyle w:val="Sinespaciado"/>
              <w:jc w:val="both"/>
              <w:rPr>
                <w:rFonts w:ascii="Times New Roman" w:hAnsi="Times New Roman" w:cs="Times New Roman"/>
              </w:rPr>
            </w:pPr>
            <w:r>
              <w:rPr>
                <w:rFonts w:ascii="Times New Roman" w:hAnsi="Times New Roman" w:cs="Times New Roman"/>
              </w:rPr>
              <w:t>Evaluación de proceso:</w:t>
            </w:r>
          </w:p>
          <w:p w14:paraId="543A79D7" w14:textId="77777777" w:rsidR="00EE4ED5" w:rsidRDefault="00EE4ED5" w:rsidP="00A17457">
            <w:pPr>
              <w:pStyle w:val="Sinespaciado"/>
              <w:jc w:val="both"/>
              <w:rPr>
                <w:rFonts w:ascii="Times New Roman" w:hAnsi="Times New Roman" w:cs="Times New Roman"/>
              </w:rPr>
            </w:pPr>
          </w:p>
          <w:p w14:paraId="1C5524AE" w14:textId="77777777" w:rsidR="00EE4ED5" w:rsidRDefault="00EE4ED5" w:rsidP="00EE4ED5">
            <w:pPr>
              <w:pStyle w:val="Sinespaciado"/>
              <w:numPr>
                <w:ilvl w:val="0"/>
                <w:numId w:val="27"/>
              </w:numPr>
              <w:ind w:left="349"/>
              <w:jc w:val="both"/>
              <w:rPr>
                <w:rFonts w:ascii="Times New Roman" w:hAnsi="Times New Roman" w:cs="Times New Roman"/>
              </w:rPr>
            </w:pPr>
            <w:r>
              <w:rPr>
                <w:rFonts w:ascii="Times New Roman" w:hAnsi="Times New Roman" w:cs="Times New Roman"/>
              </w:rPr>
              <w:t>Luego de una observación, registran en una tabla los cambios experimentados.</w:t>
            </w:r>
          </w:p>
          <w:p w14:paraId="57CEAFCF" w14:textId="7D6DE427" w:rsidR="00EE4ED5" w:rsidRDefault="00EE4ED5" w:rsidP="00EE4ED5">
            <w:pPr>
              <w:pStyle w:val="Sinespaciado"/>
              <w:ind w:left="349"/>
              <w:jc w:val="both"/>
              <w:rPr>
                <w:rFonts w:ascii="Times New Roman" w:hAnsi="Times New Roman" w:cs="Times New Roman"/>
              </w:rPr>
            </w:pPr>
          </w:p>
          <w:p w14:paraId="282353E6" w14:textId="77777777" w:rsidR="00EE4ED5" w:rsidRDefault="00EE4ED5" w:rsidP="00EE4ED5">
            <w:pPr>
              <w:pStyle w:val="Sinespaciado"/>
              <w:numPr>
                <w:ilvl w:val="0"/>
                <w:numId w:val="27"/>
              </w:numPr>
              <w:ind w:left="349"/>
              <w:jc w:val="both"/>
              <w:rPr>
                <w:rFonts w:ascii="Times New Roman" w:hAnsi="Times New Roman" w:cs="Times New Roman"/>
              </w:rPr>
            </w:pPr>
            <w:r>
              <w:rPr>
                <w:rFonts w:ascii="Times New Roman" w:hAnsi="Times New Roman" w:cs="Times New Roman"/>
              </w:rPr>
              <w:t>Identifican estructuras asociadas a la reproducción.</w:t>
            </w:r>
          </w:p>
          <w:p w14:paraId="623A5501" w14:textId="4804DBB7" w:rsidR="00EE4ED5" w:rsidRDefault="00EE4ED5" w:rsidP="00EE4ED5">
            <w:pPr>
              <w:pStyle w:val="Sinespaciado"/>
              <w:ind w:left="349"/>
              <w:jc w:val="both"/>
              <w:rPr>
                <w:rFonts w:ascii="Times New Roman" w:hAnsi="Times New Roman" w:cs="Times New Roman"/>
              </w:rPr>
            </w:pPr>
          </w:p>
          <w:p w14:paraId="338673F6" w14:textId="77777777" w:rsidR="00EE4ED5" w:rsidRDefault="00EE4ED5" w:rsidP="00EE4ED5">
            <w:pPr>
              <w:pStyle w:val="Sinespaciado"/>
              <w:numPr>
                <w:ilvl w:val="0"/>
                <w:numId w:val="27"/>
              </w:numPr>
              <w:ind w:left="349"/>
              <w:jc w:val="both"/>
              <w:rPr>
                <w:rFonts w:ascii="Times New Roman" w:hAnsi="Times New Roman" w:cs="Times New Roman"/>
              </w:rPr>
            </w:pPr>
            <w:r>
              <w:rPr>
                <w:rFonts w:ascii="Times New Roman" w:hAnsi="Times New Roman" w:cs="Times New Roman"/>
              </w:rPr>
              <w:t>En la sala de computación investigan las causas de los cambios experimentados.</w:t>
            </w:r>
          </w:p>
          <w:p w14:paraId="6CCB709D" w14:textId="70FA2907" w:rsidR="00EE4ED5" w:rsidRDefault="00EE4ED5" w:rsidP="00EE4ED5">
            <w:pPr>
              <w:pStyle w:val="Sinespaciado"/>
              <w:ind w:left="349"/>
              <w:jc w:val="both"/>
              <w:rPr>
                <w:rFonts w:ascii="Times New Roman" w:hAnsi="Times New Roman" w:cs="Times New Roman"/>
              </w:rPr>
            </w:pPr>
          </w:p>
          <w:p w14:paraId="0DEFFFA3" w14:textId="77777777" w:rsidR="00EE4ED5" w:rsidRDefault="00EE4ED5" w:rsidP="00EE4ED5">
            <w:pPr>
              <w:pStyle w:val="Sinespaciado"/>
              <w:numPr>
                <w:ilvl w:val="0"/>
                <w:numId w:val="27"/>
              </w:numPr>
              <w:ind w:left="349"/>
              <w:jc w:val="both"/>
              <w:rPr>
                <w:rFonts w:ascii="Times New Roman" w:hAnsi="Times New Roman" w:cs="Times New Roman"/>
              </w:rPr>
            </w:pPr>
            <w:r>
              <w:rPr>
                <w:rFonts w:ascii="Times New Roman" w:hAnsi="Times New Roman" w:cs="Times New Roman"/>
              </w:rPr>
              <w:t>Responden las preguntas.</w:t>
            </w:r>
          </w:p>
          <w:p w14:paraId="409FFA3A" w14:textId="26521493" w:rsidR="00EE4ED5" w:rsidRPr="00A67955" w:rsidRDefault="00EE4ED5" w:rsidP="00A67955">
            <w:pPr>
              <w:pStyle w:val="Sinespaciado"/>
              <w:ind w:left="349"/>
              <w:jc w:val="both"/>
              <w:rPr>
                <w:rFonts w:ascii="Times New Roman" w:hAnsi="Times New Roman" w:cs="Times New Roman"/>
              </w:rPr>
            </w:pPr>
          </w:p>
        </w:tc>
      </w:tr>
      <w:tr w:rsidR="000B6CC7" w:rsidRPr="00C11EC7" w14:paraId="37267424" w14:textId="77777777" w:rsidTr="00A17457">
        <w:trPr>
          <w:trHeight w:val="124"/>
        </w:trPr>
        <w:tc>
          <w:tcPr>
            <w:tcW w:w="1081" w:type="dxa"/>
            <w:vMerge/>
            <w:shd w:val="clear" w:color="auto" w:fill="DEEAF6" w:themeFill="accent5" w:themeFillTint="33"/>
          </w:tcPr>
          <w:p w14:paraId="010E71EB" w14:textId="77777777" w:rsidR="000B6CC7" w:rsidRPr="00C11EC7" w:rsidRDefault="000B6CC7" w:rsidP="00A17457">
            <w:pPr>
              <w:spacing w:after="0"/>
              <w:rPr>
                <w:rFonts w:ascii="Times New Roman" w:hAnsi="Times New Roman" w:cs="Times New Roman"/>
                <w:b/>
              </w:rPr>
            </w:pPr>
          </w:p>
        </w:tc>
        <w:tc>
          <w:tcPr>
            <w:tcW w:w="3095" w:type="dxa"/>
            <w:vMerge/>
          </w:tcPr>
          <w:p w14:paraId="2234F082" w14:textId="77777777" w:rsidR="000B6CC7" w:rsidRPr="00C11EC7" w:rsidRDefault="000B6CC7" w:rsidP="00A17457">
            <w:pPr>
              <w:pStyle w:val="Sinespaciado"/>
              <w:jc w:val="both"/>
              <w:rPr>
                <w:rFonts w:ascii="Times New Roman" w:hAnsi="Times New Roman" w:cs="Times New Roman"/>
              </w:rPr>
            </w:pPr>
          </w:p>
        </w:tc>
        <w:tc>
          <w:tcPr>
            <w:tcW w:w="4461" w:type="dxa"/>
          </w:tcPr>
          <w:p w14:paraId="63FB5E2D" w14:textId="09737B97" w:rsidR="00C7703C" w:rsidRPr="00C11EC7" w:rsidRDefault="00C7703C" w:rsidP="00C7703C">
            <w:pPr>
              <w:pStyle w:val="Sinespaciado"/>
              <w:numPr>
                <w:ilvl w:val="0"/>
                <w:numId w:val="2"/>
              </w:numPr>
              <w:jc w:val="both"/>
              <w:rPr>
                <w:rFonts w:ascii="Times New Roman" w:hAnsi="Times New Roman" w:cs="Times New Roman"/>
              </w:rPr>
            </w:pPr>
            <w:r w:rsidRPr="00C7703C">
              <w:rPr>
                <w:rFonts w:ascii="Times New Roman" w:hAnsi="Times New Roman" w:cs="Times New Roman"/>
              </w:rPr>
              <w:t>Explican la sexualidad como aspecto integral del ser humano y presente en todas las diferentes etapas de la vida.</w:t>
            </w:r>
          </w:p>
        </w:tc>
        <w:tc>
          <w:tcPr>
            <w:tcW w:w="554" w:type="dxa"/>
          </w:tcPr>
          <w:p w14:paraId="3D58DD78" w14:textId="77777777" w:rsidR="000B6CC7" w:rsidRPr="00C11EC7" w:rsidRDefault="000B6CC7" w:rsidP="00A17457">
            <w:pPr>
              <w:spacing w:after="0"/>
              <w:rPr>
                <w:rFonts w:ascii="Times New Roman" w:hAnsi="Times New Roman" w:cs="Times New Roman"/>
                <w:b/>
              </w:rPr>
            </w:pPr>
          </w:p>
        </w:tc>
        <w:tc>
          <w:tcPr>
            <w:tcW w:w="5836" w:type="dxa"/>
          </w:tcPr>
          <w:p w14:paraId="7428FE6E" w14:textId="108485B5" w:rsidR="00D96812" w:rsidRDefault="00D96812" w:rsidP="00D96812">
            <w:pPr>
              <w:pStyle w:val="Sinespaciado"/>
              <w:jc w:val="both"/>
              <w:rPr>
                <w:rFonts w:ascii="Times New Roman" w:hAnsi="Times New Roman" w:cs="Times New Roman"/>
              </w:rPr>
            </w:pPr>
            <w:r>
              <w:rPr>
                <w:rFonts w:ascii="Times New Roman" w:hAnsi="Times New Roman" w:cs="Times New Roman"/>
              </w:rPr>
              <w:t>Habilidad: OA a (observar y plantear preguntas), OA g (planificar y conducir una investigación)</w:t>
            </w:r>
          </w:p>
          <w:p w14:paraId="4C3BFC60" w14:textId="1A295C9E" w:rsidR="00D96812" w:rsidRDefault="00D96812" w:rsidP="00D96812">
            <w:pPr>
              <w:pStyle w:val="Sinespaciado"/>
              <w:jc w:val="both"/>
              <w:rPr>
                <w:rFonts w:ascii="Times New Roman" w:hAnsi="Times New Roman" w:cs="Times New Roman"/>
              </w:rPr>
            </w:pPr>
            <w:r>
              <w:rPr>
                <w:rFonts w:ascii="Times New Roman" w:hAnsi="Times New Roman" w:cs="Times New Roman"/>
              </w:rPr>
              <w:t>Actitud: C, F.</w:t>
            </w:r>
          </w:p>
          <w:p w14:paraId="2A55C0E8" w14:textId="77777777" w:rsidR="00D96812" w:rsidRPr="00D96812" w:rsidRDefault="00D96812" w:rsidP="00D96812">
            <w:pPr>
              <w:pStyle w:val="Sinespaciado"/>
              <w:jc w:val="both"/>
              <w:rPr>
                <w:rFonts w:ascii="Times New Roman" w:hAnsi="Times New Roman" w:cs="Times New Roman"/>
                <w:sz w:val="6"/>
                <w:szCs w:val="6"/>
              </w:rPr>
            </w:pPr>
          </w:p>
          <w:p w14:paraId="2FAE1429" w14:textId="77777777" w:rsidR="00D96812" w:rsidRDefault="00D96812" w:rsidP="00D96812">
            <w:pPr>
              <w:pStyle w:val="Sinespaciado"/>
              <w:ind w:firstLine="372"/>
              <w:jc w:val="both"/>
              <w:rPr>
                <w:rFonts w:ascii="Times New Roman" w:hAnsi="Times New Roman" w:cs="Times New Roman"/>
              </w:rPr>
            </w:pPr>
            <w:r w:rsidRPr="00D96812">
              <w:rPr>
                <w:rFonts w:ascii="Times New Roman" w:hAnsi="Times New Roman" w:cs="Times New Roman"/>
              </w:rPr>
              <w:lastRenderedPageBreak/>
              <w:t>Las y los estudiantes contestan, de acuerdo a sus vivencias personales y/o lo observado en su entorno:</w:t>
            </w:r>
          </w:p>
          <w:p w14:paraId="2BC88DEF" w14:textId="61BF2293" w:rsidR="00D96812" w:rsidRPr="00D96812" w:rsidRDefault="00D96812" w:rsidP="00D96812">
            <w:pPr>
              <w:pStyle w:val="Sinespaciado"/>
              <w:numPr>
                <w:ilvl w:val="0"/>
                <w:numId w:val="24"/>
              </w:numPr>
              <w:jc w:val="both"/>
              <w:rPr>
                <w:rFonts w:ascii="Times New Roman" w:hAnsi="Times New Roman" w:cs="Times New Roman"/>
              </w:rPr>
            </w:pPr>
            <w:r w:rsidRPr="00D96812">
              <w:rPr>
                <w:rFonts w:ascii="Times New Roman" w:hAnsi="Times New Roman" w:cs="Times New Roman"/>
              </w:rPr>
              <w:t>¿Qué acciones demuestran la dimensión afectiva de la sexualidad en los seres humanos?</w:t>
            </w:r>
          </w:p>
          <w:p w14:paraId="3C77CBD1" w14:textId="77777777" w:rsidR="00D96812" w:rsidRDefault="00D96812" w:rsidP="00D96812">
            <w:pPr>
              <w:pStyle w:val="Sinespaciado"/>
              <w:numPr>
                <w:ilvl w:val="0"/>
                <w:numId w:val="24"/>
              </w:numPr>
              <w:jc w:val="both"/>
              <w:rPr>
                <w:rFonts w:ascii="Times New Roman" w:hAnsi="Times New Roman" w:cs="Times New Roman"/>
              </w:rPr>
            </w:pPr>
            <w:r w:rsidRPr="00D96812">
              <w:rPr>
                <w:rFonts w:ascii="Times New Roman" w:hAnsi="Times New Roman" w:cs="Times New Roman"/>
              </w:rPr>
              <w:t>Organizados en equipos, las y los estudiantes elaboran una lista de características de la sexualidad en la especie humana y animales (perros, gatos u otras mascotas o animales).</w:t>
            </w:r>
          </w:p>
          <w:p w14:paraId="16D517C1" w14:textId="77777777" w:rsidR="00D96812" w:rsidRDefault="00D96812" w:rsidP="00D96812">
            <w:pPr>
              <w:pStyle w:val="Sinespaciado"/>
              <w:numPr>
                <w:ilvl w:val="0"/>
                <w:numId w:val="24"/>
              </w:numPr>
              <w:jc w:val="both"/>
              <w:rPr>
                <w:rFonts w:ascii="Times New Roman" w:hAnsi="Times New Roman" w:cs="Times New Roman"/>
              </w:rPr>
            </w:pPr>
            <w:r w:rsidRPr="00D96812">
              <w:rPr>
                <w:rFonts w:ascii="Times New Roman" w:hAnsi="Times New Roman" w:cs="Times New Roman"/>
              </w:rPr>
              <w:t>La o el docente apoya el análisis de las y los estudiantes indicando características humanas, como son la capacidad de razonar, de expresar emociones, desarrollar un lenguaje complejo y ser responsables de sus acciones, a diferencia de los animales que tienen un comportamiento condicionado hacia la procreación.</w:t>
            </w:r>
          </w:p>
          <w:p w14:paraId="086D1C09" w14:textId="77777777" w:rsidR="007359AC" w:rsidRDefault="00D96812" w:rsidP="007359AC">
            <w:pPr>
              <w:pStyle w:val="Sinespaciado"/>
              <w:numPr>
                <w:ilvl w:val="0"/>
                <w:numId w:val="24"/>
              </w:numPr>
              <w:jc w:val="both"/>
              <w:rPr>
                <w:rFonts w:ascii="Times New Roman" w:hAnsi="Times New Roman" w:cs="Times New Roman"/>
              </w:rPr>
            </w:pPr>
            <w:r w:rsidRPr="00D96812">
              <w:rPr>
                <w:rFonts w:ascii="Times New Roman" w:hAnsi="Times New Roman" w:cs="Times New Roman"/>
              </w:rPr>
              <w:t>Las y los estudiantes comparan la información anotada y concluyen en conjunto con sus compañeros y compañeras que la sexualidad humana tiene una dimensión afectiva observable.</w:t>
            </w:r>
            <w:r w:rsidR="007359AC">
              <w:rPr>
                <w:rFonts w:ascii="Times New Roman" w:hAnsi="Times New Roman" w:cs="Times New Roman"/>
              </w:rPr>
              <w:t xml:space="preserve"> Además, responden:</w:t>
            </w:r>
          </w:p>
          <w:p w14:paraId="15352328" w14:textId="70D076DE" w:rsidR="007359AC" w:rsidRPr="007359AC" w:rsidRDefault="007359AC" w:rsidP="007359AC">
            <w:pPr>
              <w:pStyle w:val="Sinespaciado"/>
              <w:numPr>
                <w:ilvl w:val="0"/>
                <w:numId w:val="36"/>
              </w:numPr>
              <w:ind w:left="1222"/>
              <w:jc w:val="both"/>
              <w:rPr>
                <w:rFonts w:ascii="Times New Roman" w:hAnsi="Times New Roman" w:cs="Times New Roman"/>
              </w:rPr>
            </w:pPr>
            <w:r w:rsidRPr="007359AC">
              <w:rPr>
                <w:rFonts w:ascii="Times New Roman" w:hAnsi="Times New Roman" w:cs="Times New Roman"/>
              </w:rPr>
              <w:t>¿en qué etapas de la vida están presente cada una de las dimensiones de la sexualidad?</w:t>
            </w:r>
          </w:p>
        </w:tc>
        <w:tc>
          <w:tcPr>
            <w:tcW w:w="2835" w:type="dxa"/>
          </w:tcPr>
          <w:p w14:paraId="766C476B" w14:textId="77777777" w:rsidR="00904A3E" w:rsidRDefault="00D96812" w:rsidP="00D96812">
            <w:pPr>
              <w:pStyle w:val="Sinespaciado"/>
              <w:jc w:val="both"/>
              <w:rPr>
                <w:rFonts w:ascii="Times New Roman" w:hAnsi="Times New Roman" w:cs="Times New Roman"/>
              </w:rPr>
            </w:pPr>
            <w:r>
              <w:rPr>
                <w:rFonts w:ascii="Times New Roman" w:hAnsi="Times New Roman" w:cs="Times New Roman"/>
              </w:rPr>
              <w:lastRenderedPageBreak/>
              <w:t>Evaluación d proceso:</w:t>
            </w:r>
          </w:p>
          <w:p w14:paraId="28F907B9" w14:textId="77777777" w:rsidR="00D96812" w:rsidRDefault="00D96812" w:rsidP="00D96812">
            <w:pPr>
              <w:pStyle w:val="Sinespaciado"/>
              <w:jc w:val="both"/>
              <w:rPr>
                <w:rFonts w:ascii="Times New Roman" w:hAnsi="Times New Roman" w:cs="Times New Roman"/>
              </w:rPr>
            </w:pPr>
          </w:p>
          <w:p w14:paraId="546B31C2" w14:textId="77777777" w:rsidR="00D96812" w:rsidRDefault="00D96812" w:rsidP="00D96812">
            <w:pPr>
              <w:pStyle w:val="Sinespaciado"/>
              <w:numPr>
                <w:ilvl w:val="0"/>
                <w:numId w:val="35"/>
              </w:numPr>
              <w:ind w:left="349"/>
              <w:jc w:val="both"/>
              <w:rPr>
                <w:rFonts w:ascii="Times New Roman" w:hAnsi="Times New Roman" w:cs="Times New Roman"/>
              </w:rPr>
            </w:pPr>
            <w:r>
              <w:rPr>
                <w:rFonts w:ascii="Times New Roman" w:hAnsi="Times New Roman" w:cs="Times New Roman"/>
              </w:rPr>
              <w:t>En sus cuadernos contestan la pregunta.</w:t>
            </w:r>
          </w:p>
          <w:p w14:paraId="241038A8" w14:textId="634B3E22" w:rsidR="00D96812" w:rsidRDefault="00D96812" w:rsidP="007359AC">
            <w:pPr>
              <w:pStyle w:val="Sinespaciado"/>
              <w:ind w:left="349"/>
              <w:jc w:val="both"/>
              <w:rPr>
                <w:rFonts w:ascii="Times New Roman" w:hAnsi="Times New Roman" w:cs="Times New Roman"/>
              </w:rPr>
            </w:pPr>
          </w:p>
          <w:p w14:paraId="123C737A" w14:textId="77777777" w:rsidR="00D96812" w:rsidRDefault="00D96812" w:rsidP="00D96812">
            <w:pPr>
              <w:pStyle w:val="Sinespaciado"/>
              <w:numPr>
                <w:ilvl w:val="0"/>
                <w:numId w:val="35"/>
              </w:numPr>
              <w:ind w:left="349"/>
              <w:jc w:val="both"/>
              <w:rPr>
                <w:rFonts w:ascii="Times New Roman" w:hAnsi="Times New Roman" w:cs="Times New Roman"/>
              </w:rPr>
            </w:pPr>
            <w:r>
              <w:rPr>
                <w:rFonts w:ascii="Times New Roman" w:hAnsi="Times New Roman" w:cs="Times New Roman"/>
              </w:rPr>
              <w:t xml:space="preserve">Crean </w:t>
            </w:r>
            <w:r w:rsidRPr="00D96812">
              <w:rPr>
                <w:rFonts w:ascii="Times New Roman" w:hAnsi="Times New Roman" w:cs="Times New Roman"/>
              </w:rPr>
              <w:t>una lista de características de la sexualidad en la especie humana y animales</w:t>
            </w:r>
            <w:r>
              <w:rPr>
                <w:rFonts w:ascii="Times New Roman" w:hAnsi="Times New Roman" w:cs="Times New Roman"/>
              </w:rPr>
              <w:t>.</w:t>
            </w:r>
          </w:p>
          <w:p w14:paraId="0C7EAFEF" w14:textId="25204D89" w:rsidR="00D96812" w:rsidRDefault="00D96812" w:rsidP="007359AC">
            <w:pPr>
              <w:pStyle w:val="Sinespaciado"/>
              <w:ind w:left="349"/>
              <w:jc w:val="both"/>
              <w:rPr>
                <w:rFonts w:ascii="Times New Roman" w:hAnsi="Times New Roman" w:cs="Times New Roman"/>
              </w:rPr>
            </w:pPr>
          </w:p>
          <w:p w14:paraId="329271DA" w14:textId="30AFEF28" w:rsidR="00D96812" w:rsidRPr="00C11EC7" w:rsidRDefault="007359AC" w:rsidP="00D96812">
            <w:pPr>
              <w:pStyle w:val="Sinespaciado"/>
              <w:numPr>
                <w:ilvl w:val="0"/>
                <w:numId w:val="35"/>
              </w:numPr>
              <w:ind w:left="349"/>
              <w:jc w:val="both"/>
              <w:rPr>
                <w:rFonts w:ascii="Times New Roman" w:hAnsi="Times New Roman" w:cs="Times New Roman"/>
              </w:rPr>
            </w:pPr>
            <w:r>
              <w:rPr>
                <w:rFonts w:ascii="Times New Roman" w:hAnsi="Times New Roman" w:cs="Times New Roman"/>
              </w:rPr>
              <w:t>Concluyen y responde la pregunta en sus cuadernos.</w:t>
            </w:r>
          </w:p>
        </w:tc>
      </w:tr>
      <w:tr w:rsidR="00D96812" w:rsidRPr="00C11EC7" w14:paraId="3F3F4AC6" w14:textId="77777777" w:rsidTr="00BF42B2">
        <w:trPr>
          <w:trHeight w:val="1265"/>
        </w:trPr>
        <w:tc>
          <w:tcPr>
            <w:tcW w:w="1081" w:type="dxa"/>
            <w:vMerge/>
            <w:shd w:val="clear" w:color="auto" w:fill="DEEAF6" w:themeFill="accent5" w:themeFillTint="33"/>
          </w:tcPr>
          <w:p w14:paraId="5942488B" w14:textId="77777777" w:rsidR="00D96812" w:rsidRPr="00C11EC7" w:rsidRDefault="00D96812" w:rsidP="00D96812">
            <w:pPr>
              <w:spacing w:after="0"/>
              <w:rPr>
                <w:rFonts w:ascii="Times New Roman" w:hAnsi="Times New Roman" w:cs="Times New Roman"/>
                <w:b/>
              </w:rPr>
            </w:pPr>
          </w:p>
        </w:tc>
        <w:tc>
          <w:tcPr>
            <w:tcW w:w="3095" w:type="dxa"/>
            <w:vMerge/>
          </w:tcPr>
          <w:p w14:paraId="5EE5D090" w14:textId="77777777" w:rsidR="00D96812" w:rsidRPr="00C11EC7" w:rsidRDefault="00D96812" w:rsidP="00D96812">
            <w:pPr>
              <w:pStyle w:val="Sinespaciado"/>
              <w:jc w:val="both"/>
              <w:rPr>
                <w:rFonts w:ascii="Times New Roman" w:hAnsi="Times New Roman" w:cs="Times New Roman"/>
              </w:rPr>
            </w:pPr>
          </w:p>
        </w:tc>
        <w:tc>
          <w:tcPr>
            <w:tcW w:w="4461" w:type="dxa"/>
          </w:tcPr>
          <w:p w14:paraId="317F1CE0" w14:textId="314D0500" w:rsidR="00D96812" w:rsidRPr="00C11EC7" w:rsidRDefault="00D96812" w:rsidP="00D96812">
            <w:pPr>
              <w:pStyle w:val="Sinespaciado"/>
              <w:numPr>
                <w:ilvl w:val="0"/>
                <w:numId w:val="32"/>
              </w:numPr>
              <w:jc w:val="both"/>
              <w:rPr>
                <w:rFonts w:ascii="Times New Roman" w:hAnsi="Times New Roman" w:cs="Times New Roman"/>
              </w:rPr>
            </w:pPr>
            <w:r w:rsidRPr="00C7703C">
              <w:rPr>
                <w:rFonts w:ascii="Times New Roman" w:hAnsi="Times New Roman" w:cs="Times New Roman"/>
              </w:rPr>
              <w:t>Discuten en torno a la responsabilidad individual y el respeto hacia sí mismo y hacia el otro, de acuerdo al análisis de relaciones afectivas y expresiones de la sexualidad que se dan entre pares.</w:t>
            </w:r>
          </w:p>
        </w:tc>
        <w:tc>
          <w:tcPr>
            <w:tcW w:w="554" w:type="dxa"/>
          </w:tcPr>
          <w:p w14:paraId="74837AD0" w14:textId="77777777" w:rsidR="00D96812" w:rsidRPr="00C11EC7" w:rsidRDefault="00D96812" w:rsidP="00D96812">
            <w:pPr>
              <w:spacing w:after="0"/>
              <w:rPr>
                <w:rFonts w:ascii="Times New Roman" w:hAnsi="Times New Roman" w:cs="Times New Roman"/>
                <w:b/>
              </w:rPr>
            </w:pPr>
          </w:p>
        </w:tc>
        <w:tc>
          <w:tcPr>
            <w:tcW w:w="5836" w:type="dxa"/>
          </w:tcPr>
          <w:p w14:paraId="625F5853" w14:textId="77777777" w:rsidR="00D96812" w:rsidRDefault="00D96812" w:rsidP="00D96812">
            <w:pPr>
              <w:pStyle w:val="Sinespaciado"/>
              <w:jc w:val="both"/>
              <w:rPr>
                <w:rFonts w:ascii="Times New Roman" w:hAnsi="Times New Roman" w:cs="Times New Roman"/>
              </w:rPr>
            </w:pPr>
            <w:r>
              <w:rPr>
                <w:rFonts w:ascii="Times New Roman" w:hAnsi="Times New Roman" w:cs="Times New Roman"/>
              </w:rPr>
              <w:t>Habilidad: OA g (planificar y conducir una investigación), OA i (procesar y analizar la evidencia).</w:t>
            </w:r>
          </w:p>
          <w:p w14:paraId="7ECC4ECD" w14:textId="77777777" w:rsidR="00D96812" w:rsidRDefault="00D96812" w:rsidP="00D96812">
            <w:pPr>
              <w:pStyle w:val="Sinespaciado"/>
              <w:jc w:val="both"/>
              <w:rPr>
                <w:rFonts w:ascii="Times New Roman" w:hAnsi="Times New Roman" w:cs="Times New Roman"/>
              </w:rPr>
            </w:pPr>
            <w:r>
              <w:rPr>
                <w:rFonts w:ascii="Times New Roman" w:hAnsi="Times New Roman" w:cs="Times New Roman"/>
              </w:rPr>
              <w:t>Actitud: B, F.</w:t>
            </w:r>
          </w:p>
          <w:p w14:paraId="7EF808D4" w14:textId="77777777" w:rsidR="00D96812" w:rsidRPr="00A67955" w:rsidRDefault="00D96812" w:rsidP="00D96812">
            <w:pPr>
              <w:pStyle w:val="Sinespaciado"/>
              <w:jc w:val="both"/>
              <w:rPr>
                <w:rFonts w:ascii="Times New Roman" w:hAnsi="Times New Roman" w:cs="Times New Roman"/>
                <w:sz w:val="6"/>
                <w:szCs w:val="6"/>
              </w:rPr>
            </w:pPr>
          </w:p>
          <w:p w14:paraId="0C779EAF" w14:textId="77777777" w:rsidR="00D96812" w:rsidRPr="00A67955" w:rsidRDefault="00D96812" w:rsidP="00D96812">
            <w:pPr>
              <w:pStyle w:val="Sinespaciado"/>
              <w:ind w:firstLine="372"/>
              <w:jc w:val="both"/>
              <w:rPr>
                <w:rFonts w:ascii="Times New Roman" w:hAnsi="Times New Roman" w:cs="Times New Roman"/>
              </w:rPr>
            </w:pPr>
            <w:r w:rsidRPr="00A67955">
              <w:rPr>
                <w:rFonts w:ascii="Times New Roman" w:hAnsi="Times New Roman" w:cs="Times New Roman"/>
              </w:rPr>
              <w:t>En equipos, las y los estudiantes crean diversas dramatizaciones con el fin de mostrar expresiones de la sexualidad en una relación entre jóvenes, adultos, matrimonio y amistad, entre otras, de personas del mismo sexo o diferente.</w:t>
            </w:r>
          </w:p>
          <w:p w14:paraId="640F682E" w14:textId="77777777" w:rsidR="00D96812" w:rsidRPr="00A67955" w:rsidRDefault="00D96812" w:rsidP="00D96812">
            <w:pPr>
              <w:pStyle w:val="Sinespaciado"/>
              <w:numPr>
                <w:ilvl w:val="0"/>
                <w:numId w:val="34"/>
              </w:numPr>
              <w:ind w:left="1081"/>
              <w:jc w:val="both"/>
              <w:rPr>
                <w:rFonts w:ascii="Times New Roman" w:hAnsi="Times New Roman" w:cs="Times New Roman"/>
              </w:rPr>
            </w:pPr>
            <w:r w:rsidRPr="00A67955">
              <w:rPr>
                <w:rFonts w:ascii="Times New Roman" w:hAnsi="Times New Roman" w:cs="Times New Roman"/>
              </w:rPr>
              <w:t xml:space="preserve">Luego de observar las diversas situaciones responden por escrito preguntas como: </w:t>
            </w:r>
          </w:p>
          <w:p w14:paraId="3E1C86ED" w14:textId="77777777" w:rsidR="00D96812" w:rsidRPr="00A67955" w:rsidRDefault="00D96812" w:rsidP="00D96812">
            <w:pPr>
              <w:pStyle w:val="Sinespaciado"/>
              <w:numPr>
                <w:ilvl w:val="0"/>
                <w:numId w:val="30"/>
              </w:numPr>
              <w:ind w:left="1081"/>
              <w:jc w:val="both"/>
              <w:rPr>
                <w:rFonts w:ascii="Times New Roman" w:hAnsi="Times New Roman" w:cs="Times New Roman"/>
              </w:rPr>
            </w:pPr>
            <w:r w:rsidRPr="00A67955">
              <w:rPr>
                <w:rFonts w:ascii="Times New Roman" w:hAnsi="Times New Roman" w:cs="Times New Roman"/>
              </w:rPr>
              <w:t>¿En qué etapas de la vida está presente la sexualidad?</w:t>
            </w:r>
          </w:p>
          <w:p w14:paraId="6771003F" w14:textId="77777777" w:rsidR="00D96812" w:rsidRPr="00A67955" w:rsidRDefault="00D96812" w:rsidP="00D96812">
            <w:pPr>
              <w:pStyle w:val="Sinespaciado"/>
              <w:numPr>
                <w:ilvl w:val="0"/>
                <w:numId w:val="30"/>
              </w:numPr>
              <w:ind w:left="1081"/>
              <w:jc w:val="both"/>
              <w:rPr>
                <w:rFonts w:ascii="Times New Roman" w:hAnsi="Times New Roman" w:cs="Times New Roman"/>
              </w:rPr>
            </w:pPr>
            <w:r w:rsidRPr="00A67955">
              <w:rPr>
                <w:rFonts w:ascii="Times New Roman" w:hAnsi="Times New Roman" w:cs="Times New Roman"/>
              </w:rPr>
              <w:t>¿Qué rol juega para las personas?</w:t>
            </w:r>
          </w:p>
          <w:p w14:paraId="75235C08" w14:textId="77777777" w:rsidR="00D96812" w:rsidRPr="00A67955" w:rsidRDefault="00D96812" w:rsidP="00D96812">
            <w:pPr>
              <w:pStyle w:val="Sinespaciado"/>
              <w:numPr>
                <w:ilvl w:val="0"/>
                <w:numId w:val="30"/>
              </w:numPr>
              <w:ind w:left="1081"/>
              <w:jc w:val="both"/>
              <w:rPr>
                <w:rFonts w:ascii="Times New Roman" w:hAnsi="Times New Roman" w:cs="Times New Roman"/>
              </w:rPr>
            </w:pPr>
            <w:r w:rsidRPr="00A67955">
              <w:rPr>
                <w:rFonts w:ascii="Times New Roman" w:hAnsi="Times New Roman" w:cs="Times New Roman"/>
              </w:rPr>
              <w:t>¿Qué valores observaron en la dramatización (como respeto y responsabilidad, entre otros)? Es importante que identifiquen los momentos puntuales en que observaron estos valores.</w:t>
            </w:r>
          </w:p>
          <w:p w14:paraId="75758DE9" w14:textId="77777777" w:rsidR="00D96812" w:rsidRDefault="00D96812" w:rsidP="00D96812">
            <w:pPr>
              <w:pStyle w:val="Sinespaciado"/>
              <w:numPr>
                <w:ilvl w:val="0"/>
                <w:numId w:val="30"/>
              </w:numPr>
              <w:ind w:left="1081"/>
              <w:jc w:val="both"/>
              <w:rPr>
                <w:rFonts w:ascii="Times New Roman" w:hAnsi="Times New Roman" w:cs="Times New Roman"/>
              </w:rPr>
            </w:pPr>
            <w:r w:rsidRPr="00A67955">
              <w:rPr>
                <w:rFonts w:ascii="Times New Roman" w:hAnsi="Times New Roman" w:cs="Times New Roman"/>
              </w:rPr>
              <w:t>¿Qué características debiesen ser parte de las relaciones humanas representadas? ¿Por qué?</w:t>
            </w:r>
          </w:p>
          <w:p w14:paraId="730B7BAA" w14:textId="6B9D88DB" w:rsidR="00D96812" w:rsidRPr="00C11EC7" w:rsidRDefault="00D96812" w:rsidP="00D96812">
            <w:pPr>
              <w:pStyle w:val="Sinespaciado"/>
              <w:numPr>
                <w:ilvl w:val="0"/>
                <w:numId w:val="30"/>
              </w:numPr>
              <w:ind w:left="1081"/>
              <w:jc w:val="both"/>
              <w:rPr>
                <w:rFonts w:ascii="Times New Roman" w:hAnsi="Times New Roman" w:cs="Times New Roman"/>
              </w:rPr>
            </w:pPr>
            <w:r w:rsidRPr="00A67955">
              <w:rPr>
                <w:rFonts w:ascii="Times New Roman" w:hAnsi="Times New Roman" w:cs="Times New Roman"/>
              </w:rPr>
              <w:t>¿Qué pasaría si faltara el respeto mutuo entre dos personas?</w:t>
            </w:r>
          </w:p>
        </w:tc>
        <w:tc>
          <w:tcPr>
            <w:tcW w:w="2835" w:type="dxa"/>
          </w:tcPr>
          <w:p w14:paraId="74FEEA9B" w14:textId="77777777" w:rsidR="00D96812" w:rsidRDefault="00D96812" w:rsidP="00D96812">
            <w:pPr>
              <w:pStyle w:val="Sinespaciado"/>
              <w:jc w:val="both"/>
              <w:rPr>
                <w:rFonts w:ascii="Times New Roman" w:hAnsi="Times New Roman" w:cs="Times New Roman"/>
              </w:rPr>
            </w:pPr>
            <w:r>
              <w:rPr>
                <w:rFonts w:ascii="Times New Roman" w:hAnsi="Times New Roman" w:cs="Times New Roman"/>
              </w:rPr>
              <w:t>Evaluación de proceso:</w:t>
            </w:r>
          </w:p>
          <w:p w14:paraId="727B4187" w14:textId="77777777" w:rsidR="00D96812" w:rsidRDefault="00D96812" w:rsidP="00D96812">
            <w:pPr>
              <w:pStyle w:val="Sinespaciado"/>
              <w:jc w:val="both"/>
              <w:rPr>
                <w:rFonts w:ascii="Times New Roman" w:hAnsi="Times New Roman" w:cs="Times New Roman"/>
              </w:rPr>
            </w:pPr>
          </w:p>
          <w:p w14:paraId="5162147E" w14:textId="77777777" w:rsidR="00D96812" w:rsidRDefault="00D96812" w:rsidP="00D96812">
            <w:pPr>
              <w:pStyle w:val="Sinespaciado"/>
              <w:numPr>
                <w:ilvl w:val="0"/>
                <w:numId w:val="31"/>
              </w:numPr>
              <w:ind w:left="349"/>
              <w:jc w:val="both"/>
              <w:rPr>
                <w:rFonts w:ascii="Times New Roman" w:hAnsi="Times New Roman" w:cs="Times New Roman"/>
              </w:rPr>
            </w:pPr>
            <w:r>
              <w:rPr>
                <w:rFonts w:ascii="Times New Roman" w:hAnsi="Times New Roman" w:cs="Times New Roman"/>
              </w:rPr>
              <w:t>Dramatizan situaciones en las que se evidencien las dimensiones de la sexualidad.</w:t>
            </w:r>
          </w:p>
          <w:p w14:paraId="5633623F" w14:textId="5BE2EA59" w:rsidR="00D96812" w:rsidRDefault="00D96812" w:rsidP="00D96812">
            <w:pPr>
              <w:pStyle w:val="Sinespaciado"/>
              <w:ind w:left="349"/>
              <w:jc w:val="both"/>
              <w:rPr>
                <w:rFonts w:ascii="Times New Roman" w:hAnsi="Times New Roman" w:cs="Times New Roman"/>
              </w:rPr>
            </w:pPr>
          </w:p>
          <w:p w14:paraId="1A941D93" w14:textId="69AE139D" w:rsidR="00D96812" w:rsidRPr="00D96812" w:rsidRDefault="00D96812" w:rsidP="00D96812">
            <w:pPr>
              <w:pStyle w:val="Sinespaciado"/>
              <w:numPr>
                <w:ilvl w:val="0"/>
                <w:numId w:val="31"/>
              </w:numPr>
              <w:ind w:left="349"/>
              <w:jc w:val="both"/>
              <w:rPr>
                <w:rFonts w:ascii="Times New Roman" w:hAnsi="Times New Roman" w:cs="Times New Roman"/>
              </w:rPr>
            </w:pPr>
            <w:r w:rsidRPr="00D96812">
              <w:rPr>
                <w:rFonts w:ascii="Times New Roman" w:hAnsi="Times New Roman" w:cs="Times New Roman"/>
              </w:rPr>
              <w:t>Responden en sus cuadernos las preguntas.</w:t>
            </w:r>
          </w:p>
        </w:tc>
      </w:tr>
      <w:tr w:rsidR="00D96812" w:rsidRPr="00C11EC7" w14:paraId="5D08CDC5" w14:textId="77777777" w:rsidTr="00A17457">
        <w:trPr>
          <w:trHeight w:val="126"/>
        </w:trPr>
        <w:tc>
          <w:tcPr>
            <w:tcW w:w="1081" w:type="dxa"/>
            <w:vMerge w:val="restart"/>
            <w:shd w:val="clear" w:color="auto" w:fill="DEEAF6" w:themeFill="accent5" w:themeFillTint="33"/>
          </w:tcPr>
          <w:p w14:paraId="05A90FCA" w14:textId="58EF7BE5" w:rsidR="00D96812" w:rsidRPr="00C11EC7" w:rsidRDefault="00D96812" w:rsidP="00D96812">
            <w:pPr>
              <w:spacing w:after="0"/>
              <w:rPr>
                <w:rFonts w:ascii="Times New Roman" w:hAnsi="Times New Roman" w:cs="Times New Roman"/>
                <w:b/>
              </w:rPr>
            </w:pPr>
            <w:r w:rsidRPr="00C11EC7">
              <w:rPr>
                <w:rFonts w:ascii="Times New Roman" w:hAnsi="Times New Roman" w:cs="Times New Roman"/>
                <w:b/>
                <w:sz w:val="24"/>
                <w:szCs w:val="24"/>
              </w:rPr>
              <w:t>OA_</w:t>
            </w:r>
            <w:r>
              <w:rPr>
                <w:rFonts w:ascii="Times New Roman" w:hAnsi="Times New Roman" w:cs="Times New Roman"/>
                <w:b/>
                <w:sz w:val="24"/>
                <w:szCs w:val="24"/>
              </w:rPr>
              <w:t>2</w:t>
            </w:r>
          </w:p>
        </w:tc>
        <w:tc>
          <w:tcPr>
            <w:tcW w:w="3095" w:type="dxa"/>
            <w:vMerge w:val="restart"/>
          </w:tcPr>
          <w:p w14:paraId="30A85C8F" w14:textId="0E89AC13" w:rsidR="00D96812" w:rsidRPr="00C7703C" w:rsidRDefault="00D96812" w:rsidP="00D96812">
            <w:pPr>
              <w:pStyle w:val="Sinespaciado"/>
              <w:jc w:val="both"/>
              <w:rPr>
                <w:rFonts w:ascii="Times New Roman" w:hAnsi="Times New Roman" w:cs="Times New Roman"/>
              </w:rPr>
            </w:pPr>
            <w:r w:rsidRPr="00C7703C">
              <w:rPr>
                <w:rFonts w:ascii="Times New Roman" w:hAnsi="Times New Roman" w:cs="Times New Roman"/>
              </w:rPr>
              <w:t>Explicar la formación de un nuevo individuo, considerando:</w:t>
            </w:r>
          </w:p>
          <w:p w14:paraId="3202EC86" w14:textId="384969D4" w:rsidR="00D96812" w:rsidRPr="00C7703C" w:rsidRDefault="00D96812" w:rsidP="00D96812">
            <w:pPr>
              <w:pStyle w:val="Sinespaciado"/>
              <w:numPr>
                <w:ilvl w:val="0"/>
                <w:numId w:val="16"/>
              </w:numPr>
              <w:ind w:left="395" w:hanging="177"/>
              <w:jc w:val="both"/>
              <w:rPr>
                <w:rFonts w:ascii="Times New Roman" w:hAnsi="Times New Roman" w:cs="Times New Roman"/>
              </w:rPr>
            </w:pPr>
            <w:r w:rsidRPr="00C7703C">
              <w:rPr>
                <w:rFonts w:ascii="Times New Roman" w:hAnsi="Times New Roman" w:cs="Times New Roman"/>
              </w:rPr>
              <w:t>El ciclo menstrual (días fértiles, menstruación y ovulación).</w:t>
            </w:r>
          </w:p>
          <w:p w14:paraId="5801385C" w14:textId="54899F88" w:rsidR="00D96812" w:rsidRPr="00C7703C" w:rsidRDefault="00D96812" w:rsidP="00D96812">
            <w:pPr>
              <w:pStyle w:val="Sinespaciado"/>
              <w:numPr>
                <w:ilvl w:val="0"/>
                <w:numId w:val="16"/>
              </w:numPr>
              <w:ind w:left="395" w:hanging="177"/>
              <w:jc w:val="both"/>
              <w:rPr>
                <w:rFonts w:ascii="Times New Roman" w:hAnsi="Times New Roman" w:cs="Times New Roman"/>
              </w:rPr>
            </w:pPr>
            <w:r w:rsidRPr="00C7703C">
              <w:rPr>
                <w:rFonts w:ascii="Times New Roman" w:hAnsi="Times New Roman" w:cs="Times New Roman"/>
              </w:rPr>
              <w:t>La participación de espermatozoides y ovocitos.</w:t>
            </w:r>
          </w:p>
          <w:p w14:paraId="685A81F5" w14:textId="77777777" w:rsidR="00D96812" w:rsidRDefault="00D96812" w:rsidP="00D96812">
            <w:pPr>
              <w:pStyle w:val="Sinespaciado"/>
              <w:numPr>
                <w:ilvl w:val="0"/>
                <w:numId w:val="16"/>
              </w:numPr>
              <w:ind w:left="395" w:hanging="177"/>
              <w:jc w:val="both"/>
              <w:rPr>
                <w:rFonts w:ascii="Times New Roman" w:hAnsi="Times New Roman" w:cs="Times New Roman"/>
              </w:rPr>
            </w:pPr>
            <w:r w:rsidRPr="00C7703C">
              <w:rPr>
                <w:rFonts w:ascii="Times New Roman" w:hAnsi="Times New Roman" w:cs="Times New Roman"/>
              </w:rPr>
              <w:t>Métodos de control de la natalidad.</w:t>
            </w:r>
          </w:p>
          <w:p w14:paraId="41CF7899" w14:textId="6824D70A" w:rsidR="00D96812" w:rsidRPr="00C11EC7" w:rsidRDefault="00D96812" w:rsidP="00D96812">
            <w:pPr>
              <w:pStyle w:val="Sinespaciado"/>
              <w:numPr>
                <w:ilvl w:val="0"/>
                <w:numId w:val="16"/>
              </w:numPr>
              <w:ind w:left="395" w:hanging="177"/>
              <w:jc w:val="both"/>
              <w:rPr>
                <w:rFonts w:ascii="Times New Roman" w:hAnsi="Times New Roman" w:cs="Times New Roman"/>
              </w:rPr>
            </w:pPr>
            <w:r w:rsidRPr="00C7703C">
              <w:rPr>
                <w:rFonts w:ascii="Times New Roman" w:hAnsi="Times New Roman" w:cs="Times New Roman"/>
              </w:rPr>
              <w:t>La paternidad y la maternidad responsables.</w:t>
            </w:r>
          </w:p>
        </w:tc>
        <w:tc>
          <w:tcPr>
            <w:tcW w:w="4461" w:type="dxa"/>
          </w:tcPr>
          <w:p w14:paraId="4F52529C" w14:textId="2ACAA449" w:rsidR="00D96812" w:rsidRPr="00C11EC7" w:rsidRDefault="00D96812" w:rsidP="00D96812">
            <w:pPr>
              <w:pStyle w:val="Sinespaciado"/>
              <w:numPr>
                <w:ilvl w:val="0"/>
                <w:numId w:val="17"/>
              </w:numPr>
              <w:ind w:left="360"/>
              <w:jc w:val="both"/>
              <w:rPr>
                <w:rFonts w:ascii="Times New Roman" w:hAnsi="Times New Roman" w:cs="Times New Roman"/>
              </w:rPr>
            </w:pPr>
            <w:r w:rsidRPr="004409F8">
              <w:rPr>
                <w:rFonts w:ascii="Times New Roman" w:hAnsi="Times New Roman" w:cs="Times New Roman"/>
              </w:rPr>
              <w:t>Describen el ciclo menstrual (fases proliferativa, lútea, menstrual, ovulación en la mujer) y su relación con la reproducción humana.</w:t>
            </w:r>
          </w:p>
        </w:tc>
        <w:tc>
          <w:tcPr>
            <w:tcW w:w="554" w:type="dxa"/>
          </w:tcPr>
          <w:p w14:paraId="2437FA06" w14:textId="77777777" w:rsidR="00D96812" w:rsidRPr="00C11EC7" w:rsidRDefault="00D96812" w:rsidP="00D96812">
            <w:pPr>
              <w:spacing w:after="0"/>
              <w:rPr>
                <w:rFonts w:ascii="Times New Roman" w:hAnsi="Times New Roman" w:cs="Times New Roman"/>
                <w:b/>
              </w:rPr>
            </w:pPr>
          </w:p>
        </w:tc>
        <w:tc>
          <w:tcPr>
            <w:tcW w:w="5836" w:type="dxa"/>
          </w:tcPr>
          <w:p w14:paraId="299278A6" w14:textId="243AE672" w:rsidR="007359AC" w:rsidRDefault="007359AC" w:rsidP="007359AC">
            <w:pPr>
              <w:pStyle w:val="Sinespaciado"/>
              <w:jc w:val="both"/>
              <w:rPr>
                <w:rFonts w:ascii="Times New Roman" w:hAnsi="Times New Roman" w:cs="Times New Roman"/>
              </w:rPr>
            </w:pPr>
            <w:r>
              <w:rPr>
                <w:rFonts w:ascii="Times New Roman" w:hAnsi="Times New Roman" w:cs="Times New Roman"/>
              </w:rPr>
              <w:t>Habilidad:</w:t>
            </w:r>
            <w:r w:rsidR="005D11E0">
              <w:rPr>
                <w:rFonts w:ascii="Times New Roman" w:hAnsi="Times New Roman" w:cs="Times New Roman"/>
              </w:rPr>
              <w:t xml:space="preserve"> OA a, b (observar y plantear preguntas), g (planificar y conducir una investigación).</w:t>
            </w:r>
          </w:p>
          <w:p w14:paraId="74FFAB3A" w14:textId="0E94CC20" w:rsidR="007359AC" w:rsidRDefault="007359AC" w:rsidP="007359AC">
            <w:pPr>
              <w:pStyle w:val="Sinespaciado"/>
              <w:jc w:val="both"/>
              <w:rPr>
                <w:rFonts w:ascii="Times New Roman" w:hAnsi="Times New Roman" w:cs="Times New Roman"/>
              </w:rPr>
            </w:pPr>
            <w:r>
              <w:rPr>
                <w:rFonts w:ascii="Times New Roman" w:hAnsi="Times New Roman" w:cs="Times New Roman"/>
              </w:rPr>
              <w:t>Actitud:</w:t>
            </w:r>
            <w:r w:rsidR="005D11E0">
              <w:rPr>
                <w:rFonts w:ascii="Times New Roman" w:hAnsi="Times New Roman" w:cs="Times New Roman"/>
              </w:rPr>
              <w:t xml:space="preserve"> A, F.</w:t>
            </w:r>
          </w:p>
          <w:p w14:paraId="5C9426AD" w14:textId="77777777" w:rsidR="007359AC" w:rsidRPr="007359AC" w:rsidRDefault="007359AC" w:rsidP="007359AC">
            <w:pPr>
              <w:pStyle w:val="Sinespaciado"/>
              <w:jc w:val="both"/>
              <w:rPr>
                <w:rFonts w:ascii="Times New Roman" w:hAnsi="Times New Roman" w:cs="Times New Roman"/>
                <w:sz w:val="6"/>
                <w:szCs w:val="6"/>
              </w:rPr>
            </w:pPr>
          </w:p>
          <w:p w14:paraId="5CF46D47" w14:textId="3735C1A1" w:rsidR="005D11E0" w:rsidRDefault="007359AC" w:rsidP="005D11E0">
            <w:pPr>
              <w:pStyle w:val="Sinespaciado"/>
              <w:ind w:firstLine="372"/>
              <w:jc w:val="both"/>
              <w:rPr>
                <w:rFonts w:ascii="Times New Roman" w:hAnsi="Times New Roman" w:cs="Times New Roman"/>
              </w:rPr>
            </w:pPr>
            <w:r w:rsidRPr="007359AC">
              <w:rPr>
                <w:rFonts w:ascii="Times New Roman" w:hAnsi="Times New Roman" w:cs="Times New Roman"/>
              </w:rPr>
              <w:t>Las y los estudiantes, en base a sus conocimientos previos formulan preguntas sobre lo que les interesaría saber del ciclo menstrual, lo registran y comparten con la o el docente en un buzón confidencial.</w:t>
            </w:r>
            <w:r w:rsidR="005D11E0">
              <w:rPr>
                <w:rFonts w:ascii="Times New Roman" w:hAnsi="Times New Roman" w:cs="Times New Roman"/>
              </w:rPr>
              <w:t xml:space="preserve"> </w:t>
            </w:r>
            <w:r w:rsidRPr="005D11E0">
              <w:rPr>
                <w:rFonts w:ascii="Times New Roman" w:hAnsi="Times New Roman" w:cs="Times New Roman"/>
              </w:rPr>
              <w:t>Luego, responden preguntas como:</w:t>
            </w:r>
          </w:p>
          <w:p w14:paraId="229B0CE1" w14:textId="77777777" w:rsidR="005D11E0" w:rsidRDefault="007359AC" w:rsidP="005D11E0">
            <w:pPr>
              <w:pStyle w:val="Sinespaciado"/>
              <w:numPr>
                <w:ilvl w:val="0"/>
                <w:numId w:val="39"/>
              </w:numPr>
              <w:ind w:left="1081"/>
              <w:jc w:val="both"/>
              <w:rPr>
                <w:rFonts w:ascii="Times New Roman" w:hAnsi="Times New Roman" w:cs="Times New Roman"/>
              </w:rPr>
            </w:pPr>
            <w:r w:rsidRPr="005D11E0">
              <w:rPr>
                <w:rFonts w:ascii="Times New Roman" w:hAnsi="Times New Roman" w:cs="Times New Roman"/>
              </w:rPr>
              <w:t>¿Qué es la menstruación?</w:t>
            </w:r>
          </w:p>
          <w:p w14:paraId="185E4C3F" w14:textId="77777777" w:rsidR="005D11E0" w:rsidRDefault="007359AC" w:rsidP="005D11E0">
            <w:pPr>
              <w:pStyle w:val="Sinespaciado"/>
              <w:numPr>
                <w:ilvl w:val="0"/>
                <w:numId w:val="39"/>
              </w:numPr>
              <w:ind w:left="1081"/>
              <w:jc w:val="both"/>
              <w:rPr>
                <w:rFonts w:ascii="Times New Roman" w:hAnsi="Times New Roman" w:cs="Times New Roman"/>
              </w:rPr>
            </w:pPr>
            <w:r w:rsidRPr="005D11E0">
              <w:rPr>
                <w:rFonts w:ascii="Times New Roman" w:hAnsi="Times New Roman" w:cs="Times New Roman"/>
              </w:rPr>
              <w:t>¿Qué saben del ciclo menstrual?</w:t>
            </w:r>
          </w:p>
          <w:p w14:paraId="51A0F6AF" w14:textId="77777777" w:rsidR="005D11E0" w:rsidRDefault="007359AC" w:rsidP="005D11E0">
            <w:pPr>
              <w:pStyle w:val="Sinespaciado"/>
              <w:numPr>
                <w:ilvl w:val="0"/>
                <w:numId w:val="39"/>
              </w:numPr>
              <w:ind w:left="1081"/>
              <w:jc w:val="both"/>
              <w:rPr>
                <w:rFonts w:ascii="Times New Roman" w:hAnsi="Times New Roman" w:cs="Times New Roman"/>
              </w:rPr>
            </w:pPr>
            <w:r w:rsidRPr="005D11E0">
              <w:rPr>
                <w:rFonts w:ascii="Times New Roman" w:hAnsi="Times New Roman" w:cs="Times New Roman"/>
              </w:rPr>
              <w:t>¿Qué es la reproducción?</w:t>
            </w:r>
          </w:p>
          <w:p w14:paraId="639C745B" w14:textId="32892018" w:rsidR="005D11E0" w:rsidRDefault="007359AC" w:rsidP="005D11E0">
            <w:pPr>
              <w:pStyle w:val="Sinespaciado"/>
              <w:numPr>
                <w:ilvl w:val="0"/>
                <w:numId w:val="39"/>
              </w:numPr>
              <w:ind w:left="1081"/>
              <w:jc w:val="both"/>
              <w:rPr>
                <w:rFonts w:ascii="Times New Roman" w:hAnsi="Times New Roman" w:cs="Times New Roman"/>
              </w:rPr>
            </w:pPr>
            <w:r w:rsidRPr="005D11E0">
              <w:rPr>
                <w:rFonts w:ascii="Times New Roman" w:hAnsi="Times New Roman" w:cs="Times New Roman"/>
              </w:rPr>
              <w:t>¿Qué características tiene la reproducción humana?</w:t>
            </w:r>
          </w:p>
          <w:p w14:paraId="047F0966" w14:textId="77777777" w:rsidR="005D11E0" w:rsidRDefault="007359AC" w:rsidP="007359AC">
            <w:pPr>
              <w:pStyle w:val="Sinespaciado"/>
              <w:numPr>
                <w:ilvl w:val="0"/>
                <w:numId w:val="37"/>
              </w:numPr>
              <w:jc w:val="both"/>
              <w:rPr>
                <w:rFonts w:ascii="Times New Roman" w:hAnsi="Times New Roman" w:cs="Times New Roman"/>
              </w:rPr>
            </w:pPr>
            <w:r w:rsidRPr="005D11E0">
              <w:rPr>
                <w:rFonts w:ascii="Times New Roman" w:hAnsi="Times New Roman" w:cs="Times New Roman"/>
              </w:rPr>
              <w:t>Anotan sus respuestas y las comparan con las de sus compañeros y compañeras.</w:t>
            </w:r>
          </w:p>
          <w:p w14:paraId="28504A28" w14:textId="77777777" w:rsidR="005D11E0" w:rsidRDefault="007359AC" w:rsidP="005D11E0">
            <w:pPr>
              <w:pStyle w:val="Sinespaciado"/>
              <w:numPr>
                <w:ilvl w:val="0"/>
                <w:numId w:val="37"/>
              </w:numPr>
              <w:jc w:val="both"/>
              <w:rPr>
                <w:rFonts w:ascii="Times New Roman" w:hAnsi="Times New Roman" w:cs="Times New Roman"/>
              </w:rPr>
            </w:pPr>
            <w:r w:rsidRPr="005D11E0">
              <w:rPr>
                <w:rFonts w:ascii="Times New Roman" w:hAnsi="Times New Roman" w:cs="Times New Roman"/>
              </w:rPr>
              <w:t>Guiados por la o el docente, planifican cómo podrían llegar a obtener la información consultada.</w:t>
            </w:r>
          </w:p>
          <w:p w14:paraId="0B8B03FD" w14:textId="77777777" w:rsidR="00D96812" w:rsidRDefault="007359AC" w:rsidP="005D11E0">
            <w:pPr>
              <w:pStyle w:val="Sinespaciado"/>
              <w:numPr>
                <w:ilvl w:val="0"/>
                <w:numId w:val="37"/>
              </w:numPr>
              <w:jc w:val="both"/>
              <w:rPr>
                <w:rFonts w:ascii="Times New Roman" w:hAnsi="Times New Roman" w:cs="Times New Roman"/>
              </w:rPr>
            </w:pPr>
            <w:r w:rsidRPr="007359AC">
              <w:rPr>
                <w:rFonts w:ascii="Times New Roman" w:hAnsi="Times New Roman" w:cs="Times New Roman"/>
              </w:rPr>
              <w:t>Contrastan la información consultada con sus respuestas iniciales y comparten sus hallazgos con el curso.</w:t>
            </w:r>
          </w:p>
          <w:p w14:paraId="6D237767" w14:textId="77777777" w:rsidR="005D11E0" w:rsidRPr="005D11E0" w:rsidRDefault="005D11E0" w:rsidP="005D11E0">
            <w:pPr>
              <w:pStyle w:val="Sinespaciado"/>
              <w:jc w:val="both"/>
              <w:rPr>
                <w:rFonts w:ascii="Times New Roman" w:hAnsi="Times New Roman" w:cs="Times New Roman"/>
                <w:sz w:val="10"/>
                <w:szCs w:val="10"/>
              </w:rPr>
            </w:pPr>
          </w:p>
          <w:p w14:paraId="24D14F09" w14:textId="1BAA6898" w:rsidR="005D11E0" w:rsidRPr="005D11E0" w:rsidRDefault="005D11E0" w:rsidP="006E41BD">
            <w:pPr>
              <w:pStyle w:val="Sinespaciado"/>
              <w:ind w:firstLine="372"/>
              <w:jc w:val="both"/>
              <w:rPr>
                <w:rFonts w:ascii="Times New Roman" w:hAnsi="Times New Roman" w:cs="Times New Roman"/>
              </w:rPr>
            </w:pPr>
            <w:r w:rsidRPr="005D11E0">
              <w:rPr>
                <w:rFonts w:ascii="Times New Roman" w:hAnsi="Times New Roman" w:cs="Times New Roman"/>
              </w:rPr>
              <w:lastRenderedPageBreak/>
              <w:t>Las y los estudiantes observan láminas o un video sobre el ciclo menstrual.</w:t>
            </w:r>
            <w:r w:rsidR="006E41BD">
              <w:rPr>
                <w:rFonts w:ascii="Times New Roman" w:hAnsi="Times New Roman" w:cs="Times New Roman"/>
              </w:rPr>
              <w:t xml:space="preserve"> </w:t>
            </w:r>
            <w:r w:rsidRPr="005D11E0">
              <w:rPr>
                <w:rFonts w:ascii="Times New Roman" w:hAnsi="Times New Roman" w:cs="Times New Roman"/>
              </w:rPr>
              <w:t>A continuación, elaboran un cuadro o esquema con los cambios internos y externos que ocurren durante el ciclo menstrual.</w:t>
            </w:r>
          </w:p>
          <w:p w14:paraId="097B121E" w14:textId="77777777" w:rsidR="005D11E0" w:rsidRDefault="005D11E0" w:rsidP="006E41BD">
            <w:pPr>
              <w:pStyle w:val="Sinespaciado"/>
              <w:numPr>
                <w:ilvl w:val="0"/>
                <w:numId w:val="37"/>
              </w:numPr>
              <w:jc w:val="both"/>
              <w:rPr>
                <w:rFonts w:ascii="Times New Roman" w:hAnsi="Times New Roman" w:cs="Times New Roman"/>
              </w:rPr>
            </w:pPr>
            <w:r w:rsidRPr="006E41BD">
              <w:rPr>
                <w:rFonts w:ascii="Times New Roman" w:hAnsi="Times New Roman" w:cs="Times New Roman"/>
              </w:rPr>
              <w:t xml:space="preserve">En conjunto con la o el docente, discuten medidas higiénicas que se deben tomar durante el periodo menstrual, como el uso de toallas higiénicas y el aseo frecuente. Predicen posibles consecuencias, en el </w:t>
            </w:r>
            <w:r w:rsidRPr="005D11E0">
              <w:rPr>
                <w:rFonts w:ascii="Times New Roman" w:hAnsi="Times New Roman" w:cs="Times New Roman"/>
              </w:rPr>
              <w:t>caso de no considerar estas medidas.</w:t>
            </w:r>
          </w:p>
          <w:p w14:paraId="3B6C2CA2" w14:textId="77777777" w:rsidR="006E41BD" w:rsidRPr="006E41BD" w:rsidRDefault="006E41BD" w:rsidP="006E41BD">
            <w:pPr>
              <w:pStyle w:val="Sinespaciado"/>
              <w:jc w:val="both"/>
              <w:rPr>
                <w:rFonts w:ascii="Times New Roman" w:hAnsi="Times New Roman" w:cs="Times New Roman"/>
                <w:sz w:val="10"/>
                <w:szCs w:val="10"/>
              </w:rPr>
            </w:pPr>
          </w:p>
          <w:p w14:paraId="4CBEC082" w14:textId="77777777" w:rsidR="006E41BD" w:rsidRDefault="006E41BD" w:rsidP="006E41BD">
            <w:pPr>
              <w:pStyle w:val="Sinespaciado"/>
              <w:ind w:firstLine="372"/>
              <w:jc w:val="both"/>
              <w:rPr>
                <w:rFonts w:ascii="Times New Roman" w:hAnsi="Times New Roman" w:cs="Times New Roman"/>
              </w:rPr>
            </w:pPr>
            <w:r w:rsidRPr="006E41BD">
              <w:rPr>
                <w:rFonts w:ascii="Times New Roman" w:hAnsi="Times New Roman" w:cs="Times New Roman"/>
              </w:rPr>
              <w:t>Las y los estudiantes discuten en parejas la veracidad de afirmaciones como:</w:t>
            </w:r>
            <w:r>
              <w:rPr>
                <w:rFonts w:ascii="Times New Roman" w:hAnsi="Times New Roman" w:cs="Times New Roman"/>
              </w:rPr>
              <w:t xml:space="preserve"> </w:t>
            </w:r>
            <w:r w:rsidRPr="006E41BD">
              <w:rPr>
                <w:rFonts w:ascii="Times New Roman" w:hAnsi="Times New Roman" w:cs="Times New Roman"/>
              </w:rPr>
              <w:t>“Después del primer periodo las mujeres siempre tienen ciclos de 28 días”; “las mujeres durante la menstruación no deben realizar ejercicio físico”; “en algunas mujeres se evidencian cambios anímicos durante la menstruación debido a procesos hormonales”; “las mujeres experimentan distintos síntomas durante su menstruación”.</w:t>
            </w:r>
          </w:p>
          <w:p w14:paraId="127F795F" w14:textId="78180683" w:rsidR="006E41BD" w:rsidRPr="00C11EC7" w:rsidRDefault="006E41BD" w:rsidP="006E41BD">
            <w:pPr>
              <w:pStyle w:val="Sinespaciado"/>
              <w:ind w:firstLine="372"/>
              <w:jc w:val="both"/>
              <w:rPr>
                <w:rFonts w:ascii="Times New Roman" w:hAnsi="Times New Roman" w:cs="Times New Roman"/>
              </w:rPr>
            </w:pPr>
            <w:r w:rsidRPr="006E41BD">
              <w:rPr>
                <w:rFonts w:ascii="Times New Roman" w:hAnsi="Times New Roman" w:cs="Times New Roman"/>
              </w:rPr>
              <w:t>Las investigan considerando aspectos biológicos, hormonales y sensitivos, entre otros, y comparten con el curso sus conclusiones.</w:t>
            </w:r>
          </w:p>
        </w:tc>
        <w:tc>
          <w:tcPr>
            <w:tcW w:w="2835" w:type="dxa"/>
          </w:tcPr>
          <w:p w14:paraId="4F9ED5B6" w14:textId="4996C309" w:rsidR="00D96812" w:rsidRDefault="005D11E0" w:rsidP="00D96812">
            <w:pPr>
              <w:pStyle w:val="Sinespaciado"/>
              <w:jc w:val="both"/>
              <w:rPr>
                <w:rFonts w:ascii="Times New Roman" w:hAnsi="Times New Roman" w:cs="Times New Roman"/>
              </w:rPr>
            </w:pPr>
            <w:r>
              <w:rPr>
                <w:rFonts w:ascii="Times New Roman" w:hAnsi="Times New Roman" w:cs="Times New Roman"/>
              </w:rPr>
              <w:lastRenderedPageBreak/>
              <w:t>Evaluación de formativa:</w:t>
            </w:r>
          </w:p>
          <w:p w14:paraId="1E5DD3CD" w14:textId="77777777" w:rsidR="005D11E0" w:rsidRDefault="005D11E0" w:rsidP="00D96812">
            <w:pPr>
              <w:pStyle w:val="Sinespaciado"/>
              <w:jc w:val="both"/>
              <w:rPr>
                <w:rFonts w:ascii="Times New Roman" w:hAnsi="Times New Roman" w:cs="Times New Roman"/>
              </w:rPr>
            </w:pPr>
          </w:p>
          <w:p w14:paraId="7860BE33" w14:textId="77777777" w:rsidR="005D11E0" w:rsidRDefault="005D11E0" w:rsidP="005D11E0">
            <w:pPr>
              <w:pStyle w:val="Sinespaciado"/>
              <w:numPr>
                <w:ilvl w:val="0"/>
                <w:numId w:val="38"/>
              </w:numPr>
              <w:ind w:left="349"/>
              <w:jc w:val="both"/>
              <w:rPr>
                <w:rFonts w:ascii="Times New Roman" w:hAnsi="Times New Roman" w:cs="Times New Roman"/>
              </w:rPr>
            </w:pPr>
            <w:r>
              <w:rPr>
                <w:rFonts w:ascii="Times New Roman" w:hAnsi="Times New Roman" w:cs="Times New Roman"/>
              </w:rPr>
              <w:t>Escriben una pregunta relacionada con la menstruación y la depositan en un buzón de confidencialidad.</w:t>
            </w:r>
          </w:p>
          <w:p w14:paraId="11E0931B" w14:textId="77777777" w:rsidR="005D11E0" w:rsidRDefault="005D11E0" w:rsidP="005D11E0">
            <w:pPr>
              <w:pStyle w:val="Sinespaciado"/>
              <w:ind w:left="-11"/>
              <w:jc w:val="both"/>
              <w:rPr>
                <w:rFonts w:ascii="Times New Roman" w:hAnsi="Times New Roman" w:cs="Times New Roman"/>
              </w:rPr>
            </w:pPr>
          </w:p>
          <w:p w14:paraId="3CA3E2AB" w14:textId="4E6EF602" w:rsidR="005D11E0" w:rsidRDefault="005D11E0" w:rsidP="005D11E0">
            <w:pPr>
              <w:pStyle w:val="Sinespaciado"/>
              <w:ind w:left="-11"/>
              <w:jc w:val="both"/>
              <w:rPr>
                <w:rFonts w:ascii="Times New Roman" w:hAnsi="Times New Roman" w:cs="Times New Roman"/>
              </w:rPr>
            </w:pPr>
            <w:r>
              <w:rPr>
                <w:rFonts w:ascii="Times New Roman" w:hAnsi="Times New Roman" w:cs="Times New Roman"/>
              </w:rPr>
              <w:t>Evaluación de proceso:</w:t>
            </w:r>
          </w:p>
          <w:p w14:paraId="30A53F02" w14:textId="77777777" w:rsidR="005D11E0" w:rsidRDefault="005D11E0" w:rsidP="005D11E0">
            <w:pPr>
              <w:pStyle w:val="Sinespaciado"/>
              <w:ind w:left="-11"/>
              <w:jc w:val="both"/>
              <w:rPr>
                <w:rFonts w:ascii="Times New Roman" w:hAnsi="Times New Roman" w:cs="Times New Roman"/>
              </w:rPr>
            </w:pPr>
          </w:p>
          <w:p w14:paraId="1C6E6F15" w14:textId="77777777" w:rsidR="005D11E0" w:rsidRDefault="005D11E0" w:rsidP="005D11E0">
            <w:pPr>
              <w:pStyle w:val="Sinespaciado"/>
              <w:numPr>
                <w:ilvl w:val="0"/>
                <w:numId w:val="38"/>
              </w:numPr>
              <w:ind w:left="349"/>
              <w:jc w:val="both"/>
              <w:rPr>
                <w:rFonts w:ascii="Times New Roman" w:hAnsi="Times New Roman" w:cs="Times New Roman"/>
              </w:rPr>
            </w:pPr>
            <w:r>
              <w:rPr>
                <w:rFonts w:ascii="Times New Roman" w:hAnsi="Times New Roman" w:cs="Times New Roman"/>
              </w:rPr>
              <w:t>Con la ayuda del libro del estudiante o haciendo uso de la sala de computación, los estudiantes responden las preguntas en sus cuadernos.</w:t>
            </w:r>
          </w:p>
          <w:p w14:paraId="4D95BFF4" w14:textId="16F146FF" w:rsidR="005D11E0" w:rsidRDefault="005D11E0" w:rsidP="005D11E0">
            <w:pPr>
              <w:pStyle w:val="Sinespaciado"/>
              <w:ind w:left="349"/>
              <w:jc w:val="both"/>
              <w:rPr>
                <w:rFonts w:ascii="Times New Roman" w:hAnsi="Times New Roman" w:cs="Times New Roman"/>
              </w:rPr>
            </w:pPr>
          </w:p>
          <w:p w14:paraId="03EFFA31" w14:textId="77777777" w:rsidR="005D11E0" w:rsidRDefault="005D11E0" w:rsidP="005D11E0">
            <w:pPr>
              <w:pStyle w:val="Sinespaciado"/>
              <w:numPr>
                <w:ilvl w:val="0"/>
                <w:numId w:val="38"/>
              </w:numPr>
              <w:ind w:left="349"/>
              <w:jc w:val="both"/>
              <w:rPr>
                <w:rFonts w:ascii="Times New Roman" w:hAnsi="Times New Roman" w:cs="Times New Roman"/>
              </w:rPr>
            </w:pPr>
            <w:r>
              <w:rPr>
                <w:rFonts w:ascii="Times New Roman" w:hAnsi="Times New Roman" w:cs="Times New Roman"/>
              </w:rPr>
              <w:lastRenderedPageBreak/>
              <w:t>Comparten sus hallazgos con el curso.</w:t>
            </w:r>
          </w:p>
          <w:p w14:paraId="2575793F" w14:textId="77777777" w:rsidR="006E41BD" w:rsidRDefault="006E41BD" w:rsidP="006E41BD">
            <w:pPr>
              <w:pStyle w:val="Sinespaciado"/>
              <w:jc w:val="both"/>
              <w:rPr>
                <w:rFonts w:ascii="Times New Roman" w:hAnsi="Times New Roman" w:cs="Times New Roman"/>
              </w:rPr>
            </w:pPr>
          </w:p>
          <w:p w14:paraId="3714C4CE" w14:textId="77777777" w:rsidR="006E41BD" w:rsidRDefault="006E41BD" w:rsidP="006E41BD">
            <w:pPr>
              <w:pStyle w:val="Sinespaciado"/>
              <w:numPr>
                <w:ilvl w:val="0"/>
                <w:numId w:val="37"/>
              </w:numPr>
              <w:ind w:left="349"/>
              <w:jc w:val="both"/>
              <w:rPr>
                <w:rFonts w:ascii="Times New Roman" w:hAnsi="Times New Roman" w:cs="Times New Roman"/>
              </w:rPr>
            </w:pPr>
            <w:r>
              <w:rPr>
                <w:rFonts w:ascii="Times New Roman" w:hAnsi="Times New Roman" w:cs="Times New Roman"/>
              </w:rPr>
              <w:t>Tras la observación de un video y con el apoyo del libro del estudiante, elaboran un cuadro o esquema.</w:t>
            </w:r>
          </w:p>
          <w:p w14:paraId="2CCA51A2" w14:textId="4FE4F58C" w:rsidR="006E41BD" w:rsidRDefault="006E41BD" w:rsidP="006E41BD">
            <w:pPr>
              <w:pStyle w:val="Sinespaciado"/>
              <w:ind w:left="-11"/>
              <w:jc w:val="both"/>
              <w:rPr>
                <w:rFonts w:ascii="Times New Roman" w:hAnsi="Times New Roman" w:cs="Times New Roman"/>
              </w:rPr>
            </w:pPr>
          </w:p>
          <w:p w14:paraId="166A1070" w14:textId="77777777" w:rsidR="006E41BD" w:rsidRDefault="006E41BD" w:rsidP="006E41BD">
            <w:pPr>
              <w:pStyle w:val="Sinespaciado"/>
              <w:numPr>
                <w:ilvl w:val="0"/>
                <w:numId w:val="37"/>
              </w:numPr>
              <w:ind w:left="349"/>
              <w:jc w:val="both"/>
              <w:rPr>
                <w:rFonts w:ascii="Times New Roman" w:hAnsi="Times New Roman" w:cs="Times New Roman"/>
              </w:rPr>
            </w:pPr>
            <w:r>
              <w:rPr>
                <w:rFonts w:ascii="Times New Roman" w:hAnsi="Times New Roman" w:cs="Times New Roman"/>
              </w:rPr>
              <w:t>Discuten sobre las medidas higiénicas necesarias de adoptar.</w:t>
            </w:r>
          </w:p>
          <w:p w14:paraId="26B8EE65" w14:textId="77777777" w:rsidR="006E41BD" w:rsidRDefault="006E41BD" w:rsidP="006E41BD">
            <w:pPr>
              <w:pStyle w:val="Sinespaciado"/>
              <w:jc w:val="both"/>
              <w:rPr>
                <w:rFonts w:ascii="Times New Roman" w:hAnsi="Times New Roman" w:cs="Times New Roman"/>
              </w:rPr>
            </w:pPr>
          </w:p>
          <w:p w14:paraId="3F5FE609" w14:textId="435F17AB" w:rsidR="006E41BD" w:rsidRPr="006E41BD" w:rsidRDefault="006E41BD" w:rsidP="006E41BD">
            <w:pPr>
              <w:pStyle w:val="Sinespaciado"/>
              <w:numPr>
                <w:ilvl w:val="0"/>
                <w:numId w:val="37"/>
              </w:numPr>
              <w:ind w:left="349"/>
              <w:jc w:val="both"/>
              <w:rPr>
                <w:rFonts w:ascii="Times New Roman" w:hAnsi="Times New Roman" w:cs="Times New Roman"/>
              </w:rPr>
            </w:pPr>
            <w:r>
              <w:rPr>
                <w:rFonts w:ascii="Times New Roman" w:hAnsi="Times New Roman" w:cs="Times New Roman"/>
              </w:rPr>
              <w:t>Discuten sobre la veracidad en ciertas afirmaciones.</w:t>
            </w:r>
          </w:p>
        </w:tc>
      </w:tr>
      <w:tr w:rsidR="00D96812" w:rsidRPr="00C11EC7" w14:paraId="4698D0B5" w14:textId="77777777" w:rsidTr="00A17457">
        <w:trPr>
          <w:trHeight w:val="124"/>
        </w:trPr>
        <w:tc>
          <w:tcPr>
            <w:tcW w:w="1081" w:type="dxa"/>
            <w:vMerge/>
            <w:shd w:val="clear" w:color="auto" w:fill="DEEAF6" w:themeFill="accent5" w:themeFillTint="33"/>
          </w:tcPr>
          <w:p w14:paraId="35CAEAFD" w14:textId="77777777" w:rsidR="00D96812" w:rsidRPr="00C11EC7" w:rsidRDefault="00D96812" w:rsidP="00D96812">
            <w:pPr>
              <w:spacing w:after="0"/>
              <w:rPr>
                <w:rFonts w:ascii="Times New Roman" w:hAnsi="Times New Roman" w:cs="Times New Roman"/>
                <w:b/>
              </w:rPr>
            </w:pPr>
          </w:p>
        </w:tc>
        <w:tc>
          <w:tcPr>
            <w:tcW w:w="3095" w:type="dxa"/>
            <w:vMerge/>
          </w:tcPr>
          <w:p w14:paraId="44A5BF61" w14:textId="77777777" w:rsidR="00D96812" w:rsidRPr="00C11EC7" w:rsidRDefault="00D96812" w:rsidP="00D96812">
            <w:pPr>
              <w:pStyle w:val="Sinespaciado"/>
              <w:jc w:val="both"/>
              <w:rPr>
                <w:rFonts w:ascii="Times New Roman" w:hAnsi="Times New Roman" w:cs="Times New Roman"/>
              </w:rPr>
            </w:pPr>
          </w:p>
        </w:tc>
        <w:tc>
          <w:tcPr>
            <w:tcW w:w="4461" w:type="dxa"/>
          </w:tcPr>
          <w:p w14:paraId="25ABD36B" w14:textId="5E78B66B" w:rsidR="00D96812" w:rsidRPr="00C11EC7" w:rsidRDefault="00D96812" w:rsidP="00D96812">
            <w:pPr>
              <w:pStyle w:val="Sinespaciado"/>
              <w:numPr>
                <w:ilvl w:val="0"/>
                <w:numId w:val="17"/>
              </w:numPr>
              <w:ind w:left="360"/>
              <w:jc w:val="both"/>
              <w:rPr>
                <w:rFonts w:ascii="Times New Roman" w:hAnsi="Times New Roman" w:cs="Times New Roman"/>
              </w:rPr>
            </w:pPr>
            <w:r w:rsidRPr="004409F8">
              <w:rPr>
                <w:rFonts w:ascii="Times New Roman" w:hAnsi="Times New Roman" w:cs="Times New Roman"/>
              </w:rPr>
              <w:t>Explican el rol de espermatozoides y ovocitos en el proceso de fecundación y la formación de un nuevo individuo, mediante el uso de modelos.</w:t>
            </w:r>
          </w:p>
        </w:tc>
        <w:tc>
          <w:tcPr>
            <w:tcW w:w="554" w:type="dxa"/>
          </w:tcPr>
          <w:p w14:paraId="4BDA67EB" w14:textId="77777777" w:rsidR="00D96812" w:rsidRPr="00C11EC7" w:rsidRDefault="00D96812" w:rsidP="00D96812">
            <w:pPr>
              <w:spacing w:after="0"/>
              <w:rPr>
                <w:rFonts w:ascii="Times New Roman" w:hAnsi="Times New Roman" w:cs="Times New Roman"/>
                <w:b/>
              </w:rPr>
            </w:pPr>
          </w:p>
        </w:tc>
        <w:tc>
          <w:tcPr>
            <w:tcW w:w="5836" w:type="dxa"/>
          </w:tcPr>
          <w:p w14:paraId="4E2F8F88" w14:textId="3D58A662" w:rsidR="00D96812" w:rsidRDefault="00ED42D1" w:rsidP="00D96812">
            <w:pPr>
              <w:pStyle w:val="Sinespaciado"/>
              <w:jc w:val="both"/>
              <w:rPr>
                <w:rFonts w:ascii="Times New Roman" w:hAnsi="Times New Roman" w:cs="Times New Roman"/>
              </w:rPr>
            </w:pPr>
            <w:r>
              <w:rPr>
                <w:rFonts w:ascii="Times New Roman" w:hAnsi="Times New Roman" w:cs="Times New Roman"/>
              </w:rPr>
              <w:t>Habilidad: OA i, j (procesar y analizar evidencias).</w:t>
            </w:r>
          </w:p>
          <w:p w14:paraId="37933DCE" w14:textId="46E50E30" w:rsidR="00ED42D1" w:rsidRDefault="00ED42D1" w:rsidP="00D96812">
            <w:pPr>
              <w:pStyle w:val="Sinespaciado"/>
              <w:jc w:val="both"/>
              <w:rPr>
                <w:rFonts w:ascii="Times New Roman" w:hAnsi="Times New Roman" w:cs="Times New Roman"/>
              </w:rPr>
            </w:pPr>
            <w:r>
              <w:rPr>
                <w:rFonts w:ascii="Times New Roman" w:hAnsi="Times New Roman" w:cs="Times New Roman"/>
              </w:rPr>
              <w:t>Actitud: C, F.</w:t>
            </w:r>
          </w:p>
          <w:p w14:paraId="4CEBF5CD" w14:textId="77777777" w:rsidR="00ED42D1" w:rsidRPr="00ED42D1" w:rsidRDefault="00ED42D1" w:rsidP="00D96812">
            <w:pPr>
              <w:pStyle w:val="Sinespaciado"/>
              <w:jc w:val="both"/>
              <w:rPr>
                <w:rFonts w:ascii="Times New Roman" w:hAnsi="Times New Roman" w:cs="Times New Roman"/>
                <w:sz w:val="6"/>
                <w:szCs w:val="6"/>
              </w:rPr>
            </w:pPr>
          </w:p>
          <w:p w14:paraId="0DC60161" w14:textId="73F00E5B" w:rsidR="00ED42D1" w:rsidRPr="00ED42D1" w:rsidRDefault="00ED42D1" w:rsidP="00ED42D1">
            <w:pPr>
              <w:pStyle w:val="Sinespaciado"/>
              <w:ind w:firstLine="372"/>
              <w:jc w:val="both"/>
              <w:rPr>
                <w:rFonts w:ascii="Times New Roman" w:hAnsi="Times New Roman" w:cs="Times New Roman"/>
              </w:rPr>
            </w:pPr>
            <w:r w:rsidRPr="00ED42D1">
              <w:rPr>
                <w:rFonts w:ascii="Times New Roman" w:hAnsi="Times New Roman" w:cs="Times New Roman"/>
              </w:rPr>
              <w:t>Observan imágenes, animaciones o videos sobre el proceso de fecundación y relacionan estructuras con procesos involucrados en la reproducción humana realizando actividades como las siguientes:</w:t>
            </w:r>
          </w:p>
          <w:p w14:paraId="216BFB43" w14:textId="77777777" w:rsidR="00ED42D1" w:rsidRDefault="00ED42D1" w:rsidP="00ED42D1">
            <w:pPr>
              <w:pStyle w:val="Sinespaciado"/>
              <w:numPr>
                <w:ilvl w:val="0"/>
                <w:numId w:val="40"/>
              </w:numPr>
              <w:jc w:val="both"/>
              <w:rPr>
                <w:rFonts w:ascii="Times New Roman" w:hAnsi="Times New Roman" w:cs="Times New Roman"/>
              </w:rPr>
            </w:pPr>
            <w:r w:rsidRPr="00ED42D1">
              <w:rPr>
                <w:rFonts w:ascii="Times New Roman" w:hAnsi="Times New Roman" w:cs="Times New Roman"/>
              </w:rPr>
              <w:t xml:space="preserve">En un dibujo rotulan estructuras como útero, ovario y oviducto </w:t>
            </w:r>
            <w:r>
              <w:rPr>
                <w:rFonts w:ascii="Times New Roman" w:hAnsi="Times New Roman" w:cs="Times New Roman"/>
              </w:rPr>
              <w:t>o</w:t>
            </w:r>
            <w:r w:rsidRPr="00ED42D1">
              <w:rPr>
                <w:rFonts w:ascii="Times New Roman" w:hAnsi="Times New Roman" w:cs="Times New Roman"/>
              </w:rPr>
              <w:t xml:space="preserve"> trompas de Falopio. Luego dibujan la llegada y encuentro del espermatozoide con el ovocito en el proceso de fecundación.</w:t>
            </w:r>
          </w:p>
          <w:p w14:paraId="157CFC31" w14:textId="77777777" w:rsidR="00ED42D1" w:rsidRDefault="00ED42D1" w:rsidP="00ED42D1">
            <w:pPr>
              <w:pStyle w:val="Sinespaciado"/>
              <w:jc w:val="center"/>
              <w:rPr>
                <w:rFonts w:ascii="Times New Roman" w:hAnsi="Times New Roman" w:cs="Times New Roman"/>
              </w:rPr>
            </w:pPr>
            <w:r>
              <w:rPr>
                <w:noProof/>
              </w:rPr>
              <w:drawing>
                <wp:inline distT="0" distB="0" distL="0" distR="0" wp14:anchorId="6B092218" wp14:editId="5B7BDD8A">
                  <wp:extent cx="1590675" cy="140972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6107" cy="1414540"/>
                          </a:xfrm>
                          <a:prstGeom prst="rect">
                            <a:avLst/>
                          </a:prstGeom>
                          <a:noFill/>
                          <a:ln>
                            <a:noFill/>
                          </a:ln>
                        </pic:spPr>
                      </pic:pic>
                    </a:graphicData>
                  </a:graphic>
                </wp:inline>
              </w:drawing>
            </w:r>
          </w:p>
          <w:p w14:paraId="1CD60F79" w14:textId="77777777" w:rsidR="00ED42D1" w:rsidRDefault="00ED42D1" w:rsidP="00ED42D1">
            <w:pPr>
              <w:pStyle w:val="Sinespaciado"/>
              <w:numPr>
                <w:ilvl w:val="0"/>
                <w:numId w:val="40"/>
              </w:numPr>
              <w:jc w:val="both"/>
              <w:rPr>
                <w:rFonts w:ascii="Times New Roman" w:hAnsi="Times New Roman" w:cs="Times New Roman"/>
              </w:rPr>
            </w:pPr>
            <w:r w:rsidRPr="00ED42D1">
              <w:rPr>
                <w:rFonts w:ascii="Times New Roman" w:hAnsi="Times New Roman" w:cs="Times New Roman"/>
              </w:rPr>
              <w:t xml:space="preserve">Observan la imagen de un coito y/o deposición del </w:t>
            </w:r>
            <w:r>
              <w:rPr>
                <w:rFonts w:ascii="Times New Roman" w:hAnsi="Times New Roman" w:cs="Times New Roman"/>
              </w:rPr>
              <w:t>s</w:t>
            </w:r>
            <w:r w:rsidRPr="00ED42D1">
              <w:rPr>
                <w:rFonts w:ascii="Times New Roman" w:hAnsi="Times New Roman" w:cs="Times New Roman"/>
              </w:rPr>
              <w:t>emen en la vagina.</w:t>
            </w:r>
          </w:p>
          <w:p w14:paraId="4661B743" w14:textId="2DC0500B" w:rsidR="00ED42D1" w:rsidRDefault="00ED42D1" w:rsidP="00ED42D1">
            <w:pPr>
              <w:pStyle w:val="Sinespaciado"/>
              <w:jc w:val="center"/>
              <w:rPr>
                <w:rFonts w:ascii="Times New Roman" w:hAnsi="Times New Roman" w:cs="Times New Roman"/>
              </w:rPr>
            </w:pPr>
            <w:r>
              <w:rPr>
                <w:noProof/>
              </w:rPr>
              <w:drawing>
                <wp:inline distT="0" distB="0" distL="0" distR="0" wp14:anchorId="6E365273" wp14:editId="062FC6A0">
                  <wp:extent cx="1619250" cy="146771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9801" cy="1477281"/>
                          </a:xfrm>
                          <a:prstGeom prst="rect">
                            <a:avLst/>
                          </a:prstGeom>
                          <a:noFill/>
                          <a:ln>
                            <a:noFill/>
                          </a:ln>
                        </pic:spPr>
                      </pic:pic>
                    </a:graphicData>
                  </a:graphic>
                </wp:inline>
              </w:drawing>
            </w:r>
          </w:p>
          <w:p w14:paraId="63678375" w14:textId="085CEEF4" w:rsidR="00ED42D1" w:rsidRPr="00ED42D1" w:rsidRDefault="00ED42D1" w:rsidP="00ED42D1">
            <w:pPr>
              <w:pStyle w:val="Sinespaciado"/>
              <w:numPr>
                <w:ilvl w:val="0"/>
                <w:numId w:val="40"/>
              </w:numPr>
              <w:jc w:val="both"/>
              <w:rPr>
                <w:rFonts w:ascii="Times New Roman" w:hAnsi="Times New Roman" w:cs="Times New Roman"/>
              </w:rPr>
            </w:pPr>
            <w:r w:rsidRPr="00ED42D1">
              <w:rPr>
                <w:rFonts w:ascii="Times New Roman" w:hAnsi="Times New Roman" w:cs="Times New Roman"/>
              </w:rPr>
              <w:t>Elaboran un mapa conceptual organizando conceptos como vagina, útero, ovocito, espermatozoide, cigoto, fecundación, oviducto u trompas de Falopio, implantación, pene y testículos, entre otros.</w:t>
            </w:r>
            <w:r>
              <w:rPr>
                <w:rFonts w:ascii="Times New Roman" w:hAnsi="Times New Roman" w:cs="Times New Roman"/>
              </w:rPr>
              <w:t xml:space="preserve"> </w:t>
            </w:r>
            <w:r w:rsidRPr="00ED42D1">
              <w:rPr>
                <w:rFonts w:ascii="Times New Roman" w:hAnsi="Times New Roman" w:cs="Times New Roman"/>
              </w:rPr>
              <w:t>Responden preguntas como:</w:t>
            </w:r>
          </w:p>
          <w:p w14:paraId="2B3FB5EF" w14:textId="77777777" w:rsidR="00ED42D1" w:rsidRDefault="00ED42D1" w:rsidP="00ED42D1">
            <w:pPr>
              <w:pStyle w:val="Sinespaciado"/>
              <w:numPr>
                <w:ilvl w:val="0"/>
                <w:numId w:val="41"/>
              </w:numPr>
              <w:ind w:left="1081"/>
              <w:jc w:val="both"/>
              <w:rPr>
                <w:rFonts w:ascii="Times New Roman" w:hAnsi="Times New Roman" w:cs="Times New Roman"/>
              </w:rPr>
            </w:pPr>
            <w:r w:rsidRPr="00ED42D1">
              <w:rPr>
                <w:rFonts w:ascii="Times New Roman" w:hAnsi="Times New Roman" w:cs="Times New Roman"/>
              </w:rPr>
              <w:t>¿En qué lugar del sistema reproductor femenino ocurre la fecundación?</w:t>
            </w:r>
          </w:p>
          <w:p w14:paraId="5D20238A" w14:textId="77777777" w:rsidR="00ED42D1" w:rsidRDefault="00ED42D1" w:rsidP="00ED42D1">
            <w:pPr>
              <w:pStyle w:val="Sinespaciado"/>
              <w:numPr>
                <w:ilvl w:val="0"/>
                <w:numId w:val="41"/>
              </w:numPr>
              <w:ind w:left="1081"/>
              <w:jc w:val="both"/>
              <w:rPr>
                <w:rFonts w:ascii="Times New Roman" w:hAnsi="Times New Roman" w:cs="Times New Roman"/>
              </w:rPr>
            </w:pPr>
            <w:r w:rsidRPr="00ED42D1">
              <w:rPr>
                <w:rFonts w:ascii="Times New Roman" w:hAnsi="Times New Roman" w:cs="Times New Roman"/>
              </w:rPr>
              <w:t>¿Qué ocurre con el ovocito si no hay fecundación?</w:t>
            </w:r>
          </w:p>
          <w:p w14:paraId="3981093A" w14:textId="77777777" w:rsidR="00ED42D1" w:rsidRDefault="00ED42D1" w:rsidP="00ED42D1">
            <w:pPr>
              <w:pStyle w:val="Sinespaciado"/>
              <w:numPr>
                <w:ilvl w:val="0"/>
                <w:numId w:val="41"/>
              </w:numPr>
              <w:ind w:left="1081"/>
              <w:jc w:val="both"/>
              <w:rPr>
                <w:rFonts w:ascii="Times New Roman" w:hAnsi="Times New Roman" w:cs="Times New Roman"/>
              </w:rPr>
            </w:pPr>
            <w:r w:rsidRPr="00ED42D1">
              <w:rPr>
                <w:rFonts w:ascii="Times New Roman" w:hAnsi="Times New Roman" w:cs="Times New Roman"/>
              </w:rPr>
              <w:t>¿Qué estructura del espermatozoide le permite movilizarse hacia la célula reproductiva femenina?</w:t>
            </w:r>
          </w:p>
          <w:p w14:paraId="036BC45A" w14:textId="77777777" w:rsidR="00ED42D1" w:rsidRDefault="00ED42D1" w:rsidP="00ED42D1">
            <w:pPr>
              <w:pStyle w:val="Sinespaciado"/>
              <w:numPr>
                <w:ilvl w:val="0"/>
                <w:numId w:val="41"/>
              </w:numPr>
              <w:ind w:left="1081"/>
              <w:jc w:val="both"/>
              <w:rPr>
                <w:rFonts w:ascii="Times New Roman" w:hAnsi="Times New Roman" w:cs="Times New Roman"/>
              </w:rPr>
            </w:pPr>
            <w:r w:rsidRPr="00ED42D1">
              <w:rPr>
                <w:rFonts w:ascii="Times New Roman" w:hAnsi="Times New Roman" w:cs="Times New Roman"/>
              </w:rPr>
              <w:lastRenderedPageBreak/>
              <w:t>¿Por qué el testículo produce una gran cantidad de espermatozoides?</w:t>
            </w:r>
          </w:p>
          <w:p w14:paraId="20AFFA8A" w14:textId="77777777" w:rsidR="00ED42D1" w:rsidRDefault="00ED42D1" w:rsidP="00ED42D1">
            <w:pPr>
              <w:pStyle w:val="Sinespaciado"/>
              <w:numPr>
                <w:ilvl w:val="0"/>
                <w:numId w:val="41"/>
              </w:numPr>
              <w:ind w:left="1081"/>
              <w:jc w:val="both"/>
              <w:rPr>
                <w:rFonts w:ascii="Times New Roman" w:hAnsi="Times New Roman" w:cs="Times New Roman"/>
              </w:rPr>
            </w:pPr>
            <w:r w:rsidRPr="00ED42D1">
              <w:rPr>
                <w:rFonts w:ascii="Times New Roman" w:hAnsi="Times New Roman" w:cs="Times New Roman"/>
              </w:rPr>
              <w:t>¿Qué partes del espermatozoide y del óvulo contienen la información hereditaria que pasará a la descendencia?</w:t>
            </w:r>
          </w:p>
          <w:p w14:paraId="73CD293F" w14:textId="77777777" w:rsidR="00ED42D1" w:rsidRDefault="00ED42D1" w:rsidP="00ED42D1">
            <w:pPr>
              <w:pStyle w:val="Sinespaciado"/>
              <w:numPr>
                <w:ilvl w:val="0"/>
                <w:numId w:val="41"/>
              </w:numPr>
              <w:ind w:left="1081"/>
              <w:jc w:val="both"/>
              <w:rPr>
                <w:rFonts w:ascii="Times New Roman" w:hAnsi="Times New Roman" w:cs="Times New Roman"/>
              </w:rPr>
            </w:pPr>
            <w:r w:rsidRPr="00ED42D1">
              <w:rPr>
                <w:rFonts w:ascii="Times New Roman" w:hAnsi="Times New Roman" w:cs="Times New Roman"/>
              </w:rPr>
              <w:t>¿Cuántos días después de la relación sexual puede ser fecundado el ovocito?</w:t>
            </w:r>
          </w:p>
          <w:p w14:paraId="14D1771E" w14:textId="141F6E48" w:rsidR="00ED42D1" w:rsidRPr="00E0276E" w:rsidRDefault="00ED42D1" w:rsidP="00E0276E">
            <w:pPr>
              <w:pStyle w:val="Sinespaciado"/>
              <w:numPr>
                <w:ilvl w:val="0"/>
                <w:numId w:val="40"/>
              </w:numPr>
              <w:jc w:val="both"/>
              <w:rPr>
                <w:rFonts w:ascii="Times New Roman" w:hAnsi="Times New Roman" w:cs="Times New Roman"/>
              </w:rPr>
            </w:pPr>
            <w:r w:rsidRPr="00ED42D1">
              <w:rPr>
                <w:rFonts w:ascii="Times New Roman" w:hAnsi="Times New Roman" w:cs="Times New Roman"/>
              </w:rPr>
              <w:t>Comparten y, guiados por la o el docente, corrigen sus respuestas si es necesario.</w:t>
            </w:r>
          </w:p>
        </w:tc>
        <w:tc>
          <w:tcPr>
            <w:tcW w:w="2835" w:type="dxa"/>
          </w:tcPr>
          <w:p w14:paraId="7BAF4A18" w14:textId="77777777" w:rsidR="00D96812" w:rsidRDefault="00ED42D1" w:rsidP="00D96812">
            <w:pPr>
              <w:pStyle w:val="Sinespaciado"/>
              <w:jc w:val="both"/>
              <w:rPr>
                <w:rFonts w:ascii="Times New Roman" w:hAnsi="Times New Roman" w:cs="Times New Roman"/>
              </w:rPr>
            </w:pPr>
            <w:r>
              <w:rPr>
                <w:rFonts w:ascii="Times New Roman" w:hAnsi="Times New Roman" w:cs="Times New Roman"/>
              </w:rPr>
              <w:lastRenderedPageBreak/>
              <w:t>Evaluación de proceso:</w:t>
            </w:r>
          </w:p>
          <w:p w14:paraId="20082425" w14:textId="77777777" w:rsidR="00ED42D1" w:rsidRDefault="00ED42D1" w:rsidP="00D96812">
            <w:pPr>
              <w:pStyle w:val="Sinespaciado"/>
              <w:jc w:val="both"/>
              <w:rPr>
                <w:rFonts w:ascii="Times New Roman" w:hAnsi="Times New Roman" w:cs="Times New Roman"/>
              </w:rPr>
            </w:pPr>
          </w:p>
          <w:p w14:paraId="31077380" w14:textId="5681BB04" w:rsidR="00ED42D1" w:rsidRDefault="00E0276E" w:rsidP="00ED42D1">
            <w:pPr>
              <w:pStyle w:val="Sinespaciado"/>
              <w:numPr>
                <w:ilvl w:val="0"/>
                <w:numId w:val="42"/>
              </w:numPr>
              <w:ind w:left="349"/>
              <w:jc w:val="both"/>
              <w:rPr>
                <w:rFonts w:ascii="Times New Roman" w:hAnsi="Times New Roman" w:cs="Times New Roman"/>
              </w:rPr>
            </w:pPr>
            <w:r>
              <w:rPr>
                <w:rFonts w:ascii="Times New Roman" w:hAnsi="Times New Roman" w:cs="Times New Roman"/>
              </w:rPr>
              <w:t>En un dibujo del aparato reproductor femenino provisto por el profesor, los estudiantes rotulan las estructuras que lo conforman. Luego pegan la hoja en sus cuadernos.</w:t>
            </w:r>
          </w:p>
          <w:p w14:paraId="28AE6BA6" w14:textId="49F05E19" w:rsidR="00E0276E" w:rsidRDefault="00E0276E" w:rsidP="00E0276E">
            <w:pPr>
              <w:pStyle w:val="Sinespaciado"/>
              <w:ind w:left="349"/>
              <w:jc w:val="both"/>
              <w:rPr>
                <w:rFonts w:ascii="Times New Roman" w:hAnsi="Times New Roman" w:cs="Times New Roman"/>
              </w:rPr>
            </w:pPr>
          </w:p>
          <w:p w14:paraId="3E9591DB" w14:textId="77777777" w:rsidR="00E0276E" w:rsidRDefault="00E0276E" w:rsidP="00ED42D1">
            <w:pPr>
              <w:pStyle w:val="Sinespaciado"/>
              <w:numPr>
                <w:ilvl w:val="0"/>
                <w:numId w:val="42"/>
              </w:numPr>
              <w:ind w:left="349"/>
              <w:jc w:val="both"/>
              <w:rPr>
                <w:rFonts w:ascii="Times New Roman" w:hAnsi="Times New Roman" w:cs="Times New Roman"/>
              </w:rPr>
            </w:pPr>
            <w:r>
              <w:rPr>
                <w:rFonts w:ascii="Times New Roman" w:hAnsi="Times New Roman" w:cs="Times New Roman"/>
              </w:rPr>
              <w:t>Dibujan el encuentro del ovocito con el espermatozoide.</w:t>
            </w:r>
          </w:p>
          <w:p w14:paraId="4300E4B9" w14:textId="2556B02A" w:rsidR="00E0276E" w:rsidRDefault="00E0276E" w:rsidP="00E0276E">
            <w:pPr>
              <w:pStyle w:val="Sinespaciado"/>
              <w:ind w:left="349"/>
              <w:jc w:val="both"/>
              <w:rPr>
                <w:rFonts w:ascii="Times New Roman" w:hAnsi="Times New Roman" w:cs="Times New Roman"/>
              </w:rPr>
            </w:pPr>
          </w:p>
          <w:p w14:paraId="63C933B5" w14:textId="77777777" w:rsidR="00E0276E" w:rsidRDefault="00E0276E" w:rsidP="00ED42D1">
            <w:pPr>
              <w:pStyle w:val="Sinespaciado"/>
              <w:numPr>
                <w:ilvl w:val="0"/>
                <w:numId w:val="42"/>
              </w:numPr>
              <w:ind w:left="349"/>
              <w:jc w:val="both"/>
              <w:rPr>
                <w:rFonts w:ascii="Times New Roman" w:hAnsi="Times New Roman" w:cs="Times New Roman"/>
              </w:rPr>
            </w:pPr>
            <w:r>
              <w:rPr>
                <w:rFonts w:ascii="Times New Roman" w:hAnsi="Times New Roman" w:cs="Times New Roman"/>
              </w:rPr>
              <w:t>Elaboran en sus cuadernos un mapa conceptual.</w:t>
            </w:r>
          </w:p>
          <w:p w14:paraId="1C9688EC" w14:textId="77777777" w:rsidR="00E0276E" w:rsidRDefault="00E0276E" w:rsidP="00E0276E">
            <w:pPr>
              <w:pStyle w:val="Sinespaciado"/>
              <w:jc w:val="both"/>
              <w:rPr>
                <w:rFonts w:ascii="Times New Roman" w:hAnsi="Times New Roman" w:cs="Times New Roman"/>
              </w:rPr>
            </w:pPr>
          </w:p>
          <w:p w14:paraId="42D37E15" w14:textId="64AF44A1" w:rsidR="00E0276E" w:rsidRPr="00C11EC7" w:rsidRDefault="00E0276E" w:rsidP="00E0276E">
            <w:pPr>
              <w:pStyle w:val="Sinespaciado"/>
              <w:numPr>
                <w:ilvl w:val="0"/>
                <w:numId w:val="42"/>
              </w:numPr>
              <w:ind w:left="349"/>
              <w:jc w:val="both"/>
              <w:rPr>
                <w:rFonts w:ascii="Times New Roman" w:hAnsi="Times New Roman" w:cs="Times New Roman"/>
              </w:rPr>
            </w:pPr>
            <w:r>
              <w:rPr>
                <w:rFonts w:ascii="Times New Roman" w:hAnsi="Times New Roman" w:cs="Times New Roman"/>
              </w:rPr>
              <w:t>Responden las preguntas en sus cuadernos.</w:t>
            </w:r>
          </w:p>
        </w:tc>
      </w:tr>
      <w:tr w:rsidR="00985181" w:rsidRPr="00C11EC7" w14:paraId="3F389216" w14:textId="77777777" w:rsidTr="00A17457">
        <w:trPr>
          <w:trHeight w:val="124"/>
        </w:trPr>
        <w:tc>
          <w:tcPr>
            <w:tcW w:w="1081" w:type="dxa"/>
            <w:vMerge/>
            <w:shd w:val="clear" w:color="auto" w:fill="DEEAF6" w:themeFill="accent5" w:themeFillTint="33"/>
          </w:tcPr>
          <w:p w14:paraId="6F8B8ADD" w14:textId="77777777" w:rsidR="00985181" w:rsidRPr="00C11EC7" w:rsidRDefault="00985181" w:rsidP="00D96812">
            <w:pPr>
              <w:spacing w:after="0"/>
              <w:rPr>
                <w:rFonts w:ascii="Times New Roman" w:hAnsi="Times New Roman" w:cs="Times New Roman"/>
                <w:b/>
              </w:rPr>
            </w:pPr>
          </w:p>
        </w:tc>
        <w:tc>
          <w:tcPr>
            <w:tcW w:w="3095" w:type="dxa"/>
            <w:vMerge/>
          </w:tcPr>
          <w:p w14:paraId="575B3BB1" w14:textId="77777777" w:rsidR="00985181" w:rsidRPr="00C11EC7" w:rsidRDefault="00985181" w:rsidP="00D96812">
            <w:pPr>
              <w:pStyle w:val="Sinespaciado"/>
              <w:jc w:val="both"/>
              <w:rPr>
                <w:rFonts w:ascii="Times New Roman" w:hAnsi="Times New Roman" w:cs="Times New Roman"/>
              </w:rPr>
            </w:pPr>
          </w:p>
        </w:tc>
        <w:tc>
          <w:tcPr>
            <w:tcW w:w="4461" w:type="dxa"/>
          </w:tcPr>
          <w:p w14:paraId="620DD56F" w14:textId="056C152E" w:rsidR="00985181" w:rsidRPr="00C11EC7" w:rsidRDefault="00985181" w:rsidP="00D96812">
            <w:pPr>
              <w:pStyle w:val="Sinespaciado"/>
              <w:numPr>
                <w:ilvl w:val="0"/>
                <w:numId w:val="17"/>
              </w:numPr>
              <w:ind w:left="360"/>
              <w:jc w:val="both"/>
              <w:rPr>
                <w:rFonts w:ascii="Times New Roman" w:hAnsi="Times New Roman" w:cs="Times New Roman"/>
              </w:rPr>
            </w:pPr>
            <w:r w:rsidRPr="004409F8">
              <w:rPr>
                <w:rFonts w:ascii="Times New Roman" w:hAnsi="Times New Roman" w:cs="Times New Roman"/>
              </w:rPr>
              <w:t>Caracterizan diferentes métodos de control de la natalidad como naturales, de barrera y químicos, entre otros.</w:t>
            </w:r>
          </w:p>
        </w:tc>
        <w:tc>
          <w:tcPr>
            <w:tcW w:w="554" w:type="dxa"/>
          </w:tcPr>
          <w:p w14:paraId="47C1DEE3" w14:textId="77777777" w:rsidR="00985181" w:rsidRPr="00C11EC7" w:rsidRDefault="00985181" w:rsidP="00D96812">
            <w:pPr>
              <w:spacing w:after="0"/>
              <w:rPr>
                <w:rFonts w:ascii="Times New Roman" w:hAnsi="Times New Roman" w:cs="Times New Roman"/>
                <w:b/>
              </w:rPr>
            </w:pPr>
          </w:p>
        </w:tc>
        <w:tc>
          <w:tcPr>
            <w:tcW w:w="5836" w:type="dxa"/>
            <w:vMerge w:val="restart"/>
          </w:tcPr>
          <w:p w14:paraId="35A9FA2D" w14:textId="6E50D330" w:rsidR="00985181" w:rsidRDefault="00985181" w:rsidP="00D96812">
            <w:pPr>
              <w:pStyle w:val="Sinespaciado"/>
              <w:jc w:val="both"/>
              <w:rPr>
                <w:rFonts w:ascii="Times New Roman" w:hAnsi="Times New Roman" w:cs="Times New Roman"/>
              </w:rPr>
            </w:pPr>
            <w:r>
              <w:rPr>
                <w:rFonts w:ascii="Times New Roman" w:hAnsi="Times New Roman" w:cs="Times New Roman"/>
              </w:rPr>
              <w:t>Habilidad: OA e, f (planificar y conducir una investigación), OA h (procesar y analizar evidencia), OA k (evaluar).</w:t>
            </w:r>
          </w:p>
          <w:p w14:paraId="6BC1E794" w14:textId="04CA2F60" w:rsidR="00985181" w:rsidRDefault="00985181" w:rsidP="00D96812">
            <w:pPr>
              <w:pStyle w:val="Sinespaciado"/>
              <w:jc w:val="both"/>
              <w:rPr>
                <w:rFonts w:ascii="Times New Roman" w:hAnsi="Times New Roman" w:cs="Times New Roman"/>
              </w:rPr>
            </w:pPr>
            <w:r>
              <w:rPr>
                <w:rFonts w:ascii="Times New Roman" w:hAnsi="Times New Roman" w:cs="Times New Roman"/>
              </w:rPr>
              <w:t>Actitud: D, F.</w:t>
            </w:r>
          </w:p>
          <w:p w14:paraId="471E05B5" w14:textId="77777777" w:rsidR="00985181" w:rsidRPr="00E0276E" w:rsidRDefault="00985181" w:rsidP="00D96812">
            <w:pPr>
              <w:pStyle w:val="Sinespaciado"/>
              <w:jc w:val="both"/>
              <w:rPr>
                <w:rFonts w:ascii="Times New Roman" w:hAnsi="Times New Roman" w:cs="Times New Roman"/>
                <w:sz w:val="6"/>
                <w:szCs w:val="6"/>
              </w:rPr>
            </w:pPr>
          </w:p>
          <w:p w14:paraId="5E25E687" w14:textId="77777777" w:rsidR="00985181" w:rsidRDefault="00985181" w:rsidP="00985181">
            <w:pPr>
              <w:pStyle w:val="Sinespaciado"/>
              <w:ind w:firstLine="372"/>
              <w:jc w:val="both"/>
              <w:rPr>
                <w:rFonts w:ascii="Times New Roman" w:hAnsi="Times New Roman" w:cs="Times New Roman"/>
              </w:rPr>
            </w:pPr>
            <w:r w:rsidRPr="00E0276E">
              <w:rPr>
                <w:rFonts w:ascii="Times New Roman" w:hAnsi="Times New Roman" w:cs="Times New Roman"/>
              </w:rPr>
              <w:t>Las y los estudiantes realizan una lluvia de ideas acerca de los métodos de control de la natalidad que conocen o de los que han oído hablar.</w:t>
            </w:r>
          </w:p>
          <w:p w14:paraId="565F9986" w14:textId="31EF9F60" w:rsidR="00985181" w:rsidRPr="00985181" w:rsidRDefault="00985181" w:rsidP="00E0276E">
            <w:pPr>
              <w:pStyle w:val="Sinespaciado"/>
              <w:numPr>
                <w:ilvl w:val="0"/>
                <w:numId w:val="40"/>
              </w:numPr>
              <w:jc w:val="both"/>
              <w:rPr>
                <w:rFonts w:ascii="Times New Roman" w:hAnsi="Times New Roman" w:cs="Times New Roman"/>
              </w:rPr>
            </w:pPr>
            <w:r w:rsidRPr="00985181">
              <w:rPr>
                <w:rFonts w:ascii="Times New Roman" w:hAnsi="Times New Roman" w:cs="Times New Roman"/>
              </w:rPr>
              <w:t>Luego, orientados por la o el docente, hacen un listado sobre aquellos en que se requiere más información e inician una investigación sobre los métodos de control de la natalidad.</w:t>
            </w:r>
          </w:p>
          <w:p w14:paraId="36A99584" w14:textId="77777777" w:rsidR="00985181" w:rsidRDefault="00985181" w:rsidP="00E0276E">
            <w:pPr>
              <w:pStyle w:val="Sinespaciado"/>
              <w:numPr>
                <w:ilvl w:val="0"/>
                <w:numId w:val="40"/>
              </w:numPr>
              <w:jc w:val="both"/>
              <w:rPr>
                <w:rFonts w:ascii="Times New Roman" w:hAnsi="Times New Roman" w:cs="Times New Roman"/>
              </w:rPr>
            </w:pPr>
            <w:r w:rsidRPr="00985181">
              <w:rPr>
                <w:rFonts w:ascii="Times New Roman" w:hAnsi="Times New Roman" w:cs="Times New Roman"/>
              </w:rPr>
              <w:t>Planifican la investigación, considerando diversas fuentes de información.</w:t>
            </w:r>
          </w:p>
          <w:p w14:paraId="46F5BC11" w14:textId="77777777" w:rsidR="00985181" w:rsidRDefault="00985181" w:rsidP="00985181">
            <w:pPr>
              <w:pStyle w:val="Sinespaciado"/>
              <w:numPr>
                <w:ilvl w:val="0"/>
                <w:numId w:val="40"/>
              </w:numPr>
              <w:jc w:val="both"/>
              <w:rPr>
                <w:rFonts w:ascii="Times New Roman" w:hAnsi="Times New Roman" w:cs="Times New Roman"/>
              </w:rPr>
            </w:pPr>
            <w:r w:rsidRPr="00985181">
              <w:rPr>
                <w:rFonts w:ascii="Times New Roman" w:hAnsi="Times New Roman" w:cs="Times New Roman"/>
              </w:rPr>
              <w:t xml:space="preserve">Extraen las ideas centrales de los documentos y a partir de esta construyen una tabla resumen de las principales características de los métodos naturales (abstinencia, Billings y temperatura), métodos </w:t>
            </w:r>
            <w:r w:rsidRPr="00985181">
              <w:rPr>
                <w:rFonts w:ascii="Times New Roman" w:hAnsi="Times New Roman" w:cs="Times New Roman"/>
              </w:rPr>
              <w:t>h</w:t>
            </w:r>
            <w:r w:rsidRPr="00985181">
              <w:rPr>
                <w:rFonts w:ascii="Times New Roman" w:hAnsi="Times New Roman" w:cs="Times New Roman"/>
              </w:rPr>
              <w:t xml:space="preserve">ormonales y químicos (anillo vaginal, píldora anticonceptiva y espermicidas), de barrera (preservativos masculino y femenino, y diafragma), anticonceptivos de emergencia (píldora del día después) y </w:t>
            </w:r>
            <w:r w:rsidRPr="00E0276E">
              <w:rPr>
                <w:rFonts w:ascii="Times New Roman" w:hAnsi="Times New Roman" w:cs="Times New Roman"/>
              </w:rPr>
              <w:t>esterilización quirúrgica (vasectomía y ligadura de trompas), entre otros.</w:t>
            </w:r>
          </w:p>
          <w:p w14:paraId="1F6F1629" w14:textId="77777777" w:rsidR="00985181" w:rsidRPr="00985181" w:rsidRDefault="00985181" w:rsidP="00985181">
            <w:pPr>
              <w:pStyle w:val="Sinespaciado"/>
              <w:jc w:val="both"/>
              <w:rPr>
                <w:rFonts w:ascii="Times New Roman" w:hAnsi="Times New Roman" w:cs="Times New Roman"/>
                <w:sz w:val="10"/>
                <w:szCs w:val="10"/>
              </w:rPr>
            </w:pPr>
          </w:p>
          <w:p w14:paraId="3B0E21F2" w14:textId="4757DA07" w:rsidR="00985181" w:rsidRPr="00985181" w:rsidRDefault="00985181" w:rsidP="00985181">
            <w:pPr>
              <w:pStyle w:val="Sinespaciado"/>
              <w:ind w:firstLine="372"/>
              <w:jc w:val="both"/>
              <w:rPr>
                <w:rFonts w:ascii="Times New Roman" w:hAnsi="Times New Roman" w:cs="Times New Roman"/>
              </w:rPr>
            </w:pPr>
            <w:r w:rsidRPr="00985181">
              <w:rPr>
                <w:rFonts w:ascii="Times New Roman" w:hAnsi="Times New Roman" w:cs="Times New Roman"/>
              </w:rPr>
              <w:t>Discuten la efectividad de los métodos investigados, sus beneficios, problemas y limitaciones e incorporan el concepto de inicio de actividad sexual y ejercicio protegido como la conducta más saludable.</w:t>
            </w:r>
          </w:p>
          <w:p w14:paraId="2F6E4AB0" w14:textId="73B48716" w:rsidR="00985181" w:rsidRPr="00985181" w:rsidRDefault="00985181" w:rsidP="00985181">
            <w:pPr>
              <w:pStyle w:val="Sinespaciado"/>
              <w:numPr>
                <w:ilvl w:val="0"/>
                <w:numId w:val="45"/>
              </w:numPr>
              <w:jc w:val="both"/>
              <w:rPr>
                <w:rFonts w:ascii="Times New Roman" w:hAnsi="Times New Roman" w:cs="Times New Roman"/>
              </w:rPr>
            </w:pPr>
            <w:r w:rsidRPr="00985181">
              <w:rPr>
                <w:rFonts w:ascii="Times New Roman" w:hAnsi="Times New Roman" w:cs="Times New Roman"/>
              </w:rPr>
              <w:t>Analizan el mecanismo de acción de la anticoncepción de emergencia, su eficacia y las recomendaciones para su uso.</w:t>
            </w:r>
          </w:p>
          <w:p w14:paraId="35340227" w14:textId="5E3D5913" w:rsidR="00985181" w:rsidRPr="00985181" w:rsidRDefault="00985181" w:rsidP="00985181">
            <w:pPr>
              <w:pStyle w:val="Sinespaciado"/>
              <w:numPr>
                <w:ilvl w:val="0"/>
                <w:numId w:val="45"/>
              </w:numPr>
              <w:jc w:val="both"/>
              <w:rPr>
                <w:rFonts w:ascii="Times New Roman" w:hAnsi="Times New Roman" w:cs="Times New Roman"/>
              </w:rPr>
            </w:pPr>
            <w:r w:rsidRPr="00985181">
              <w:rPr>
                <w:rFonts w:ascii="Times New Roman" w:hAnsi="Times New Roman" w:cs="Times New Roman"/>
              </w:rPr>
              <w:t>Anotan las principales conclusiones.</w:t>
            </w:r>
          </w:p>
          <w:p w14:paraId="739082F4" w14:textId="175CF469" w:rsidR="00985181" w:rsidRPr="00C11EC7" w:rsidRDefault="00985181" w:rsidP="00985181">
            <w:pPr>
              <w:pStyle w:val="Sinespaciado"/>
              <w:numPr>
                <w:ilvl w:val="0"/>
                <w:numId w:val="45"/>
              </w:numPr>
              <w:jc w:val="both"/>
              <w:rPr>
                <w:rFonts w:ascii="Times New Roman" w:hAnsi="Times New Roman" w:cs="Times New Roman"/>
              </w:rPr>
            </w:pPr>
            <w:r w:rsidRPr="00985181">
              <w:rPr>
                <w:rFonts w:ascii="Times New Roman" w:hAnsi="Times New Roman" w:cs="Times New Roman"/>
              </w:rPr>
              <w:t>En una discusión guiada por la o el docente, evalúan la libertad de decisión en el uso de algún método, la participación de mujeres y hombres en esta responsabilidad, la razón que se tiene para no utilizar métodos de control de la natalidad, teniendo conocimientos de ellos, y el análisis de los factores que pueden llevar a una u otra opción.</w:t>
            </w:r>
          </w:p>
        </w:tc>
        <w:tc>
          <w:tcPr>
            <w:tcW w:w="2835" w:type="dxa"/>
            <w:vMerge w:val="restart"/>
          </w:tcPr>
          <w:p w14:paraId="58797253" w14:textId="77777777" w:rsidR="00985181" w:rsidRDefault="00985181" w:rsidP="00D96812">
            <w:pPr>
              <w:pStyle w:val="Sinespaciado"/>
              <w:jc w:val="both"/>
              <w:rPr>
                <w:rFonts w:ascii="Times New Roman" w:hAnsi="Times New Roman" w:cs="Times New Roman"/>
              </w:rPr>
            </w:pPr>
            <w:r>
              <w:rPr>
                <w:rFonts w:ascii="Times New Roman" w:hAnsi="Times New Roman" w:cs="Times New Roman"/>
              </w:rPr>
              <w:t>Evaluación formativa:</w:t>
            </w:r>
          </w:p>
          <w:p w14:paraId="6346E2BC" w14:textId="77777777" w:rsidR="00985181" w:rsidRDefault="00985181" w:rsidP="00D96812">
            <w:pPr>
              <w:pStyle w:val="Sinespaciado"/>
              <w:jc w:val="both"/>
              <w:rPr>
                <w:rFonts w:ascii="Times New Roman" w:hAnsi="Times New Roman" w:cs="Times New Roman"/>
              </w:rPr>
            </w:pPr>
          </w:p>
          <w:p w14:paraId="6B0264B6" w14:textId="77777777" w:rsidR="00985181" w:rsidRDefault="00985181" w:rsidP="00CD58CB">
            <w:pPr>
              <w:pStyle w:val="Sinespaciado"/>
              <w:numPr>
                <w:ilvl w:val="0"/>
                <w:numId w:val="44"/>
              </w:numPr>
              <w:ind w:left="349"/>
              <w:jc w:val="both"/>
              <w:rPr>
                <w:rFonts w:ascii="Times New Roman" w:hAnsi="Times New Roman" w:cs="Times New Roman"/>
              </w:rPr>
            </w:pPr>
            <w:r>
              <w:rPr>
                <w:rFonts w:ascii="Times New Roman" w:hAnsi="Times New Roman" w:cs="Times New Roman"/>
              </w:rPr>
              <w:t>Los estudiantes realizan una lluvia de ideas que se pragma en la pizarra y luego ellos la copian en sus cuadernos.</w:t>
            </w:r>
          </w:p>
          <w:p w14:paraId="0FD30BE4" w14:textId="77777777" w:rsidR="00943DDF" w:rsidRDefault="00943DDF" w:rsidP="00943DDF">
            <w:pPr>
              <w:pStyle w:val="Sinespaciado"/>
              <w:ind w:left="-11"/>
              <w:jc w:val="both"/>
              <w:rPr>
                <w:rFonts w:ascii="Times New Roman" w:hAnsi="Times New Roman" w:cs="Times New Roman"/>
              </w:rPr>
            </w:pPr>
          </w:p>
          <w:p w14:paraId="4317C715" w14:textId="2E7BF429" w:rsidR="00985181" w:rsidRDefault="00943DDF" w:rsidP="00943DDF">
            <w:pPr>
              <w:pStyle w:val="Sinespaciado"/>
              <w:ind w:left="-11"/>
              <w:jc w:val="both"/>
              <w:rPr>
                <w:rFonts w:ascii="Times New Roman" w:hAnsi="Times New Roman" w:cs="Times New Roman"/>
              </w:rPr>
            </w:pPr>
            <w:r>
              <w:rPr>
                <w:rFonts w:ascii="Times New Roman" w:hAnsi="Times New Roman" w:cs="Times New Roman"/>
              </w:rPr>
              <w:t>Evaluación de proceso:</w:t>
            </w:r>
          </w:p>
          <w:p w14:paraId="64528390" w14:textId="77777777" w:rsidR="00943DDF" w:rsidRDefault="00943DDF" w:rsidP="00943DDF">
            <w:pPr>
              <w:pStyle w:val="Sinespaciado"/>
              <w:ind w:left="-11"/>
              <w:jc w:val="both"/>
              <w:rPr>
                <w:rFonts w:ascii="Times New Roman" w:hAnsi="Times New Roman" w:cs="Times New Roman"/>
              </w:rPr>
            </w:pPr>
          </w:p>
          <w:p w14:paraId="79C0A8D3" w14:textId="6D130561" w:rsidR="00985181" w:rsidRDefault="00985181" w:rsidP="00CD58CB">
            <w:pPr>
              <w:pStyle w:val="Sinespaciado"/>
              <w:numPr>
                <w:ilvl w:val="0"/>
                <w:numId w:val="44"/>
              </w:numPr>
              <w:ind w:left="349"/>
              <w:jc w:val="both"/>
              <w:rPr>
                <w:rFonts w:ascii="Times New Roman" w:hAnsi="Times New Roman" w:cs="Times New Roman"/>
              </w:rPr>
            </w:pPr>
            <w:r>
              <w:rPr>
                <w:rFonts w:ascii="Times New Roman" w:hAnsi="Times New Roman" w:cs="Times New Roman"/>
              </w:rPr>
              <w:t>Crean listado y en la sala de computación buscan información.</w:t>
            </w:r>
          </w:p>
          <w:p w14:paraId="0DC24949" w14:textId="77777777" w:rsidR="00985181" w:rsidRDefault="00985181" w:rsidP="00985181">
            <w:pPr>
              <w:pStyle w:val="Sinespaciado"/>
              <w:ind w:left="-11"/>
              <w:jc w:val="both"/>
              <w:rPr>
                <w:rFonts w:ascii="Times New Roman" w:hAnsi="Times New Roman" w:cs="Times New Roman"/>
              </w:rPr>
            </w:pPr>
          </w:p>
          <w:p w14:paraId="44AF833F" w14:textId="77777777" w:rsidR="00985181" w:rsidRDefault="00985181" w:rsidP="00985181">
            <w:pPr>
              <w:pStyle w:val="Sinespaciado"/>
              <w:numPr>
                <w:ilvl w:val="0"/>
                <w:numId w:val="44"/>
              </w:numPr>
              <w:ind w:left="349"/>
              <w:jc w:val="both"/>
              <w:rPr>
                <w:rFonts w:ascii="Times New Roman" w:hAnsi="Times New Roman" w:cs="Times New Roman"/>
              </w:rPr>
            </w:pPr>
            <w:r>
              <w:rPr>
                <w:rFonts w:ascii="Times New Roman" w:hAnsi="Times New Roman" w:cs="Times New Roman"/>
              </w:rPr>
              <w:t>Construyen una tabla resumen.</w:t>
            </w:r>
          </w:p>
          <w:p w14:paraId="73B3B418" w14:textId="77777777" w:rsidR="00943DDF" w:rsidRDefault="00943DDF" w:rsidP="00943DDF">
            <w:pPr>
              <w:pStyle w:val="Sinespaciado"/>
              <w:ind w:left="-11"/>
              <w:jc w:val="both"/>
              <w:rPr>
                <w:rFonts w:ascii="Times New Roman" w:hAnsi="Times New Roman" w:cs="Times New Roman"/>
              </w:rPr>
            </w:pPr>
          </w:p>
          <w:p w14:paraId="6127B853" w14:textId="5010E65E" w:rsidR="00943DDF" w:rsidRDefault="00943DDF" w:rsidP="00943DDF">
            <w:pPr>
              <w:pStyle w:val="Sinespaciado"/>
              <w:ind w:left="-11"/>
              <w:jc w:val="both"/>
              <w:rPr>
                <w:rFonts w:ascii="Times New Roman" w:hAnsi="Times New Roman" w:cs="Times New Roman"/>
              </w:rPr>
            </w:pPr>
            <w:r>
              <w:rPr>
                <w:rFonts w:ascii="Times New Roman" w:hAnsi="Times New Roman" w:cs="Times New Roman"/>
              </w:rPr>
              <w:t>Evaluación formativa:</w:t>
            </w:r>
          </w:p>
          <w:p w14:paraId="725186A4" w14:textId="77777777" w:rsidR="00943DDF" w:rsidRDefault="00943DDF" w:rsidP="00943DDF">
            <w:pPr>
              <w:pStyle w:val="Sinespaciado"/>
              <w:ind w:left="-11"/>
              <w:jc w:val="both"/>
              <w:rPr>
                <w:rFonts w:ascii="Times New Roman" w:hAnsi="Times New Roman" w:cs="Times New Roman"/>
              </w:rPr>
            </w:pPr>
          </w:p>
          <w:p w14:paraId="134D359C" w14:textId="77777777" w:rsidR="00943DDF" w:rsidRDefault="00943DDF" w:rsidP="00943DDF">
            <w:pPr>
              <w:pStyle w:val="Sinespaciado"/>
              <w:numPr>
                <w:ilvl w:val="0"/>
                <w:numId w:val="44"/>
              </w:numPr>
              <w:ind w:left="349"/>
              <w:jc w:val="both"/>
              <w:rPr>
                <w:rFonts w:ascii="Times New Roman" w:hAnsi="Times New Roman" w:cs="Times New Roman"/>
              </w:rPr>
            </w:pPr>
            <w:r>
              <w:rPr>
                <w:rFonts w:ascii="Times New Roman" w:hAnsi="Times New Roman" w:cs="Times New Roman"/>
              </w:rPr>
              <w:t>Discuten la efectividad de los métodos anticonceptivos.</w:t>
            </w:r>
          </w:p>
          <w:p w14:paraId="6B0E9802" w14:textId="539BC72F" w:rsidR="00943DDF" w:rsidRDefault="00943DDF" w:rsidP="00943DDF">
            <w:pPr>
              <w:pStyle w:val="Sinespaciado"/>
              <w:jc w:val="both"/>
              <w:rPr>
                <w:rFonts w:ascii="Times New Roman" w:hAnsi="Times New Roman" w:cs="Times New Roman"/>
              </w:rPr>
            </w:pPr>
          </w:p>
          <w:p w14:paraId="2E7112F6" w14:textId="11C00153" w:rsidR="00943DDF" w:rsidRDefault="00943DDF" w:rsidP="00943DDF">
            <w:pPr>
              <w:pStyle w:val="Sinespaciado"/>
              <w:numPr>
                <w:ilvl w:val="0"/>
                <w:numId w:val="44"/>
              </w:numPr>
              <w:ind w:left="349"/>
              <w:jc w:val="both"/>
              <w:rPr>
                <w:rFonts w:ascii="Times New Roman" w:hAnsi="Times New Roman" w:cs="Times New Roman"/>
              </w:rPr>
            </w:pPr>
            <w:r>
              <w:rPr>
                <w:rFonts w:ascii="Times New Roman" w:hAnsi="Times New Roman" w:cs="Times New Roman"/>
              </w:rPr>
              <w:t>Discuten sobre la libertad femenina a la hora de elegir o no algún método de control natal.</w:t>
            </w:r>
          </w:p>
          <w:p w14:paraId="09FCB857" w14:textId="7332485A" w:rsidR="00943DDF" w:rsidRPr="00943DDF" w:rsidRDefault="00943DDF" w:rsidP="00943DDF">
            <w:pPr>
              <w:pStyle w:val="Sinespaciado"/>
              <w:jc w:val="both"/>
              <w:rPr>
                <w:rFonts w:ascii="Times New Roman" w:hAnsi="Times New Roman" w:cs="Times New Roman"/>
              </w:rPr>
            </w:pPr>
          </w:p>
        </w:tc>
      </w:tr>
      <w:tr w:rsidR="00985181" w:rsidRPr="00C11EC7" w14:paraId="3343B593" w14:textId="77777777" w:rsidTr="00A17457">
        <w:trPr>
          <w:trHeight w:val="124"/>
        </w:trPr>
        <w:tc>
          <w:tcPr>
            <w:tcW w:w="1081" w:type="dxa"/>
            <w:vMerge/>
            <w:shd w:val="clear" w:color="auto" w:fill="DEEAF6" w:themeFill="accent5" w:themeFillTint="33"/>
          </w:tcPr>
          <w:p w14:paraId="78491D78" w14:textId="77777777" w:rsidR="00985181" w:rsidRPr="00C11EC7" w:rsidRDefault="00985181" w:rsidP="00D96812">
            <w:pPr>
              <w:spacing w:after="0"/>
              <w:rPr>
                <w:rFonts w:ascii="Times New Roman" w:hAnsi="Times New Roman" w:cs="Times New Roman"/>
                <w:b/>
              </w:rPr>
            </w:pPr>
          </w:p>
        </w:tc>
        <w:tc>
          <w:tcPr>
            <w:tcW w:w="3095" w:type="dxa"/>
            <w:vMerge/>
          </w:tcPr>
          <w:p w14:paraId="27FC8FBD" w14:textId="77777777" w:rsidR="00985181" w:rsidRPr="00C11EC7" w:rsidRDefault="00985181" w:rsidP="00D96812">
            <w:pPr>
              <w:pStyle w:val="Sinespaciado"/>
              <w:jc w:val="both"/>
              <w:rPr>
                <w:rFonts w:ascii="Times New Roman" w:hAnsi="Times New Roman" w:cs="Times New Roman"/>
              </w:rPr>
            </w:pPr>
          </w:p>
        </w:tc>
        <w:tc>
          <w:tcPr>
            <w:tcW w:w="4461" w:type="dxa"/>
          </w:tcPr>
          <w:p w14:paraId="1F2304FA" w14:textId="28E9015A" w:rsidR="00985181" w:rsidRPr="004409F8" w:rsidRDefault="00985181" w:rsidP="00D96812">
            <w:pPr>
              <w:pStyle w:val="Sinespaciado"/>
              <w:numPr>
                <w:ilvl w:val="0"/>
                <w:numId w:val="17"/>
              </w:numPr>
              <w:ind w:left="360"/>
              <w:jc w:val="both"/>
              <w:rPr>
                <w:rFonts w:ascii="Times New Roman" w:hAnsi="Times New Roman" w:cs="Times New Roman"/>
              </w:rPr>
            </w:pPr>
            <w:r w:rsidRPr="004409F8">
              <w:rPr>
                <w:rFonts w:ascii="Times New Roman" w:hAnsi="Times New Roman" w:cs="Times New Roman"/>
              </w:rPr>
              <w:t>Describen los mecanismos de acción de los métodos de control de la natalidad más eficaces disponibles para los adolescentes y jóvenes.</w:t>
            </w:r>
          </w:p>
        </w:tc>
        <w:tc>
          <w:tcPr>
            <w:tcW w:w="554" w:type="dxa"/>
          </w:tcPr>
          <w:p w14:paraId="1D82B0F5" w14:textId="77777777" w:rsidR="00985181" w:rsidRPr="00C11EC7" w:rsidRDefault="00985181" w:rsidP="00D96812">
            <w:pPr>
              <w:spacing w:after="0"/>
              <w:rPr>
                <w:rFonts w:ascii="Times New Roman" w:hAnsi="Times New Roman" w:cs="Times New Roman"/>
                <w:b/>
              </w:rPr>
            </w:pPr>
          </w:p>
        </w:tc>
        <w:tc>
          <w:tcPr>
            <w:tcW w:w="5836" w:type="dxa"/>
            <w:vMerge/>
          </w:tcPr>
          <w:p w14:paraId="39CB5B14" w14:textId="77777777" w:rsidR="00985181" w:rsidRPr="00C11EC7" w:rsidRDefault="00985181" w:rsidP="00D96812">
            <w:pPr>
              <w:pStyle w:val="Sinespaciado"/>
              <w:jc w:val="both"/>
              <w:rPr>
                <w:rFonts w:ascii="Times New Roman" w:hAnsi="Times New Roman" w:cs="Times New Roman"/>
              </w:rPr>
            </w:pPr>
          </w:p>
        </w:tc>
        <w:tc>
          <w:tcPr>
            <w:tcW w:w="2835" w:type="dxa"/>
            <w:vMerge/>
          </w:tcPr>
          <w:p w14:paraId="4971F152" w14:textId="77777777" w:rsidR="00985181" w:rsidRPr="00C11EC7" w:rsidRDefault="00985181" w:rsidP="00D96812">
            <w:pPr>
              <w:pStyle w:val="Sinespaciado"/>
              <w:jc w:val="both"/>
              <w:rPr>
                <w:rFonts w:ascii="Times New Roman" w:hAnsi="Times New Roman" w:cs="Times New Roman"/>
              </w:rPr>
            </w:pPr>
          </w:p>
        </w:tc>
      </w:tr>
      <w:tr w:rsidR="00D96812" w:rsidRPr="00C11EC7" w14:paraId="6589EE89" w14:textId="77777777" w:rsidTr="00A17457">
        <w:trPr>
          <w:trHeight w:val="124"/>
        </w:trPr>
        <w:tc>
          <w:tcPr>
            <w:tcW w:w="1081" w:type="dxa"/>
            <w:vMerge/>
            <w:shd w:val="clear" w:color="auto" w:fill="DEEAF6" w:themeFill="accent5" w:themeFillTint="33"/>
          </w:tcPr>
          <w:p w14:paraId="479999A0" w14:textId="77777777" w:rsidR="00D96812" w:rsidRPr="00C11EC7" w:rsidRDefault="00D96812" w:rsidP="00D96812">
            <w:pPr>
              <w:spacing w:after="0"/>
              <w:rPr>
                <w:rFonts w:ascii="Times New Roman" w:hAnsi="Times New Roman" w:cs="Times New Roman"/>
                <w:b/>
              </w:rPr>
            </w:pPr>
          </w:p>
        </w:tc>
        <w:tc>
          <w:tcPr>
            <w:tcW w:w="3095" w:type="dxa"/>
            <w:vMerge/>
          </w:tcPr>
          <w:p w14:paraId="6AA76511" w14:textId="77777777" w:rsidR="00D96812" w:rsidRPr="00C11EC7" w:rsidRDefault="00D96812" w:rsidP="00D96812">
            <w:pPr>
              <w:pStyle w:val="Sinespaciado"/>
              <w:jc w:val="both"/>
              <w:rPr>
                <w:rFonts w:ascii="Times New Roman" w:hAnsi="Times New Roman" w:cs="Times New Roman"/>
              </w:rPr>
            </w:pPr>
          </w:p>
        </w:tc>
        <w:tc>
          <w:tcPr>
            <w:tcW w:w="4461" w:type="dxa"/>
          </w:tcPr>
          <w:p w14:paraId="32DD2421" w14:textId="0E61EF92" w:rsidR="00D96812" w:rsidRPr="00C11EC7" w:rsidRDefault="00D96812" w:rsidP="00D96812">
            <w:pPr>
              <w:pStyle w:val="Sinespaciado"/>
              <w:numPr>
                <w:ilvl w:val="0"/>
                <w:numId w:val="17"/>
              </w:numPr>
              <w:ind w:left="360"/>
              <w:jc w:val="both"/>
              <w:rPr>
                <w:rFonts w:ascii="Times New Roman" w:hAnsi="Times New Roman" w:cs="Times New Roman"/>
              </w:rPr>
            </w:pPr>
            <w:r w:rsidRPr="004409F8">
              <w:rPr>
                <w:rFonts w:ascii="Times New Roman" w:hAnsi="Times New Roman" w:cs="Times New Roman"/>
              </w:rPr>
              <w:t>Argumentan respecto a la prevención de la gestación desde el análisis de casos de embarazo adolescente y lo que implica la paternidad y maternidad responsables en la etapa de la adolescencia.</w:t>
            </w:r>
          </w:p>
        </w:tc>
        <w:tc>
          <w:tcPr>
            <w:tcW w:w="554" w:type="dxa"/>
          </w:tcPr>
          <w:p w14:paraId="68BFCF7E" w14:textId="77777777" w:rsidR="00D96812" w:rsidRPr="00C11EC7" w:rsidRDefault="00D96812" w:rsidP="00D96812">
            <w:pPr>
              <w:spacing w:after="0"/>
              <w:rPr>
                <w:rFonts w:ascii="Times New Roman" w:hAnsi="Times New Roman" w:cs="Times New Roman"/>
                <w:b/>
              </w:rPr>
            </w:pPr>
          </w:p>
        </w:tc>
        <w:tc>
          <w:tcPr>
            <w:tcW w:w="5836" w:type="dxa"/>
          </w:tcPr>
          <w:p w14:paraId="2CC35A4D" w14:textId="7E76BD62" w:rsidR="00D96812" w:rsidRDefault="00943DDF" w:rsidP="00D96812">
            <w:pPr>
              <w:pStyle w:val="Sinespaciado"/>
              <w:jc w:val="both"/>
              <w:rPr>
                <w:rFonts w:ascii="Times New Roman" w:hAnsi="Times New Roman" w:cs="Times New Roman"/>
              </w:rPr>
            </w:pPr>
            <w:r>
              <w:rPr>
                <w:rFonts w:ascii="Times New Roman" w:hAnsi="Times New Roman" w:cs="Times New Roman"/>
              </w:rPr>
              <w:t xml:space="preserve">Habilidad: OA e, f </w:t>
            </w:r>
            <w:r>
              <w:rPr>
                <w:rFonts w:ascii="Times New Roman" w:hAnsi="Times New Roman" w:cs="Times New Roman"/>
              </w:rPr>
              <w:t xml:space="preserve">(planificar y conducir una investigación), </w:t>
            </w:r>
            <w:r>
              <w:rPr>
                <w:rFonts w:ascii="Times New Roman" w:hAnsi="Times New Roman" w:cs="Times New Roman"/>
              </w:rPr>
              <w:t>OA l (comunicar).</w:t>
            </w:r>
          </w:p>
          <w:p w14:paraId="1FEFC365" w14:textId="5F9DE804" w:rsidR="00943DDF" w:rsidRDefault="00943DDF" w:rsidP="00D96812">
            <w:pPr>
              <w:pStyle w:val="Sinespaciado"/>
              <w:jc w:val="both"/>
              <w:rPr>
                <w:rFonts w:ascii="Times New Roman" w:hAnsi="Times New Roman" w:cs="Times New Roman"/>
              </w:rPr>
            </w:pPr>
            <w:r>
              <w:rPr>
                <w:rFonts w:ascii="Times New Roman" w:hAnsi="Times New Roman" w:cs="Times New Roman"/>
              </w:rPr>
              <w:t>Actitud: D, E, F.</w:t>
            </w:r>
          </w:p>
          <w:p w14:paraId="2E5E006B" w14:textId="77777777" w:rsidR="00943DDF" w:rsidRPr="00943DDF" w:rsidRDefault="00943DDF" w:rsidP="00D96812">
            <w:pPr>
              <w:pStyle w:val="Sinespaciado"/>
              <w:jc w:val="both"/>
              <w:rPr>
                <w:rFonts w:ascii="Times New Roman" w:hAnsi="Times New Roman" w:cs="Times New Roman"/>
                <w:sz w:val="6"/>
                <w:szCs w:val="6"/>
              </w:rPr>
            </w:pPr>
          </w:p>
          <w:p w14:paraId="3EFFC00F" w14:textId="392F9964" w:rsidR="00943DDF" w:rsidRPr="00943DDF" w:rsidRDefault="00943DDF" w:rsidP="00943DDF">
            <w:pPr>
              <w:pStyle w:val="Sinespaciado"/>
              <w:ind w:firstLine="372"/>
              <w:jc w:val="both"/>
              <w:rPr>
                <w:rFonts w:ascii="Times New Roman" w:hAnsi="Times New Roman" w:cs="Times New Roman"/>
              </w:rPr>
            </w:pPr>
            <w:r w:rsidRPr="00943DDF">
              <w:rPr>
                <w:rFonts w:ascii="Times New Roman" w:hAnsi="Times New Roman" w:cs="Times New Roman"/>
              </w:rPr>
              <w:t>En grupos, los y las estudiantes leen u observan casos de embarazos adolescentes, desde una perspectiva de género (hombres y mujeres).</w:t>
            </w:r>
          </w:p>
          <w:p w14:paraId="3516FAB6" w14:textId="456B4468" w:rsidR="00943DDF" w:rsidRPr="00943DDF" w:rsidRDefault="00943DDF" w:rsidP="00943DDF">
            <w:pPr>
              <w:pStyle w:val="Sinespaciado"/>
              <w:numPr>
                <w:ilvl w:val="0"/>
                <w:numId w:val="46"/>
              </w:numPr>
              <w:jc w:val="both"/>
              <w:rPr>
                <w:rFonts w:ascii="Times New Roman" w:hAnsi="Times New Roman" w:cs="Times New Roman"/>
              </w:rPr>
            </w:pPr>
            <w:r w:rsidRPr="00943DDF">
              <w:rPr>
                <w:rFonts w:ascii="Times New Roman" w:hAnsi="Times New Roman" w:cs="Times New Roman"/>
              </w:rPr>
              <w:t>Discuten y analizan qué significa para los adolescentes, embarazarse y tener un hijo/a respecto de su proyecto de vida.</w:t>
            </w:r>
          </w:p>
          <w:p w14:paraId="4D9CE392" w14:textId="1CA70DB1" w:rsidR="00943DDF" w:rsidRPr="00943DDF" w:rsidRDefault="00943DDF" w:rsidP="00943DDF">
            <w:pPr>
              <w:pStyle w:val="Sinespaciado"/>
              <w:numPr>
                <w:ilvl w:val="0"/>
                <w:numId w:val="46"/>
              </w:numPr>
              <w:jc w:val="both"/>
              <w:rPr>
                <w:rFonts w:ascii="Times New Roman" w:hAnsi="Times New Roman" w:cs="Times New Roman"/>
              </w:rPr>
            </w:pPr>
            <w:r w:rsidRPr="00943DDF">
              <w:rPr>
                <w:rFonts w:ascii="Times New Roman" w:hAnsi="Times New Roman" w:cs="Times New Roman"/>
              </w:rPr>
              <w:t>Responden preguntas como:</w:t>
            </w:r>
          </w:p>
          <w:p w14:paraId="147C391C"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¿Cuán informados están los adolescentes respecto de los métodos de regulación de la natalidad?</w:t>
            </w:r>
          </w:p>
          <w:p w14:paraId="0C23A34B"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¿Qué significa ser papá y mamá en la adolescencia?</w:t>
            </w:r>
          </w:p>
          <w:p w14:paraId="5E80528D"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lastRenderedPageBreak/>
              <w:t>¿Qué nuevos roles deben asumir?</w:t>
            </w:r>
          </w:p>
          <w:p w14:paraId="5C65B4A3"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¿Existen diferencias en los roles de madre y padre?</w:t>
            </w:r>
          </w:p>
          <w:p w14:paraId="15459F75"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¿Cuáles son estas diferencias?</w:t>
            </w:r>
          </w:p>
          <w:p w14:paraId="2E85E5D2"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¿Qué nuevos roles puedo construir?</w:t>
            </w:r>
          </w:p>
          <w:p w14:paraId="5F42EABA"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¿Cómo enfrentan la situación con sus familias, en la escuela/liceo, amigos/as?</w:t>
            </w:r>
          </w:p>
          <w:p w14:paraId="673F8558" w14:textId="77777777" w:rsid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¿Cómo cambian las responsabilidades tanto en la mamá adolescente como en el papá adolescente?</w:t>
            </w:r>
          </w:p>
          <w:p w14:paraId="47162098" w14:textId="5CD15F3D" w:rsidR="00943DDF" w:rsidRPr="00943DDF" w:rsidRDefault="00943DDF" w:rsidP="00943DDF">
            <w:pPr>
              <w:pStyle w:val="Sinespaciado"/>
              <w:numPr>
                <w:ilvl w:val="0"/>
                <w:numId w:val="47"/>
              </w:numPr>
              <w:jc w:val="both"/>
              <w:rPr>
                <w:rFonts w:ascii="Times New Roman" w:hAnsi="Times New Roman" w:cs="Times New Roman"/>
              </w:rPr>
            </w:pPr>
            <w:r w:rsidRPr="00943DDF">
              <w:rPr>
                <w:rFonts w:ascii="Times New Roman" w:hAnsi="Times New Roman" w:cs="Times New Roman"/>
              </w:rPr>
              <w:t>¿Qué tendrán que hacer para cuidarse de no tener un segundo hijo?</w:t>
            </w:r>
          </w:p>
          <w:p w14:paraId="58BF09F2" w14:textId="77777777" w:rsidR="004C4283" w:rsidRPr="004C4283" w:rsidRDefault="004C4283" w:rsidP="00943DDF">
            <w:pPr>
              <w:pStyle w:val="Sinespaciado"/>
              <w:jc w:val="both"/>
              <w:rPr>
                <w:rFonts w:ascii="Times New Roman" w:hAnsi="Times New Roman" w:cs="Times New Roman"/>
                <w:sz w:val="10"/>
                <w:szCs w:val="10"/>
              </w:rPr>
            </w:pPr>
          </w:p>
          <w:p w14:paraId="123918B2" w14:textId="77777777" w:rsidR="004C4283" w:rsidRDefault="00943DDF" w:rsidP="004C4283">
            <w:pPr>
              <w:pStyle w:val="Sinespaciado"/>
              <w:ind w:firstLine="372"/>
              <w:jc w:val="both"/>
              <w:rPr>
                <w:rFonts w:ascii="Times New Roman" w:hAnsi="Times New Roman" w:cs="Times New Roman"/>
              </w:rPr>
            </w:pPr>
            <w:r w:rsidRPr="00943DDF">
              <w:rPr>
                <w:rFonts w:ascii="Times New Roman" w:hAnsi="Times New Roman" w:cs="Times New Roman"/>
              </w:rPr>
              <w:t>Leen los derechos del niño y revisan si en sus respuestas cuidan su cumplimiento.</w:t>
            </w:r>
          </w:p>
          <w:p w14:paraId="2187F5E2" w14:textId="177F85B4" w:rsidR="00943DDF" w:rsidRPr="00C11EC7" w:rsidRDefault="00943DDF" w:rsidP="004C4283">
            <w:pPr>
              <w:pStyle w:val="Sinespaciado"/>
              <w:ind w:firstLine="372"/>
              <w:jc w:val="both"/>
              <w:rPr>
                <w:rFonts w:ascii="Times New Roman" w:hAnsi="Times New Roman" w:cs="Times New Roman"/>
              </w:rPr>
            </w:pPr>
            <w:r w:rsidRPr="00943DDF">
              <w:rPr>
                <w:rFonts w:ascii="Times New Roman" w:hAnsi="Times New Roman" w:cs="Times New Roman"/>
              </w:rPr>
              <w:t>Proponen acciones para solucionar la problemática del embarazo adolescente en su entorno y guiados por la o el docente, elaboran un afiche para comunicarlas.</w:t>
            </w:r>
          </w:p>
        </w:tc>
        <w:tc>
          <w:tcPr>
            <w:tcW w:w="2835" w:type="dxa"/>
          </w:tcPr>
          <w:p w14:paraId="712435F2" w14:textId="2627EE5D" w:rsidR="00D96812" w:rsidRDefault="004C4283" w:rsidP="00D96812">
            <w:pPr>
              <w:pStyle w:val="Sinespaciado"/>
              <w:jc w:val="both"/>
              <w:rPr>
                <w:rFonts w:ascii="Times New Roman" w:hAnsi="Times New Roman" w:cs="Times New Roman"/>
              </w:rPr>
            </w:pPr>
            <w:r>
              <w:rPr>
                <w:rFonts w:ascii="Times New Roman" w:hAnsi="Times New Roman" w:cs="Times New Roman"/>
              </w:rPr>
              <w:lastRenderedPageBreak/>
              <w:t>Evaluación de formativa:</w:t>
            </w:r>
          </w:p>
          <w:p w14:paraId="6470262B" w14:textId="77777777" w:rsidR="004C4283" w:rsidRDefault="004C4283" w:rsidP="00D96812">
            <w:pPr>
              <w:pStyle w:val="Sinespaciado"/>
              <w:jc w:val="both"/>
              <w:rPr>
                <w:rFonts w:ascii="Times New Roman" w:hAnsi="Times New Roman" w:cs="Times New Roman"/>
              </w:rPr>
            </w:pPr>
          </w:p>
          <w:p w14:paraId="6C253891" w14:textId="77777777" w:rsidR="004C4283" w:rsidRDefault="004C4283" w:rsidP="004C4283">
            <w:pPr>
              <w:pStyle w:val="Sinespaciado"/>
              <w:numPr>
                <w:ilvl w:val="0"/>
                <w:numId w:val="48"/>
              </w:numPr>
              <w:ind w:left="349"/>
              <w:jc w:val="both"/>
              <w:rPr>
                <w:rFonts w:ascii="Times New Roman" w:hAnsi="Times New Roman" w:cs="Times New Roman"/>
              </w:rPr>
            </w:pPr>
            <w:r>
              <w:rPr>
                <w:rFonts w:ascii="Times New Roman" w:hAnsi="Times New Roman" w:cs="Times New Roman"/>
              </w:rPr>
              <w:t>Por medio de casos de embarazos adolescentes entregados por el docente, los estudiantes discuten y analizan lo que significa ser padre adolescente.</w:t>
            </w:r>
          </w:p>
          <w:p w14:paraId="482A4862" w14:textId="77777777" w:rsidR="004C4283" w:rsidRDefault="004C4283" w:rsidP="00D96812">
            <w:pPr>
              <w:pStyle w:val="Sinespaciado"/>
              <w:jc w:val="both"/>
              <w:rPr>
                <w:rFonts w:ascii="Times New Roman" w:hAnsi="Times New Roman" w:cs="Times New Roman"/>
              </w:rPr>
            </w:pPr>
          </w:p>
          <w:p w14:paraId="3EA29409" w14:textId="77777777" w:rsidR="004C4283" w:rsidRDefault="004C4283" w:rsidP="00D96812">
            <w:pPr>
              <w:pStyle w:val="Sinespaciado"/>
              <w:jc w:val="both"/>
              <w:rPr>
                <w:rFonts w:ascii="Times New Roman" w:hAnsi="Times New Roman" w:cs="Times New Roman"/>
              </w:rPr>
            </w:pPr>
            <w:r>
              <w:rPr>
                <w:rFonts w:ascii="Times New Roman" w:hAnsi="Times New Roman" w:cs="Times New Roman"/>
              </w:rPr>
              <w:t>Evaluación de proceso:</w:t>
            </w:r>
          </w:p>
          <w:p w14:paraId="2A850C8E" w14:textId="77777777" w:rsidR="004C4283" w:rsidRDefault="004C4283" w:rsidP="00D96812">
            <w:pPr>
              <w:pStyle w:val="Sinespaciado"/>
              <w:jc w:val="both"/>
              <w:rPr>
                <w:rFonts w:ascii="Times New Roman" w:hAnsi="Times New Roman" w:cs="Times New Roman"/>
              </w:rPr>
            </w:pPr>
          </w:p>
          <w:p w14:paraId="46832E03" w14:textId="5ADB0FB7" w:rsidR="004C4283" w:rsidRDefault="004C4283" w:rsidP="004C4283">
            <w:pPr>
              <w:pStyle w:val="Sinespaciado"/>
              <w:numPr>
                <w:ilvl w:val="0"/>
                <w:numId w:val="48"/>
              </w:numPr>
              <w:ind w:left="349"/>
              <w:jc w:val="both"/>
              <w:rPr>
                <w:rFonts w:ascii="Times New Roman" w:hAnsi="Times New Roman" w:cs="Times New Roman"/>
              </w:rPr>
            </w:pPr>
            <w:r>
              <w:rPr>
                <w:rFonts w:ascii="Times New Roman" w:hAnsi="Times New Roman" w:cs="Times New Roman"/>
              </w:rPr>
              <w:t>Responden las preguntas en sus cuadernos.</w:t>
            </w:r>
          </w:p>
          <w:p w14:paraId="20F6CBE7" w14:textId="77777777" w:rsidR="004C4283" w:rsidRDefault="004C4283" w:rsidP="004C4283">
            <w:pPr>
              <w:pStyle w:val="Sinespaciado"/>
              <w:ind w:left="-11"/>
              <w:jc w:val="both"/>
              <w:rPr>
                <w:rFonts w:ascii="Times New Roman" w:hAnsi="Times New Roman" w:cs="Times New Roman"/>
              </w:rPr>
            </w:pPr>
          </w:p>
          <w:p w14:paraId="48F46E85" w14:textId="17DC2F4B" w:rsidR="004C4283" w:rsidRDefault="004C4283" w:rsidP="004C4283">
            <w:pPr>
              <w:pStyle w:val="Sinespaciado"/>
              <w:numPr>
                <w:ilvl w:val="0"/>
                <w:numId w:val="48"/>
              </w:numPr>
              <w:ind w:left="349"/>
              <w:jc w:val="both"/>
              <w:rPr>
                <w:rFonts w:ascii="Times New Roman" w:hAnsi="Times New Roman" w:cs="Times New Roman"/>
              </w:rPr>
            </w:pPr>
            <w:r>
              <w:rPr>
                <w:rFonts w:ascii="Times New Roman" w:hAnsi="Times New Roman" w:cs="Times New Roman"/>
              </w:rPr>
              <w:lastRenderedPageBreak/>
              <w:t>Leen los derechos de los niños y revisan en sus respuestas si cumplen con estos.</w:t>
            </w:r>
          </w:p>
          <w:p w14:paraId="750EFBB4" w14:textId="77777777" w:rsidR="004C4283" w:rsidRDefault="004C4283" w:rsidP="004C4283">
            <w:pPr>
              <w:pStyle w:val="Sinespaciado"/>
              <w:ind w:left="349"/>
              <w:jc w:val="both"/>
              <w:rPr>
                <w:rFonts w:ascii="Times New Roman" w:hAnsi="Times New Roman" w:cs="Times New Roman"/>
              </w:rPr>
            </w:pPr>
          </w:p>
          <w:p w14:paraId="77F0A229" w14:textId="1897EFEE" w:rsidR="004C4283" w:rsidRPr="00C11EC7" w:rsidRDefault="004C4283" w:rsidP="004C4283">
            <w:pPr>
              <w:pStyle w:val="Sinespaciado"/>
              <w:numPr>
                <w:ilvl w:val="0"/>
                <w:numId w:val="48"/>
              </w:numPr>
              <w:ind w:left="349"/>
              <w:jc w:val="both"/>
              <w:rPr>
                <w:rFonts w:ascii="Times New Roman" w:hAnsi="Times New Roman" w:cs="Times New Roman"/>
              </w:rPr>
            </w:pPr>
            <w:r>
              <w:rPr>
                <w:rFonts w:ascii="Times New Roman" w:hAnsi="Times New Roman" w:cs="Times New Roman"/>
              </w:rPr>
              <w:t>Utilizando una hoja de block y trabajando en parejas, elaboran un afiche que contenga soluciones a la problemática de embarazo adolescente.</w:t>
            </w:r>
          </w:p>
        </w:tc>
      </w:tr>
      <w:tr w:rsidR="00D96812" w:rsidRPr="00C11EC7" w14:paraId="1FBB6548" w14:textId="77777777" w:rsidTr="00A17457">
        <w:tc>
          <w:tcPr>
            <w:tcW w:w="17862" w:type="dxa"/>
            <w:gridSpan w:val="6"/>
          </w:tcPr>
          <w:p w14:paraId="2B91D23D" w14:textId="77777777" w:rsidR="00D96812" w:rsidRPr="00C11EC7" w:rsidRDefault="00D96812" w:rsidP="00D96812">
            <w:pPr>
              <w:spacing w:after="0"/>
              <w:rPr>
                <w:rFonts w:ascii="Times New Roman" w:hAnsi="Times New Roman" w:cs="Times New Roman"/>
                <w:b/>
                <w:bCs/>
                <w:sz w:val="28"/>
                <w:szCs w:val="28"/>
              </w:rPr>
            </w:pPr>
            <w:r w:rsidRPr="00C11EC7">
              <w:rPr>
                <w:rFonts w:ascii="Times New Roman" w:hAnsi="Times New Roman" w:cs="Times New Roman"/>
                <w:b/>
                <w:bCs/>
                <w:sz w:val="28"/>
                <w:szCs w:val="28"/>
              </w:rPr>
              <w:lastRenderedPageBreak/>
              <w:t>OBSERVACIÓN:</w:t>
            </w:r>
          </w:p>
          <w:p w14:paraId="143B2576" w14:textId="77777777" w:rsidR="00D96812" w:rsidRPr="00C11EC7" w:rsidRDefault="00D96812" w:rsidP="00D96812">
            <w:pPr>
              <w:spacing w:after="0"/>
              <w:rPr>
                <w:rFonts w:ascii="Times New Roman" w:hAnsi="Times New Roman" w:cs="Times New Roman"/>
                <w:sz w:val="28"/>
                <w:szCs w:val="28"/>
              </w:rPr>
            </w:pPr>
          </w:p>
          <w:p w14:paraId="3C18D54B" w14:textId="77777777" w:rsidR="00D96812" w:rsidRPr="00C11EC7" w:rsidRDefault="00D96812" w:rsidP="00D96812">
            <w:pPr>
              <w:spacing w:after="0"/>
              <w:rPr>
                <w:rFonts w:ascii="Times New Roman" w:hAnsi="Times New Roman" w:cs="Times New Roman"/>
                <w:sz w:val="28"/>
                <w:szCs w:val="28"/>
              </w:rPr>
            </w:pPr>
          </w:p>
        </w:tc>
      </w:tr>
    </w:tbl>
    <w:p w14:paraId="7329361F" w14:textId="77777777" w:rsidR="000B6CC7" w:rsidRPr="00C11EC7" w:rsidRDefault="000B6CC7" w:rsidP="000B6CC7">
      <w:pPr>
        <w:spacing w:after="0"/>
        <w:rPr>
          <w:rFonts w:ascii="Times New Roman" w:hAnsi="Times New Roman" w:cs="Times New Roman"/>
          <w:sz w:val="28"/>
          <w:szCs w:val="28"/>
        </w:rPr>
      </w:pPr>
    </w:p>
    <w:p w14:paraId="67023C9F" w14:textId="77777777" w:rsidR="000B6CC7" w:rsidRPr="00C11EC7" w:rsidRDefault="000B6CC7">
      <w:pPr>
        <w:rPr>
          <w:rFonts w:ascii="Times New Roman" w:hAnsi="Times New Roman" w:cs="Times New Roman"/>
        </w:rPr>
      </w:pPr>
    </w:p>
    <w:sectPr w:rsidR="000B6CC7" w:rsidRPr="00C11EC7" w:rsidSect="000B6CC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75F87" w14:textId="77777777" w:rsidR="004F4F98" w:rsidRDefault="004F4F98">
      <w:pPr>
        <w:spacing w:after="0" w:line="240" w:lineRule="auto"/>
      </w:pPr>
      <w:r>
        <w:separator/>
      </w:r>
    </w:p>
  </w:endnote>
  <w:endnote w:type="continuationSeparator" w:id="0">
    <w:p w14:paraId="4C157C7A" w14:textId="77777777" w:rsidR="004F4F98" w:rsidRDefault="004F4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4000ACFF" w:usb2="00000001" w:usb3="00000000" w:csb0="000001FF" w:csb1="00000000"/>
  </w:font>
  <w:font w:name="Sitka Text Semibold">
    <w:panose1 w:val="00000000000000000000"/>
    <w:charset w:val="00"/>
    <w:family w:val="auto"/>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5EC83" w14:textId="77777777" w:rsidR="004F4F98" w:rsidRDefault="004F4F98">
      <w:pPr>
        <w:spacing w:after="0" w:line="240" w:lineRule="auto"/>
      </w:pPr>
      <w:r>
        <w:separator/>
      </w:r>
    </w:p>
  </w:footnote>
  <w:footnote w:type="continuationSeparator" w:id="0">
    <w:p w14:paraId="694D0968" w14:textId="77777777" w:rsidR="004F4F98" w:rsidRDefault="004F4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C8C9" w14:textId="77777777" w:rsidR="00397D24" w:rsidRDefault="00E23C52">
    <w:pPr>
      <w:pStyle w:val="Encabezado"/>
    </w:pPr>
    <w:r>
      <w:rPr>
        <w:noProof/>
        <w:lang w:eastAsia="es-CL"/>
      </w:rPr>
      <mc:AlternateContent>
        <mc:Choice Requires="wps">
          <w:drawing>
            <wp:anchor distT="0" distB="0" distL="114300" distR="114300" simplePos="0" relativeHeight="251660288" behindDoc="0" locked="0" layoutInCell="1" allowOverlap="1" wp14:anchorId="5B61DC08" wp14:editId="5442F440">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0F0E4198" w14:textId="77777777" w:rsidR="00397D24" w:rsidRPr="00DB3E04" w:rsidRDefault="00E23C52" w:rsidP="000512A9">
                          <w:pPr>
                            <w:jc w:val="center"/>
                            <w:rPr>
                              <w:rFonts w:ascii="Georgia" w:hAnsi="Georgia"/>
                              <w:sz w:val="16"/>
                              <w:szCs w:val="16"/>
                            </w:rPr>
                          </w:pPr>
                          <w:r w:rsidRPr="00DB3E04">
                            <w:rPr>
                              <w:rFonts w:ascii="Georgia" w:hAnsi="Georgia"/>
                              <w:sz w:val="16"/>
                              <w:szCs w:val="16"/>
                            </w:rPr>
                            <w:t>Unidad Técnica Pedagógica Colegio República de Chile</w:t>
                          </w:r>
                          <w:r>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1DC08"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" filled="f" stroked="f" strokeweight=".5pt">
              <v:textbox>
                <w:txbxContent>
                  <w:p w14:paraId="0F0E4198" w14:textId="77777777" w:rsidR="00397D24" w:rsidRPr="00DB3E04" w:rsidRDefault="00E23C52" w:rsidP="000512A9">
                    <w:pPr>
                      <w:jc w:val="center"/>
                      <w:rPr>
                        <w:rFonts w:ascii="Georgia" w:hAnsi="Georgia"/>
                        <w:sz w:val="16"/>
                        <w:szCs w:val="16"/>
                      </w:rPr>
                    </w:pPr>
                    <w:r w:rsidRPr="00DB3E04">
                      <w:rPr>
                        <w:rFonts w:ascii="Georgia" w:hAnsi="Georgia"/>
                        <w:sz w:val="16"/>
                        <w:szCs w:val="16"/>
                      </w:rPr>
                      <w:t>Unidad Técnica Pedagógica Colegio República de Chile</w:t>
                    </w:r>
                    <w:r>
                      <w:rPr>
                        <w:rFonts w:ascii="Georgia" w:hAnsi="Georgia"/>
                        <w:sz w:val="16"/>
                        <w:szCs w:val="16"/>
                      </w:rPr>
                      <w:t xml:space="preserve"> Monte Patria</w:t>
                    </w:r>
                  </w:p>
                </w:txbxContent>
              </v:textbox>
            </v:shape>
          </w:pict>
        </mc:Fallback>
      </mc:AlternateContent>
    </w:r>
    <w:r w:rsidRPr="00DB3E04">
      <w:rPr>
        <w:noProof/>
        <w:lang w:eastAsia="es-CL"/>
      </w:rPr>
      <w:drawing>
        <wp:anchor distT="0" distB="0" distL="114300" distR="114300" simplePos="0" relativeHeight="251659264" behindDoc="0" locked="0" layoutInCell="1" allowOverlap="1" wp14:anchorId="27A110D2" wp14:editId="690F0C66">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5123"/>
    <w:multiLevelType w:val="hybridMultilevel"/>
    <w:tmpl w:val="A71A03A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086E197C"/>
    <w:multiLevelType w:val="hybridMultilevel"/>
    <w:tmpl w:val="CB5C11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B381ECF"/>
    <w:multiLevelType w:val="hybridMultilevel"/>
    <w:tmpl w:val="609EFF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A1587C"/>
    <w:multiLevelType w:val="hybridMultilevel"/>
    <w:tmpl w:val="E7EE3F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4680539"/>
    <w:multiLevelType w:val="hybridMultilevel"/>
    <w:tmpl w:val="1BFE3A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F9424F"/>
    <w:multiLevelType w:val="hybridMultilevel"/>
    <w:tmpl w:val="324AC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A9341E"/>
    <w:multiLevelType w:val="hybridMultilevel"/>
    <w:tmpl w:val="6D3AE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9266BC5"/>
    <w:multiLevelType w:val="hybridMultilevel"/>
    <w:tmpl w:val="75EC754E"/>
    <w:lvl w:ilvl="0" w:tplc="A52AE330">
      <w:start w:val="1"/>
      <w:numFmt w:val="bullet"/>
      <w:lvlText w:val="−"/>
      <w:lvlJc w:val="left"/>
      <w:pPr>
        <w:ind w:left="1126" w:hanging="360"/>
      </w:pPr>
      <w:rPr>
        <w:rFonts w:ascii="Comic Sans MS" w:eastAsiaTheme="minorHAnsi" w:hAnsi="Comic Sans MS" w:cstheme="minorBidi" w:hint="default"/>
      </w:rPr>
    </w:lvl>
    <w:lvl w:ilvl="1" w:tplc="340A0003" w:tentative="1">
      <w:start w:val="1"/>
      <w:numFmt w:val="bullet"/>
      <w:lvlText w:val="o"/>
      <w:lvlJc w:val="left"/>
      <w:pPr>
        <w:ind w:left="1846" w:hanging="360"/>
      </w:pPr>
      <w:rPr>
        <w:rFonts w:ascii="Courier New" w:hAnsi="Courier New" w:cs="Courier New" w:hint="default"/>
      </w:rPr>
    </w:lvl>
    <w:lvl w:ilvl="2" w:tplc="340A0005" w:tentative="1">
      <w:start w:val="1"/>
      <w:numFmt w:val="bullet"/>
      <w:lvlText w:val=""/>
      <w:lvlJc w:val="left"/>
      <w:pPr>
        <w:ind w:left="2566" w:hanging="360"/>
      </w:pPr>
      <w:rPr>
        <w:rFonts w:ascii="Wingdings" w:hAnsi="Wingdings" w:hint="default"/>
      </w:rPr>
    </w:lvl>
    <w:lvl w:ilvl="3" w:tplc="340A0001" w:tentative="1">
      <w:start w:val="1"/>
      <w:numFmt w:val="bullet"/>
      <w:lvlText w:val=""/>
      <w:lvlJc w:val="left"/>
      <w:pPr>
        <w:ind w:left="3286" w:hanging="360"/>
      </w:pPr>
      <w:rPr>
        <w:rFonts w:ascii="Symbol" w:hAnsi="Symbol" w:hint="default"/>
      </w:rPr>
    </w:lvl>
    <w:lvl w:ilvl="4" w:tplc="340A0003" w:tentative="1">
      <w:start w:val="1"/>
      <w:numFmt w:val="bullet"/>
      <w:lvlText w:val="o"/>
      <w:lvlJc w:val="left"/>
      <w:pPr>
        <w:ind w:left="4006" w:hanging="360"/>
      </w:pPr>
      <w:rPr>
        <w:rFonts w:ascii="Courier New" w:hAnsi="Courier New" w:cs="Courier New" w:hint="default"/>
      </w:rPr>
    </w:lvl>
    <w:lvl w:ilvl="5" w:tplc="340A0005" w:tentative="1">
      <w:start w:val="1"/>
      <w:numFmt w:val="bullet"/>
      <w:lvlText w:val=""/>
      <w:lvlJc w:val="left"/>
      <w:pPr>
        <w:ind w:left="4726" w:hanging="360"/>
      </w:pPr>
      <w:rPr>
        <w:rFonts w:ascii="Wingdings" w:hAnsi="Wingdings" w:hint="default"/>
      </w:rPr>
    </w:lvl>
    <w:lvl w:ilvl="6" w:tplc="340A0001" w:tentative="1">
      <w:start w:val="1"/>
      <w:numFmt w:val="bullet"/>
      <w:lvlText w:val=""/>
      <w:lvlJc w:val="left"/>
      <w:pPr>
        <w:ind w:left="5446" w:hanging="360"/>
      </w:pPr>
      <w:rPr>
        <w:rFonts w:ascii="Symbol" w:hAnsi="Symbol" w:hint="default"/>
      </w:rPr>
    </w:lvl>
    <w:lvl w:ilvl="7" w:tplc="340A0003" w:tentative="1">
      <w:start w:val="1"/>
      <w:numFmt w:val="bullet"/>
      <w:lvlText w:val="o"/>
      <w:lvlJc w:val="left"/>
      <w:pPr>
        <w:ind w:left="6166" w:hanging="360"/>
      </w:pPr>
      <w:rPr>
        <w:rFonts w:ascii="Courier New" w:hAnsi="Courier New" w:cs="Courier New" w:hint="default"/>
      </w:rPr>
    </w:lvl>
    <w:lvl w:ilvl="8" w:tplc="340A0005" w:tentative="1">
      <w:start w:val="1"/>
      <w:numFmt w:val="bullet"/>
      <w:lvlText w:val=""/>
      <w:lvlJc w:val="left"/>
      <w:pPr>
        <w:ind w:left="6886" w:hanging="360"/>
      </w:pPr>
      <w:rPr>
        <w:rFonts w:ascii="Wingdings" w:hAnsi="Wingdings" w:hint="default"/>
      </w:rPr>
    </w:lvl>
  </w:abstractNum>
  <w:abstractNum w:abstractNumId="8" w15:restartNumberingAfterBreak="0">
    <w:nsid w:val="1A072B9E"/>
    <w:multiLevelType w:val="hybridMultilevel"/>
    <w:tmpl w:val="05143C9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AB84119"/>
    <w:multiLevelType w:val="hybridMultilevel"/>
    <w:tmpl w:val="4A6474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C686CBE"/>
    <w:multiLevelType w:val="hybridMultilevel"/>
    <w:tmpl w:val="56DCBE4C"/>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CA47862"/>
    <w:multiLevelType w:val="hybridMultilevel"/>
    <w:tmpl w:val="3D0AF2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AA05FC"/>
    <w:multiLevelType w:val="hybridMultilevel"/>
    <w:tmpl w:val="A2B8DE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A52504"/>
    <w:multiLevelType w:val="hybridMultilevel"/>
    <w:tmpl w:val="7EB694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7073FC"/>
    <w:multiLevelType w:val="hybridMultilevel"/>
    <w:tmpl w:val="122C8F0C"/>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264B4555"/>
    <w:multiLevelType w:val="hybridMultilevel"/>
    <w:tmpl w:val="0B9CDB44"/>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7180B43"/>
    <w:multiLevelType w:val="hybridMultilevel"/>
    <w:tmpl w:val="61C4F5E8"/>
    <w:lvl w:ilvl="0" w:tplc="340A0001">
      <w:start w:val="1"/>
      <w:numFmt w:val="bullet"/>
      <w:lvlText w:val=""/>
      <w:lvlJc w:val="left"/>
      <w:pPr>
        <w:ind w:left="709" w:hanging="360"/>
      </w:pPr>
      <w:rPr>
        <w:rFonts w:ascii="Symbol" w:hAnsi="Symbol" w:hint="default"/>
      </w:rPr>
    </w:lvl>
    <w:lvl w:ilvl="1" w:tplc="340A0003" w:tentative="1">
      <w:start w:val="1"/>
      <w:numFmt w:val="bullet"/>
      <w:lvlText w:val="o"/>
      <w:lvlJc w:val="left"/>
      <w:pPr>
        <w:ind w:left="1429" w:hanging="360"/>
      </w:pPr>
      <w:rPr>
        <w:rFonts w:ascii="Courier New" w:hAnsi="Courier New" w:cs="Courier New" w:hint="default"/>
      </w:rPr>
    </w:lvl>
    <w:lvl w:ilvl="2" w:tplc="340A0005" w:tentative="1">
      <w:start w:val="1"/>
      <w:numFmt w:val="bullet"/>
      <w:lvlText w:val=""/>
      <w:lvlJc w:val="left"/>
      <w:pPr>
        <w:ind w:left="2149" w:hanging="360"/>
      </w:pPr>
      <w:rPr>
        <w:rFonts w:ascii="Wingdings" w:hAnsi="Wingdings" w:hint="default"/>
      </w:rPr>
    </w:lvl>
    <w:lvl w:ilvl="3" w:tplc="340A0001" w:tentative="1">
      <w:start w:val="1"/>
      <w:numFmt w:val="bullet"/>
      <w:lvlText w:val=""/>
      <w:lvlJc w:val="left"/>
      <w:pPr>
        <w:ind w:left="2869" w:hanging="360"/>
      </w:pPr>
      <w:rPr>
        <w:rFonts w:ascii="Symbol" w:hAnsi="Symbol" w:hint="default"/>
      </w:rPr>
    </w:lvl>
    <w:lvl w:ilvl="4" w:tplc="340A0003" w:tentative="1">
      <w:start w:val="1"/>
      <w:numFmt w:val="bullet"/>
      <w:lvlText w:val="o"/>
      <w:lvlJc w:val="left"/>
      <w:pPr>
        <w:ind w:left="3589" w:hanging="360"/>
      </w:pPr>
      <w:rPr>
        <w:rFonts w:ascii="Courier New" w:hAnsi="Courier New" w:cs="Courier New" w:hint="default"/>
      </w:rPr>
    </w:lvl>
    <w:lvl w:ilvl="5" w:tplc="340A0005" w:tentative="1">
      <w:start w:val="1"/>
      <w:numFmt w:val="bullet"/>
      <w:lvlText w:val=""/>
      <w:lvlJc w:val="left"/>
      <w:pPr>
        <w:ind w:left="4309" w:hanging="360"/>
      </w:pPr>
      <w:rPr>
        <w:rFonts w:ascii="Wingdings" w:hAnsi="Wingdings" w:hint="default"/>
      </w:rPr>
    </w:lvl>
    <w:lvl w:ilvl="6" w:tplc="340A0001" w:tentative="1">
      <w:start w:val="1"/>
      <w:numFmt w:val="bullet"/>
      <w:lvlText w:val=""/>
      <w:lvlJc w:val="left"/>
      <w:pPr>
        <w:ind w:left="5029" w:hanging="360"/>
      </w:pPr>
      <w:rPr>
        <w:rFonts w:ascii="Symbol" w:hAnsi="Symbol" w:hint="default"/>
      </w:rPr>
    </w:lvl>
    <w:lvl w:ilvl="7" w:tplc="340A0003" w:tentative="1">
      <w:start w:val="1"/>
      <w:numFmt w:val="bullet"/>
      <w:lvlText w:val="o"/>
      <w:lvlJc w:val="left"/>
      <w:pPr>
        <w:ind w:left="5749" w:hanging="360"/>
      </w:pPr>
      <w:rPr>
        <w:rFonts w:ascii="Courier New" w:hAnsi="Courier New" w:cs="Courier New" w:hint="default"/>
      </w:rPr>
    </w:lvl>
    <w:lvl w:ilvl="8" w:tplc="340A0005" w:tentative="1">
      <w:start w:val="1"/>
      <w:numFmt w:val="bullet"/>
      <w:lvlText w:val=""/>
      <w:lvlJc w:val="left"/>
      <w:pPr>
        <w:ind w:left="6469" w:hanging="360"/>
      </w:pPr>
      <w:rPr>
        <w:rFonts w:ascii="Wingdings" w:hAnsi="Wingdings" w:hint="default"/>
      </w:rPr>
    </w:lvl>
  </w:abstractNum>
  <w:abstractNum w:abstractNumId="17" w15:restartNumberingAfterBreak="0">
    <w:nsid w:val="27243D5E"/>
    <w:multiLevelType w:val="hybridMultilevel"/>
    <w:tmpl w:val="F392E5E4"/>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98473F4"/>
    <w:multiLevelType w:val="hybridMultilevel"/>
    <w:tmpl w:val="758864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A0003DD"/>
    <w:multiLevelType w:val="hybridMultilevel"/>
    <w:tmpl w:val="226CFB2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3347F97"/>
    <w:multiLevelType w:val="hybridMultilevel"/>
    <w:tmpl w:val="D7C898B6"/>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5B40B3"/>
    <w:multiLevelType w:val="hybridMultilevel"/>
    <w:tmpl w:val="A3187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5C17836"/>
    <w:multiLevelType w:val="hybridMultilevel"/>
    <w:tmpl w:val="243694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7282F8D"/>
    <w:multiLevelType w:val="hybridMultilevel"/>
    <w:tmpl w:val="9F88ABCC"/>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7AE5E23"/>
    <w:multiLevelType w:val="hybridMultilevel"/>
    <w:tmpl w:val="178E2AC8"/>
    <w:lvl w:ilvl="0" w:tplc="1370EC76">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89443E3"/>
    <w:multiLevelType w:val="hybridMultilevel"/>
    <w:tmpl w:val="C830660C"/>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AA46323"/>
    <w:multiLevelType w:val="hybridMultilevel"/>
    <w:tmpl w:val="11647E68"/>
    <w:lvl w:ilvl="0" w:tplc="340A0001">
      <w:start w:val="1"/>
      <w:numFmt w:val="bullet"/>
      <w:lvlText w:val=""/>
      <w:lvlJc w:val="left"/>
      <w:pPr>
        <w:ind w:left="1774" w:hanging="360"/>
      </w:pPr>
      <w:rPr>
        <w:rFonts w:ascii="Symbol" w:hAnsi="Symbol" w:hint="default"/>
      </w:rPr>
    </w:lvl>
    <w:lvl w:ilvl="1" w:tplc="340A0003" w:tentative="1">
      <w:start w:val="1"/>
      <w:numFmt w:val="bullet"/>
      <w:lvlText w:val="o"/>
      <w:lvlJc w:val="left"/>
      <w:pPr>
        <w:ind w:left="2494" w:hanging="360"/>
      </w:pPr>
      <w:rPr>
        <w:rFonts w:ascii="Courier New" w:hAnsi="Courier New" w:cs="Courier New" w:hint="default"/>
      </w:rPr>
    </w:lvl>
    <w:lvl w:ilvl="2" w:tplc="340A0005" w:tentative="1">
      <w:start w:val="1"/>
      <w:numFmt w:val="bullet"/>
      <w:lvlText w:val=""/>
      <w:lvlJc w:val="left"/>
      <w:pPr>
        <w:ind w:left="3214" w:hanging="360"/>
      </w:pPr>
      <w:rPr>
        <w:rFonts w:ascii="Wingdings" w:hAnsi="Wingdings" w:hint="default"/>
      </w:rPr>
    </w:lvl>
    <w:lvl w:ilvl="3" w:tplc="340A0001" w:tentative="1">
      <w:start w:val="1"/>
      <w:numFmt w:val="bullet"/>
      <w:lvlText w:val=""/>
      <w:lvlJc w:val="left"/>
      <w:pPr>
        <w:ind w:left="3934" w:hanging="360"/>
      </w:pPr>
      <w:rPr>
        <w:rFonts w:ascii="Symbol" w:hAnsi="Symbol" w:hint="default"/>
      </w:rPr>
    </w:lvl>
    <w:lvl w:ilvl="4" w:tplc="340A0003" w:tentative="1">
      <w:start w:val="1"/>
      <w:numFmt w:val="bullet"/>
      <w:lvlText w:val="o"/>
      <w:lvlJc w:val="left"/>
      <w:pPr>
        <w:ind w:left="4654" w:hanging="360"/>
      </w:pPr>
      <w:rPr>
        <w:rFonts w:ascii="Courier New" w:hAnsi="Courier New" w:cs="Courier New" w:hint="default"/>
      </w:rPr>
    </w:lvl>
    <w:lvl w:ilvl="5" w:tplc="340A0005" w:tentative="1">
      <w:start w:val="1"/>
      <w:numFmt w:val="bullet"/>
      <w:lvlText w:val=""/>
      <w:lvlJc w:val="left"/>
      <w:pPr>
        <w:ind w:left="5374" w:hanging="360"/>
      </w:pPr>
      <w:rPr>
        <w:rFonts w:ascii="Wingdings" w:hAnsi="Wingdings" w:hint="default"/>
      </w:rPr>
    </w:lvl>
    <w:lvl w:ilvl="6" w:tplc="340A0001" w:tentative="1">
      <w:start w:val="1"/>
      <w:numFmt w:val="bullet"/>
      <w:lvlText w:val=""/>
      <w:lvlJc w:val="left"/>
      <w:pPr>
        <w:ind w:left="6094" w:hanging="360"/>
      </w:pPr>
      <w:rPr>
        <w:rFonts w:ascii="Symbol" w:hAnsi="Symbol" w:hint="default"/>
      </w:rPr>
    </w:lvl>
    <w:lvl w:ilvl="7" w:tplc="340A0003" w:tentative="1">
      <w:start w:val="1"/>
      <w:numFmt w:val="bullet"/>
      <w:lvlText w:val="o"/>
      <w:lvlJc w:val="left"/>
      <w:pPr>
        <w:ind w:left="6814" w:hanging="360"/>
      </w:pPr>
      <w:rPr>
        <w:rFonts w:ascii="Courier New" w:hAnsi="Courier New" w:cs="Courier New" w:hint="default"/>
      </w:rPr>
    </w:lvl>
    <w:lvl w:ilvl="8" w:tplc="340A0005" w:tentative="1">
      <w:start w:val="1"/>
      <w:numFmt w:val="bullet"/>
      <w:lvlText w:val=""/>
      <w:lvlJc w:val="left"/>
      <w:pPr>
        <w:ind w:left="7534" w:hanging="360"/>
      </w:pPr>
      <w:rPr>
        <w:rFonts w:ascii="Wingdings" w:hAnsi="Wingdings" w:hint="default"/>
      </w:rPr>
    </w:lvl>
  </w:abstractNum>
  <w:abstractNum w:abstractNumId="27" w15:restartNumberingAfterBreak="0">
    <w:nsid w:val="400A13A1"/>
    <w:multiLevelType w:val="hybridMultilevel"/>
    <w:tmpl w:val="7592FEB8"/>
    <w:lvl w:ilvl="0" w:tplc="9B404B42">
      <w:start w:val="4"/>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9" w15:restartNumberingAfterBreak="0">
    <w:nsid w:val="4B58438C"/>
    <w:multiLevelType w:val="hybridMultilevel"/>
    <w:tmpl w:val="BC5E0488"/>
    <w:lvl w:ilvl="0" w:tplc="4288CCF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1AE4043"/>
    <w:multiLevelType w:val="hybridMultilevel"/>
    <w:tmpl w:val="097639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1761AE"/>
    <w:multiLevelType w:val="hybridMultilevel"/>
    <w:tmpl w:val="3CC23D08"/>
    <w:lvl w:ilvl="0" w:tplc="C442A104">
      <w:start w:val="1"/>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71577FE"/>
    <w:multiLevelType w:val="hybridMultilevel"/>
    <w:tmpl w:val="754C58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C3E09BB"/>
    <w:multiLevelType w:val="hybridMultilevel"/>
    <w:tmpl w:val="C54EBD2A"/>
    <w:lvl w:ilvl="0" w:tplc="4288CCFE">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F557B9C"/>
    <w:multiLevelType w:val="hybridMultilevel"/>
    <w:tmpl w:val="544EC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F7A1D68"/>
    <w:multiLevelType w:val="hybridMultilevel"/>
    <w:tmpl w:val="3E7ECE2A"/>
    <w:lvl w:ilvl="0" w:tplc="9992E3D0">
      <w:start w:val="1"/>
      <w:numFmt w:val="bullet"/>
      <w:lvlText w:val="−"/>
      <w:lvlJc w:val="left"/>
      <w:pPr>
        <w:ind w:left="1126" w:hanging="360"/>
      </w:pPr>
      <w:rPr>
        <w:rFonts w:ascii="Comic Sans MS" w:eastAsiaTheme="minorHAnsi" w:hAnsi="Comic Sans MS" w:cstheme="minorBidi" w:hint="default"/>
      </w:rPr>
    </w:lvl>
    <w:lvl w:ilvl="1" w:tplc="340A0003" w:tentative="1">
      <w:start w:val="1"/>
      <w:numFmt w:val="bullet"/>
      <w:lvlText w:val="o"/>
      <w:lvlJc w:val="left"/>
      <w:pPr>
        <w:ind w:left="1846" w:hanging="360"/>
      </w:pPr>
      <w:rPr>
        <w:rFonts w:ascii="Courier New" w:hAnsi="Courier New" w:cs="Courier New" w:hint="default"/>
      </w:rPr>
    </w:lvl>
    <w:lvl w:ilvl="2" w:tplc="340A0005" w:tentative="1">
      <w:start w:val="1"/>
      <w:numFmt w:val="bullet"/>
      <w:lvlText w:val=""/>
      <w:lvlJc w:val="left"/>
      <w:pPr>
        <w:ind w:left="2566" w:hanging="360"/>
      </w:pPr>
      <w:rPr>
        <w:rFonts w:ascii="Wingdings" w:hAnsi="Wingdings" w:hint="default"/>
      </w:rPr>
    </w:lvl>
    <w:lvl w:ilvl="3" w:tplc="340A0001" w:tentative="1">
      <w:start w:val="1"/>
      <w:numFmt w:val="bullet"/>
      <w:lvlText w:val=""/>
      <w:lvlJc w:val="left"/>
      <w:pPr>
        <w:ind w:left="3286" w:hanging="360"/>
      </w:pPr>
      <w:rPr>
        <w:rFonts w:ascii="Symbol" w:hAnsi="Symbol" w:hint="default"/>
      </w:rPr>
    </w:lvl>
    <w:lvl w:ilvl="4" w:tplc="340A0003" w:tentative="1">
      <w:start w:val="1"/>
      <w:numFmt w:val="bullet"/>
      <w:lvlText w:val="o"/>
      <w:lvlJc w:val="left"/>
      <w:pPr>
        <w:ind w:left="4006" w:hanging="360"/>
      </w:pPr>
      <w:rPr>
        <w:rFonts w:ascii="Courier New" w:hAnsi="Courier New" w:cs="Courier New" w:hint="default"/>
      </w:rPr>
    </w:lvl>
    <w:lvl w:ilvl="5" w:tplc="340A0005" w:tentative="1">
      <w:start w:val="1"/>
      <w:numFmt w:val="bullet"/>
      <w:lvlText w:val=""/>
      <w:lvlJc w:val="left"/>
      <w:pPr>
        <w:ind w:left="4726" w:hanging="360"/>
      </w:pPr>
      <w:rPr>
        <w:rFonts w:ascii="Wingdings" w:hAnsi="Wingdings" w:hint="default"/>
      </w:rPr>
    </w:lvl>
    <w:lvl w:ilvl="6" w:tplc="340A0001" w:tentative="1">
      <w:start w:val="1"/>
      <w:numFmt w:val="bullet"/>
      <w:lvlText w:val=""/>
      <w:lvlJc w:val="left"/>
      <w:pPr>
        <w:ind w:left="5446" w:hanging="360"/>
      </w:pPr>
      <w:rPr>
        <w:rFonts w:ascii="Symbol" w:hAnsi="Symbol" w:hint="default"/>
      </w:rPr>
    </w:lvl>
    <w:lvl w:ilvl="7" w:tplc="340A0003" w:tentative="1">
      <w:start w:val="1"/>
      <w:numFmt w:val="bullet"/>
      <w:lvlText w:val="o"/>
      <w:lvlJc w:val="left"/>
      <w:pPr>
        <w:ind w:left="6166" w:hanging="360"/>
      </w:pPr>
      <w:rPr>
        <w:rFonts w:ascii="Courier New" w:hAnsi="Courier New" w:cs="Courier New" w:hint="default"/>
      </w:rPr>
    </w:lvl>
    <w:lvl w:ilvl="8" w:tplc="340A0005" w:tentative="1">
      <w:start w:val="1"/>
      <w:numFmt w:val="bullet"/>
      <w:lvlText w:val=""/>
      <w:lvlJc w:val="left"/>
      <w:pPr>
        <w:ind w:left="6886" w:hanging="360"/>
      </w:pPr>
      <w:rPr>
        <w:rFonts w:ascii="Wingdings" w:hAnsi="Wingdings" w:hint="default"/>
      </w:rPr>
    </w:lvl>
  </w:abstractNum>
  <w:abstractNum w:abstractNumId="36" w15:restartNumberingAfterBreak="0">
    <w:nsid w:val="60893EE2"/>
    <w:multiLevelType w:val="hybridMultilevel"/>
    <w:tmpl w:val="226CFB2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32714C5"/>
    <w:multiLevelType w:val="hybridMultilevel"/>
    <w:tmpl w:val="EE38630E"/>
    <w:lvl w:ilvl="0" w:tplc="4D0ACC36">
      <w:numFmt w:val="bullet"/>
      <w:lvlText w:val=""/>
      <w:lvlJc w:val="left"/>
      <w:pPr>
        <w:ind w:left="720" w:hanging="360"/>
      </w:pPr>
      <w:rPr>
        <w:rFonts w:ascii="Wingdings" w:eastAsiaTheme="minorHAnsi" w:hAnsi="Wingdings"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B2C365D"/>
    <w:multiLevelType w:val="hybridMultilevel"/>
    <w:tmpl w:val="76609F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B7F290C"/>
    <w:multiLevelType w:val="hybridMultilevel"/>
    <w:tmpl w:val="591AD7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DA074A0"/>
    <w:multiLevelType w:val="hybridMultilevel"/>
    <w:tmpl w:val="E160D5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DF04D13"/>
    <w:multiLevelType w:val="hybridMultilevel"/>
    <w:tmpl w:val="3E34C33E"/>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FF12DDD"/>
    <w:multiLevelType w:val="hybridMultilevel"/>
    <w:tmpl w:val="7520EA28"/>
    <w:lvl w:ilvl="0" w:tplc="9B404B42">
      <w:start w:val="4"/>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11D3E22"/>
    <w:multiLevelType w:val="hybridMultilevel"/>
    <w:tmpl w:val="9CCE0E86"/>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1AA5DC8"/>
    <w:multiLevelType w:val="hybridMultilevel"/>
    <w:tmpl w:val="2DA225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1B87DCA"/>
    <w:multiLevelType w:val="hybridMultilevel"/>
    <w:tmpl w:val="122C8F0C"/>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6" w15:restartNumberingAfterBreak="0">
    <w:nsid w:val="74A93941"/>
    <w:multiLevelType w:val="hybridMultilevel"/>
    <w:tmpl w:val="FD2E68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7182C20"/>
    <w:multiLevelType w:val="hybridMultilevel"/>
    <w:tmpl w:val="49C0D7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8"/>
  </w:num>
  <w:num w:numId="2">
    <w:abstractNumId w:val="45"/>
  </w:num>
  <w:num w:numId="3">
    <w:abstractNumId w:val="19"/>
  </w:num>
  <w:num w:numId="4">
    <w:abstractNumId w:val="8"/>
  </w:num>
  <w:num w:numId="5">
    <w:abstractNumId w:val="3"/>
  </w:num>
  <w:num w:numId="6">
    <w:abstractNumId w:val="2"/>
  </w:num>
  <w:num w:numId="7">
    <w:abstractNumId w:val="32"/>
  </w:num>
  <w:num w:numId="8">
    <w:abstractNumId w:val="39"/>
  </w:num>
  <w:num w:numId="9">
    <w:abstractNumId w:val="11"/>
  </w:num>
  <w:num w:numId="10">
    <w:abstractNumId w:val="38"/>
  </w:num>
  <w:num w:numId="11">
    <w:abstractNumId w:val="7"/>
  </w:num>
  <w:num w:numId="12">
    <w:abstractNumId w:val="35"/>
  </w:num>
  <w:num w:numId="13">
    <w:abstractNumId w:val="12"/>
  </w:num>
  <w:num w:numId="14">
    <w:abstractNumId w:val="6"/>
  </w:num>
  <w:num w:numId="15">
    <w:abstractNumId w:val="30"/>
  </w:num>
  <w:num w:numId="16">
    <w:abstractNumId w:val="22"/>
  </w:num>
  <w:num w:numId="17">
    <w:abstractNumId w:val="29"/>
  </w:num>
  <w:num w:numId="18">
    <w:abstractNumId w:val="36"/>
  </w:num>
  <w:num w:numId="19">
    <w:abstractNumId w:val="24"/>
  </w:num>
  <w:num w:numId="20">
    <w:abstractNumId w:val="33"/>
  </w:num>
  <w:num w:numId="21">
    <w:abstractNumId w:val="5"/>
  </w:num>
  <w:num w:numId="22">
    <w:abstractNumId w:val="26"/>
  </w:num>
  <w:num w:numId="23">
    <w:abstractNumId w:val="40"/>
  </w:num>
  <w:num w:numId="24">
    <w:abstractNumId w:val="20"/>
  </w:num>
  <w:num w:numId="25">
    <w:abstractNumId w:val="47"/>
  </w:num>
  <w:num w:numId="26">
    <w:abstractNumId w:val="16"/>
  </w:num>
  <w:num w:numId="27">
    <w:abstractNumId w:val="9"/>
  </w:num>
  <w:num w:numId="28">
    <w:abstractNumId w:val="41"/>
  </w:num>
  <w:num w:numId="29">
    <w:abstractNumId w:val="43"/>
  </w:num>
  <w:num w:numId="30">
    <w:abstractNumId w:val="0"/>
  </w:num>
  <w:num w:numId="31">
    <w:abstractNumId w:val="44"/>
  </w:num>
  <w:num w:numId="32">
    <w:abstractNumId w:val="27"/>
  </w:num>
  <w:num w:numId="33">
    <w:abstractNumId w:val="42"/>
  </w:num>
  <w:num w:numId="34">
    <w:abstractNumId w:val="31"/>
  </w:num>
  <w:num w:numId="35">
    <w:abstractNumId w:val="46"/>
  </w:num>
  <w:num w:numId="36">
    <w:abstractNumId w:val="14"/>
  </w:num>
  <w:num w:numId="37">
    <w:abstractNumId w:val="13"/>
  </w:num>
  <w:num w:numId="38">
    <w:abstractNumId w:val="21"/>
  </w:num>
  <w:num w:numId="39">
    <w:abstractNumId w:val="17"/>
  </w:num>
  <w:num w:numId="40">
    <w:abstractNumId w:val="10"/>
  </w:num>
  <w:num w:numId="41">
    <w:abstractNumId w:val="15"/>
  </w:num>
  <w:num w:numId="42">
    <w:abstractNumId w:val="18"/>
  </w:num>
  <w:num w:numId="43">
    <w:abstractNumId w:val="37"/>
  </w:num>
  <w:num w:numId="44">
    <w:abstractNumId w:val="4"/>
  </w:num>
  <w:num w:numId="45">
    <w:abstractNumId w:val="25"/>
  </w:num>
  <w:num w:numId="46">
    <w:abstractNumId w:val="23"/>
  </w:num>
  <w:num w:numId="47">
    <w:abstractNumId w:val="1"/>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C7"/>
    <w:rsid w:val="000234B1"/>
    <w:rsid w:val="000B6CC7"/>
    <w:rsid w:val="001F59BA"/>
    <w:rsid w:val="002949BA"/>
    <w:rsid w:val="002C475E"/>
    <w:rsid w:val="00397D24"/>
    <w:rsid w:val="003C4056"/>
    <w:rsid w:val="004409F8"/>
    <w:rsid w:val="004C4283"/>
    <w:rsid w:val="004F4F98"/>
    <w:rsid w:val="00500445"/>
    <w:rsid w:val="005D11E0"/>
    <w:rsid w:val="00647457"/>
    <w:rsid w:val="00673CF6"/>
    <w:rsid w:val="006E41BD"/>
    <w:rsid w:val="007359AC"/>
    <w:rsid w:val="007375DF"/>
    <w:rsid w:val="00904A3E"/>
    <w:rsid w:val="00943DDF"/>
    <w:rsid w:val="00963C0B"/>
    <w:rsid w:val="00985181"/>
    <w:rsid w:val="00A67955"/>
    <w:rsid w:val="00A73737"/>
    <w:rsid w:val="00AF1825"/>
    <w:rsid w:val="00B02B5B"/>
    <w:rsid w:val="00B26FE6"/>
    <w:rsid w:val="00B70357"/>
    <w:rsid w:val="00B840E1"/>
    <w:rsid w:val="00BF370C"/>
    <w:rsid w:val="00C11EC7"/>
    <w:rsid w:val="00C7703C"/>
    <w:rsid w:val="00CD58CB"/>
    <w:rsid w:val="00D23387"/>
    <w:rsid w:val="00D41239"/>
    <w:rsid w:val="00D96812"/>
    <w:rsid w:val="00DA6736"/>
    <w:rsid w:val="00E0276E"/>
    <w:rsid w:val="00E21FDB"/>
    <w:rsid w:val="00E23C52"/>
    <w:rsid w:val="00E60BDF"/>
    <w:rsid w:val="00E63828"/>
    <w:rsid w:val="00EC6A7A"/>
    <w:rsid w:val="00ED42D1"/>
    <w:rsid w:val="00EE4ED5"/>
    <w:rsid w:val="00F16CC4"/>
    <w:rsid w:val="00F174A1"/>
    <w:rsid w:val="00F278D7"/>
    <w:rsid w:val="00FC2A83"/>
    <w:rsid w:val="00FF59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5BAB"/>
  <w15:chartTrackingRefBased/>
  <w15:docId w15:val="{67361CD1-D891-4C18-A2B4-72FA53B9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CC7"/>
    <w:pPr>
      <w:spacing w:after="200" w:line="276" w:lineRule="auto"/>
    </w:pPr>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B6C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B6C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6CC7"/>
    <w:rPr>
      <w:kern w:val="0"/>
      <w14:ligatures w14:val="none"/>
    </w:rPr>
  </w:style>
  <w:style w:type="paragraph" w:styleId="Prrafodelista">
    <w:name w:val="List Paragraph"/>
    <w:basedOn w:val="Normal"/>
    <w:uiPriority w:val="34"/>
    <w:qFormat/>
    <w:rsid w:val="000B6CC7"/>
    <w:pPr>
      <w:ind w:left="720"/>
      <w:contextualSpacing/>
    </w:pPr>
  </w:style>
  <w:style w:type="paragraph" w:styleId="Sinespaciado">
    <w:name w:val="No Spacing"/>
    <w:uiPriority w:val="1"/>
    <w:qFormat/>
    <w:rsid w:val="000B6CC7"/>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TotalTime>
  <Pages>7</Pages>
  <Words>3006</Words>
  <Characters>16537</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UTP Básica</dc:creator>
  <cp:keywords/>
  <dc:description/>
  <cp:lastModifiedBy>Luis Castillo Olivares</cp:lastModifiedBy>
  <cp:revision>15</cp:revision>
  <dcterms:created xsi:type="dcterms:W3CDTF">2024-12-17T14:22:00Z</dcterms:created>
  <dcterms:modified xsi:type="dcterms:W3CDTF">2024-12-30T19:17:00Z</dcterms:modified>
</cp:coreProperties>
</file>