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4"/>
          <w:szCs w:val="44"/>
          <w:u w:val="single"/>
        </w:rPr>
      </w:pPr>
      <w:r w:rsidDel="00000000" w:rsidR="00000000" w:rsidRPr="00000000">
        <w:rPr>
          <w:b w:val="1"/>
          <w:sz w:val="44"/>
          <w:szCs w:val="44"/>
          <w:rtl w:val="0"/>
        </w:rPr>
        <w:br w:type="textWrapping"/>
      </w:r>
      <w:r w:rsidDel="00000000" w:rsidR="00000000" w:rsidRPr="00000000">
        <w:rPr>
          <w:b w:val="1"/>
          <w:sz w:val="44"/>
          <w:szCs w:val="44"/>
          <w:u w:val="single"/>
          <w:rtl w:val="0"/>
        </w:rPr>
        <w:t xml:space="preserve">PLANIFICACIÓN ANUAL 2025</w:t>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tl w:val="0"/>
        </w:rPr>
      </w:r>
    </w:p>
    <w:tbl>
      <w:tblPr>
        <w:tblStyle w:val="Table1"/>
        <w:tblW w:w="5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402"/>
        <w:tblGridChange w:id="0">
          <w:tblGrid>
            <w:gridCol w:w="2263"/>
            <w:gridCol w:w="3402"/>
          </w:tblGrid>
        </w:tblGridChange>
      </w:tblGrid>
      <w:tr>
        <w:trPr>
          <w:cantSplit w:val="0"/>
          <w:tblHeader w:val="0"/>
        </w:trPr>
        <w:tc>
          <w:tcPr>
            <w:shd w:fill="e2efd9" w:val="clear"/>
          </w:tcPr>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PROFESOR</w:t>
            </w:r>
          </w:p>
        </w:tc>
        <w:tc>
          <w:tcPr/>
          <w:p w:rsidR="00000000" w:rsidDel="00000000" w:rsidP="00000000" w:rsidRDefault="00000000" w:rsidRPr="00000000" w14:paraId="00000004">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PATRICIO RODRIGUEZ </w:t>
            </w:r>
          </w:p>
        </w:tc>
      </w:tr>
      <w:tr>
        <w:trPr>
          <w:cantSplit w:val="0"/>
          <w:tblHeader w:val="0"/>
        </w:trPr>
        <w:tc>
          <w:tcPr>
            <w:shd w:fill="e2efd9" w:val="clear"/>
          </w:tcPr>
          <w:p w:rsidR="00000000" w:rsidDel="00000000" w:rsidP="00000000" w:rsidRDefault="00000000" w:rsidRPr="00000000" w14:paraId="00000005">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ASIGNATURA</w:t>
            </w:r>
          </w:p>
        </w:tc>
        <w:tc>
          <w:tcPr/>
          <w:p w:rsidR="00000000" w:rsidDel="00000000" w:rsidP="00000000" w:rsidRDefault="00000000" w:rsidRPr="00000000" w14:paraId="0000000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Ed Física. </w:t>
            </w:r>
          </w:p>
        </w:tc>
      </w:tr>
      <w:tr>
        <w:trPr>
          <w:cantSplit w:val="0"/>
          <w:tblHeader w:val="0"/>
        </w:trPr>
        <w:tc>
          <w:tcPr>
            <w:shd w:fill="e2efd9" w:val="clear"/>
          </w:tcPr>
          <w:p w:rsidR="00000000" w:rsidDel="00000000" w:rsidP="00000000" w:rsidRDefault="00000000" w:rsidRPr="00000000" w14:paraId="00000007">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CURSO</w:t>
            </w:r>
          </w:p>
        </w:tc>
        <w:tc>
          <w:tcPr/>
          <w:p w:rsidR="00000000" w:rsidDel="00000000" w:rsidP="00000000" w:rsidRDefault="00000000" w:rsidRPr="00000000" w14:paraId="00000008">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6 º básico</w:t>
            </w:r>
          </w:p>
        </w:tc>
      </w:tr>
      <w:tr>
        <w:trPr>
          <w:cantSplit w:val="0"/>
          <w:tblHeader w:val="0"/>
        </w:trPr>
        <w:tc>
          <w:tcPr>
            <w:shd w:fill="e2efd9" w:val="clear"/>
          </w:tcPr>
          <w:p w:rsidR="00000000" w:rsidDel="00000000" w:rsidP="00000000" w:rsidRDefault="00000000" w:rsidRPr="00000000" w14:paraId="00000009">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HORAS</w:t>
            </w:r>
          </w:p>
        </w:tc>
        <w:tc>
          <w:tcPr/>
          <w:p w:rsidR="00000000" w:rsidDel="00000000" w:rsidP="00000000" w:rsidRDefault="00000000" w:rsidRPr="00000000" w14:paraId="0000000A">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w:t>
            </w:r>
          </w:p>
        </w:tc>
      </w:tr>
      <w:tr>
        <w:trPr>
          <w:cantSplit w:val="0"/>
          <w:tblHeader w:val="0"/>
        </w:trPr>
        <w:tc>
          <w:tcPr>
            <w:shd w:fill="e2efd9" w:val="clear"/>
          </w:tcPr>
          <w:p w:rsidR="00000000" w:rsidDel="00000000" w:rsidP="00000000" w:rsidRDefault="00000000" w:rsidRPr="00000000" w14:paraId="0000000B">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SEMANAS</w:t>
            </w:r>
          </w:p>
        </w:tc>
        <w:tc>
          <w:tcPr/>
          <w:p w:rsidR="00000000" w:rsidDel="00000000" w:rsidP="00000000" w:rsidRDefault="00000000" w:rsidRPr="00000000" w14:paraId="0000000C">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38</w:t>
            </w:r>
          </w:p>
        </w:tc>
      </w:tr>
    </w:tbl>
    <w:p w:rsidR="00000000" w:rsidDel="00000000" w:rsidP="00000000" w:rsidRDefault="00000000" w:rsidRPr="00000000" w14:paraId="0000000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1</w:t>
      </w:r>
    </w:p>
    <w:p w:rsidR="00000000" w:rsidDel="00000000" w:rsidP="00000000" w:rsidRDefault="00000000" w:rsidRPr="00000000" w14:paraId="0000000F">
      <w:pPr>
        <w:rPr>
          <w:rFonts w:ascii="Arial" w:cs="Arial" w:eastAsia="Arial" w:hAnsi="Arial"/>
          <w:b w:val="1"/>
          <w:sz w:val="22"/>
          <w:szCs w:val="22"/>
        </w:rPr>
      </w:pPr>
      <w:r w:rsidDel="00000000" w:rsidR="00000000" w:rsidRPr="00000000">
        <w:rPr>
          <w:rtl w:val="0"/>
        </w:rPr>
      </w:r>
    </w:p>
    <w:tbl>
      <w:tblPr>
        <w:tblStyle w:val="Table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1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11">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12">
            <w:pPr>
              <w:rPr>
                <w:color w:val="000000"/>
              </w:rPr>
            </w:pPr>
            <w:r w:rsidDel="00000000" w:rsidR="00000000" w:rsidRPr="00000000">
              <w:rPr>
                <w:color w:val="000000"/>
                <w:highlight w:val="white"/>
                <w:rtl w:val="0"/>
              </w:rPr>
              <w:t xml:space="preserve">La unidad tiene dos propósitos principales. Primero, se espera que los estudiantes demuestren sus habilidades motrices básicas en una variedad de actividades deportivas. Segundo, se busca que ejecuten juegos colectivos que impliquen tomar decisiones, implementar estrategias y aplicar reglas y principios específicos de los juegos. A lo largo de este proceso, se pretende que desarrollen resistencia, fuerza, flexibilidad y velocidad, lo que tendrá efectos positivos en su condición física. Asimismo, se busca que practiquen la actividad física de forma segura y responsable. Esto implica hábitos de higiene, posturas corporales correctas, usar ropa adecuada e hidratarse, entre otros. También se espera que sean capaces de determinar la intensidad del esfuerzo físico por medio de la frecuencia cardiaca y de escalas de percepción de esfuerzo. La medición del esfuerzo les permitirá conocer sus límites y así, regular adecuadamente la intensidad del ejercicio. Por último, se pretende que dirijan autónomamente un calentamiento a la actividad física, como una medida de precaución y seguridad</w:t>
            </w:r>
            <w:r w:rsidDel="00000000" w:rsidR="00000000" w:rsidRPr="00000000">
              <w:rPr>
                <w:rtl w:val="0"/>
              </w:rPr>
            </w:r>
          </w:p>
          <w:p w:rsidR="00000000" w:rsidDel="00000000" w:rsidP="00000000" w:rsidRDefault="00000000" w:rsidRPr="00000000" w14:paraId="00000013">
            <w:pPr>
              <w:rPr>
                <w:rFonts w:ascii="Arial" w:cs="Arial" w:eastAsia="Arial" w:hAnsi="Arial"/>
                <w:b w:val="1"/>
                <w:sz w:val="28"/>
                <w:szCs w:val="28"/>
              </w:rPr>
            </w:pPr>
            <w:r w:rsidDel="00000000" w:rsidR="00000000" w:rsidRPr="00000000">
              <w:rPr>
                <w:rtl w:val="0"/>
              </w:rPr>
            </w:r>
          </w:p>
        </w:tc>
        <w:tc>
          <w:tcPr/>
          <w:p w:rsidR="00000000" w:rsidDel="00000000" w:rsidP="00000000" w:rsidRDefault="00000000" w:rsidRPr="00000000" w14:paraId="00000014">
            <w:pPr>
              <w:rPr>
                <w:color w:val="000000"/>
                <w:highlight w:val="white"/>
              </w:rPr>
            </w:pPr>
            <w:r w:rsidDel="00000000" w:rsidR="00000000" w:rsidRPr="00000000">
              <w:rPr>
                <w:color w:val="000000"/>
                <w:highlight w:val="white"/>
                <w:rtl w:val="0"/>
              </w:rPr>
              <w:t xml:space="preserve">Aplicar habilidades motrices en actividades recreativas y deportivas, describir cómo se ejecuta un correcto patrón de movimiento, hábitos de higiene y posturales.</w:t>
            </w:r>
          </w:p>
          <w:p w:rsidR="00000000" w:rsidDel="00000000" w:rsidP="00000000" w:rsidRDefault="00000000" w:rsidRPr="00000000" w14:paraId="00000015">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16">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1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Condición física, deportes, calentamiento específico, hidratación, hábitos de higiene y posturales, intensidad moderada, intensidad vigorosa.</w:t>
            </w:r>
          </w:p>
        </w:tc>
        <w:tc>
          <w:tcPr/>
          <w:p w:rsidR="00000000" w:rsidDel="00000000" w:rsidP="00000000" w:rsidRDefault="00000000" w:rsidRPr="00000000" w14:paraId="00000019">
            <w:pPr>
              <w:jc w:val="center"/>
              <w:rPr>
                <w:rFonts w:ascii="Arial" w:cs="Arial" w:eastAsia="Arial" w:hAnsi="Arial"/>
                <w:b w:val="1"/>
                <w:sz w:val="28"/>
                <w:szCs w:val="28"/>
              </w:rPr>
            </w:pPr>
            <w:r w:rsidDel="00000000" w:rsidR="00000000" w:rsidRPr="00000000">
              <w:rPr>
                <w:rFonts w:ascii="AppleSystemUIFont" w:cs="AppleSystemUIFont" w:eastAsia="AppleSystemUIFont" w:hAnsi="AppleSystemUIFont"/>
                <w:sz w:val="26"/>
                <w:szCs w:val="26"/>
                <w:rtl w:val="0"/>
              </w:rPr>
              <w:t xml:space="preserve">Recordar, Comprender, Aplicar, Analizar, Evaluar, Crear</w:t>
            </w:r>
            <w:r w:rsidDel="00000000" w:rsidR="00000000" w:rsidRPr="00000000">
              <w:rPr>
                <w:rtl w:val="0"/>
              </w:rPr>
            </w:r>
          </w:p>
        </w:tc>
      </w:tr>
    </w:tbl>
    <w:p w:rsidR="00000000" w:rsidDel="00000000" w:rsidP="00000000" w:rsidRDefault="00000000" w:rsidRPr="00000000" w14:paraId="0000001A">
      <w:pPr>
        <w:rPr>
          <w:rFonts w:ascii="Arial" w:cs="Arial" w:eastAsia="Arial" w:hAnsi="Arial"/>
          <w:b w:val="1"/>
          <w:sz w:val="44"/>
          <w:szCs w:val="44"/>
        </w:rPr>
      </w:pPr>
      <w:r w:rsidDel="00000000" w:rsidR="00000000" w:rsidRPr="00000000">
        <w:rPr>
          <w:rtl w:val="0"/>
        </w:rPr>
      </w:r>
    </w:p>
    <w:tbl>
      <w:tblPr>
        <w:tblStyle w:val="Table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1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 </w:t>
            </w:r>
            <w:r w:rsidDel="00000000" w:rsidR="00000000" w:rsidRPr="00000000">
              <w:rPr>
                <w:rtl w:val="0"/>
              </w:rPr>
            </w:r>
          </w:p>
        </w:tc>
      </w:tr>
    </w:tbl>
    <w:p w:rsidR="00000000" w:rsidDel="00000000" w:rsidP="00000000" w:rsidRDefault="00000000" w:rsidRPr="00000000" w14:paraId="00000030">
      <w:pPr>
        <w:rPr>
          <w:rFonts w:ascii="Arial" w:cs="Arial" w:eastAsia="Arial" w:hAnsi="Arial"/>
          <w:b w:val="1"/>
          <w:sz w:val="44"/>
          <w:szCs w:val="44"/>
        </w:rPr>
      </w:pPr>
      <w:r w:rsidDel="00000000" w:rsidR="00000000" w:rsidRPr="00000000">
        <w:rPr>
          <w:rtl w:val="0"/>
        </w:rPr>
      </w:r>
    </w:p>
    <w:tbl>
      <w:tblPr>
        <w:tblStyle w:val="Table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31">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rtl w:val="0"/>
              </w:rPr>
              <w:t xml:space="preserve">OA 02</w:t>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rtl w:val="0"/>
              </w:rPr>
              <w:t xml:space="preserve">Ejecutar juegos colectivos y deportes que requieran tomar decisiones y evaluar las estrategias utilizadas para perfeccionar su juego; por ejemplo: aplicar las orientaciones dadas por el entrenador durante el tiempo solicitado o parcial reglamentado durante el juego.</w:t>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OA 08</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Determinar la intensidad del esfuerzo físico de forma manual, mediante el pulso o utilizando escalas de percepción de esfuerzo.</w:t>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b w:val="1"/>
              </w:rPr>
            </w:pPr>
            <w:r w:rsidDel="00000000" w:rsidR="00000000" w:rsidRPr="00000000">
              <w:rPr>
                <w:rFonts w:ascii="Arial" w:cs="Arial" w:eastAsia="Arial" w:hAnsi="Arial"/>
                <w:b w:val="1"/>
                <w:rtl w:val="0"/>
              </w:rPr>
              <w:t xml:space="preserve">ARTICULACIÓN CON OTRAS ASIGNATURAS:</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OA 09 – OA 11</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Al inicio de la unidad, el docente explica brevemente la importancia de realizar un calentamiento. Para esto, comenta que pueden realizar ejercicios que no impliquen un esfuerzo mayor, como un juego de persecución o caminatas suaves. Luego pregunta: › ¿quién puede preparar un calentamiento para la próxima clase? › ¿qué ejercicios podrían formar parte del calentamiento? (Orientación)</w:t>
            </w:r>
          </w:p>
          <w:p w:rsidR="00000000" w:rsidDel="00000000" w:rsidP="00000000" w:rsidRDefault="00000000" w:rsidRPr="00000000" w14:paraId="0000003B">
            <w:pPr>
              <w:rPr>
                <w:rFonts w:ascii="Arial" w:cs="Arial" w:eastAsia="Arial" w:hAnsi="Arial"/>
              </w:rPr>
            </w:pPr>
            <w:r w:rsidDel="00000000" w:rsidR="00000000" w:rsidRPr="00000000">
              <w:rPr>
                <w:rtl w:val="0"/>
              </w:rPr>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Ubicados libremente en el espacio, a la señal se desplazan lo más rápido posible sin correr y cada vez que se encuentren con un compañero, lo saludan: pueden chocar las manos derechas y decir “hola, qué tal”; chocar las manos izquierdas y decir “Hola, voy atrasado” o tocarles el hombro y decir “Hola, qué pasa, amigo”. La idea es que se den la mayor cantidad de saludos en 30 segundos. (Orientación)</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Al inicio de la clase, el docente les plantea la siguiente situación: “si alguien los hace enojar, ¿qué pueden hacer para manejar su ira?” (Orientación)</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Se dividen en cuatro grupos y se sitúan en los extremos de una cruz marcada con conos separados a la misma distancia. A la señal, se desplazan hasta el extremo contrario. Todos se cruzan en la mitad y tienen que tratar de esquivar a los demás. Hay que advertirles que tienen que tratar de no chocarse para evitar riesgos de accidentes. Para ello, obedecen a la consigna de que el que se toque con otro suma un punto. Gana el estudiante y el equipo que menos puntos obtenga. (Orientación)</w:t>
            </w:r>
          </w:p>
          <w:p w:rsidR="00000000" w:rsidDel="00000000" w:rsidP="00000000" w:rsidRDefault="00000000" w:rsidRPr="00000000" w14:paraId="00000041">
            <w:pPr>
              <w:rPr>
                <w:rFonts w:ascii="Arial" w:cs="Arial" w:eastAsia="Arial" w:hAnsi="Arial"/>
              </w:rPr>
            </w:pPr>
            <w:r w:rsidDel="00000000" w:rsidR="00000000" w:rsidRPr="00000000">
              <w:rPr>
                <w:rtl w:val="0"/>
              </w:rPr>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El docente les comenta que, en general, se comen alimentos menos saludables cuando se tiene poco tiempo. Luego pregunta ¿qué podemos hacer cuando estamos ocupados para elegir un alimento saludable? Luego el curso se divide en dos. El profesor dice una palabra relacionada con la alimentación (como calorías, saludable, comida, frutas, lácteos, verduras, entre otros) y los estudiantes deben imitar las letras y construir la palabra con su propio cuerpo en el suelo. Cuando la completan, les dicta una nueva. (Ciencias Naturales)</w:t>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El docente explica brevemente la importancia de hidratarse, evitando tener sed. Luego, todos recorren el patio con una botella vacía de medio litro vacía, buscan dónde llenarla y trotan al lugar donde está el profesor. Al llegar, todos beben agua. Luego, divididos en grupos, comentan la importancia de hidratarse adecuadamente. (Ciencias Naturales)</w:t>
            </w:r>
          </w:p>
          <w:p w:rsidR="00000000" w:rsidDel="00000000" w:rsidP="00000000" w:rsidRDefault="00000000" w:rsidRPr="00000000" w14:paraId="00000045">
            <w:pPr>
              <w:rPr>
                <w:rFonts w:ascii="Arial" w:cs="Arial" w:eastAsia="Arial" w:hAnsi="Arial"/>
              </w:rPr>
            </w:pPr>
            <w:r w:rsidDel="00000000" w:rsidR="00000000" w:rsidRPr="00000000">
              <w:rPr>
                <w:rtl w:val="0"/>
              </w:rPr>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OA 06</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Al inicio de la unidad, el docente les explica la manera correcta de medir la frecuencia cardiaca. El método consiste en tomar el pulso radial durante 15 segundos y multiplicar el resultado por cuatro para obtener la frecuencia cardiaca por minuto. (Matemática)</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rtl w:val="0"/>
              </w:rPr>
              <w:t xml:space="preserve">El docente los invita a trotar en un recorrido establecido durante un tiempo que variará entre 7 y 9 minutos. Luego repiten el recorrido en un tiempo menor. Antes y después de la actividad, organizados en grupos o individualmente, se controlan y registran las frecuencias cardíaca y respiratoria. Guiados por el docente y basados en los registros, reflexionan sobre las alteraciones de ambas frecuencias durante el ejercicio. (Ciencias Naturales)</w:t>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Fonts w:ascii="Arial" w:cs="Arial" w:eastAsia="Arial" w:hAnsi="Arial"/>
                <w:rtl w:val="0"/>
              </w:rPr>
              <w:t xml:space="preserve">El docente les pide elaborar en parejas una escala de percepción de esfuerzo en una cartulina. Hacen carreras de distintos ritmos y determinan que niveles de la escala alcanzaron con las diferentes intensidades. (Artes Visuales)</w:t>
            </w:r>
          </w:p>
        </w:tc>
      </w:tr>
    </w:tbl>
    <w:p w:rsidR="00000000" w:rsidDel="00000000" w:rsidP="00000000" w:rsidRDefault="00000000" w:rsidRPr="00000000" w14:paraId="0000004C">
      <w:pPr>
        <w:rPr>
          <w:rFonts w:ascii="Arial" w:cs="Arial" w:eastAsia="Arial" w:hAnsi="Arial"/>
          <w:b w:val="1"/>
          <w:sz w:val="44"/>
          <w:szCs w:val="44"/>
        </w:rPr>
      </w:pP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04D">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4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5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51">
            <w:pPr>
              <w:rPr>
                <w:rFonts w:ascii="Arial" w:cs="Arial" w:eastAsia="Arial" w:hAnsi="Arial"/>
                <w:b w:val="1"/>
                <w:sz w:val="44"/>
                <w:szCs w:val="44"/>
              </w:rPr>
            </w:pPr>
            <w:r w:rsidDel="00000000" w:rsidR="00000000" w:rsidRPr="00000000">
              <w:rPr>
                <w:b w:val="1"/>
                <w:sz w:val="36"/>
                <w:szCs w:val="36"/>
                <w:rtl w:val="0"/>
              </w:rPr>
              <w:t xml:space="preserve">OA1 -</w:t>
            </w:r>
            <w:r w:rsidDel="00000000" w:rsidR="00000000" w:rsidRPr="00000000">
              <w:rPr>
                <w:rFonts w:ascii="Arial" w:cs="Arial" w:eastAsia="Arial" w:hAnsi="Arial"/>
                <w:b w:val="1"/>
                <w:sz w:val="44"/>
                <w:szCs w:val="44"/>
                <w:rtl w:val="0"/>
              </w:rPr>
              <w:t xml:space="preserve"> </w:t>
            </w:r>
            <w:r w:rsidDel="00000000" w:rsidR="00000000" w:rsidRPr="00000000">
              <w:rPr>
                <w:rtl w:val="0"/>
              </w:rPr>
              <w:t xml:space="preserve">Demostrar la aplicación de las habilidades motrices básicas adquiridas, en una variedad de actividades deportivas, por ejemplo, realizar un giro sobre una viga de equilibrio, lanzar un balón hacia la portería y correr una distancia determinada (por ejemplo: 50 o 100 metros), superando pequeños obstáculos.</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 Usan habilidades motrices específicas de locomoción en juegos y juegos deportivos; por ejemplo: se desplazan en zigzag, evadiendo a los adversarios; marcan a un adversario. </w:t>
            </w:r>
          </w:p>
          <w:p w:rsidR="00000000" w:rsidDel="00000000" w:rsidP="00000000" w:rsidRDefault="00000000" w:rsidRPr="00000000" w14:paraId="00000053">
            <w:pPr>
              <w:rPr/>
            </w:pPr>
            <w:r w:rsidDel="00000000" w:rsidR="00000000" w:rsidRPr="00000000">
              <w:rPr>
                <w:rtl w:val="0"/>
              </w:rPr>
              <w:t xml:space="preserve">› Aplican habilidades motrices específicas de manipulación en juegos deportivos; por ejemplo: reciben eficazmente implementos; lanzan oportunamente y con precisión de acuerdo a la situación. </w:t>
            </w:r>
          </w:p>
          <w:p w:rsidR="00000000" w:rsidDel="00000000" w:rsidP="00000000" w:rsidRDefault="00000000" w:rsidRPr="00000000" w14:paraId="00000054">
            <w:pPr>
              <w:rPr/>
            </w:pPr>
            <w:r w:rsidDel="00000000" w:rsidR="00000000" w:rsidRPr="00000000">
              <w:rPr>
                <w:rtl w:val="0"/>
              </w:rPr>
              <w:t xml:space="preserve">› Mantienen el equilibrio en superficies en altura; por ejemplo: caminan sobre vigas, bancas o troncos fijos; andan en patineta; caminan en zancos. </w:t>
            </w:r>
          </w:p>
          <w:p w:rsidR="00000000" w:rsidDel="00000000" w:rsidP="00000000" w:rsidRDefault="00000000" w:rsidRPr="00000000" w14:paraId="00000055">
            <w:pPr>
              <w:rPr/>
            </w:pPr>
            <w:r w:rsidDel="00000000" w:rsidR="00000000" w:rsidRPr="00000000">
              <w:rPr>
                <w:rtl w:val="0"/>
              </w:rPr>
              <w:t xml:space="preserve">› Ejecutan y diseñan secuencias de movimiento, utilizando las destrezas aprendidas. </w:t>
            </w:r>
          </w:p>
          <w:p w:rsidR="00000000" w:rsidDel="00000000" w:rsidP="00000000" w:rsidRDefault="00000000" w:rsidRPr="00000000" w14:paraId="00000056">
            <w:pPr>
              <w:rPr/>
            </w:pPr>
            <w:r w:rsidDel="00000000" w:rsidR="00000000" w:rsidRPr="00000000">
              <w:rPr>
                <w:rtl w:val="0"/>
              </w:rPr>
              <w:t xml:space="preserve">› Detectan y proponen soluciones a errores en la ejecución de habilidades motrices de locomoción, manipulación y estabilidad; por ejemplo: sugieren amortiguar en la recepción de un implemento, practican lanzamientos para lograr el objetivo, entre otros. </w:t>
            </w:r>
          </w:p>
          <w:p w:rsidR="00000000" w:rsidDel="00000000" w:rsidP="00000000" w:rsidRDefault="00000000" w:rsidRPr="00000000" w14:paraId="00000057">
            <w:pPr>
              <w:rPr/>
            </w:pPr>
            <w:r w:rsidDel="00000000" w:rsidR="00000000" w:rsidRPr="00000000">
              <w:rPr>
                <w:rtl w:val="0"/>
              </w:rPr>
              <w:t xml:space="preserve">› Describen cómo se ejecuta un determinado patrón de movimiento.</w:t>
            </w:r>
          </w:p>
        </w:tc>
      </w:tr>
      <w:tr>
        <w:trPr>
          <w:cantSplit w:val="0"/>
          <w:tblHeader w:val="0"/>
        </w:trPr>
        <w:tc>
          <w:tcPr/>
          <w:p w:rsidR="00000000" w:rsidDel="00000000" w:rsidP="00000000" w:rsidRDefault="00000000" w:rsidRPr="00000000" w14:paraId="00000058">
            <w:pPr>
              <w:rPr>
                <w:b w:val="1"/>
                <w:sz w:val="36"/>
                <w:szCs w:val="36"/>
              </w:rPr>
            </w:pPr>
            <w:r w:rsidDel="00000000" w:rsidR="00000000" w:rsidRPr="00000000">
              <w:rPr>
                <w:b w:val="1"/>
                <w:sz w:val="36"/>
                <w:szCs w:val="36"/>
                <w:rtl w:val="0"/>
              </w:rPr>
              <w:t xml:space="preserve">OA6 - </w:t>
            </w:r>
            <w:r w:rsidDel="00000000" w:rsidR="00000000" w:rsidRPr="00000000">
              <w:rPr>
                <w:rtl w:val="0"/>
              </w:rPr>
              <w:t xml:space="preserve">Ejecutar actividades físicas de intensidad moderada a vigorosa que desarrollen la condición física por medio de la práctica de ejercicios de resistencia cardiovascular, fuerza, - exibilidad y velocidad, estableciendo metas de superación personal.</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 Establecen metas para mejorar la resistencia por medio de actividades de mediana a larga duración. </w:t>
            </w:r>
          </w:p>
          <w:p w:rsidR="00000000" w:rsidDel="00000000" w:rsidP="00000000" w:rsidRDefault="00000000" w:rsidRPr="00000000" w14:paraId="0000005A">
            <w:pPr>
              <w:rPr/>
            </w:pPr>
            <w:r w:rsidDel="00000000" w:rsidR="00000000" w:rsidRPr="00000000">
              <w:rPr>
                <w:rtl w:val="0"/>
              </w:rPr>
              <w:t xml:space="preserve">› Desarrollan la fuerza general, utilizando su propio peso corporal o con materiales adecuados a su edad, como balones medicinales o elásticos. › Describen ejercicios para mejorar cada componente de la condición física (fuerza, flexibilidad, resistencia y velocidad) </w:t>
            </w:r>
          </w:p>
          <w:p w:rsidR="00000000" w:rsidDel="00000000" w:rsidP="00000000" w:rsidRDefault="00000000" w:rsidRPr="00000000" w14:paraId="0000005B">
            <w:pPr>
              <w:rPr/>
            </w:pPr>
            <w:r w:rsidDel="00000000" w:rsidR="00000000" w:rsidRPr="00000000">
              <w:rPr>
                <w:rtl w:val="0"/>
              </w:rPr>
              <w:t xml:space="preserve">› Utilizan la frecuencia cardiaca como parámetro para establecer intensidades adecuadas para mejorar la resistencia cardiovascular. </w:t>
            </w:r>
          </w:p>
          <w:p w:rsidR="00000000" w:rsidDel="00000000" w:rsidP="00000000" w:rsidRDefault="00000000" w:rsidRPr="00000000" w14:paraId="0000005C">
            <w:pPr>
              <w:rPr/>
            </w:pPr>
            <w:r w:rsidDel="00000000" w:rsidR="00000000" w:rsidRPr="00000000">
              <w:rPr>
                <w:rtl w:val="0"/>
              </w:rPr>
              <w:t xml:space="preserve">› Ejecutan alguna prueba para valorar el nivel personal de desarrollo de las cualidades físicas, procurando superar sus marcas personales por medio del entrenamiento.</w:t>
            </w:r>
          </w:p>
        </w:tc>
      </w:tr>
      <w:tr>
        <w:trPr>
          <w:cantSplit w:val="0"/>
          <w:tblHeader w:val="0"/>
        </w:trPr>
        <w:tc>
          <w:tcPr/>
          <w:p w:rsidR="00000000" w:rsidDel="00000000" w:rsidP="00000000" w:rsidRDefault="00000000" w:rsidRPr="00000000" w14:paraId="0000005D">
            <w:pPr>
              <w:rPr>
                <w:b w:val="1"/>
                <w:sz w:val="36"/>
                <w:szCs w:val="36"/>
              </w:rPr>
            </w:pPr>
            <w:r w:rsidDel="00000000" w:rsidR="00000000" w:rsidRPr="00000000">
              <w:rPr>
                <w:b w:val="1"/>
                <w:sz w:val="36"/>
                <w:szCs w:val="36"/>
                <w:rtl w:val="0"/>
              </w:rPr>
              <w:t xml:space="preserve">OA9 - </w:t>
            </w:r>
            <w:r w:rsidDel="00000000" w:rsidR="00000000" w:rsidRPr="00000000">
              <w:rPr>
                <w:rtl w:val="0"/>
              </w:rPr>
              <w:t xml:space="preserve">Practicar actividades físicas en forma segura, demostrando la adquisición de hábitos de higiene, posturales y de vida saludable, como ducharse después de realizar actividad física, utilizar una ropa distinta para la clase, mantener una correcta postura, utilizar protectores solares e hidratarse con agua antes, durante y después de la clase.</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 Guiados por el docente, describen las consideraciones nutricionales para la actividad física. </w:t>
            </w:r>
          </w:p>
          <w:p w:rsidR="00000000" w:rsidDel="00000000" w:rsidP="00000000" w:rsidRDefault="00000000" w:rsidRPr="00000000" w14:paraId="0000005F">
            <w:pPr>
              <w:rPr/>
            </w:pPr>
            <w:r w:rsidDel="00000000" w:rsidR="00000000" w:rsidRPr="00000000">
              <w:rPr>
                <w:rtl w:val="0"/>
              </w:rPr>
              <w:t xml:space="preserve">› Mantienen un registro de la ingesta nutricional y de actividad física diaria. </w:t>
            </w:r>
          </w:p>
          <w:p w:rsidR="00000000" w:rsidDel="00000000" w:rsidP="00000000" w:rsidRDefault="00000000" w:rsidRPr="00000000" w14:paraId="00000060">
            <w:pPr>
              <w:rPr/>
            </w:pPr>
            <w:r w:rsidDel="00000000" w:rsidR="00000000" w:rsidRPr="00000000">
              <w:rPr>
                <w:rtl w:val="0"/>
              </w:rPr>
              <w:t xml:space="preserve">› Usan ropa adecuada para practicar una actividad física y/o deportiva. › Identifican la importancia de mantener hábitos de higiene personal y grupal. </w:t>
            </w:r>
          </w:p>
          <w:p w:rsidR="00000000" w:rsidDel="00000000" w:rsidP="00000000" w:rsidRDefault="00000000" w:rsidRPr="00000000" w14:paraId="00000061">
            <w:pPr>
              <w:rPr/>
            </w:pPr>
            <w:r w:rsidDel="00000000" w:rsidR="00000000" w:rsidRPr="00000000">
              <w:rPr>
                <w:rtl w:val="0"/>
              </w:rPr>
              <w:t xml:space="preserve">› Identifican la importancia de tener una correcta hidratación durante el ejercicio físico. </w:t>
            </w:r>
          </w:p>
          <w:p w:rsidR="00000000" w:rsidDel="00000000" w:rsidP="00000000" w:rsidRDefault="00000000" w:rsidRPr="00000000" w14:paraId="00000062">
            <w:pPr>
              <w:rPr/>
            </w:pPr>
            <w:r w:rsidDel="00000000" w:rsidR="00000000" w:rsidRPr="00000000">
              <w:rPr>
                <w:rtl w:val="0"/>
              </w:rPr>
              <w:t xml:space="preserve">› Identifican las posturas correctas que deben adoptar en actividades de la vida diaria y el ejercicio físico. </w:t>
            </w:r>
          </w:p>
          <w:p w:rsidR="00000000" w:rsidDel="00000000" w:rsidP="00000000" w:rsidRDefault="00000000" w:rsidRPr="00000000" w14:paraId="00000063">
            <w:pPr>
              <w:rPr/>
            </w:pPr>
            <w:r w:rsidDel="00000000" w:rsidR="00000000" w:rsidRPr="00000000">
              <w:rPr>
                <w:rtl w:val="0"/>
              </w:rPr>
              <w:t xml:space="preserve">› Identifican la importancia de utilizar protectores solares al practicar actividad física en el entorno natural. </w:t>
            </w:r>
          </w:p>
          <w:p w:rsidR="00000000" w:rsidDel="00000000" w:rsidP="00000000" w:rsidRDefault="00000000" w:rsidRPr="00000000" w14:paraId="00000064">
            <w:pPr>
              <w:rPr/>
            </w:pPr>
            <w:r w:rsidDel="00000000" w:rsidR="00000000" w:rsidRPr="00000000">
              <w:rPr>
                <w:rtl w:val="0"/>
              </w:rPr>
              <w:t xml:space="preserve">› Llevan colaciones que contengan principalmente frutas, lácteos y cereales para el día de la clase de educación física.</w:t>
            </w:r>
          </w:p>
        </w:tc>
      </w:tr>
      <w:tr>
        <w:trPr>
          <w:cantSplit w:val="0"/>
          <w:tblHeader w:val="0"/>
        </w:trPr>
        <w:tc>
          <w:tcPr/>
          <w:p w:rsidR="00000000" w:rsidDel="00000000" w:rsidP="00000000" w:rsidRDefault="00000000" w:rsidRPr="00000000" w14:paraId="00000065">
            <w:pPr>
              <w:rPr/>
            </w:pPr>
            <w:r w:rsidDel="00000000" w:rsidR="00000000" w:rsidRPr="00000000">
              <w:rPr>
                <w:b w:val="1"/>
                <w:sz w:val="36"/>
                <w:szCs w:val="36"/>
                <w:rtl w:val="0"/>
              </w:rPr>
              <w:t xml:space="preserve">OA11 - </w:t>
            </w:r>
            <w:r w:rsidDel="00000000" w:rsidR="00000000" w:rsidRPr="00000000">
              <w:rPr>
                <w:rtl w:val="0"/>
              </w:rPr>
              <w:t xml:space="preserve">Practicar actividades físicas y/o deportivas, demostrando comportamientos seguros y un manejo adecuado de los materiales y los procedimientos, como: </w:t>
            </w:r>
          </w:p>
          <w:p w:rsidR="00000000" w:rsidDel="00000000" w:rsidP="00000000" w:rsidRDefault="00000000" w:rsidRPr="00000000" w14:paraId="00000066">
            <w:pPr>
              <w:rPr/>
            </w:pPr>
            <w:r w:rsidDel="00000000" w:rsidR="00000000" w:rsidRPr="00000000">
              <w:rPr>
                <w:rtl w:val="0"/>
              </w:rPr>
              <w:t xml:space="preserve">› realizar un calentamiento específico individual o grupal </w:t>
            </w:r>
          </w:p>
          <w:p w:rsidR="00000000" w:rsidDel="00000000" w:rsidP="00000000" w:rsidRDefault="00000000" w:rsidRPr="00000000" w14:paraId="00000067">
            <w:pPr>
              <w:rPr/>
            </w:pPr>
            <w:r w:rsidDel="00000000" w:rsidR="00000000" w:rsidRPr="00000000">
              <w:rPr>
                <w:rtl w:val="0"/>
              </w:rPr>
              <w:t xml:space="preserve">› usar ropa adecuada para la actividad </w:t>
            </w:r>
          </w:p>
          <w:p w:rsidR="00000000" w:rsidDel="00000000" w:rsidP="00000000" w:rsidRDefault="00000000" w:rsidRPr="00000000" w14:paraId="00000068">
            <w:pPr>
              <w:rPr/>
            </w:pPr>
            <w:r w:rsidDel="00000000" w:rsidR="00000000" w:rsidRPr="00000000">
              <w:rPr>
                <w:rtl w:val="0"/>
              </w:rPr>
              <w:t xml:space="preserve">› cuidar sus pertenencias </w:t>
            </w:r>
          </w:p>
          <w:p w:rsidR="00000000" w:rsidDel="00000000" w:rsidP="00000000" w:rsidRDefault="00000000" w:rsidRPr="00000000" w14:paraId="00000069">
            <w:pPr>
              <w:rPr/>
            </w:pPr>
            <w:r w:rsidDel="00000000" w:rsidR="00000000" w:rsidRPr="00000000">
              <w:rPr>
                <w:rtl w:val="0"/>
              </w:rPr>
              <w:t xml:space="preserve">› manipular de forma segura los implementos y las instalaciones</w:t>
            </w:r>
          </w:p>
        </w:tc>
        <w:tc>
          <w:tcPr/>
          <w:p w:rsidR="00000000" w:rsidDel="00000000" w:rsidP="00000000" w:rsidRDefault="00000000" w:rsidRPr="00000000" w14:paraId="0000006A">
            <w:pPr>
              <w:rPr/>
            </w:pPr>
            <w:r w:rsidDel="00000000" w:rsidR="00000000" w:rsidRPr="00000000">
              <w:rPr>
                <w:rtl w:val="0"/>
              </w:rPr>
              <w:t xml:space="preserve">› Dirigen de forma autónoma un calentamiento específico para una actividad física y/o deportiva. </w:t>
            </w:r>
          </w:p>
          <w:p w:rsidR="00000000" w:rsidDel="00000000" w:rsidP="00000000" w:rsidRDefault="00000000" w:rsidRPr="00000000" w14:paraId="0000006B">
            <w:pPr>
              <w:rPr/>
            </w:pPr>
            <w:r w:rsidDel="00000000" w:rsidR="00000000" w:rsidRPr="00000000">
              <w:rPr>
                <w:rtl w:val="0"/>
              </w:rPr>
              <w:t xml:space="preserve">› Usan ropa adecuada para practicar una actividad física y/o deportiva. › Reconocen la importancia de mantener los espacios ordenados y limpios.</w:t>
            </w:r>
          </w:p>
        </w:tc>
      </w:tr>
    </w:tbl>
    <w:p w:rsidR="00000000" w:rsidDel="00000000" w:rsidP="00000000" w:rsidRDefault="00000000" w:rsidRPr="00000000" w14:paraId="0000006C">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2</w:t>
      </w:r>
    </w:p>
    <w:p w:rsidR="00000000" w:rsidDel="00000000" w:rsidP="00000000" w:rsidRDefault="00000000" w:rsidRPr="00000000" w14:paraId="0000006E">
      <w:pPr>
        <w:rPr>
          <w:rFonts w:ascii="Arial" w:cs="Arial" w:eastAsia="Arial" w:hAnsi="Arial"/>
          <w:b w:val="1"/>
          <w:sz w:val="22"/>
          <w:szCs w:val="22"/>
        </w:rPr>
      </w:pPr>
      <w:r w:rsidDel="00000000" w:rsidR="00000000" w:rsidRPr="00000000">
        <w:rPr>
          <w:rtl w:val="0"/>
        </w:rPr>
      </w:r>
    </w:p>
    <w:tbl>
      <w:tblPr>
        <w:tblStyle w:val="Table6"/>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45"/>
        <w:gridCol w:w="6855"/>
        <w:tblGridChange w:id="0">
          <w:tblGrid>
            <w:gridCol w:w="7545"/>
            <w:gridCol w:w="6855"/>
          </w:tblGrid>
        </w:tblGridChange>
      </w:tblGrid>
      <w:tr>
        <w:trPr>
          <w:cantSplit w:val="0"/>
          <w:trHeight w:val="158" w:hRule="atLeast"/>
          <w:tblHeader w:val="0"/>
        </w:trPr>
        <w:tc>
          <w:tcPr>
            <w:shd w:fill="d9e2f3" w:val="clear"/>
          </w:tcPr>
          <w:p w:rsidR="00000000" w:rsidDel="00000000" w:rsidP="00000000" w:rsidRDefault="00000000" w:rsidRPr="00000000" w14:paraId="0000006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7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71">
            <w:pPr>
              <w:rPr>
                <w:rFonts w:ascii="Arial" w:cs="Arial" w:eastAsia="Arial" w:hAnsi="Arial"/>
                <w:b w:val="1"/>
                <w:sz w:val="28"/>
                <w:szCs w:val="28"/>
              </w:rPr>
            </w:pPr>
            <w:r w:rsidDel="00000000" w:rsidR="00000000" w:rsidRPr="00000000">
              <w:rPr>
                <w:color w:val="000000"/>
                <w:highlight w:val="white"/>
                <w:rtl w:val="0"/>
              </w:rPr>
              <w:t xml:space="preserve">La unidad tiene dos propósitos centrales. Primero, que los estudiantes practiquen deportes individuales y colectivos, donde apliquen reglas, principios y estrategias específicas del juego. Segundo, que ejecuten juegos y deportes que involucren toma de decisiones, evaluación de estrategias y la aplicación de orientaciones dadas por el entrenador. En este proceso, se espera que establezcan metas de superación personal en las actividades físicas que practiquen; eso los ayudará a ser conscientes de sus límites y posibilidades. Por otra parte, se pretende que regulen el esfuerzo físico en el desarrollo de sus ejercicios, usando la medición de la frecuencia cardíaca y escalas de percepción de esfuerzo. También deberán asociar los diferentes ejercicios físicos con ciertos efectos en el organismo. Asimismo, se espera que consoliden las prácticas de higiene y cuidado del cuerpo.</w:t>
            </w:r>
            <w:r w:rsidDel="00000000" w:rsidR="00000000" w:rsidRPr="00000000">
              <w:rPr>
                <w:rtl w:val="0"/>
              </w:rPr>
            </w:r>
          </w:p>
        </w:tc>
        <w:tc>
          <w:tcPr/>
          <w:p w:rsidR="00000000" w:rsidDel="00000000" w:rsidP="00000000" w:rsidRDefault="00000000" w:rsidRPr="00000000" w14:paraId="00000072">
            <w:pPr>
              <w:jc w:val="both"/>
              <w:rPr>
                <w:color w:val="000000"/>
                <w:highlight w:val="white"/>
              </w:rPr>
            </w:pPr>
            <w:r w:rsidDel="00000000" w:rsidR="00000000" w:rsidRPr="00000000">
              <w:rPr>
                <w:color w:val="000000"/>
                <w:highlight w:val="white"/>
                <w:rtl w:val="0"/>
              </w:rPr>
              <w:t xml:space="preserve">Reconocer actividades para mejorar resistencia, flexibilidad, fuerza y velocidad, utilizar escalas de percepción de esfuerzo y frecuencia cardiaca como forma de medir la intensidad del ejercicio.</w:t>
            </w:r>
          </w:p>
          <w:p w:rsidR="00000000" w:rsidDel="00000000" w:rsidP="00000000" w:rsidRDefault="00000000" w:rsidRPr="00000000" w14:paraId="00000073">
            <w:pPr>
              <w:jc w:val="both"/>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7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7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76">
            <w:pPr>
              <w:jc w:val="both"/>
              <w:rPr>
                <w:color w:val="000000"/>
                <w:highlight w:val="white"/>
              </w:rPr>
            </w:pPr>
            <w:r w:rsidDel="00000000" w:rsidR="00000000" w:rsidRPr="00000000">
              <w:rPr>
                <w:color w:val="000000"/>
                <w:highlight w:val="white"/>
                <w:rtl w:val="0"/>
              </w:rPr>
              <w:t xml:space="preserve">F Resistencia cardiovascular, fuerza y resistencia muscular, flexibilidad, velocidad, frecuencia cardiaca, escala de percepción, condición física, salud, alimentación saludable, hidratación.</w:t>
            </w:r>
          </w:p>
          <w:p w:rsidR="00000000" w:rsidDel="00000000" w:rsidP="00000000" w:rsidRDefault="00000000" w:rsidRPr="00000000" w14:paraId="00000077">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78">
            <w:pPr>
              <w:jc w:val="center"/>
              <w:rPr>
                <w:rFonts w:ascii="Arial" w:cs="Arial" w:eastAsia="Arial" w:hAnsi="Arial"/>
                <w:b w:val="1"/>
                <w:sz w:val="28"/>
                <w:szCs w:val="28"/>
              </w:rPr>
            </w:pPr>
            <w:r w:rsidDel="00000000" w:rsidR="00000000" w:rsidRPr="00000000">
              <w:rPr>
                <w:rFonts w:ascii="AppleSystemUIFont" w:cs="AppleSystemUIFont" w:eastAsia="AppleSystemUIFont" w:hAnsi="AppleSystemUIFont"/>
                <w:sz w:val="26"/>
                <w:szCs w:val="26"/>
                <w:rtl w:val="0"/>
              </w:rPr>
              <w:t xml:space="preserve">Recordar, Comprender, Aplicar, Analizar, Evaluar, Crear</w:t>
            </w:r>
            <w:r w:rsidDel="00000000" w:rsidR="00000000" w:rsidRPr="00000000">
              <w:rPr>
                <w:rtl w:val="0"/>
              </w:rPr>
            </w:r>
          </w:p>
        </w:tc>
      </w:tr>
    </w:tbl>
    <w:p w:rsidR="00000000" w:rsidDel="00000000" w:rsidP="00000000" w:rsidRDefault="00000000" w:rsidRPr="00000000" w14:paraId="00000079">
      <w:pPr>
        <w:rPr>
          <w:rFonts w:ascii="Arial" w:cs="Arial" w:eastAsia="Arial" w:hAnsi="Arial"/>
          <w:b w:val="1"/>
          <w:sz w:val="44"/>
          <w:szCs w:val="44"/>
        </w:rPr>
      </w:pPr>
      <w:r w:rsidDel="00000000" w:rsidR="00000000" w:rsidRPr="00000000">
        <w:rPr>
          <w:rtl w:val="0"/>
        </w:rPr>
      </w:r>
    </w:p>
    <w:tbl>
      <w:tblPr>
        <w:tblStyle w:val="Table7"/>
        <w:tblW w:w="14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70"/>
        <w:tblGridChange w:id="0">
          <w:tblGrid>
            <w:gridCol w:w="14670"/>
          </w:tblGrid>
        </w:tblGridChange>
      </w:tblGrid>
      <w:tr>
        <w:trPr>
          <w:cantSplit w:val="0"/>
          <w:tblHeader w:val="0"/>
        </w:trPr>
        <w:tc>
          <w:tcPr>
            <w:shd w:fill="fff2cc" w:val="clear"/>
          </w:tcPr>
          <w:p w:rsidR="00000000" w:rsidDel="00000000" w:rsidP="00000000" w:rsidRDefault="00000000" w:rsidRPr="00000000" w14:paraId="0000007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08F">
      <w:pPr>
        <w:rPr>
          <w:rFonts w:ascii="Arial" w:cs="Arial" w:eastAsia="Arial" w:hAnsi="Arial"/>
          <w:b w:val="1"/>
          <w:sz w:val="44"/>
          <w:szCs w:val="44"/>
        </w:rPr>
      </w:pPr>
      <w:r w:rsidDel="00000000" w:rsidR="00000000" w:rsidRPr="00000000">
        <w:rPr>
          <w:rtl w:val="0"/>
        </w:rPr>
      </w:r>
    </w:p>
    <w:tbl>
      <w:tblPr>
        <w:tblStyle w:val="Table8"/>
        <w:tblW w:w="14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5"/>
        <w:tblGridChange w:id="0">
          <w:tblGrid>
            <w:gridCol w:w="14655"/>
          </w:tblGrid>
        </w:tblGridChange>
      </w:tblGrid>
      <w:tr>
        <w:trPr>
          <w:cantSplit w:val="0"/>
          <w:tblHeader w:val="0"/>
        </w:trPr>
        <w:tc>
          <w:tcPr>
            <w:shd w:fill="fbe5d5" w:val="clear"/>
          </w:tcPr>
          <w:p w:rsidR="00000000" w:rsidDel="00000000" w:rsidP="00000000" w:rsidRDefault="00000000" w:rsidRPr="00000000" w14:paraId="00000090">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OA 02</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Ejecutar juegos colectivos y deportes que requieran tomar decisiones y evaluar las estrategias utilizadas para perfeccionar su juego; por ejemplo: aplicar las orientaciones dadas por el entrenador durante el tiempo solicitado o parcial reglamentado durante el juego.</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OA 03</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Practicar deportes individuales y colectivos que apliquen reglas y estrategias específicas del juego; por ejemplo: generar superioridad numérica, cambiar la posición o la función de los jugadores durante el partido.</w:t>
            </w:r>
          </w:p>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OA 08</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 xml:space="preserve">Determinar la intensidad del esfuerzo físico de forma manual, mediante el pulso o utilizando escalas de percepción de esfuerzo.</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b w:val="1"/>
              </w:rPr>
            </w:pPr>
            <w:r w:rsidDel="00000000" w:rsidR="00000000" w:rsidRPr="00000000">
              <w:rPr>
                <w:rFonts w:ascii="Arial" w:cs="Arial" w:eastAsia="Arial" w:hAnsi="Arial"/>
                <w:b w:val="1"/>
                <w:rtl w:val="0"/>
              </w:rPr>
              <w:t xml:space="preserve">ARTICULACIÓN CON OTRAS ASIGNATURAS:</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OA 11 – OA 9</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Se divide al curso en dos: un grupo será los números pares y el otro, los impares. Se ubican frente a frente y, cuando el docente diga un número en inglés, uno de los grupos arranca dependiendo si es par o impar; por ejemplo, one, two, three, four, five, etc. Deben ir cambiando la posición de partida: espalda con espalda, sentados, etc. (Inglés)</w:t>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Se marcan dos extremos del espacio. A la señal, corren en grupos de dos o tres de un extremo al otro y forman con sus cuerpos el número o la letra que diga el profesor. (Lenguaje y Comunicación)</w:t>
            </w:r>
          </w:p>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Al inicio de la clase, el docente pregunta ¿En qué hay que fijarse para verificar que el equipo y los materiales son seguros para usarse? Pueden responder “tengo que confirmar que el material está apto y que no está roto, que no hay desniveles, que los materiales no tienen grietas”, entre otros. (Orientación)</w:t>
            </w:r>
          </w:p>
          <w:p w:rsidR="00000000" w:rsidDel="00000000" w:rsidP="00000000" w:rsidRDefault="00000000" w:rsidRPr="00000000" w14:paraId="000000A0">
            <w:pPr>
              <w:rPr>
                <w:rFonts w:ascii="Arial" w:cs="Arial" w:eastAsia="Arial" w:hAnsi="Arial"/>
              </w:rPr>
            </w:pPr>
            <w:r w:rsidDel="00000000" w:rsidR="00000000" w:rsidRPr="00000000">
              <w:rPr>
                <w:rtl w:val="0"/>
              </w:rPr>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Al inicio de la actividad, el docente les explica que deben seguir las reglas e instrucciones durante el juego. Luego se dividen en cuatro o cinco grupos; a cada grupo se le asigna un color o número. El profesor dice al menos dos números en voz alta y los grupos respectivos intercambian sus posiciones. También puede nombrar a todos los grupos, que tienen que trasladarse con mucho cuidado y respetando el orden dado para no chocar entre sí. (Orientación)</w:t>
            </w:r>
          </w:p>
          <w:p w:rsidR="00000000" w:rsidDel="00000000" w:rsidP="00000000" w:rsidRDefault="00000000" w:rsidRPr="00000000" w14:paraId="000000A2">
            <w:pPr>
              <w:rPr>
                <w:rFonts w:ascii="Arial" w:cs="Arial" w:eastAsia="Arial" w:hAnsi="Arial"/>
              </w:rPr>
            </w:pPr>
            <w:r w:rsidDel="00000000" w:rsidR="00000000" w:rsidRPr="00000000">
              <w:rPr>
                <w:rtl w:val="0"/>
              </w:rPr>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Al inicio de la clase, el profesor pregunta a los estudiantes cuál es la importancia de comer saludablemente para llevar una vida activa. Ellos pueden responder “la alimentación saludable me da los nutrientes que necesito para ser enérgico y activo; necesito comer alimentos saludables y realizar actividad física para que huesos y músculos sean más fuertes; cuando realizo actividad física, los alimentos saludables me dan la energía para moverme”. (Ciencias Naturales)</w:t>
            </w:r>
          </w:p>
        </w:tc>
      </w:tr>
    </w:tbl>
    <w:p w:rsidR="00000000" w:rsidDel="00000000" w:rsidP="00000000" w:rsidRDefault="00000000" w:rsidRPr="00000000" w14:paraId="000000A4">
      <w:pPr>
        <w:rPr>
          <w:rFonts w:ascii="Arial" w:cs="Arial" w:eastAsia="Arial" w:hAnsi="Arial"/>
          <w:b w:val="1"/>
          <w:sz w:val="44"/>
          <w:szCs w:val="44"/>
        </w:rPr>
      </w:pPr>
      <w:r w:rsidDel="00000000" w:rsidR="00000000" w:rsidRPr="00000000">
        <w:rPr>
          <w:rtl w:val="0"/>
        </w:rPr>
      </w:r>
    </w:p>
    <w:tbl>
      <w:tblPr>
        <w:tblStyle w:val="Table9"/>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35"/>
        <w:gridCol w:w="7965"/>
        <w:tblGridChange w:id="0">
          <w:tblGrid>
            <w:gridCol w:w="6435"/>
            <w:gridCol w:w="7965"/>
          </w:tblGrid>
        </w:tblGridChange>
      </w:tblGrid>
      <w:tr>
        <w:trPr>
          <w:cantSplit w:val="0"/>
          <w:tblHeader w:val="0"/>
        </w:trPr>
        <w:tc>
          <w:tcPr>
            <w:gridSpan w:val="2"/>
            <w:shd w:fill="e2efd9" w:val="clear"/>
            <w:vAlign w:val="center"/>
          </w:tcPr>
          <w:p w:rsidR="00000000" w:rsidDel="00000000" w:rsidP="00000000" w:rsidRDefault="00000000" w:rsidRPr="00000000" w14:paraId="000000A5">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0A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0A8">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0A9">
            <w:pPr>
              <w:rPr>
                <w:b w:val="1"/>
                <w:sz w:val="36"/>
                <w:szCs w:val="36"/>
              </w:rPr>
            </w:pPr>
            <w:r w:rsidDel="00000000" w:rsidR="00000000" w:rsidRPr="00000000">
              <w:rPr>
                <w:b w:val="1"/>
                <w:sz w:val="36"/>
                <w:szCs w:val="36"/>
                <w:rtl w:val="0"/>
              </w:rPr>
              <w:t xml:space="preserve">OA6 - </w:t>
            </w:r>
            <w:r w:rsidDel="00000000" w:rsidR="00000000" w:rsidRPr="00000000">
              <w:rPr>
                <w:rtl w:val="0"/>
              </w:rPr>
              <w:t xml:space="preserve">Ejecutar actividades físicas de intensidad moderada a vigorosa que desarrollen la condición física por medio de la práctica de ejercicios de resistencia cardiovascular, fuerza, - exibilidad y velocidad, estableciendo metas de superación personal.</w:t>
            </w: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 Establecen metas para mejorar la resistencia por medio de actividades de mediana a larga duración. </w:t>
            </w:r>
          </w:p>
          <w:p w:rsidR="00000000" w:rsidDel="00000000" w:rsidP="00000000" w:rsidRDefault="00000000" w:rsidRPr="00000000" w14:paraId="000000AB">
            <w:pPr>
              <w:rPr/>
            </w:pPr>
            <w:r w:rsidDel="00000000" w:rsidR="00000000" w:rsidRPr="00000000">
              <w:rPr>
                <w:rtl w:val="0"/>
              </w:rPr>
              <w:t xml:space="preserve">› Desarrollan la fuerza general, utilizando su propio peso corporal o con materiales adecuados a su edad, como balones medicinales o elásticos. › Elaboran y ejecutan una rutina de ejercicios para mejorar la velocidad. </w:t>
            </w:r>
          </w:p>
          <w:p w:rsidR="00000000" w:rsidDel="00000000" w:rsidP="00000000" w:rsidRDefault="00000000" w:rsidRPr="00000000" w14:paraId="000000AC">
            <w:pPr>
              <w:rPr/>
            </w:pPr>
            <w:r w:rsidDel="00000000" w:rsidR="00000000" w:rsidRPr="00000000">
              <w:rPr>
                <w:rtl w:val="0"/>
              </w:rPr>
              <w:t xml:space="preserve">› Planifican y ejecutan de manera correcta actividades de movilidad articular y elongación muscular de tronco y extremidades. </w:t>
            </w:r>
          </w:p>
          <w:p w:rsidR="00000000" w:rsidDel="00000000" w:rsidP="00000000" w:rsidRDefault="00000000" w:rsidRPr="00000000" w14:paraId="000000AD">
            <w:pPr>
              <w:rPr/>
            </w:pPr>
            <w:r w:rsidDel="00000000" w:rsidR="00000000" w:rsidRPr="00000000">
              <w:rPr>
                <w:rtl w:val="0"/>
              </w:rPr>
              <w:t xml:space="preserve">› Explican que los niveles de condición física mejoran por medio de ejercicios físicos que tengan una frecuencia, una intensidad y una duración. </w:t>
            </w:r>
          </w:p>
          <w:p w:rsidR="00000000" w:rsidDel="00000000" w:rsidP="00000000" w:rsidRDefault="00000000" w:rsidRPr="00000000" w14:paraId="000000AE">
            <w:pPr>
              <w:rPr/>
            </w:pPr>
            <w:r w:rsidDel="00000000" w:rsidR="00000000" w:rsidRPr="00000000">
              <w:rPr>
                <w:rtl w:val="0"/>
              </w:rPr>
              <w:t xml:space="preserve">› Evalúan la fuerza muscular por medio de un test físico. </w:t>
            </w:r>
          </w:p>
          <w:p w:rsidR="00000000" w:rsidDel="00000000" w:rsidP="00000000" w:rsidRDefault="00000000" w:rsidRPr="00000000" w14:paraId="000000AF">
            <w:pPr>
              <w:rPr/>
            </w:pPr>
            <w:r w:rsidDel="00000000" w:rsidR="00000000" w:rsidRPr="00000000">
              <w:rPr>
                <w:rtl w:val="0"/>
              </w:rPr>
              <w:t xml:space="preserve">› Evalúan la resistencia cardiovascular. </w:t>
            </w:r>
          </w:p>
          <w:p w:rsidR="00000000" w:rsidDel="00000000" w:rsidP="00000000" w:rsidRDefault="00000000" w:rsidRPr="00000000" w14:paraId="000000B0">
            <w:pPr>
              <w:rPr/>
            </w:pPr>
            <w:r w:rsidDel="00000000" w:rsidR="00000000" w:rsidRPr="00000000">
              <w:rPr>
                <w:rtl w:val="0"/>
              </w:rPr>
              <w:t xml:space="preserve">› Establecen una rutina de ejercicio para superación personal. </w:t>
            </w:r>
          </w:p>
          <w:p w:rsidR="00000000" w:rsidDel="00000000" w:rsidP="00000000" w:rsidRDefault="00000000" w:rsidRPr="00000000" w14:paraId="000000B1">
            <w:pPr>
              <w:rPr/>
            </w:pPr>
            <w:r w:rsidDel="00000000" w:rsidR="00000000" w:rsidRPr="00000000">
              <w:rPr>
                <w:rtl w:val="0"/>
              </w:rPr>
              <w:t xml:space="preserve">› Explican cómo la resistencia, la fuerza y la flexibilidad influyen en la salud; por ejemplo: que las actividades de larga duración permiten un corazón más sano. </w:t>
            </w:r>
          </w:p>
          <w:p w:rsidR="00000000" w:rsidDel="00000000" w:rsidP="00000000" w:rsidRDefault="00000000" w:rsidRPr="00000000" w14:paraId="000000B2">
            <w:pPr>
              <w:rPr>
                <w:rFonts w:ascii="Arial" w:cs="Arial" w:eastAsia="Arial" w:hAnsi="Arial"/>
                <w:b w:val="1"/>
                <w:sz w:val="44"/>
                <w:szCs w:val="44"/>
              </w:rPr>
            </w:pPr>
            <w:r w:rsidDel="00000000" w:rsidR="00000000" w:rsidRPr="00000000">
              <w:rPr>
                <w:rtl w:val="0"/>
              </w:rPr>
              <w:t xml:space="preserve">› Utilizan la frecuencia cardiaca como parámetro para establecer intensidades adecuadas para mejorar la resistencia cardiovascular.</w:t>
            </w:r>
            <w:r w:rsidDel="00000000" w:rsidR="00000000" w:rsidRPr="00000000">
              <w:rPr>
                <w:rtl w:val="0"/>
              </w:rPr>
            </w:r>
          </w:p>
        </w:tc>
      </w:tr>
      <w:tr>
        <w:trPr>
          <w:cantSplit w:val="0"/>
          <w:tblHeader w:val="0"/>
        </w:trPr>
        <w:tc>
          <w:tcPr/>
          <w:p w:rsidR="00000000" w:rsidDel="00000000" w:rsidP="00000000" w:rsidRDefault="00000000" w:rsidRPr="00000000" w14:paraId="000000B3">
            <w:pPr>
              <w:rPr>
                <w:b w:val="1"/>
                <w:sz w:val="36"/>
                <w:szCs w:val="36"/>
              </w:rPr>
            </w:pPr>
            <w:r w:rsidDel="00000000" w:rsidR="00000000" w:rsidRPr="00000000">
              <w:rPr>
                <w:b w:val="1"/>
                <w:sz w:val="36"/>
                <w:szCs w:val="36"/>
                <w:rtl w:val="0"/>
              </w:rPr>
              <w:t xml:space="preserve">OA9 - </w:t>
            </w:r>
            <w:r w:rsidDel="00000000" w:rsidR="00000000" w:rsidRPr="00000000">
              <w:rPr>
                <w:rtl w:val="0"/>
              </w:rPr>
              <w:t xml:space="preserve">Practicar actividades físicas en forma segura, demostrando la adquisición de hábitos de higiene, posturales y de vida saludable, como ducharse después de realizar actividad física, utilizar una ropa distinta para la clase, mantener una correcta postura, utilizar protectores solares e hidratarse con agua antes, durante y después de la clase.</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 Describen las consideraciones nutricionales adecuadas para la actividad física. </w:t>
            </w:r>
          </w:p>
          <w:p w:rsidR="00000000" w:rsidDel="00000000" w:rsidP="00000000" w:rsidRDefault="00000000" w:rsidRPr="00000000" w14:paraId="000000B5">
            <w:pPr>
              <w:rPr/>
            </w:pPr>
            <w:r w:rsidDel="00000000" w:rsidR="00000000" w:rsidRPr="00000000">
              <w:rPr>
                <w:rtl w:val="0"/>
              </w:rPr>
              <w:t xml:space="preserve">› Mantienen un registro de la ingesta nutricional y de actividad física diaria. </w:t>
            </w:r>
          </w:p>
          <w:p w:rsidR="00000000" w:rsidDel="00000000" w:rsidP="00000000" w:rsidRDefault="00000000" w:rsidRPr="00000000" w14:paraId="000000B6">
            <w:pPr>
              <w:rPr/>
            </w:pPr>
            <w:r w:rsidDel="00000000" w:rsidR="00000000" w:rsidRPr="00000000">
              <w:rPr>
                <w:rtl w:val="0"/>
              </w:rPr>
              <w:t xml:space="preserve">› Utilizan ropa adecuada para practicar una actividad física y/o deportiva. </w:t>
            </w:r>
          </w:p>
          <w:p w:rsidR="00000000" w:rsidDel="00000000" w:rsidP="00000000" w:rsidRDefault="00000000" w:rsidRPr="00000000" w14:paraId="000000B7">
            <w:pPr>
              <w:rPr/>
            </w:pPr>
            <w:r w:rsidDel="00000000" w:rsidR="00000000" w:rsidRPr="00000000">
              <w:rPr>
                <w:rtl w:val="0"/>
              </w:rPr>
              <w:t xml:space="preserve">› Practican hábitos de higiene personal y grupal. </w:t>
            </w:r>
          </w:p>
          <w:p w:rsidR="00000000" w:rsidDel="00000000" w:rsidP="00000000" w:rsidRDefault="00000000" w:rsidRPr="00000000" w14:paraId="000000B8">
            <w:pPr>
              <w:rPr/>
            </w:pPr>
            <w:r w:rsidDel="00000000" w:rsidR="00000000" w:rsidRPr="00000000">
              <w:rPr>
                <w:rtl w:val="0"/>
              </w:rPr>
              <w:t xml:space="preserve">› Reconocen las posturas adecuadas que deben adoptar en una variedad de actividades; por ejemplo: mantener la espalda erguida mientras caminan. </w:t>
            </w:r>
          </w:p>
          <w:p w:rsidR="00000000" w:rsidDel="00000000" w:rsidP="00000000" w:rsidRDefault="00000000" w:rsidRPr="00000000" w14:paraId="000000B9">
            <w:pPr>
              <w:rPr/>
            </w:pPr>
            <w:r w:rsidDel="00000000" w:rsidR="00000000" w:rsidRPr="00000000">
              <w:rPr>
                <w:rtl w:val="0"/>
              </w:rPr>
              <w:t xml:space="preserve">› Explican cómo la resistencia, la fuerza y la flexibilidad influyen en la salud; por ejemplo: que las actividades de larga duración permiten un corazón más sano.</w:t>
            </w:r>
          </w:p>
        </w:tc>
      </w:tr>
      <w:tr>
        <w:trPr>
          <w:cantSplit w:val="0"/>
          <w:tblHeader w:val="0"/>
        </w:trPr>
        <w:tc>
          <w:tcPr/>
          <w:p w:rsidR="00000000" w:rsidDel="00000000" w:rsidP="00000000" w:rsidRDefault="00000000" w:rsidRPr="00000000" w14:paraId="000000BA">
            <w:pPr>
              <w:rPr/>
            </w:pPr>
            <w:r w:rsidDel="00000000" w:rsidR="00000000" w:rsidRPr="00000000">
              <w:rPr>
                <w:b w:val="1"/>
                <w:sz w:val="36"/>
                <w:szCs w:val="36"/>
                <w:rtl w:val="0"/>
              </w:rPr>
              <w:t xml:space="preserve">OA11 - </w:t>
            </w:r>
            <w:r w:rsidDel="00000000" w:rsidR="00000000" w:rsidRPr="00000000">
              <w:rPr>
                <w:rtl w:val="0"/>
              </w:rPr>
              <w:t xml:space="preserve">Practicar actividades físicas y/o deportivas, demostrando comportamientos seguros y un manejo adecuado de los materiales y los procedimientos, como: </w:t>
            </w:r>
          </w:p>
          <w:p w:rsidR="00000000" w:rsidDel="00000000" w:rsidP="00000000" w:rsidRDefault="00000000" w:rsidRPr="00000000" w14:paraId="000000BB">
            <w:pPr>
              <w:rPr/>
            </w:pPr>
            <w:r w:rsidDel="00000000" w:rsidR="00000000" w:rsidRPr="00000000">
              <w:rPr>
                <w:rtl w:val="0"/>
              </w:rPr>
              <w:t xml:space="preserve">› realizar un calentamiento específico individual o grupal </w:t>
            </w:r>
          </w:p>
          <w:p w:rsidR="00000000" w:rsidDel="00000000" w:rsidP="00000000" w:rsidRDefault="00000000" w:rsidRPr="00000000" w14:paraId="000000BC">
            <w:pPr>
              <w:rPr/>
            </w:pPr>
            <w:r w:rsidDel="00000000" w:rsidR="00000000" w:rsidRPr="00000000">
              <w:rPr>
                <w:rtl w:val="0"/>
              </w:rPr>
              <w:t xml:space="preserve">› usar ropa adecuada para la actividad </w:t>
            </w:r>
          </w:p>
          <w:p w:rsidR="00000000" w:rsidDel="00000000" w:rsidP="00000000" w:rsidRDefault="00000000" w:rsidRPr="00000000" w14:paraId="000000BD">
            <w:pPr>
              <w:rPr/>
            </w:pPr>
            <w:r w:rsidDel="00000000" w:rsidR="00000000" w:rsidRPr="00000000">
              <w:rPr>
                <w:rtl w:val="0"/>
              </w:rPr>
              <w:t xml:space="preserve">› cuidar sus pertenencias </w:t>
            </w:r>
          </w:p>
          <w:p w:rsidR="00000000" w:rsidDel="00000000" w:rsidP="00000000" w:rsidRDefault="00000000" w:rsidRPr="00000000" w14:paraId="000000BE">
            <w:pPr>
              <w:rPr>
                <w:b w:val="1"/>
                <w:sz w:val="36"/>
                <w:szCs w:val="36"/>
              </w:rPr>
            </w:pPr>
            <w:r w:rsidDel="00000000" w:rsidR="00000000" w:rsidRPr="00000000">
              <w:rPr>
                <w:rtl w:val="0"/>
              </w:rPr>
              <w:t xml:space="preserve">› manipular de forma segura los implementos y las instalaciones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t xml:space="preserve">› Dirigen de forma autónoma un calentamiento específico para una actividad física y/o deportiva. </w:t>
            </w:r>
          </w:p>
          <w:p w:rsidR="00000000" w:rsidDel="00000000" w:rsidP="00000000" w:rsidRDefault="00000000" w:rsidRPr="00000000" w14:paraId="000000C0">
            <w:pPr>
              <w:rPr/>
            </w:pPr>
            <w:r w:rsidDel="00000000" w:rsidR="00000000" w:rsidRPr="00000000">
              <w:rPr>
                <w:rtl w:val="0"/>
              </w:rPr>
              <w:t xml:space="preserve">› Utilizan ropa adecuada para la práctica de una actividad física y/o deportiva. </w:t>
            </w:r>
          </w:p>
          <w:p w:rsidR="00000000" w:rsidDel="00000000" w:rsidP="00000000" w:rsidRDefault="00000000" w:rsidRPr="00000000" w14:paraId="000000C1">
            <w:pPr>
              <w:rPr/>
            </w:pPr>
            <w:r w:rsidDel="00000000" w:rsidR="00000000" w:rsidRPr="00000000">
              <w:rPr>
                <w:rtl w:val="0"/>
              </w:rPr>
              <w:t xml:space="preserve">› Cuidan sus pertenencias mientras participan en la clase; por ejemplo: cuidan su ropa, sus implementos de aseo personal, sus mochilas, entre otros. </w:t>
            </w:r>
          </w:p>
          <w:p w:rsidR="00000000" w:rsidDel="00000000" w:rsidP="00000000" w:rsidRDefault="00000000" w:rsidRPr="00000000" w14:paraId="000000C2">
            <w:pPr>
              <w:rPr/>
            </w:pPr>
            <w:r w:rsidDel="00000000" w:rsidR="00000000" w:rsidRPr="00000000">
              <w:rPr>
                <w:rtl w:val="0"/>
              </w:rPr>
              <w:t xml:space="preserve">› Mantienen ordenados los espacios donde realizan las actividades físicas; por ejemplo: guardan los materiales después de haberlos utilizado, disponen de elementos y lugares para los desechos, dejan los espacios libres de riesgos para el desarrollo de la práctica física.</w:t>
            </w:r>
          </w:p>
          <w:p w:rsidR="00000000" w:rsidDel="00000000" w:rsidP="00000000" w:rsidRDefault="00000000" w:rsidRPr="00000000" w14:paraId="000000C3">
            <w:pPr>
              <w:rPr/>
            </w:pPr>
            <w:r w:rsidDel="00000000" w:rsidR="00000000" w:rsidRPr="00000000">
              <w:rPr>
                <w:rtl w:val="0"/>
              </w:rPr>
              <w:t xml:space="preserve"> › Siguen de forma permanente las reglas establecidas para el uso seguro y adecuado de las instalaciones.</w:t>
            </w:r>
          </w:p>
        </w:tc>
      </w:tr>
    </w:tbl>
    <w:p w:rsidR="00000000" w:rsidDel="00000000" w:rsidP="00000000" w:rsidRDefault="00000000" w:rsidRPr="00000000" w14:paraId="000000C4">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5">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6">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7">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8">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9">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A">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B">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0CC">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3</w:t>
      </w:r>
    </w:p>
    <w:p w:rsidR="00000000" w:rsidDel="00000000" w:rsidP="00000000" w:rsidRDefault="00000000" w:rsidRPr="00000000" w14:paraId="000000CD">
      <w:pPr>
        <w:rPr>
          <w:rFonts w:ascii="Arial" w:cs="Arial" w:eastAsia="Arial" w:hAnsi="Arial"/>
          <w:b w:val="1"/>
          <w:sz w:val="22"/>
          <w:szCs w:val="22"/>
        </w:rPr>
      </w:pPr>
      <w:r w:rsidDel="00000000" w:rsidR="00000000" w:rsidRPr="00000000">
        <w:rPr>
          <w:rtl w:val="0"/>
        </w:rPr>
      </w:r>
    </w:p>
    <w:tbl>
      <w:tblPr>
        <w:tblStyle w:val="Table10"/>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0CE">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0C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0D0">
            <w:pPr>
              <w:rPr>
                <w:color w:val="000000"/>
                <w:highlight w:val="white"/>
              </w:rPr>
            </w:pPr>
            <w:r w:rsidDel="00000000" w:rsidR="00000000" w:rsidRPr="00000000">
              <w:rPr>
                <w:color w:val="000000"/>
                <w:highlight w:val="white"/>
                <w:rtl w:val="0"/>
              </w:rPr>
              <w:t xml:space="preserve">La unidad tiene dos propósitos principales. En primer lugar, se espera que los alumnos demuestren una correcta ejecución de una danza nacional; aquí deberán desplegar destrezas coordinativas y de expresión por medio del movimiento. Segundo, se pretende que planifiquen y practiquen regularmente actividad física, de intensidad moderada a vigorosa, en espacios distintos a la escuela. Deben continuar aplicando sus habilidades motrices básicas, tanto en la danza como en las actividades deportivas. Además, se espera que resuelvan en forma autónoma problemas de tiempo y espacio en las actividades deportivas. Por otra parte, se pretende que desarrollen resistencia, fuerza, flexibilidad y velocidad, lo que tendrá efectos positivos en su condición física. Asimismo, se busca que practiquen la actividad física de forma segura y responsable; esto implica la implementación de hábitos de higiene, la ejecución de posturas corporales correctas, el uso de ropa adecuada, la hidratación, entre otros. También se espera que sean capaces de determinar la intensidad del esfuerzo físico por medio de la frecuencia cardiaca y de escalas de percepción de esfuerzo; la medición del esfuerzo les permitirá conocer sus límites y así, regular adecuadamente la intensidad del ejercicio. Por último, se pretende que dirijan autónomamente un calentamiento antes del esfuerzo físico, como una medida de precaución y seguridad.</w:t>
            </w:r>
          </w:p>
          <w:p w:rsidR="00000000" w:rsidDel="00000000" w:rsidP="00000000" w:rsidRDefault="00000000" w:rsidRPr="00000000" w14:paraId="000000D1">
            <w:pPr>
              <w:rPr>
                <w:rFonts w:ascii="Arial" w:cs="Arial" w:eastAsia="Arial" w:hAnsi="Arial"/>
                <w:b w:val="1"/>
                <w:sz w:val="28"/>
                <w:szCs w:val="28"/>
              </w:rPr>
            </w:pPr>
            <w:r w:rsidDel="00000000" w:rsidR="00000000" w:rsidRPr="00000000">
              <w:rPr>
                <w:rtl w:val="0"/>
              </w:rPr>
            </w:r>
          </w:p>
        </w:tc>
        <w:tc>
          <w:tcPr/>
          <w:p w:rsidR="00000000" w:rsidDel="00000000" w:rsidP="00000000" w:rsidRDefault="00000000" w:rsidRPr="00000000" w14:paraId="000000D2">
            <w:pPr>
              <w:rPr>
                <w:color w:val="000000"/>
                <w:highlight w:val="white"/>
              </w:rPr>
            </w:pPr>
            <w:r w:rsidDel="00000000" w:rsidR="00000000" w:rsidRPr="00000000">
              <w:rPr>
                <w:color w:val="000000"/>
                <w:highlight w:val="white"/>
                <w:rtl w:val="0"/>
              </w:rPr>
              <w:t xml:space="preserve">Elaborar estrategias para una acción motriz, resolver problemas en un juego, conocer reglas básicas de juego, conocer y ejecutar una danza tradicional.</w:t>
            </w:r>
          </w:p>
          <w:p w:rsidR="00000000" w:rsidDel="00000000" w:rsidP="00000000" w:rsidRDefault="00000000" w:rsidRPr="00000000" w14:paraId="000000D3">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0D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0D5">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0D6">
            <w:pPr>
              <w:rPr>
                <w:rFonts w:ascii="Arial" w:cs="Arial" w:eastAsia="Arial" w:hAnsi="Arial"/>
                <w:b w:val="1"/>
                <w:sz w:val="22"/>
                <w:szCs w:val="22"/>
              </w:rPr>
            </w:pPr>
            <w:r w:rsidDel="00000000" w:rsidR="00000000" w:rsidRPr="00000000">
              <w:rPr>
                <w:color w:val="000000"/>
                <w:highlight w:val="white"/>
                <w:rtl w:val="0"/>
              </w:rPr>
              <w:t xml:space="preserve">Hábitos de higiene, deportes individuales y colectivos, estrategias específicas de juego, danzas tradicionales, reglas básicas de juego.</w:t>
            </w:r>
            <w:r w:rsidDel="00000000" w:rsidR="00000000" w:rsidRPr="00000000">
              <w:rPr>
                <w:rtl w:val="0"/>
              </w:rPr>
            </w:r>
          </w:p>
          <w:p w:rsidR="00000000" w:rsidDel="00000000" w:rsidP="00000000" w:rsidRDefault="00000000" w:rsidRPr="00000000" w14:paraId="000000D7">
            <w:pPr>
              <w:rPr>
                <w:rFonts w:ascii="Arial" w:cs="Arial" w:eastAsia="Arial" w:hAnsi="Arial"/>
                <w:b w:val="1"/>
                <w:sz w:val="28"/>
                <w:szCs w:val="28"/>
              </w:rPr>
            </w:pPr>
            <w:r w:rsidDel="00000000" w:rsidR="00000000" w:rsidRPr="00000000">
              <w:rPr>
                <w:rtl w:val="0"/>
              </w:rPr>
            </w:r>
          </w:p>
        </w:tc>
        <w:tc>
          <w:tcPr/>
          <w:p w:rsidR="00000000" w:rsidDel="00000000" w:rsidP="00000000" w:rsidRDefault="00000000" w:rsidRPr="00000000" w14:paraId="000000D8">
            <w:pPr>
              <w:jc w:val="center"/>
              <w:rPr>
                <w:rFonts w:ascii="Arial" w:cs="Arial" w:eastAsia="Arial" w:hAnsi="Arial"/>
                <w:b w:val="1"/>
                <w:sz w:val="28"/>
                <w:szCs w:val="28"/>
              </w:rPr>
            </w:pPr>
            <w:r w:rsidDel="00000000" w:rsidR="00000000" w:rsidRPr="00000000">
              <w:rPr>
                <w:rFonts w:ascii="AppleSystemUIFont" w:cs="AppleSystemUIFont" w:eastAsia="AppleSystemUIFont" w:hAnsi="AppleSystemUIFont"/>
                <w:sz w:val="26"/>
                <w:szCs w:val="26"/>
                <w:rtl w:val="0"/>
              </w:rPr>
              <w:t xml:space="preserve">Recordar, Comprender, Aplicar, Analizar, Evaluar, Crear</w:t>
            </w:r>
            <w:r w:rsidDel="00000000" w:rsidR="00000000" w:rsidRPr="00000000">
              <w:rPr>
                <w:rtl w:val="0"/>
              </w:rPr>
            </w:r>
          </w:p>
        </w:tc>
      </w:tr>
    </w:tbl>
    <w:p w:rsidR="00000000" w:rsidDel="00000000" w:rsidP="00000000" w:rsidRDefault="00000000" w:rsidRPr="00000000" w14:paraId="000000D9">
      <w:pPr>
        <w:rPr>
          <w:rFonts w:ascii="Arial" w:cs="Arial" w:eastAsia="Arial" w:hAnsi="Arial"/>
          <w:b w:val="1"/>
          <w:sz w:val="44"/>
          <w:szCs w:val="44"/>
        </w:rPr>
      </w:pPr>
      <w:r w:rsidDel="00000000" w:rsidR="00000000" w:rsidRPr="00000000">
        <w:rPr>
          <w:rtl w:val="0"/>
        </w:rPr>
      </w:r>
    </w:p>
    <w:tbl>
      <w:tblPr>
        <w:tblStyle w:val="Table1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0D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0EF">
      <w:pPr>
        <w:rPr>
          <w:rFonts w:ascii="Arial" w:cs="Arial" w:eastAsia="Arial" w:hAnsi="Arial"/>
          <w:b w:val="1"/>
          <w:sz w:val="44"/>
          <w:szCs w:val="44"/>
        </w:rPr>
      </w:pPr>
      <w:r w:rsidDel="00000000" w:rsidR="00000000" w:rsidRPr="00000000">
        <w:rPr>
          <w:rtl w:val="0"/>
        </w:rPr>
      </w:r>
    </w:p>
    <w:tbl>
      <w:tblPr>
        <w:tblStyle w:val="Table12"/>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0F0">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OA 08</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Determinar la intensidad del esfuerzo físico de forma manual, mediante el pulso o utilizando escalas de percepción de esfuerzo.</w:t>
            </w:r>
          </w:p>
          <w:p w:rsidR="00000000" w:rsidDel="00000000" w:rsidP="00000000" w:rsidRDefault="00000000" w:rsidRPr="00000000" w14:paraId="000000F3">
            <w:pPr>
              <w:rPr>
                <w:rFonts w:ascii="Arial" w:cs="Arial" w:eastAsia="Arial" w:hAnsi="Arial"/>
              </w:rPr>
            </w:pPr>
            <w:r w:rsidDel="00000000" w:rsidR="00000000" w:rsidRPr="00000000">
              <w:rPr>
                <w:rtl w:val="0"/>
              </w:rPr>
            </w:r>
          </w:p>
          <w:p w:rsidR="00000000" w:rsidDel="00000000" w:rsidP="00000000" w:rsidRDefault="00000000" w:rsidRPr="00000000" w14:paraId="000000F4">
            <w:pPr>
              <w:rPr>
                <w:rFonts w:ascii="Arial" w:cs="Arial" w:eastAsia="Arial" w:hAnsi="Arial"/>
                <w:b w:val="1"/>
              </w:rPr>
            </w:pPr>
            <w:r w:rsidDel="00000000" w:rsidR="00000000" w:rsidRPr="00000000">
              <w:rPr>
                <w:rFonts w:ascii="Arial" w:cs="Arial" w:eastAsia="Arial" w:hAnsi="Arial"/>
                <w:b w:val="1"/>
                <w:rtl w:val="0"/>
              </w:rPr>
              <w:t xml:space="preserve">ARTICULACIÓN CON OTRAS ASIGNATURAS:</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OA 11- OA 9</w:t>
            </w:r>
          </w:p>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Se forman en grupos de seis estudiantes. Uno de cada grupo guía el calentamiento, pensando que es para un deporte específico. Los deportes seleccionados son vóleibol, básquetbol, atletismo y fútbol. Es importante que los ejercicios incluyan los movimientos más frecuentes del deporte seleccionado. (Orientación)</w:t>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7 El docente les explica que, cuando hacen actividad física y hablan por celular en lugares muy transitados, pueden sufrir algún accidente. Luego les muestra las siguientes imágenes y hacen una lista de posibles peligros. Luego explican con sus propias palabas cómo podrían evitar cada riesgo. (Orientación)</w:t>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Al inicio de la unidad, el docente vuelve a explicar la importancia de practicar hábitos de higiene. Luego les pide que elaboren un listado de implementos que deben llevar para llevar a cabo estos hábitos al finalizar la clase. (Ciencias Naturales)</w:t>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OA 6</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El docente guía una conversación en la cual les plantea la importancia de tener una vida activa. Luego les pregunta: ¿de qué manera el ser activo los mantiene saludable física y mentalmente? (Ciencias Naturales)</w:t>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OA 5</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Los estudiantes diseñan una danza de grupo sobre un tema, mostrando un claro comienzo, medio y final de la danza. Utilizan combinaciones contrastantes de acción, variaciones en el movimiento, el tamaño y el uso del espacio, de acuerdo a las demanda del baile típico de la zona norte. (Música)</w:t>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 xml:space="preserve">Con las manos, el pandero o cualquier instrumento u objeto, el docente marca un ritmo a seguir y los alumnos crean libremente diferentes movimientos. Se puede estructurar una secuencia de movimientos rítmicos y expresivos de sencilla reproducción asociada a una danza tradicional. (Música)</w:t>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En grupos, deben bailar distintas danzas folclóricas. Aprenden e interpretan rítmicamente la que le sea más familiar y que más le interese; por ejemplo: cueca, trote, guaracha, baile pascuense, etc. Con el apoyo del docente, tienen que refinar los componentes básicos de la danza elegida. (Música)</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Se forman círculos de ocho estudiantes. Al comienzo de la música, los estudiantes comenzarán a girar a la derecha realizando los pasos básicos de la cueca (floreado, escobillado y zapateo), incorporando el movimiento del pañuelo. El varón lo mueve como si tuviese un lazo y la dama forma un ocho con el pañuelo. (Música)</w:t>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rtl w:val="0"/>
              </w:rPr>
              <w:t xml:space="preserve">El docente explica y demuestra los pasos básicos del baile tamuré (Isla de Pascua). Luego se ubican en parejas y bailan por separado, haciendo ondular las caderas en forma lateral y muy suave. El movimiento de los pies se hace sobre el talón y la punta de los dedos. Las piernas se flectan paulatinamente hasta casi sentarse sobre los talones, sin dejar de ondular rítmicamente el cuerpo. Las mujeres acompañan el baile con armoniosos movimientos de brazos, de un lado hacia el otro, imitando peinarse el cabello con una mano. (Música)</w:t>
            </w:r>
          </w:p>
        </w:tc>
      </w:tr>
    </w:tbl>
    <w:p w:rsidR="00000000" w:rsidDel="00000000" w:rsidP="00000000" w:rsidRDefault="00000000" w:rsidRPr="00000000" w14:paraId="00000108">
      <w:pPr>
        <w:rPr>
          <w:rFonts w:ascii="Arial" w:cs="Arial" w:eastAsia="Arial" w:hAnsi="Arial"/>
          <w:b w:val="1"/>
          <w:sz w:val="44"/>
          <w:szCs w:val="44"/>
        </w:rPr>
      </w:pPr>
      <w:r w:rsidDel="00000000" w:rsidR="00000000" w:rsidRPr="00000000">
        <w:rPr>
          <w:rtl w:val="0"/>
        </w:rPr>
      </w:r>
    </w:p>
    <w:tbl>
      <w:tblPr>
        <w:tblStyle w:val="Table13"/>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09">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0B">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OA Basal</w:t>
            </w:r>
          </w:p>
        </w:tc>
        <w:tc>
          <w:tcPr>
            <w:shd w:fill="d5dce4" w:val="clear"/>
          </w:tcPr>
          <w:p w:rsidR="00000000" w:rsidDel="00000000" w:rsidP="00000000" w:rsidRDefault="00000000" w:rsidRPr="00000000" w14:paraId="0000010C">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0D">
            <w:pPr>
              <w:rPr>
                <w:b w:val="1"/>
                <w:sz w:val="36"/>
                <w:szCs w:val="36"/>
              </w:rPr>
            </w:pPr>
            <w:r w:rsidDel="00000000" w:rsidR="00000000" w:rsidRPr="00000000">
              <w:rPr>
                <w:b w:val="1"/>
                <w:sz w:val="36"/>
                <w:szCs w:val="36"/>
                <w:rtl w:val="0"/>
              </w:rPr>
              <w:t xml:space="preserve">OA5 - </w:t>
            </w:r>
            <w:r w:rsidDel="00000000" w:rsidR="00000000" w:rsidRPr="00000000">
              <w:rPr>
                <w:rtl w:val="0"/>
              </w:rPr>
              <w:t xml:space="preserve">Demostrar la correcta ejecución de una danza nacional, utilizando pasos básicos y música folclórica de forma individual o grupal, ejemplo, danzas de la zona norte, central, sur e Isla de Pascua.</w:t>
            </w:r>
            <w:r w:rsidDel="00000000" w:rsidR="00000000" w:rsidRPr="00000000">
              <w:rPr>
                <w:rtl w:val="0"/>
              </w:rPr>
            </w:r>
          </w:p>
        </w:tc>
        <w:tc>
          <w:tcPr/>
          <w:p w:rsidR="00000000" w:rsidDel="00000000" w:rsidP="00000000" w:rsidRDefault="00000000" w:rsidRPr="00000000" w14:paraId="0000010E">
            <w:pPr>
              <w:rPr>
                <w:rFonts w:ascii="Arial" w:cs="Arial" w:eastAsia="Arial" w:hAnsi="Arial"/>
                <w:b w:val="1"/>
                <w:sz w:val="44"/>
                <w:szCs w:val="44"/>
              </w:rPr>
            </w:pPr>
            <w:r w:rsidDel="00000000" w:rsidR="00000000" w:rsidRPr="00000000">
              <w:rPr>
                <w:rtl w:val="0"/>
              </w:rPr>
              <w:t xml:space="preserve">› Señalan diferencias corporales que se observan entre personas con una adecuada o deficiente condición física y las asocian a los estados de salud. › Verifican en forma autónoma la intensidad del ejercicio mediante la frecuencia cardiaca o utilizando escalas de percepción de esfuerzo. › Al término de cada ejercicio, registran su frecuencia cardiaca y establecen metas de superación personal para mejorar su condición física.</w:t>
            </w:r>
            <w:r w:rsidDel="00000000" w:rsidR="00000000" w:rsidRPr="00000000">
              <w:rPr>
                <w:rtl w:val="0"/>
              </w:rPr>
            </w:r>
          </w:p>
        </w:tc>
      </w:tr>
      <w:tr>
        <w:trPr>
          <w:cantSplit w:val="0"/>
          <w:tblHeader w:val="0"/>
        </w:trPr>
        <w:tc>
          <w:tcPr/>
          <w:p w:rsidR="00000000" w:rsidDel="00000000" w:rsidP="00000000" w:rsidRDefault="00000000" w:rsidRPr="00000000" w14:paraId="0000010F">
            <w:pPr>
              <w:rPr>
                <w:b w:val="1"/>
                <w:sz w:val="36"/>
                <w:szCs w:val="36"/>
              </w:rPr>
            </w:pPr>
            <w:r w:rsidDel="00000000" w:rsidR="00000000" w:rsidRPr="00000000">
              <w:rPr>
                <w:b w:val="1"/>
                <w:sz w:val="36"/>
                <w:szCs w:val="36"/>
                <w:rtl w:val="0"/>
              </w:rPr>
              <w:t xml:space="preserve">OA6 - </w:t>
            </w:r>
            <w:r w:rsidDel="00000000" w:rsidR="00000000" w:rsidRPr="00000000">
              <w:rPr>
                <w:rtl w:val="0"/>
              </w:rPr>
              <w:t xml:space="preserve">Ejecutar actividades físicas de intensidad moderada a vigorosa que desarrollen la condición física por medio de la práctica de ejercicios de resistencia cardiovascular, fuerza, - exibilidad y velocidad, estableciendo metas de superación personal.</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t xml:space="preserve">› Establecen metas para mejorar la resistencia por medio de actividades de larga duración y de mayor intensidad. </w:t>
            </w:r>
          </w:p>
          <w:p w:rsidR="00000000" w:rsidDel="00000000" w:rsidP="00000000" w:rsidRDefault="00000000" w:rsidRPr="00000000" w14:paraId="00000111">
            <w:pPr>
              <w:rPr/>
            </w:pPr>
            <w:r w:rsidDel="00000000" w:rsidR="00000000" w:rsidRPr="00000000">
              <w:rPr>
                <w:rtl w:val="0"/>
              </w:rPr>
              <w:t xml:space="preserve">› Desarrollan la fuerza específica, seleccionando ejercicios para distintos grupos musculares y utilizando su propio peso corporal o con materiales adecuados a su edad, como bandas elásticas, botellas de agua con arenas, bastones, entre otros. </w:t>
            </w:r>
          </w:p>
          <w:p w:rsidR="00000000" w:rsidDel="00000000" w:rsidP="00000000" w:rsidRDefault="00000000" w:rsidRPr="00000000" w14:paraId="00000112">
            <w:pPr>
              <w:rPr/>
            </w:pPr>
            <w:r w:rsidDel="00000000" w:rsidR="00000000" w:rsidRPr="00000000">
              <w:rPr>
                <w:rtl w:val="0"/>
              </w:rPr>
              <w:t xml:space="preserve">› Describen y practican ejercicios para mejorar cada componente de la condición física (fuerza, flexibilidad, resistencia y velocidad). </w:t>
            </w:r>
          </w:p>
          <w:p w:rsidR="00000000" w:rsidDel="00000000" w:rsidP="00000000" w:rsidRDefault="00000000" w:rsidRPr="00000000" w14:paraId="00000113">
            <w:pPr>
              <w:rPr/>
            </w:pPr>
            <w:r w:rsidDel="00000000" w:rsidR="00000000" w:rsidRPr="00000000">
              <w:rPr>
                <w:rtl w:val="0"/>
              </w:rPr>
              <w:t xml:space="preserve">› Utilizan la frecuencia cardiaca como parámetro para establecer intensidades adecuadas para mejorar la resistencia cardiovascular.</w:t>
            </w:r>
          </w:p>
        </w:tc>
      </w:tr>
      <w:tr>
        <w:trPr>
          <w:cantSplit w:val="0"/>
          <w:tblHeader w:val="0"/>
        </w:trPr>
        <w:tc>
          <w:tcPr/>
          <w:p w:rsidR="00000000" w:rsidDel="00000000" w:rsidP="00000000" w:rsidRDefault="00000000" w:rsidRPr="00000000" w14:paraId="00000114">
            <w:pPr>
              <w:rPr>
                <w:b w:val="1"/>
                <w:sz w:val="36"/>
                <w:szCs w:val="36"/>
              </w:rPr>
            </w:pPr>
            <w:r w:rsidDel="00000000" w:rsidR="00000000" w:rsidRPr="00000000">
              <w:rPr>
                <w:b w:val="1"/>
                <w:sz w:val="36"/>
                <w:szCs w:val="36"/>
                <w:rtl w:val="0"/>
              </w:rPr>
              <w:t xml:space="preserve">OA9 - </w:t>
            </w:r>
            <w:r w:rsidDel="00000000" w:rsidR="00000000" w:rsidRPr="00000000">
              <w:rPr>
                <w:rtl w:val="0"/>
              </w:rPr>
              <w:t xml:space="preserve">Practicar actividades físicas en forma segura, demostrando la adquisición de hábitos de higiene, posturales y de vida saludable, como utilizar una ropa distinta para la clase, mantener una correcta postura, utilizar protectores solares e hidratarse con agua antes, durante y después de la clase.</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 Basados en investigaciones y en las actividades hechas en clases, analizan la relación entre la actividad física y la ingesta de agua y comida; por ejemplo: una cantidad de agua suficiente para hidratarse, cantidad de consumo de alimentos para el desarrollo óseo y muscular. › Mantienen un registro de su ingesta calórica y de actividad física durante una semana y analizan la relación entre ambas. </w:t>
            </w:r>
          </w:p>
          <w:p w:rsidR="00000000" w:rsidDel="00000000" w:rsidP="00000000" w:rsidRDefault="00000000" w:rsidRPr="00000000" w14:paraId="00000116">
            <w:pPr>
              <w:rPr/>
            </w:pPr>
            <w:r w:rsidDel="00000000" w:rsidR="00000000" w:rsidRPr="00000000">
              <w:rPr>
                <w:rtl w:val="0"/>
              </w:rPr>
              <w:t xml:space="preserve">› Practican hábitos de higiene personal y grupal. </w:t>
            </w:r>
          </w:p>
          <w:p w:rsidR="00000000" w:rsidDel="00000000" w:rsidP="00000000" w:rsidRDefault="00000000" w:rsidRPr="00000000" w14:paraId="00000117">
            <w:pPr>
              <w:rPr/>
            </w:pPr>
            <w:r w:rsidDel="00000000" w:rsidR="00000000" w:rsidRPr="00000000">
              <w:rPr>
                <w:rtl w:val="0"/>
              </w:rPr>
              <w:t xml:space="preserve">› Demuestran una preocupación constante por su postura</w:t>
            </w:r>
          </w:p>
        </w:tc>
      </w:tr>
      <w:tr>
        <w:trPr>
          <w:cantSplit w:val="0"/>
          <w:tblHeader w:val="0"/>
        </w:trPr>
        <w:tc>
          <w:tcPr/>
          <w:p w:rsidR="00000000" w:rsidDel="00000000" w:rsidP="00000000" w:rsidRDefault="00000000" w:rsidRPr="00000000" w14:paraId="00000118">
            <w:pPr>
              <w:rPr/>
            </w:pPr>
            <w:r w:rsidDel="00000000" w:rsidR="00000000" w:rsidRPr="00000000">
              <w:rPr>
                <w:b w:val="1"/>
                <w:sz w:val="36"/>
                <w:szCs w:val="36"/>
                <w:rtl w:val="0"/>
              </w:rPr>
              <w:t xml:space="preserve">OA11 - </w:t>
            </w:r>
            <w:r w:rsidDel="00000000" w:rsidR="00000000" w:rsidRPr="00000000">
              <w:rPr>
                <w:rtl w:val="0"/>
              </w:rPr>
              <w:t xml:space="preserve">Practicar actividades físicas y/o deportivas, demostrando comportamientos seguros y un manejo adecuado de los materiales y los procedimientos, como: </w:t>
            </w:r>
          </w:p>
          <w:p w:rsidR="00000000" w:rsidDel="00000000" w:rsidP="00000000" w:rsidRDefault="00000000" w:rsidRPr="00000000" w14:paraId="00000119">
            <w:pPr>
              <w:rPr/>
            </w:pPr>
            <w:r w:rsidDel="00000000" w:rsidR="00000000" w:rsidRPr="00000000">
              <w:rPr>
                <w:rtl w:val="0"/>
              </w:rPr>
              <w:t xml:space="preserve">› realizar un calentamiento especíco individual o grupal › usar ropa adecuada para la actividad </w:t>
            </w:r>
          </w:p>
          <w:p w:rsidR="00000000" w:rsidDel="00000000" w:rsidP="00000000" w:rsidRDefault="00000000" w:rsidRPr="00000000" w14:paraId="0000011A">
            <w:pPr>
              <w:rPr>
                <w:b w:val="1"/>
                <w:sz w:val="36"/>
                <w:szCs w:val="36"/>
              </w:rPr>
            </w:pPr>
            <w:r w:rsidDel="00000000" w:rsidR="00000000" w:rsidRPr="00000000">
              <w:rPr>
                <w:rtl w:val="0"/>
              </w:rPr>
              <w:t xml:space="preserve">› cuidar sus pertenencias › manipular de forma segura los implementos y las instalaciones</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tl w:val="0"/>
              </w:rPr>
              <w:t xml:space="preserve">› Describen la importancia de realizar un calentamiento al inicio del esfuerzo físico. </w:t>
            </w:r>
          </w:p>
          <w:p w:rsidR="00000000" w:rsidDel="00000000" w:rsidP="00000000" w:rsidRDefault="00000000" w:rsidRPr="00000000" w14:paraId="0000011C">
            <w:pPr>
              <w:rPr/>
            </w:pPr>
            <w:r w:rsidDel="00000000" w:rsidR="00000000" w:rsidRPr="00000000">
              <w:rPr>
                <w:rtl w:val="0"/>
              </w:rPr>
              <w:t xml:space="preserve">› Limpian y ordenan los espacios donde realiza las actividades físicas; por ejemplo: dispone de elementos y lugares para los desechos, deja los espacios libre de riesgos para el desarrollo de la práctica física. </w:t>
            </w:r>
          </w:p>
          <w:p w:rsidR="00000000" w:rsidDel="00000000" w:rsidP="00000000" w:rsidRDefault="00000000" w:rsidRPr="00000000" w14:paraId="0000011D">
            <w:pPr>
              <w:rPr/>
            </w:pPr>
            <w:r w:rsidDel="00000000" w:rsidR="00000000" w:rsidRPr="00000000">
              <w:rPr>
                <w:rtl w:val="0"/>
              </w:rPr>
              <w:t xml:space="preserve">› Utilizan ropa adecuada para la práctica de una actividad física y/o deportiva. </w:t>
            </w:r>
          </w:p>
          <w:p w:rsidR="00000000" w:rsidDel="00000000" w:rsidP="00000000" w:rsidRDefault="00000000" w:rsidRPr="00000000" w14:paraId="0000011E">
            <w:pPr>
              <w:rPr/>
            </w:pPr>
            <w:r w:rsidDel="00000000" w:rsidR="00000000" w:rsidRPr="00000000">
              <w:rPr>
                <w:rtl w:val="0"/>
              </w:rPr>
              <w:t xml:space="preserve">› Reconocen y demuestran respeto por las diferencias individuales.</w:t>
            </w:r>
          </w:p>
        </w:tc>
      </w:tr>
    </w:tbl>
    <w:p w:rsidR="00000000" w:rsidDel="00000000" w:rsidP="00000000" w:rsidRDefault="00000000" w:rsidRPr="00000000" w14:paraId="0000011F">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0">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1">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2">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3">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4">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5">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6">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27">
      <w:pPr>
        <w:jc w:val="center"/>
        <w:rPr>
          <w:rFonts w:ascii="Arial" w:cs="Arial" w:eastAsia="Arial" w:hAnsi="Arial"/>
          <w:b w:val="1"/>
          <w:sz w:val="36"/>
          <w:szCs w:val="36"/>
          <w:u w:val="single"/>
        </w:rPr>
      </w:pPr>
      <w:r w:rsidDel="00000000" w:rsidR="00000000" w:rsidRPr="00000000">
        <w:rPr>
          <w:rFonts w:ascii="Arial" w:cs="Arial" w:eastAsia="Arial" w:hAnsi="Arial"/>
          <w:b w:val="1"/>
          <w:sz w:val="36"/>
          <w:szCs w:val="36"/>
          <w:u w:val="single"/>
          <w:rtl w:val="0"/>
        </w:rPr>
        <w:t xml:space="preserve">UNIDAD 4</w:t>
      </w:r>
    </w:p>
    <w:p w:rsidR="00000000" w:rsidDel="00000000" w:rsidP="00000000" w:rsidRDefault="00000000" w:rsidRPr="00000000" w14:paraId="00000128">
      <w:pPr>
        <w:rPr>
          <w:rFonts w:ascii="Arial" w:cs="Arial" w:eastAsia="Arial" w:hAnsi="Arial"/>
          <w:b w:val="1"/>
          <w:sz w:val="22"/>
          <w:szCs w:val="22"/>
        </w:rPr>
      </w:pPr>
      <w:r w:rsidDel="00000000" w:rsidR="00000000" w:rsidRPr="00000000">
        <w:rPr>
          <w:rtl w:val="0"/>
        </w:rPr>
      </w:r>
    </w:p>
    <w:tbl>
      <w:tblPr>
        <w:tblStyle w:val="Table14"/>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rHeight w:val="158" w:hRule="atLeast"/>
          <w:tblHeader w:val="0"/>
        </w:trPr>
        <w:tc>
          <w:tcPr>
            <w:shd w:fill="d9e2f3" w:val="clear"/>
          </w:tcPr>
          <w:p w:rsidR="00000000" w:rsidDel="00000000" w:rsidP="00000000" w:rsidRDefault="00000000" w:rsidRPr="00000000" w14:paraId="0000012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Propósito</w:t>
            </w:r>
          </w:p>
        </w:tc>
        <w:tc>
          <w:tcPr>
            <w:shd w:fill="d9e2f3" w:val="clear"/>
          </w:tcPr>
          <w:p w:rsidR="00000000" w:rsidDel="00000000" w:rsidP="00000000" w:rsidRDefault="00000000" w:rsidRPr="00000000" w14:paraId="0000012A">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Conocimientos previos</w:t>
            </w:r>
          </w:p>
        </w:tc>
      </w:tr>
      <w:tr>
        <w:trPr>
          <w:cantSplit w:val="0"/>
          <w:tblHeader w:val="0"/>
        </w:trPr>
        <w:tc>
          <w:tcPr/>
          <w:p w:rsidR="00000000" w:rsidDel="00000000" w:rsidP="00000000" w:rsidRDefault="00000000" w:rsidRPr="00000000" w14:paraId="0000012B">
            <w:pPr>
              <w:rPr>
                <w:color w:val="000000"/>
                <w:highlight w:val="white"/>
              </w:rPr>
            </w:pPr>
            <w:r w:rsidDel="00000000" w:rsidR="00000000" w:rsidRPr="00000000">
              <w:rPr>
                <w:color w:val="000000"/>
                <w:highlight w:val="white"/>
                <w:rtl w:val="0"/>
              </w:rPr>
              <w:t xml:space="preserve">La unidad tiene tres objetivos principales. Primero, que los estudiantes practiquen deportes individuales y colectivos en los que deben aplicar reglas y principios particulares del juego en cuestión. En segundo lugar, que practiquen dichas actividades y juegos con una actitud de liderazgo y respeto; por ejemplo: se espera que conversen y planteen respetuosamente las discrepancias, que intenten llegar a acuerdos y que, en definitiva, jueguen de forma colaborativa. Tercero, se pretende que planifiquen y ejecuten actividades físicas en diversos ambientes naturales, aplicando medidas de higiene, orden y seguridad. Para lograr estos objetivos, deberán ejecutar habilidades motrices básicas de locomoción, manipulación y equilibrio. Además, se espera que asuman diversos roles para que aprendan distintas maneras de colaborar en las actividades colectivas y que practiquen la actividad física en diversos entornos naturales, lo que será una experiencia enriquecedora. Se pretende que desarrollen resistencia, fuerza, flexibilidad y velocidad, lo que tendrá efectos positivos en su condición física y que practiquen actividad física de forma segura y responsable; esto implica implementar hábitos de higiene, ejecutar posturas corporales correctas, usar ropa adecuada e hidratarse, entre otros. Se espera que sean capaces de determinar la intensidad del esfuerzo físico por medio de la frecuencia cardiaca y de escalas de percepción de esfuerzo; la medición del esfuerzo les permitirá conocer sus límites y así, regular adecuadamente la intensidad del ejercicio. Por último, se pretende que dirijan autónomamente un calentamiento antes del esfuerzo físico, como una medida de precaución y seguridad</w:t>
            </w:r>
          </w:p>
          <w:p w:rsidR="00000000" w:rsidDel="00000000" w:rsidP="00000000" w:rsidRDefault="00000000" w:rsidRPr="00000000" w14:paraId="0000012C">
            <w:pPr>
              <w:rPr>
                <w:rFonts w:ascii="Arial" w:cs="Arial" w:eastAsia="Arial" w:hAnsi="Arial"/>
                <w:b w:val="1"/>
                <w:sz w:val="28"/>
                <w:szCs w:val="28"/>
              </w:rPr>
            </w:pPr>
            <w:r w:rsidDel="00000000" w:rsidR="00000000" w:rsidRPr="00000000">
              <w:rPr>
                <w:rtl w:val="0"/>
              </w:rPr>
            </w:r>
          </w:p>
        </w:tc>
        <w:tc>
          <w:tcPr/>
          <w:p w:rsidR="00000000" w:rsidDel="00000000" w:rsidP="00000000" w:rsidRDefault="00000000" w:rsidRPr="00000000" w14:paraId="0000012D">
            <w:pPr>
              <w:jc w:val="both"/>
              <w:rPr>
                <w:color w:val="000000"/>
              </w:rPr>
            </w:pPr>
            <w:r w:rsidDel="00000000" w:rsidR="00000000" w:rsidRPr="00000000">
              <w:rPr>
                <w:color w:val="000000"/>
                <w:highlight w:val="white"/>
                <w:rtl w:val="0"/>
              </w:rPr>
              <w:t xml:space="preserve">Conocer actividades físicas para realizar en contacto con la naturaleza, reconocer reglas de un juego limpio.</w:t>
            </w:r>
            <w:r w:rsidDel="00000000" w:rsidR="00000000" w:rsidRPr="00000000">
              <w:rPr>
                <w:rtl w:val="0"/>
              </w:rPr>
            </w:r>
          </w:p>
          <w:p w:rsidR="00000000" w:rsidDel="00000000" w:rsidP="00000000" w:rsidRDefault="00000000" w:rsidRPr="00000000" w14:paraId="0000012E">
            <w:pPr>
              <w:rPr>
                <w:rFonts w:ascii="Arial" w:cs="Arial" w:eastAsia="Arial" w:hAnsi="Arial"/>
                <w:b w:val="1"/>
                <w:sz w:val="28"/>
                <w:szCs w:val="28"/>
              </w:rPr>
            </w:pPr>
            <w:r w:rsidDel="00000000" w:rsidR="00000000" w:rsidRPr="00000000">
              <w:rPr>
                <w:rtl w:val="0"/>
              </w:rPr>
            </w:r>
          </w:p>
        </w:tc>
      </w:tr>
      <w:tr>
        <w:trPr>
          <w:cantSplit w:val="0"/>
          <w:tblHeader w:val="0"/>
        </w:trPr>
        <w:tc>
          <w:tcPr>
            <w:shd w:fill="d9e2f3" w:val="clear"/>
          </w:tcPr>
          <w:p w:rsidR="00000000" w:rsidDel="00000000" w:rsidP="00000000" w:rsidRDefault="00000000" w:rsidRPr="00000000" w14:paraId="0000012F">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Palabras claves</w:t>
            </w:r>
          </w:p>
        </w:tc>
        <w:tc>
          <w:tcPr>
            <w:shd w:fill="d9e2f3" w:val="clear"/>
          </w:tcPr>
          <w:p w:rsidR="00000000" w:rsidDel="00000000" w:rsidP="00000000" w:rsidRDefault="00000000" w:rsidRPr="00000000" w14:paraId="00000130">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Habilidades</w:t>
            </w:r>
          </w:p>
        </w:tc>
      </w:tr>
      <w:tr>
        <w:trPr>
          <w:cantSplit w:val="0"/>
          <w:tblHeader w:val="0"/>
        </w:trPr>
        <w:tc>
          <w:tcPr/>
          <w:p w:rsidR="00000000" w:rsidDel="00000000" w:rsidP="00000000" w:rsidRDefault="00000000" w:rsidRPr="00000000" w14:paraId="00000131">
            <w:pPr>
              <w:rPr>
                <w:rFonts w:ascii="Arial" w:cs="Arial" w:eastAsia="Arial" w:hAnsi="Arial"/>
                <w:b w:val="1"/>
                <w:sz w:val="28"/>
                <w:szCs w:val="28"/>
              </w:rPr>
            </w:pPr>
            <w:r w:rsidDel="00000000" w:rsidR="00000000" w:rsidRPr="00000000">
              <w:rPr>
                <w:color w:val="000000"/>
                <w:highlight w:val="white"/>
                <w:rtl w:val="0"/>
              </w:rPr>
              <w:t xml:space="preserve">Rol, liderazgo, trabajo en equipo, juego limpio, cooperación, entorno natural, protección solar, hidratación, deportes individuales y colectivos.</w:t>
            </w:r>
            <w:r w:rsidDel="00000000" w:rsidR="00000000" w:rsidRPr="00000000">
              <w:rPr>
                <w:rtl w:val="0"/>
              </w:rPr>
            </w:r>
          </w:p>
        </w:tc>
        <w:tc>
          <w:tcPr/>
          <w:p w:rsidR="00000000" w:rsidDel="00000000" w:rsidP="00000000" w:rsidRDefault="00000000" w:rsidRPr="00000000" w14:paraId="00000132">
            <w:pPr>
              <w:rPr>
                <w:rFonts w:ascii="Arial" w:cs="Arial" w:eastAsia="Arial" w:hAnsi="Arial"/>
                <w:b w:val="1"/>
                <w:sz w:val="28"/>
                <w:szCs w:val="28"/>
              </w:rPr>
            </w:pPr>
            <w:r w:rsidDel="00000000" w:rsidR="00000000" w:rsidRPr="00000000">
              <w:rPr>
                <w:rFonts w:ascii="AppleSystemUIFont" w:cs="AppleSystemUIFont" w:eastAsia="AppleSystemUIFont" w:hAnsi="AppleSystemUIFont"/>
                <w:sz w:val="26"/>
                <w:szCs w:val="26"/>
                <w:rtl w:val="0"/>
              </w:rPr>
              <w:t xml:space="preserve">Recordar, Comprender, Aplicar, Analizar, Evaluar, Crear</w:t>
            </w:r>
            <w:r w:rsidDel="00000000" w:rsidR="00000000" w:rsidRPr="00000000">
              <w:rPr>
                <w:rtl w:val="0"/>
              </w:rPr>
            </w:r>
          </w:p>
        </w:tc>
      </w:tr>
    </w:tbl>
    <w:p w:rsidR="00000000" w:rsidDel="00000000" w:rsidP="00000000" w:rsidRDefault="00000000" w:rsidRPr="00000000" w14:paraId="00000133">
      <w:pPr>
        <w:rPr>
          <w:rFonts w:ascii="Arial" w:cs="Arial" w:eastAsia="Arial" w:hAnsi="Arial"/>
          <w:b w:val="1"/>
          <w:sz w:val="44"/>
          <w:szCs w:val="44"/>
        </w:rPr>
      </w:pPr>
      <w:r w:rsidDel="00000000" w:rsidR="00000000" w:rsidRPr="00000000">
        <w:rPr>
          <w:rtl w:val="0"/>
        </w:rPr>
      </w:r>
    </w:p>
    <w:tbl>
      <w:tblPr>
        <w:tblStyle w:val="Table1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ff2cc" w:val="clear"/>
          </w:tcPr>
          <w:p w:rsidR="00000000" w:rsidDel="00000000" w:rsidP="00000000" w:rsidRDefault="00000000" w:rsidRPr="00000000" w14:paraId="00000134">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Aprendizajes Transversales</w:t>
            </w:r>
          </w:p>
        </w:tc>
      </w:tr>
      <w:tr>
        <w:trPr>
          <w:cantSplit w:val="0"/>
          <w:tblHeader w:val="0"/>
        </w:trPr>
        <w:tc>
          <w:tcPr/>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Favorecer el desarrollo físico personal y el autocuidado, en el contexto de la valoración de la vida y el propio cuerpo, mediante hábitos de higiene, prevención de riesgos y hábitos de vida saludable.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actividad física adecuada a sus intereses y aptitudes. </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Adquirir un sentido positivo ante la vida, una sana autoestima y confianza en sí mismo, basada en el conocimiento personal, tanto de sus potencialidades como de sus limitaciones. </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apreciar la importancia que tienen las dimensiones afectiva, espiritual, ética y social para un sano desarrollo sexual. </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Exponer ideas, opiniones, convicciones, sentimientos y experiencias de manera coherente y fun- damentada, haciendo uso de diversas y variadas formas de expresión. </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Resolver problemas de manera reflexiva en el ámbito escolar, familiar y social, tanto utilizando modelos y rutinas como aplicando de manera creativa conceptos y criterios. </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la vida en sociedad como una dimensión esencial del crecimiento de la persona, y actuar de acuerdo con valores y normas de convivencia cívica, pacífica y democrática, conociendo sus derechos y responsabilidades, y asumiendo compromisos consigo mismo y con los otros. </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compromiso en las relaciones entre las personas y al acordar contratos: en la amistad, en el amor, en el matrimonio, en el trabajo y al emprender proyectos. </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Participar solidaria y responsablemente en las actividades y proyectos de la familia, del estable- cimiento y de la comunidad. </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Conocer y valorar la historia y sus actores, las tradiciones, los símbolos, el patrimonio territorial y cultural de la nación, en el contexto de un mundo crecientemente globalizado e interdependiente. </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igualdad de derechos entre hombres y mujeres y apreciar la importan- cia de desarrollar relaciones que potencien su participación equitativa en la vida económica familiar, social y cultural.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Proteger el entorno natural y sus recursos como contexto de desarrollo humano. </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Ejercer de modo responsable grados crecientes de libertad y autonomía personal, de acuerdo a valores como la justicia, la verdad, la solidaridad y la honestidad, el respeto, el bien común y la generosidad Conocer, respetar y defender la igualdad de derechos esenciales de todas las personas, sin distin- ción de sexo, edad, condición física, etnia, religión o situación económica, y actuar en concordancia con el principio ético que reconoce que todos los “seres humanos nacen libres e iguales en dig- nidad y derechos y, dotados de razón y conciencia, deben comportarse fraternalmente los unos con los otros” (Declaración Universal de Derechos Humanos, Artículo 1°).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Valorar el carácter único de cada ser humano y, por lo tanto, la diversidad que se manifiesta entre las personas, y desarrollar la capacidad de empatía con los otros.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y respetar la diversidad cultural, religiosa y étnica y las ideas y creencias distintas de las propias en los espacios escolares, familiares y comunitarios, reconociendo el diálogo como fuente de crecimiento, superación de diferencias y acercamiento a la verdad. </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Practicar la iniciativa personal, la creatividad y el espíritu emprendedor en los ámbitos personal, escolar y comunitario.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Trabajar en equipo de manera responsable, construyendo relaciones basadas en la confianza mutua. </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Comprender y valorar la perseverancia, el rigor y el cumplimiento, por un lado, y la flexibilidad, la originalidad, la aceptación de consejos y críticas y el asumir riesgos, por el otro, como aspectos fundamentales en el desarrollo y la consumación exitosa de tareas y trabajos. </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Reconocer la importancia del trabajo –manual e intelectual– como forma de desarrollo per- sonal, familiar, social y de contribución al bien común, valorando la dignidad esencial de todo trabajo y el valor eminente de la persona que lo realiza. </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Utilizar TIC que resuelvan las necesidades de información, comunicación, expresión y creación dentro del entorno educativo y social inmediato.</w:t>
            </w:r>
            <w:r w:rsidDel="00000000" w:rsidR="00000000" w:rsidRPr="00000000">
              <w:rPr>
                <w:rtl w:val="0"/>
              </w:rPr>
            </w:r>
          </w:p>
        </w:tc>
      </w:tr>
    </w:tbl>
    <w:p w:rsidR="00000000" w:rsidDel="00000000" w:rsidP="00000000" w:rsidRDefault="00000000" w:rsidRPr="00000000" w14:paraId="00000149">
      <w:pPr>
        <w:rPr>
          <w:rFonts w:ascii="Arial" w:cs="Arial" w:eastAsia="Arial" w:hAnsi="Arial"/>
          <w:b w:val="1"/>
          <w:sz w:val="44"/>
          <w:szCs w:val="44"/>
        </w:rPr>
      </w:pPr>
      <w:r w:rsidDel="00000000" w:rsidR="00000000" w:rsidRPr="00000000">
        <w:rPr>
          <w:rtl w:val="0"/>
        </w:rPr>
      </w:r>
    </w:p>
    <w:tbl>
      <w:tblPr>
        <w:tblStyle w:val="Table1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0"/>
        <w:tblGridChange w:id="0">
          <w:tblGrid>
            <w:gridCol w:w="14390"/>
          </w:tblGrid>
        </w:tblGridChange>
      </w:tblGrid>
      <w:tr>
        <w:trPr>
          <w:cantSplit w:val="0"/>
          <w:tblHeader w:val="0"/>
        </w:trPr>
        <w:tc>
          <w:tcPr>
            <w:shd w:fill="fbe5d5" w:val="clear"/>
          </w:tcPr>
          <w:p w:rsidR="00000000" w:rsidDel="00000000" w:rsidP="00000000" w:rsidRDefault="00000000" w:rsidRPr="00000000" w14:paraId="0000014A">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Complementarios</w:t>
            </w:r>
            <w:r w:rsidDel="00000000" w:rsidR="00000000" w:rsidRPr="00000000">
              <w:rPr>
                <w:rtl w:val="0"/>
              </w:rPr>
            </w:r>
          </w:p>
        </w:tc>
      </w:tr>
      <w:tr>
        <w:trPr>
          <w:cantSplit w:val="0"/>
          <w:tblHeader w:val="0"/>
        </w:trPr>
        <w:tc>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OA 03</w:t>
            </w:r>
          </w:p>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Practicar deportes individuales y colectivos que apliquen reglas y estrategias específicas del juego; por ejemplo: generar superioridad numérica, cambiar la posición o la función de los jugadores durante el partido.</w:t>
            </w:r>
          </w:p>
          <w:p w:rsidR="00000000" w:rsidDel="00000000" w:rsidP="00000000" w:rsidRDefault="00000000" w:rsidRPr="00000000" w14:paraId="0000014D">
            <w:pPr>
              <w:rPr>
                <w:rFonts w:ascii="Arial" w:cs="Arial" w:eastAsia="Arial" w:hAnsi="Arial"/>
              </w:rPr>
            </w:pPr>
            <w:r w:rsidDel="00000000" w:rsidR="00000000" w:rsidRPr="00000000">
              <w:rPr>
                <w:rtl w:val="0"/>
              </w:rPr>
            </w:r>
          </w:p>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OA 04</w:t>
            </w:r>
          </w:p>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Planificar y ejecutar actividades físicas y deportivas, utilizando diversos entornos y aplicando medidas para conservar limpios y ordenados los espacios; por ejemplo: planificar un campamento, incluyendo actividades deportivas.</w:t>
            </w:r>
          </w:p>
          <w:p w:rsidR="00000000" w:rsidDel="00000000" w:rsidP="00000000" w:rsidRDefault="00000000" w:rsidRPr="00000000" w14:paraId="00000150">
            <w:pPr>
              <w:rPr>
                <w:rFonts w:ascii="Arial" w:cs="Arial" w:eastAsia="Arial" w:hAnsi="Arial"/>
              </w:rPr>
            </w:pPr>
            <w:r w:rsidDel="00000000" w:rsidR="00000000" w:rsidRPr="00000000">
              <w:rPr>
                <w:rtl w:val="0"/>
              </w:rPr>
            </w:r>
          </w:p>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OA 08</w:t>
            </w:r>
          </w:p>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Determinar la intensidad del esfuerzo físico de forma manual, mediante el pulso o utilizando escalas de percepción de esfuerzo.</w:t>
            </w:r>
          </w:p>
          <w:p w:rsidR="00000000" w:rsidDel="00000000" w:rsidP="00000000" w:rsidRDefault="00000000" w:rsidRPr="00000000" w14:paraId="00000153">
            <w:pPr>
              <w:rPr>
                <w:rFonts w:ascii="Arial" w:cs="Arial" w:eastAsia="Arial" w:hAnsi="Arial"/>
              </w:rPr>
            </w:pPr>
            <w:r w:rsidDel="00000000" w:rsidR="00000000" w:rsidRPr="00000000">
              <w:rPr>
                <w:rtl w:val="0"/>
              </w:rPr>
            </w:r>
          </w:p>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OA 10</w:t>
            </w:r>
          </w:p>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Practicar actividades físicas y/o juegos colectivos, demostrando responsabilidad, liderazgo y respeto al participar; por ejemplo: conversar y plantear discrepancias, aceptar las diferencias individuales e intentar llegar a acuerdos, jugar en forma cooperativa, aceptar el resultado y manejar el triunfo.</w:t>
            </w:r>
          </w:p>
          <w:p w:rsidR="00000000" w:rsidDel="00000000" w:rsidP="00000000" w:rsidRDefault="00000000" w:rsidRPr="00000000" w14:paraId="00000156">
            <w:pPr>
              <w:rPr>
                <w:rFonts w:ascii="Arial" w:cs="Arial" w:eastAsia="Arial" w:hAnsi="Arial"/>
              </w:rPr>
            </w:pPr>
            <w:r w:rsidDel="00000000" w:rsidR="00000000" w:rsidRPr="00000000">
              <w:rPr>
                <w:rtl w:val="0"/>
              </w:rPr>
            </w:r>
          </w:p>
          <w:p w:rsidR="00000000" w:rsidDel="00000000" w:rsidP="00000000" w:rsidRDefault="00000000" w:rsidRPr="00000000" w14:paraId="00000157">
            <w:pPr>
              <w:rPr>
                <w:rFonts w:ascii="Arial" w:cs="Arial" w:eastAsia="Arial" w:hAnsi="Arial"/>
                <w:b w:val="1"/>
              </w:rPr>
            </w:pPr>
            <w:r w:rsidDel="00000000" w:rsidR="00000000" w:rsidRPr="00000000">
              <w:rPr>
                <w:rFonts w:ascii="Arial" w:cs="Arial" w:eastAsia="Arial" w:hAnsi="Arial"/>
                <w:b w:val="1"/>
                <w:rtl w:val="0"/>
              </w:rPr>
              <w:t xml:space="preserve">ARTICULACIÓN CON OTRAS ASIGNATURAS:</w:t>
            </w:r>
          </w:p>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OA 11 -  OA 09</w:t>
            </w:r>
          </w:p>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El docente explica que deben reconocer algunas señales y saber qué significan cuando practican actividad física en lugares transitados por vehículos. Les muestra las siguientes imágenes y describen cómo los pueden orientar cuando realicen una carrera en la calle. (Orientación)</w:t>
            </w:r>
          </w:p>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Pr>
              <w:drawing>
                <wp:inline distB="0" distT="0" distL="0" distR="0">
                  <wp:extent cx="1320800" cy="8382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208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El docente les plantea: Imaginen que van en bicicleta hacia el colegio y encuentran las siguientes señales; ¿qué quiere decir cada una? (Orientación)</w:t>
            </w:r>
          </w:p>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Pr>
              <w:drawing>
                <wp:inline distB="0" distT="0" distL="0" distR="0">
                  <wp:extent cx="1917700" cy="5842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177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El docente explica que las bebidas isotónicas contienen azúcares y otros componentes, mientras que el agua sirve para hidratarse. Luego les pide que expliquen la diferencia entre hidratarse con una bebida isotónica y con agua y comentan esas diferencias. (Ciencias Naturales)</w:t>
            </w:r>
          </w:p>
          <w:p w:rsidR="00000000" w:rsidDel="00000000" w:rsidP="00000000" w:rsidRDefault="00000000" w:rsidRPr="00000000" w14:paraId="0000015F">
            <w:pPr>
              <w:rPr>
                <w:rFonts w:ascii="Arial" w:cs="Arial" w:eastAsia="Arial" w:hAnsi="Arial"/>
              </w:rPr>
            </w:pPr>
            <w:r w:rsidDel="00000000" w:rsidR="00000000" w:rsidRPr="00000000">
              <w:rPr>
                <w:rtl w:val="0"/>
              </w:rPr>
            </w:r>
          </w:p>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8 El profesor les pide: “Registre en su cuaderno de Educación Física y Salud la cantidad de azúcares que contienen al menos tres jugos isotónicos y tres marcas de agua. Para esto, puedes revisar la información que incluyen las etiquetas nutricionales respectivas”. (Ciencias Naturales)</w:t>
            </w:r>
          </w:p>
          <w:p w:rsidR="00000000" w:rsidDel="00000000" w:rsidP="00000000" w:rsidRDefault="00000000" w:rsidRPr="00000000" w14:paraId="00000161">
            <w:pPr>
              <w:rPr>
                <w:rFonts w:ascii="Arial" w:cs="Arial" w:eastAsia="Arial" w:hAnsi="Arial"/>
              </w:rPr>
            </w:pPr>
            <w:r w:rsidDel="00000000" w:rsidR="00000000" w:rsidRPr="00000000">
              <w:rPr>
                <w:rtl w:val="0"/>
              </w:rPr>
            </w:r>
          </w:p>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rtl w:val="0"/>
              </w:rPr>
              <w:t xml:space="preserve">9 El docente explica brevemente los efectos de la deshidratación. Luego muestra la siguiente imagen y les pide que analicen y describan qué otros efectos puede producir la deshidratación en el organismo. (Ciencias Naturales)</w:t>
            </w:r>
          </w:p>
          <w:p w:rsidR="00000000" w:rsidDel="00000000" w:rsidP="00000000" w:rsidRDefault="00000000" w:rsidRPr="00000000" w14:paraId="00000163">
            <w:pPr>
              <w:rPr>
                <w:rFonts w:ascii="Arial" w:cs="Arial" w:eastAsia="Arial" w:hAnsi="Arial"/>
              </w:rPr>
            </w:pPr>
            <w:r w:rsidDel="00000000" w:rsidR="00000000" w:rsidRPr="00000000">
              <w:rPr>
                <w:rtl w:val="0"/>
              </w:rPr>
            </w:r>
          </w:p>
          <w:p w:rsidR="00000000" w:rsidDel="00000000" w:rsidP="00000000" w:rsidRDefault="00000000" w:rsidRPr="00000000" w14:paraId="00000164">
            <w:pPr>
              <w:rPr>
                <w:rFonts w:ascii="Arial" w:cs="Arial" w:eastAsia="Arial" w:hAnsi="Arial"/>
              </w:rPr>
            </w:pPr>
            <w:r w:rsidDel="00000000" w:rsidR="00000000" w:rsidRPr="00000000">
              <w:rPr>
                <w:rtl w:val="0"/>
              </w:rPr>
            </w:r>
          </w:p>
        </w:tc>
      </w:tr>
    </w:tbl>
    <w:p w:rsidR="00000000" w:rsidDel="00000000" w:rsidP="00000000" w:rsidRDefault="00000000" w:rsidRPr="00000000" w14:paraId="00000165">
      <w:pPr>
        <w:rPr>
          <w:rFonts w:ascii="Arial" w:cs="Arial" w:eastAsia="Arial" w:hAnsi="Arial"/>
          <w:b w:val="1"/>
          <w:sz w:val="44"/>
          <w:szCs w:val="44"/>
        </w:rPr>
      </w:pPr>
      <w:r w:rsidDel="00000000" w:rsidR="00000000" w:rsidRPr="00000000">
        <w:rPr>
          <w:rtl w:val="0"/>
        </w:rPr>
      </w:r>
    </w:p>
    <w:tbl>
      <w:tblPr>
        <w:tblStyle w:val="Table17"/>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95"/>
        <w:gridCol w:w="7195"/>
        <w:tblGridChange w:id="0">
          <w:tblGrid>
            <w:gridCol w:w="7195"/>
            <w:gridCol w:w="7195"/>
          </w:tblGrid>
        </w:tblGridChange>
      </w:tblGrid>
      <w:tr>
        <w:trPr>
          <w:cantSplit w:val="0"/>
          <w:tblHeader w:val="0"/>
        </w:trPr>
        <w:tc>
          <w:tcPr>
            <w:gridSpan w:val="2"/>
            <w:shd w:fill="e2efd9" w:val="clear"/>
            <w:vAlign w:val="center"/>
          </w:tcPr>
          <w:p w:rsidR="00000000" w:rsidDel="00000000" w:rsidP="00000000" w:rsidRDefault="00000000" w:rsidRPr="00000000" w14:paraId="00000166">
            <w:pPr>
              <w:jc w:val="center"/>
              <w:rPr>
                <w:rFonts w:ascii="Arial" w:cs="Arial" w:eastAsia="Arial" w:hAnsi="Arial"/>
                <w:b w:val="1"/>
                <w:sz w:val="44"/>
                <w:szCs w:val="44"/>
              </w:rPr>
            </w:pPr>
            <w:r w:rsidDel="00000000" w:rsidR="00000000" w:rsidRPr="00000000">
              <w:rPr>
                <w:rFonts w:ascii="Arial" w:cs="Arial" w:eastAsia="Arial" w:hAnsi="Arial"/>
                <w:b w:val="1"/>
                <w:sz w:val="28"/>
                <w:szCs w:val="28"/>
                <w:rtl w:val="0"/>
              </w:rPr>
              <w:t xml:space="preserve">Aprendizajes Basales</w:t>
            </w:r>
            <w:r w:rsidDel="00000000" w:rsidR="00000000" w:rsidRPr="00000000">
              <w:rPr>
                <w:rtl w:val="0"/>
              </w:rPr>
            </w:r>
          </w:p>
        </w:tc>
      </w:tr>
      <w:tr>
        <w:trPr>
          <w:cantSplit w:val="0"/>
          <w:tblHeader w:val="0"/>
        </w:trPr>
        <w:tc>
          <w:tcPr>
            <w:shd w:fill="d5dce4" w:val="clear"/>
          </w:tcPr>
          <w:p w:rsidR="00000000" w:rsidDel="00000000" w:rsidP="00000000" w:rsidRDefault="00000000" w:rsidRPr="00000000" w14:paraId="00000168">
            <w:pPr>
              <w:jc w:val="center"/>
              <w:rPr>
                <w:b w:val="1"/>
                <w:sz w:val="36"/>
                <w:szCs w:val="36"/>
              </w:rPr>
            </w:pPr>
            <w:r w:rsidDel="00000000" w:rsidR="00000000" w:rsidRPr="00000000">
              <w:rPr>
                <w:b w:val="1"/>
                <w:sz w:val="36"/>
                <w:szCs w:val="36"/>
                <w:rtl w:val="0"/>
              </w:rPr>
              <w:t xml:space="preserve">OA Basal</w:t>
            </w:r>
          </w:p>
        </w:tc>
        <w:tc>
          <w:tcPr>
            <w:shd w:fill="d5dce4" w:val="clear"/>
          </w:tcPr>
          <w:p w:rsidR="00000000" w:rsidDel="00000000" w:rsidP="00000000" w:rsidRDefault="00000000" w:rsidRPr="00000000" w14:paraId="00000169">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Indicadores de evaluación</w:t>
            </w:r>
          </w:p>
        </w:tc>
      </w:tr>
      <w:tr>
        <w:trPr>
          <w:cantSplit w:val="0"/>
          <w:tblHeader w:val="0"/>
        </w:trPr>
        <w:tc>
          <w:tcPr/>
          <w:p w:rsidR="00000000" w:rsidDel="00000000" w:rsidP="00000000" w:rsidRDefault="00000000" w:rsidRPr="00000000" w14:paraId="0000016A">
            <w:pPr>
              <w:rPr>
                <w:b w:val="1"/>
                <w:sz w:val="36"/>
                <w:szCs w:val="36"/>
              </w:rPr>
            </w:pPr>
            <w:r w:rsidDel="00000000" w:rsidR="00000000" w:rsidRPr="00000000">
              <w:rPr>
                <w:b w:val="1"/>
                <w:sz w:val="36"/>
                <w:szCs w:val="36"/>
                <w:rtl w:val="0"/>
              </w:rPr>
              <w:t xml:space="preserve">OA6 - </w:t>
            </w:r>
            <w:r w:rsidDel="00000000" w:rsidR="00000000" w:rsidRPr="00000000">
              <w:rPr>
                <w:rtl w:val="0"/>
              </w:rPr>
              <w:t xml:space="preserve">› Describen la importancia de realizar un calentamiento al inicio del esfuerzo físico. › Limpian y ordenan los espacios donde realiza las actividades físicas; por ejemplo: dispone de elementos y lugares para los desechos, deja los espacios libre de riesgos para el desarrollo de la práctica física. › Utilizan ropa adecuada para la práctica de una actividad física y/o deportiva. › Reconocen y demuestran respeto por las diferencias individuales.</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 Establecen metas para mejorar la resistencia mediante actividades de larga duración y de mayor intensidad. </w:t>
            </w:r>
          </w:p>
          <w:p w:rsidR="00000000" w:rsidDel="00000000" w:rsidP="00000000" w:rsidRDefault="00000000" w:rsidRPr="00000000" w14:paraId="0000016C">
            <w:pPr>
              <w:rPr/>
            </w:pPr>
            <w:r w:rsidDel="00000000" w:rsidR="00000000" w:rsidRPr="00000000">
              <w:rPr>
                <w:rtl w:val="0"/>
              </w:rPr>
              <w:t xml:space="preserve">› Desarrollan la fuerza específica, seleccionando ejercicios para distintos grupos musculares y utilizando su propio peso corporal o materiales adecuados a su edad, como bandas elásticas, botellas de agua con arena, bastones, entre otros. </w:t>
            </w:r>
          </w:p>
          <w:p w:rsidR="00000000" w:rsidDel="00000000" w:rsidP="00000000" w:rsidRDefault="00000000" w:rsidRPr="00000000" w14:paraId="0000016D">
            <w:pPr>
              <w:rPr/>
            </w:pPr>
            <w:r w:rsidDel="00000000" w:rsidR="00000000" w:rsidRPr="00000000">
              <w:rPr>
                <w:rtl w:val="0"/>
              </w:rPr>
              <w:t xml:space="preserve">› Muestran ejercicios para mejorar cada componente de la condición física (fuerza, flexibilidad, resistencia y velocidad). </w:t>
            </w:r>
          </w:p>
          <w:p w:rsidR="00000000" w:rsidDel="00000000" w:rsidP="00000000" w:rsidRDefault="00000000" w:rsidRPr="00000000" w14:paraId="0000016E">
            <w:pPr>
              <w:rPr/>
            </w:pPr>
            <w:r w:rsidDel="00000000" w:rsidR="00000000" w:rsidRPr="00000000">
              <w:rPr>
                <w:rtl w:val="0"/>
              </w:rPr>
              <w:t xml:space="preserve">› Usan la frecuencia cardiaca como parámetro para establecer intensidades adecuadas para mejorar la resistencia cardiovascular. </w:t>
            </w:r>
          </w:p>
          <w:p w:rsidR="00000000" w:rsidDel="00000000" w:rsidP="00000000" w:rsidRDefault="00000000" w:rsidRPr="00000000" w14:paraId="0000016F">
            <w:pPr>
              <w:rPr/>
            </w:pPr>
            <w:r w:rsidDel="00000000" w:rsidR="00000000" w:rsidRPr="00000000">
              <w:rPr>
                <w:rtl w:val="0"/>
              </w:rPr>
              <w:t xml:space="preserve">› Planifican alguna evaluación por medio de un test para comparar el nivel personal de desarrollo de las cualidades físicas con resultados anteriores.</w:t>
            </w:r>
          </w:p>
        </w:tc>
      </w:tr>
      <w:tr>
        <w:trPr>
          <w:cantSplit w:val="0"/>
          <w:tblHeader w:val="0"/>
        </w:trPr>
        <w:tc>
          <w:tcPr/>
          <w:p w:rsidR="00000000" w:rsidDel="00000000" w:rsidP="00000000" w:rsidRDefault="00000000" w:rsidRPr="00000000" w14:paraId="00000170">
            <w:pPr>
              <w:rPr>
                <w:b w:val="1"/>
                <w:sz w:val="36"/>
                <w:szCs w:val="36"/>
              </w:rPr>
            </w:pPr>
            <w:r w:rsidDel="00000000" w:rsidR="00000000" w:rsidRPr="00000000">
              <w:rPr>
                <w:b w:val="1"/>
                <w:sz w:val="36"/>
                <w:szCs w:val="36"/>
                <w:rtl w:val="0"/>
              </w:rPr>
              <w:t xml:space="preserve">OA9 - </w:t>
            </w:r>
            <w:r w:rsidDel="00000000" w:rsidR="00000000" w:rsidRPr="00000000">
              <w:rPr>
                <w:rtl w:val="0"/>
              </w:rPr>
              <w:t xml:space="preserve">Practicar actividades físicas en forma segura, demostrando la adquisición de hábitos de higiene, posturales y de vida saludable, como ducharse después de realizar actividad física, utilizar una ropa distinta para la clase, mantener una correcta postura, utilizar protectores solares e hidratarse con agua antes, durante y después de la clase.</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 Basados en investigaciones y en las actividades hechas en clases, analizan la relación entre la actividad física y la ingesta de agua y comida; por ejemplo: una cantidad adecuada de agua para hidratarse, consumir alimentos ricos en calcio para para el desarrollo óseo. </w:t>
            </w:r>
          </w:p>
          <w:p w:rsidR="00000000" w:rsidDel="00000000" w:rsidP="00000000" w:rsidRDefault="00000000" w:rsidRPr="00000000" w14:paraId="00000172">
            <w:pPr>
              <w:rPr/>
            </w:pPr>
            <w:r w:rsidDel="00000000" w:rsidR="00000000" w:rsidRPr="00000000">
              <w:rPr>
                <w:rtl w:val="0"/>
              </w:rPr>
              <w:t xml:space="preserve">› Mantienen un registro de su ingesta calórica y su actividad física durante una semana y analizan la relación entre ambas. › Usan ropa adecuada para practicar una actividad física y/o deportiva; por ejemplo: zapatillas, calcetas de algodón, buzo, entre otros.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 Explican la importancia de mantener hábitos de higiene personal y grupal. </w:t>
            </w:r>
          </w:p>
          <w:p w:rsidR="00000000" w:rsidDel="00000000" w:rsidP="00000000" w:rsidRDefault="00000000" w:rsidRPr="00000000" w14:paraId="00000175">
            <w:pPr>
              <w:rPr/>
            </w:pPr>
            <w:r w:rsidDel="00000000" w:rsidR="00000000" w:rsidRPr="00000000">
              <w:rPr>
                <w:rtl w:val="0"/>
              </w:rPr>
              <w:t xml:space="preserve">› Explican la importancia de la hidratación en la actividad física. </w:t>
            </w:r>
          </w:p>
          <w:p w:rsidR="00000000" w:rsidDel="00000000" w:rsidP="00000000" w:rsidRDefault="00000000" w:rsidRPr="00000000" w14:paraId="00000176">
            <w:pPr>
              <w:rPr/>
            </w:pPr>
            <w:r w:rsidDel="00000000" w:rsidR="00000000" w:rsidRPr="00000000">
              <w:rPr>
                <w:rtl w:val="0"/>
              </w:rPr>
              <w:t xml:space="preserve">› Explican y demuestran las posturas adecuadas que deben adoptar en diferentes actividades de la vida diaria y en el ejercicio físico. </w:t>
            </w:r>
          </w:p>
          <w:p w:rsidR="00000000" w:rsidDel="00000000" w:rsidP="00000000" w:rsidRDefault="00000000" w:rsidRPr="00000000" w14:paraId="00000177">
            <w:pPr>
              <w:rPr/>
            </w:pPr>
            <w:r w:rsidDel="00000000" w:rsidR="00000000" w:rsidRPr="00000000">
              <w:rPr>
                <w:rtl w:val="0"/>
              </w:rPr>
              <w:t xml:space="preserve">› Elaboran una listado y describen los componentes de la condición física (fuerza y resistencia muscular y resistencia cardiovascular).</w:t>
            </w:r>
          </w:p>
        </w:tc>
      </w:tr>
      <w:tr>
        <w:trPr>
          <w:cantSplit w:val="0"/>
          <w:tblHeader w:val="0"/>
        </w:trPr>
        <w:tc>
          <w:tcPr/>
          <w:p w:rsidR="00000000" w:rsidDel="00000000" w:rsidP="00000000" w:rsidRDefault="00000000" w:rsidRPr="00000000" w14:paraId="00000178">
            <w:pPr>
              <w:rPr/>
            </w:pPr>
            <w:r w:rsidDel="00000000" w:rsidR="00000000" w:rsidRPr="00000000">
              <w:rPr>
                <w:b w:val="1"/>
                <w:sz w:val="36"/>
                <w:szCs w:val="36"/>
                <w:rtl w:val="0"/>
              </w:rPr>
              <w:t xml:space="preserve">OA11 - </w:t>
            </w:r>
            <w:r w:rsidDel="00000000" w:rsidR="00000000" w:rsidRPr="00000000">
              <w:rPr>
                <w:rtl w:val="0"/>
              </w:rPr>
              <w:t xml:space="preserve">Practicar actividades físicas y/o deportivas, demostrando comportamientos seguros y un manejo adecuado de los materiales y los procedimientos, como: </w:t>
            </w:r>
          </w:p>
          <w:p w:rsidR="00000000" w:rsidDel="00000000" w:rsidP="00000000" w:rsidRDefault="00000000" w:rsidRPr="00000000" w14:paraId="00000179">
            <w:pPr>
              <w:rPr/>
            </w:pPr>
            <w:r w:rsidDel="00000000" w:rsidR="00000000" w:rsidRPr="00000000">
              <w:rPr>
                <w:rtl w:val="0"/>
              </w:rPr>
              <w:t xml:space="preserve">› realizar un calentamiento específico individual o grupal </w:t>
            </w:r>
          </w:p>
          <w:p w:rsidR="00000000" w:rsidDel="00000000" w:rsidP="00000000" w:rsidRDefault="00000000" w:rsidRPr="00000000" w14:paraId="0000017A">
            <w:pPr>
              <w:rPr/>
            </w:pPr>
            <w:r w:rsidDel="00000000" w:rsidR="00000000" w:rsidRPr="00000000">
              <w:rPr>
                <w:rtl w:val="0"/>
              </w:rPr>
              <w:t xml:space="preserve">› usar ropa adecuada para la actividad </w:t>
            </w:r>
          </w:p>
          <w:p w:rsidR="00000000" w:rsidDel="00000000" w:rsidP="00000000" w:rsidRDefault="00000000" w:rsidRPr="00000000" w14:paraId="0000017B">
            <w:pPr>
              <w:rPr/>
            </w:pPr>
            <w:r w:rsidDel="00000000" w:rsidR="00000000" w:rsidRPr="00000000">
              <w:rPr>
                <w:rtl w:val="0"/>
              </w:rPr>
              <w:t xml:space="preserve">› cuidar sus pertenencias </w:t>
            </w:r>
          </w:p>
          <w:p w:rsidR="00000000" w:rsidDel="00000000" w:rsidP="00000000" w:rsidRDefault="00000000" w:rsidRPr="00000000" w14:paraId="0000017C">
            <w:pPr>
              <w:rPr>
                <w:b w:val="1"/>
                <w:sz w:val="36"/>
                <w:szCs w:val="36"/>
              </w:rPr>
            </w:pPr>
            <w:r w:rsidDel="00000000" w:rsidR="00000000" w:rsidRPr="00000000">
              <w:rPr>
                <w:rtl w:val="0"/>
              </w:rPr>
              <w:t xml:space="preserve">› manipular de forma segura los implementos y las instalaciones</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 Explican la importancia de realizar un calentamiento al inicio del esfuerzo físico. </w:t>
            </w:r>
          </w:p>
          <w:p w:rsidR="00000000" w:rsidDel="00000000" w:rsidP="00000000" w:rsidRDefault="00000000" w:rsidRPr="00000000" w14:paraId="0000017E">
            <w:pPr>
              <w:rPr/>
            </w:pPr>
            <w:r w:rsidDel="00000000" w:rsidR="00000000" w:rsidRPr="00000000">
              <w:rPr>
                <w:rtl w:val="0"/>
              </w:rPr>
              <w:t xml:space="preserve">› Demuestran la forma correcta de ejecutar un calentamiento específico para una actividad física y/o deportiva. </w:t>
            </w:r>
          </w:p>
          <w:p w:rsidR="00000000" w:rsidDel="00000000" w:rsidP="00000000" w:rsidRDefault="00000000" w:rsidRPr="00000000" w14:paraId="0000017F">
            <w:pPr>
              <w:rPr/>
            </w:pPr>
            <w:r w:rsidDel="00000000" w:rsidR="00000000" w:rsidRPr="00000000">
              <w:rPr>
                <w:rtl w:val="0"/>
              </w:rPr>
              <w:t xml:space="preserve">› Limpian y ordenan los espacios donde realizan las actividades físicas; por ejemplo: disponen de elementos y lugares para los desechos, dejan los espacios libre de riesgos para el desarrollo de la práctica física. </w:t>
            </w:r>
          </w:p>
          <w:p w:rsidR="00000000" w:rsidDel="00000000" w:rsidP="00000000" w:rsidRDefault="00000000" w:rsidRPr="00000000" w14:paraId="00000180">
            <w:pPr>
              <w:rPr/>
            </w:pPr>
            <w:r w:rsidDel="00000000" w:rsidR="00000000" w:rsidRPr="00000000">
              <w:rPr>
                <w:rtl w:val="0"/>
              </w:rPr>
              <w:t xml:space="preserve">› Usan ropa adecuada para la práctica de una actividad física y/o deportiva; por ejemplo: zapatillas, calcetas de algodón, buzo, entre otros. </w:t>
            </w:r>
          </w:p>
          <w:p w:rsidR="00000000" w:rsidDel="00000000" w:rsidP="00000000" w:rsidRDefault="00000000" w:rsidRPr="00000000" w14:paraId="00000181">
            <w:pPr>
              <w:rPr/>
            </w:pPr>
            <w:r w:rsidDel="00000000" w:rsidR="00000000" w:rsidRPr="00000000">
              <w:rPr>
                <w:rtl w:val="0"/>
              </w:rPr>
              <w:t xml:space="preserve">› Promueven que los espacios donde realizan las actividades físicas se mantengan limpios y ordenados; por ejemplo: motivan a los compañeros a guardar el material utilizado, disponen de elementos y lugares para los desechos, dejan los espacios libre de riesgos para el desarrollo de la práctica física. </w:t>
            </w:r>
          </w:p>
          <w:p w:rsidR="00000000" w:rsidDel="00000000" w:rsidP="00000000" w:rsidRDefault="00000000" w:rsidRPr="00000000" w14:paraId="00000182">
            <w:pPr>
              <w:rPr/>
            </w:pPr>
            <w:r w:rsidDel="00000000" w:rsidR="00000000" w:rsidRPr="00000000">
              <w:rPr>
                <w:rtl w:val="0"/>
              </w:rPr>
              <w:t xml:space="preserve">› Demuestran respeto por las diferencias individuales cuando participan en actividades físicas y/o deportivas.</w:t>
            </w:r>
          </w:p>
        </w:tc>
      </w:tr>
    </w:tbl>
    <w:p w:rsidR="00000000" w:rsidDel="00000000" w:rsidP="00000000" w:rsidRDefault="00000000" w:rsidRPr="00000000" w14:paraId="00000183">
      <w:pPr>
        <w:rPr>
          <w:rFonts w:ascii="Arial" w:cs="Arial" w:eastAsia="Arial" w:hAnsi="Arial"/>
          <w:b w:val="1"/>
          <w:sz w:val="44"/>
          <w:szCs w:val="44"/>
        </w:rPr>
      </w:pPr>
      <w:r w:rsidDel="00000000" w:rsidR="00000000" w:rsidRPr="00000000">
        <w:rPr>
          <w:rtl w:val="0"/>
        </w:rPr>
      </w:r>
    </w:p>
    <w:p w:rsidR="00000000" w:rsidDel="00000000" w:rsidP="00000000" w:rsidRDefault="00000000" w:rsidRPr="00000000" w14:paraId="00000184">
      <w:pPr>
        <w:rPr>
          <w:rFonts w:ascii="Arial" w:cs="Arial" w:eastAsia="Arial" w:hAnsi="Arial"/>
          <w:b w:val="1"/>
          <w:sz w:val="44"/>
          <w:szCs w:val="44"/>
        </w:rPr>
      </w:pPr>
      <w:r w:rsidDel="00000000" w:rsidR="00000000" w:rsidRPr="00000000">
        <w:rPr>
          <w:rtl w:val="0"/>
        </w:rPr>
      </w:r>
    </w:p>
    <w:sectPr>
      <w:pgSz w:h="12240" w:w="1584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ppleSystemUIFon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61ABA"/>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E25A4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E25A40"/>
    <w:pPr>
      <w:autoSpaceDE w:val="0"/>
      <w:autoSpaceDN w:val="0"/>
      <w:adjustRightInd w:val="0"/>
    </w:pPr>
    <w:rPr>
      <w:rFonts w:ascii="Arial" w:cs="Arial" w:eastAsia="Calibri" w:hAnsi="Arial"/>
      <w:color w:val="000000"/>
      <w:lang w:eastAsia="es-ES" w:val="es-ES"/>
    </w:rPr>
  </w:style>
  <w:style w:type="paragraph" w:styleId="NormalWeb">
    <w:name w:val="Normal (Web)"/>
    <w:basedOn w:val="Normal"/>
    <w:uiPriority w:val="99"/>
    <w:unhideWhenUsed w:val="1"/>
    <w:rsid w:val="00D4472A"/>
    <w:rPr>
      <w:rFonts w:ascii="Times New Roman" w:cs="Times New Roman" w:hAnsi="Times New Roman"/>
    </w:rPr>
  </w:style>
  <w:style w:type="paragraph" w:styleId="Prrafodelista">
    <w:name w:val="List Paragraph"/>
    <w:basedOn w:val="Normal"/>
    <w:uiPriority w:val="34"/>
    <w:qFormat w:val="1"/>
    <w:rsid w:val="001745FE"/>
    <w:pPr>
      <w:spacing w:after="200" w:line="276" w:lineRule="auto"/>
      <w:ind w:left="720"/>
      <w:contextualSpacing w:val="1"/>
    </w:pPr>
    <w:rPr>
      <w:rFonts w:eastAsiaTheme="minorEastAsia"/>
      <w:sz w:val="22"/>
      <w:szCs w:val="22"/>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7bYeZFSenxB8CB9hARGvIpyd+g==">CgMxLjA4AHIhMUFuQUxiMmpabG04MkVuT0RkNExKemt4U2RDbVFPQ0dX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2022-11-29T15:53:00Z</dcterms:created>
  <dc:creator>Microsoft Office User</dc:creator>
</cp:coreProperties>
</file>