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7822FD" w14:textId="1BD813BA" w:rsidR="00DB3E04" w:rsidRPr="000512A9" w:rsidRDefault="00DB3E04" w:rsidP="000512A9">
      <w:pPr>
        <w:shd w:val="clear" w:color="auto" w:fill="BDD6EE" w:themeFill="accent1" w:themeFillTint="66"/>
        <w:jc w:val="center"/>
        <w:rPr>
          <w:rFonts w:ascii="Georgia" w:hAnsi="Georgia"/>
          <w:sz w:val="28"/>
          <w:szCs w:val="28"/>
        </w:rPr>
      </w:pPr>
      <w:bookmarkStart w:id="0" w:name="_GoBack"/>
      <w:bookmarkEnd w:id="0"/>
      <w:r w:rsidRPr="000512A9">
        <w:rPr>
          <w:rFonts w:ascii="Georgia" w:hAnsi="Georgia"/>
          <w:b/>
          <w:sz w:val="28"/>
          <w:szCs w:val="28"/>
        </w:rPr>
        <w:t>Planificación Anual Objetivos Priorizados 202</w:t>
      </w:r>
      <w:r w:rsidR="00154352">
        <w:rPr>
          <w:rFonts w:ascii="Georgia" w:hAnsi="Georgia"/>
          <w:b/>
          <w:sz w:val="28"/>
          <w:szCs w:val="28"/>
        </w:rPr>
        <w:t>5</w:t>
      </w:r>
      <w:r w:rsidRPr="00843AA7">
        <w:rPr>
          <w:rFonts w:ascii="Georgia" w:hAnsi="Georgia"/>
          <w:b/>
          <w:sz w:val="28"/>
          <w:szCs w:val="28"/>
          <w:shd w:val="clear" w:color="auto" w:fill="DEEAF6" w:themeFill="accent1" w:themeFillTint="33"/>
        </w:rPr>
        <w:t xml:space="preserve">              </w:t>
      </w:r>
      <w:r w:rsidRPr="000512A9">
        <w:rPr>
          <w:rFonts w:ascii="Georgia" w:hAnsi="Georgia"/>
          <w:sz w:val="28"/>
          <w:szCs w:val="28"/>
        </w:rPr>
        <w:t xml:space="preserve">                                                            </w:t>
      </w:r>
    </w:p>
    <w:p w14:paraId="7EE30924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tbl>
      <w:tblPr>
        <w:tblStyle w:val="Tablaconcuadrcula"/>
        <w:tblW w:w="17720" w:type="dxa"/>
        <w:tblInd w:w="-318" w:type="dxa"/>
        <w:tblLook w:val="04A0" w:firstRow="1" w:lastRow="0" w:firstColumn="1" w:lastColumn="0" w:noHBand="0" w:noVBand="1"/>
      </w:tblPr>
      <w:tblGrid>
        <w:gridCol w:w="710"/>
        <w:gridCol w:w="2551"/>
        <w:gridCol w:w="3969"/>
        <w:gridCol w:w="4395"/>
        <w:gridCol w:w="425"/>
        <w:gridCol w:w="3402"/>
        <w:gridCol w:w="2268"/>
      </w:tblGrid>
      <w:tr w:rsidR="000512A9" w14:paraId="0036E7DE" w14:textId="77777777" w:rsidTr="00F02BBD">
        <w:trPr>
          <w:trHeight w:val="564"/>
        </w:trPr>
        <w:tc>
          <w:tcPr>
            <w:tcW w:w="3261" w:type="dxa"/>
            <w:gridSpan w:val="2"/>
            <w:shd w:val="clear" w:color="auto" w:fill="DEEAF6" w:themeFill="accent1" w:themeFillTint="33"/>
          </w:tcPr>
          <w:p w14:paraId="66E2A3FC" w14:textId="4C80F5AD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bookmarkStart w:id="1" w:name="_Hlk122013892"/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Curso:</w:t>
            </w:r>
            <w:r w:rsidR="00BA2333">
              <w:rPr>
                <w:rFonts w:ascii="Georgia" w:hAnsi="Georgia" w:cs="Times New Roman"/>
                <w:b/>
                <w:sz w:val="24"/>
                <w:szCs w:val="24"/>
              </w:rPr>
              <w:t xml:space="preserve"> 1º medio A-B</w:t>
            </w:r>
          </w:p>
        </w:tc>
        <w:tc>
          <w:tcPr>
            <w:tcW w:w="8789" w:type="dxa"/>
            <w:gridSpan w:val="3"/>
            <w:shd w:val="clear" w:color="auto" w:fill="DEEAF6" w:themeFill="accent1" w:themeFillTint="33"/>
          </w:tcPr>
          <w:p w14:paraId="1FB9E8C5" w14:textId="66E0E896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Asignatura:</w:t>
            </w:r>
            <w:r w:rsidR="00BA2333">
              <w:rPr>
                <w:rFonts w:ascii="Georgia" w:hAnsi="Georgia" w:cs="Times New Roman"/>
                <w:b/>
                <w:sz w:val="24"/>
                <w:szCs w:val="24"/>
              </w:rPr>
              <w:t xml:space="preserve"> Biología </w:t>
            </w:r>
          </w:p>
        </w:tc>
        <w:tc>
          <w:tcPr>
            <w:tcW w:w="5670" w:type="dxa"/>
            <w:gridSpan w:val="2"/>
            <w:shd w:val="clear" w:color="auto" w:fill="DEEAF6" w:themeFill="accent1" w:themeFillTint="33"/>
          </w:tcPr>
          <w:p w14:paraId="3A238876" w14:textId="4D45D47D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Docente</w:t>
            </w:r>
            <w:proofErr w:type="gramStart"/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:</w:t>
            </w:r>
            <w:r w:rsidRPr="00DB3E04">
              <w:rPr>
                <w:rFonts w:ascii="Georgia" w:hAnsi="Georgia" w:cstheme="minorHAnsi"/>
                <w:b/>
                <w:i/>
                <w:sz w:val="24"/>
                <w:szCs w:val="24"/>
              </w:rPr>
              <w:t>.</w:t>
            </w:r>
            <w:proofErr w:type="gramEnd"/>
            <w:r w:rsidR="00BA2333">
              <w:rPr>
                <w:rFonts w:ascii="Georgia" w:hAnsi="Georgia" w:cstheme="minorHAnsi"/>
                <w:b/>
                <w:i/>
                <w:sz w:val="24"/>
                <w:szCs w:val="24"/>
              </w:rPr>
              <w:t xml:space="preserve"> Paola Rivera Ortiz</w:t>
            </w:r>
          </w:p>
        </w:tc>
      </w:tr>
      <w:tr w:rsidR="000512A9" w14:paraId="452C4718" w14:textId="77777777" w:rsidTr="00F02BBD">
        <w:trPr>
          <w:trHeight w:val="557"/>
        </w:trPr>
        <w:tc>
          <w:tcPr>
            <w:tcW w:w="3261" w:type="dxa"/>
            <w:gridSpan w:val="2"/>
            <w:shd w:val="clear" w:color="auto" w:fill="DEEAF6" w:themeFill="accent1" w:themeFillTint="33"/>
          </w:tcPr>
          <w:p w14:paraId="5569F0AF" w14:textId="285C94D9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Unidad:</w:t>
            </w:r>
            <w:r w:rsidR="00296E35">
              <w:rPr>
                <w:rFonts w:ascii="Georgia" w:hAnsi="Georgia"/>
                <w:b/>
                <w:sz w:val="24"/>
                <w:szCs w:val="24"/>
              </w:rPr>
              <w:t xml:space="preserve"> </w:t>
            </w:r>
            <w:r w:rsidR="00296E35" w:rsidRPr="00296E35">
              <w:rPr>
                <w:rFonts w:ascii="Georgia" w:hAnsi="Georgia"/>
                <w:b/>
                <w:sz w:val="24"/>
                <w:szCs w:val="24"/>
              </w:rPr>
              <w:t>Evolución y biodiversidad</w:t>
            </w:r>
          </w:p>
        </w:tc>
        <w:tc>
          <w:tcPr>
            <w:tcW w:w="8789" w:type="dxa"/>
            <w:gridSpan w:val="3"/>
            <w:shd w:val="clear" w:color="auto" w:fill="DEEAF6" w:themeFill="accent1" w:themeFillTint="33"/>
          </w:tcPr>
          <w:p w14:paraId="5C435CE4" w14:textId="1DA4B418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Periodo Aprox</w:t>
            </w:r>
            <w:r w:rsidR="006C6D23">
              <w:rPr>
                <w:rFonts w:ascii="Georgia" w:hAnsi="Georgia"/>
                <w:b/>
                <w:sz w:val="24"/>
                <w:szCs w:val="24"/>
              </w:rPr>
              <w:t>imado</w:t>
            </w:r>
            <w:r w:rsidRPr="00DB3E04">
              <w:rPr>
                <w:rFonts w:ascii="Georgia" w:hAnsi="Georgia"/>
                <w:b/>
                <w:sz w:val="24"/>
                <w:szCs w:val="24"/>
              </w:rPr>
              <w:t>:</w:t>
            </w:r>
            <w:r w:rsidR="004074B4">
              <w:rPr>
                <w:rFonts w:ascii="Georgia" w:hAnsi="Georgia"/>
                <w:b/>
                <w:sz w:val="24"/>
                <w:szCs w:val="24"/>
              </w:rPr>
              <w:t xml:space="preserve"> </w:t>
            </w:r>
            <w:r w:rsidR="006627A8">
              <w:rPr>
                <w:rFonts w:ascii="Georgia" w:hAnsi="Georgia"/>
                <w:b/>
                <w:sz w:val="24"/>
                <w:szCs w:val="24"/>
              </w:rPr>
              <w:t>12 semanas</w:t>
            </w:r>
          </w:p>
        </w:tc>
        <w:tc>
          <w:tcPr>
            <w:tcW w:w="5670" w:type="dxa"/>
            <w:gridSpan w:val="2"/>
            <w:shd w:val="clear" w:color="auto" w:fill="DEEAF6" w:themeFill="accent1" w:themeFillTint="33"/>
          </w:tcPr>
          <w:p w14:paraId="1F4F6D99" w14:textId="0C5B0E89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Horas Semanales:</w:t>
            </w:r>
            <w:r w:rsidR="00BA2333">
              <w:rPr>
                <w:rFonts w:ascii="Georgia" w:hAnsi="Georgia"/>
                <w:b/>
                <w:sz w:val="24"/>
                <w:szCs w:val="24"/>
              </w:rPr>
              <w:t xml:space="preserve"> 2</w:t>
            </w:r>
          </w:p>
        </w:tc>
      </w:tr>
      <w:tr w:rsidR="000512A9" w14:paraId="4F3320AE" w14:textId="77777777" w:rsidTr="00F02BBD">
        <w:trPr>
          <w:trHeight w:val="868"/>
        </w:trPr>
        <w:tc>
          <w:tcPr>
            <w:tcW w:w="710" w:type="dxa"/>
            <w:shd w:val="clear" w:color="auto" w:fill="auto"/>
          </w:tcPr>
          <w:p w14:paraId="4EB04C9E" w14:textId="77777777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N°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2551" w:type="dxa"/>
            <w:shd w:val="clear" w:color="auto" w:fill="auto"/>
          </w:tcPr>
          <w:p w14:paraId="5C782EA0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 xml:space="preserve">Objetivo 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Priorizado</w:t>
            </w:r>
          </w:p>
        </w:tc>
        <w:tc>
          <w:tcPr>
            <w:tcW w:w="3969" w:type="dxa"/>
            <w:shd w:val="clear" w:color="auto" w:fill="auto"/>
          </w:tcPr>
          <w:p w14:paraId="09A1992E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Habilidad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es</w:t>
            </w:r>
          </w:p>
        </w:tc>
        <w:tc>
          <w:tcPr>
            <w:tcW w:w="4395" w:type="dxa"/>
            <w:shd w:val="clear" w:color="auto" w:fill="auto"/>
          </w:tcPr>
          <w:p w14:paraId="177E2027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425" w:type="dxa"/>
          </w:tcPr>
          <w:p w14:paraId="5CA4329C" w14:textId="77777777" w:rsidR="000512A9" w:rsidRPr="000512A9" w:rsidRDefault="000512A9" w:rsidP="000512A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22367E97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Actividades</w:t>
            </w:r>
          </w:p>
        </w:tc>
        <w:tc>
          <w:tcPr>
            <w:tcW w:w="2268" w:type="dxa"/>
            <w:shd w:val="clear" w:color="auto" w:fill="auto"/>
          </w:tcPr>
          <w:p w14:paraId="1FA31A42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Instrumentos  Evaluación</w:t>
            </w:r>
          </w:p>
        </w:tc>
      </w:tr>
      <w:tr w:rsidR="000512A9" w14:paraId="71EEBF03" w14:textId="77777777" w:rsidTr="00F02BBD">
        <w:trPr>
          <w:trHeight w:val="868"/>
        </w:trPr>
        <w:tc>
          <w:tcPr>
            <w:tcW w:w="710" w:type="dxa"/>
          </w:tcPr>
          <w:p w14:paraId="777990B8" w14:textId="42587F81" w:rsidR="000512A9" w:rsidRPr="004074B4" w:rsidRDefault="004074B4" w:rsidP="00DB3E04">
            <w:pPr>
              <w:rPr>
                <w:rFonts w:ascii="Times New Roman" w:hAnsi="Times New Roman" w:cs="Times New Roman"/>
                <w:b/>
              </w:rPr>
            </w:pPr>
            <w:r w:rsidRPr="004074B4">
              <w:rPr>
                <w:rFonts w:ascii="Times New Roman" w:hAnsi="Times New Roman" w:cs="Times New Roman"/>
                <w:b/>
              </w:rPr>
              <w:t>OA2</w:t>
            </w:r>
          </w:p>
        </w:tc>
        <w:tc>
          <w:tcPr>
            <w:tcW w:w="2551" w:type="dxa"/>
          </w:tcPr>
          <w:p w14:paraId="4EBC624A" w14:textId="77777777" w:rsidR="004074B4" w:rsidRPr="004074B4" w:rsidRDefault="004074B4" w:rsidP="004074B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074B4">
              <w:rPr>
                <w:rFonts w:ascii="Times New Roman" w:hAnsi="Times New Roman" w:cs="Times New Roman"/>
              </w:rPr>
              <w:t>Analizar e interpretar datos para proveer de evidencias que apoyen que la diversidad de organismos es el resultado de la evolución, considerando:</w:t>
            </w:r>
          </w:p>
          <w:p w14:paraId="2C1386AD" w14:textId="77777777" w:rsidR="004074B4" w:rsidRPr="004074B4" w:rsidRDefault="004074B4" w:rsidP="004074B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074B4">
              <w:rPr>
                <w:rFonts w:ascii="Times New Roman" w:hAnsi="Times New Roman" w:cs="Times New Roman"/>
              </w:rPr>
              <w:t>• Evidencias de la evolución (como el registro fósil, las estructuras anatómicas homólogas, la embriología y las secuencias de ADN).</w:t>
            </w:r>
          </w:p>
          <w:p w14:paraId="042273DE" w14:textId="77777777" w:rsidR="004074B4" w:rsidRPr="004074B4" w:rsidRDefault="004074B4" w:rsidP="004074B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074B4">
              <w:rPr>
                <w:rFonts w:ascii="Times New Roman" w:hAnsi="Times New Roman" w:cs="Times New Roman"/>
              </w:rPr>
              <w:t>• Los postulados de la teoría de la selección</w:t>
            </w:r>
          </w:p>
          <w:p w14:paraId="38C3B708" w14:textId="77777777" w:rsidR="004074B4" w:rsidRPr="004074B4" w:rsidRDefault="004074B4" w:rsidP="004074B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074B4">
              <w:rPr>
                <w:rFonts w:ascii="Times New Roman" w:hAnsi="Times New Roman" w:cs="Times New Roman"/>
              </w:rPr>
              <w:t>• natural.</w:t>
            </w:r>
          </w:p>
          <w:p w14:paraId="0DB1D710" w14:textId="47518E44" w:rsidR="000512A9" w:rsidRPr="000512A9" w:rsidRDefault="004074B4" w:rsidP="004074B4">
            <w:pPr>
              <w:pStyle w:val="Sinespaciado"/>
              <w:jc w:val="both"/>
            </w:pPr>
            <w:r w:rsidRPr="004074B4">
              <w:rPr>
                <w:rFonts w:ascii="Times New Roman" w:hAnsi="Times New Roman" w:cs="Times New Roman"/>
              </w:rPr>
              <w:t>• Los aportes de científicos como Darwin y Wallace a las teorías evolutivas</w:t>
            </w:r>
          </w:p>
        </w:tc>
        <w:tc>
          <w:tcPr>
            <w:tcW w:w="3969" w:type="dxa"/>
          </w:tcPr>
          <w:p w14:paraId="3F82F2E5" w14:textId="57139B63" w:rsidR="00F02BBD" w:rsidRPr="00F02BBD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* </w:t>
            </w:r>
            <w:r w:rsidRPr="00F02BBD">
              <w:rPr>
                <w:rFonts w:ascii="Times New Roman" w:hAnsi="Times New Roman" w:cs="Times New Roman"/>
              </w:rPr>
              <w:t>Observar y describir detalladamente las características de objetos, procesos y fenómenos</w:t>
            </w:r>
          </w:p>
          <w:p w14:paraId="1DAD16E8" w14:textId="77777777" w:rsidR="00F02BBD" w:rsidRPr="00F02BBD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02BBD">
              <w:rPr>
                <w:rFonts w:ascii="Times New Roman" w:hAnsi="Times New Roman" w:cs="Times New Roman"/>
              </w:rPr>
              <w:t>* Formular y fundamentar hipótesis comprobables</w:t>
            </w:r>
          </w:p>
          <w:p w14:paraId="14548259" w14:textId="77777777" w:rsidR="00F02BBD" w:rsidRPr="00F02BBD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02BBD">
              <w:rPr>
                <w:rFonts w:ascii="Times New Roman" w:hAnsi="Times New Roman" w:cs="Times New Roman"/>
              </w:rPr>
              <w:t>* Analizar y explicar los resultados de una investigación científica, para plantear inferencias y conclusiones</w:t>
            </w:r>
          </w:p>
          <w:p w14:paraId="09194F6D" w14:textId="77777777" w:rsidR="00F02BBD" w:rsidRPr="00F02BBD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02BBD">
              <w:rPr>
                <w:rFonts w:ascii="Times New Roman" w:hAnsi="Times New Roman" w:cs="Times New Roman"/>
              </w:rPr>
              <w:t>* Crear, seleccionar, usar y ajustar modelos para describir mecanismos y para predecir y apoyar explicaciones</w:t>
            </w:r>
          </w:p>
          <w:p w14:paraId="2B08B9D4" w14:textId="77777777" w:rsidR="00F02BBD" w:rsidRPr="00F02BBD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02BBD">
              <w:rPr>
                <w:rFonts w:ascii="Times New Roman" w:hAnsi="Times New Roman" w:cs="Times New Roman"/>
              </w:rPr>
              <w:t>* Explicar y argumentar con evidencias provenientes de investigaciones científicas</w:t>
            </w:r>
          </w:p>
          <w:p w14:paraId="5776D612" w14:textId="114685A0" w:rsidR="00F02BBD" w:rsidRPr="00F02BBD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02BBD">
              <w:rPr>
                <w:rFonts w:ascii="Times New Roman" w:hAnsi="Times New Roman" w:cs="Times New Roman"/>
              </w:rPr>
              <w:t>* Organizar datos cuantitativos y/o cualitativos con precisión</w:t>
            </w:r>
          </w:p>
          <w:p w14:paraId="04FF59E4" w14:textId="77777777" w:rsidR="00F02BBD" w:rsidRPr="00F02BBD" w:rsidRDefault="00F02BBD" w:rsidP="00F02BBD">
            <w:pPr>
              <w:pStyle w:val="Sinespaciado"/>
              <w:rPr>
                <w:rFonts w:ascii="Times New Roman" w:hAnsi="Times New Roman" w:cs="Times New Roman"/>
              </w:rPr>
            </w:pPr>
            <w:r w:rsidRPr="00F02BBD">
              <w:rPr>
                <w:rFonts w:ascii="Times New Roman" w:hAnsi="Times New Roman" w:cs="Times New Roman"/>
              </w:rPr>
              <w:t>* Planificar una investigación no experimental y/o documental</w:t>
            </w:r>
          </w:p>
          <w:p w14:paraId="53284224" w14:textId="77777777" w:rsidR="00F02BBD" w:rsidRPr="00F02BBD" w:rsidRDefault="00F02BBD" w:rsidP="00F02BBD">
            <w:pPr>
              <w:pStyle w:val="Sinespaciado"/>
            </w:pPr>
            <w:r w:rsidRPr="00F02BBD">
              <w:rPr>
                <w:rFonts w:ascii="Times New Roman" w:hAnsi="Times New Roman" w:cs="Times New Roman"/>
              </w:rPr>
              <w:t>* Discutir en forma oral y escrita</w:t>
            </w:r>
            <w:r w:rsidRPr="00F02BBD">
              <w:t xml:space="preserve"> las ideas para diseñar una investigación</w:t>
            </w:r>
          </w:p>
          <w:p w14:paraId="7A9429CC" w14:textId="4A7E2F67" w:rsidR="000512A9" w:rsidRPr="000512A9" w:rsidRDefault="00F02BBD" w:rsidP="00F02BBD">
            <w:pPr>
              <w:pStyle w:val="Sinespaciado"/>
            </w:pPr>
            <w:r w:rsidRPr="00F02BBD">
              <w:t>científica.</w:t>
            </w:r>
          </w:p>
        </w:tc>
        <w:tc>
          <w:tcPr>
            <w:tcW w:w="4395" w:type="dxa"/>
          </w:tcPr>
          <w:p w14:paraId="1814060A" w14:textId="201EF31B" w:rsidR="008A73D8" w:rsidRDefault="008A73D8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* </w:t>
            </w:r>
            <w:r w:rsidRPr="008A73D8">
              <w:rPr>
                <w:rFonts w:ascii="Times New Roman" w:hAnsi="Times New Roman" w:cs="Times New Roman"/>
              </w:rPr>
              <w:t>explican la presencia de vida en el planeta en torno a diferentes nociones evolutivas</w:t>
            </w:r>
          </w:p>
          <w:p w14:paraId="00AB610A" w14:textId="2FFD4139" w:rsidR="0087589E" w:rsidRPr="008A73D8" w:rsidRDefault="0087589E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explican que son fósiles y establecen su importancia para la paleontología </w:t>
            </w:r>
          </w:p>
          <w:p w14:paraId="1244BC42" w14:textId="5723EBA5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* </w:t>
            </w:r>
            <w:r w:rsidRPr="006627A8">
              <w:rPr>
                <w:rFonts w:ascii="Times New Roman" w:hAnsi="Times New Roman" w:cs="Times New Roman"/>
              </w:rPr>
              <w:t>Comparan estructuras homólogas en diferentes especies, como la aleta de una ballena y el ala de un murciélago</w:t>
            </w:r>
          </w:p>
          <w:p w14:paraId="71F6DB35" w14:textId="77777777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Interpretan evidencias de la evolución (como el registro fósil, las estructuras anatómicas homólogas, la embriología y las secuencias de ADN), en contraposición con la teoría del fijismo, para explicar que la diversidad de organismos existentes proviene de un proceso evolutivo.</w:t>
            </w:r>
          </w:p>
          <w:p w14:paraId="2644790A" w14:textId="77777777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Analizan secuencias de ADN para inferir relaciones de parentesco</w:t>
            </w:r>
          </w:p>
          <w:p w14:paraId="2BE446FB" w14:textId="77777777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Explican la teoría evolutiva por selección natural y sus postulados de sobreproducción, variación, adaptación y selección</w:t>
            </w:r>
          </w:p>
          <w:p w14:paraId="6F83D68F" w14:textId="77777777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 xml:space="preserve">* Describen elementos básicos de la especiación y su relación con la teoría de la </w:t>
            </w:r>
            <w:r w:rsidRPr="006627A8">
              <w:rPr>
                <w:rFonts w:ascii="Times New Roman" w:hAnsi="Times New Roman" w:cs="Times New Roman"/>
              </w:rPr>
              <w:lastRenderedPageBreak/>
              <w:t>evolución</w:t>
            </w:r>
          </w:p>
          <w:p w14:paraId="2FCB21D0" w14:textId="77777777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Debaten en torno a las implicancias de evidencias y aportes neodarwinistas más</w:t>
            </w:r>
            <w:r w:rsidRPr="00F02BBD">
              <w:t xml:space="preserve"> </w:t>
            </w:r>
            <w:r w:rsidRPr="006627A8">
              <w:rPr>
                <w:rFonts w:ascii="Times New Roman" w:hAnsi="Times New Roman" w:cs="Times New Roman"/>
              </w:rPr>
              <w:t>relevantes a la teoría evolutiva por selección</w:t>
            </w:r>
            <w:r w:rsidRPr="00F02BBD">
              <w:t xml:space="preserve"> </w:t>
            </w:r>
            <w:r w:rsidRPr="006627A8">
              <w:rPr>
                <w:rFonts w:ascii="Times New Roman" w:hAnsi="Times New Roman" w:cs="Times New Roman"/>
              </w:rPr>
              <w:t>natural</w:t>
            </w:r>
          </w:p>
          <w:p w14:paraId="1EDCF7C4" w14:textId="77777777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Analizan la relación entre las investigaciones de Darwin y Wallace y sus contribuciones a la teoría de la evolución por selección natural</w:t>
            </w:r>
          </w:p>
          <w:p w14:paraId="1E19CD75" w14:textId="77777777" w:rsidR="00F02BBD" w:rsidRPr="006627A8" w:rsidRDefault="00F02BBD" w:rsidP="00F02BB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Argumentan la importancia de las evidencias en la validación científica de nuevas teorías, como en el caso de teorías evolutivas</w:t>
            </w:r>
          </w:p>
          <w:p w14:paraId="21145EAA" w14:textId="5EEBBE45" w:rsidR="000512A9" w:rsidRPr="000512A9" w:rsidRDefault="00F02BBD" w:rsidP="00F02BBD">
            <w:pPr>
              <w:pStyle w:val="Sinespaciado"/>
              <w:jc w:val="both"/>
            </w:pPr>
            <w:r w:rsidRPr="006627A8">
              <w:rPr>
                <w:rFonts w:ascii="Times New Roman" w:hAnsi="Times New Roman" w:cs="Times New Roman"/>
              </w:rPr>
              <w:t>* Debaten en torno al impacto científico, ético y cultural en la sociedad de la teoría de la selección natural planteada por Darwin y Wallace.</w:t>
            </w:r>
          </w:p>
        </w:tc>
        <w:tc>
          <w:tcPr>
            <w:tcW w:w="425" w:type="dxa"/>
          </w:tcPr>
          <w:p w14:paraId="2580546F" w14:textId="77777777" w:rsidR="000512A9" w:rsidRPr="000512A9" w:rsidRDefault="000512A9" w:rsidP="00DB3E04">
            <w:pPr>
              <w:rPr>
                <w:rFonts w:ascii="Georgia" w:hAnsi="Georgia" w:cs="Times New Roman"/>
                <w:b/>
              </w:rPr>
            </w:pPr>
          </w:p>
        </w:tc>
        <w:tc>
          <w:tcPr>
            <w:tcW w:w="3402" w:type="dxa"/>
          </w:tcPr>
          <w:p w14:paraId="3F38B806" w14:textId="227755D1" w:rsidR="008A73D8" w:rsidRDefault="008A73D8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Establecer el concepto de evolución y reconocer los principales postulados de la teoría fijista, transformista y evolucionista</w:t>
            </w:r>
          </w:p>
          <w:p w14:paraId="3BD43137" w14:textId="4FCE76C7" w:rsidR="0087589E" w:rsidRDefault="0087589E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87589E">
              <w:rPr>
                <w:rFonts w:ascii="Times New Roman" w:hAnsi="Times New Roman" w:cs="Times New Roman"/>
              </w:rPr>
              <w:t xml:space="preserve"> Interpretar evidencias de la evolución desde áreas de la biología:  paleontología, anatomía comparada, embriología, biología molecular, biogeografía</w:t>
            </w:r>
          </w:p>
          <w:p w14:paraId="02F4F126" w14:textId="645A9217" w:rsidR="0087589E" w:rsidRDefault="0087589E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Explicar cómo se forman los fósiles e interpretar la información que proporcionan</w:t>
            </w:r>
          </w:p>
          <w:p w14:paraId="7533CB0B" w14:textId="124DD61B" w:rsidR="0087589E" w:rsidRDefault="0087589E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Explicar que los órganos homólogos y análogos proveen información de tendencias evolutivas divergentes y convergentes </w:t>
            </w:r>
          </w:p>
          <w:p w14:paraId="6FBE675E" w14:textId="457A892A" w:rsidR="0087589E" w:rsidRDefault="0087589E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Interpretar imágenes desde la embriología y establecer conclusiones evolutivas al respecto</w:t>
            </w:r>
          </w:p>
          <w:p w14:paraId="03BB144F" w14:textId="77777777" w:rsidR="0087589E" w:rsidRPr="006627A8" w:rsidRDefault="0087589E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0B893A9" w14:textId="3B58BD34" w:rsidR="0087589E" w:rsidRDefault="0087589E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* </w:t>
            </w:r>
            <w:r w:rsidR="00C907D2">
              <w:rPr>
                <w:rFonts w:ascii="Times New Roman" w:hAnsi="Times New Roman" w:cs="Times New Roman"/>
              </w:rPr>
              <w:t>Establecer el</w:t>
            </w:r>
            <w:r>
              <w:rPr>
                <w:rFonts w:ascii="Times New Roman" w:hAnsi="Times New Roman" w:cs="Times New Roman"/>
              </w:rPr>
              <w:t xml:space="preserve"> concepto de especiación y diferenciar los procesos simpátricos y alopátricos </w:t>
            </w:r>
          </w:p>
          <w:p w14:paraId="21D6C95E" w14:textId="2B42DDE2" w:rsidR="00C907D2" w:rsidRDefault="00C907D2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Analizar secuencias de ADN de diferentes especies y establecer vínculos evolutivos</w:t>
            </w:r>
          </w:p>
          <w:p w14:paraId="3477C182" w14:textId="73B6AE46" w:rsidR="000B2BF7" w:rsidRPr="006627A8" w:rsidRDefault="000B2BF7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Explicar la teoría evolutiva de Lamarck</w:t>
            </w:r>
            <w:r w:rsidR="00C907D2">
              <w:rPr>
                <w:rFonts w:ascii="Times New Roman" w:hAnsi="Times New Roman" w:cs="Times New Roman"/>
              </w:rPr>
              <w:t xml:space="preserve"> y reconocer sus principales postulados</w:t>
            </w:r>
          </w:p>
          <w:p w14:paraId="45A8F99B" w14:textId="53181A85" w:rsidR="000B2BF7" w:rsidRPr="006627A8" w:rsidRDefault="000B2BF7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Explicar la teoría evolutiva de Darwin-Wallace</w:t>
            </w:r>
            <w:r w:rsidR="00C907D2">
              <w:rPr>
                <w:rFonts w:ascii="Times New Roman" w:hAnsi="Times New Roman" w:cs="Times New Roman"/>
              </w:rPr>
              <w:t xml:space="preserve"> en términos de los conceptos de variabilidad y selección natural</w:t>
            </w:r>
          </w:p>
          <w:p w14:paraId="6A515501" w14:textId="3334411A" w:rsidR="00AA37E7" w:rsidRPr="006627A8" w:rsidRDefault="00AA37E7" w:rsidP="000B2B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27A8">
              <w:rPr>
                <w:rFonts w:ascii="Times New Roman" w:hAnsi="Times New Roman" w:cs="Times New Roman"/>
              </w:rPr>
              <w:t>* Comparar teorías evolutivas de Lamarck y Darwin</w:t>
            </w:r>
            <w:r w:rsidR="00C907D2">
              <w:rPr>
                <w:rFonts w:ascii="Times New Roman" w:hAnsi="Times New Roman" w:cs="Times New Roman"/>
              </w:rPr>
              <w:t xml:space="preserve"> y establecer grados de validación de acuerdo a las evidencias evolutivas</w:t>
            </w:r>
          </w:p>
          <w:p w14:paraId="4733F466" w14:textId="5FB711C2" w:rsidR="00AA37E7" w:rsidRPr="000B2BF7" w:rsidRDefault="00AA37E7" w:rsidP="000B2BF7">
            <w:pPr>
              <w:pStyle w:val="Sinespaciado"/>
              <w:jc w:val="both"/>
            </w:pPr>
            <w:r w:rsidRPr="006627A8">
              <w:rPr>
                <w:rFonts w:ascii="Times New Roman" w:hAnsi="Times New Roman" w:cs="Times New Roman"/>
              </w:rPr>
              <w:t>* Debatir sobre la importancia científica de la teoría de la selección natural</w:t>
            </w:r>
            <w:r w:rsidR="00C907D2">
              <w:rPr>
                <w:rFonts w:ascii="Times New Roman" w:hAnsi="Times New Roman" w:cs="Times New Roman"/>
              </w:rPr>
              <w:t xml:space="preserve"> para explicar el origen de las especies en la actualidad</w:t>
            </w:r>
          </w:p>
        </w:tc>
        <w:tc>
          <w:tcPr>
            <w:tcW w:w="2268" w:type="dxa"/>
          </w:tcPr>
          <w:p w14:paraId="317E97B2" w14:textId="20C0F80F" w:rsidR="005B4CC8" w:rsidRDefault="005B4CC8" w:rsidP="005B4C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B4CC8">
              <w:rPr>
                <w:rFonts w:ascii="Times New Roman" w:hAnsi="Times New Roman" w:cs="Times New Roman"/>
              </w:rPr>
              <w:lastRenderedPageBreak/>
              <w:t>* evaluaciones formativas y sumativas basadas en la metodología indagatoria</w:t>
            </w:r>
          </w:p>
          <w:p w14:paraId="765C7539" w14:textId="7C877427" w:rsidR="00F87F5F" w:rsidRDefault="00F87F5F" w:rsidP="005B4C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Evaluaciones progresivas clase a clase</w:t>
            </w:r>
          </w:p>
          <w:p w14:paraId="0E526DA9" w14:textId="57AC65D2" w:rsidR="00F87F5F" w:rsidRDefault="00F87F5F" w:rsidP="005B4C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Pruebas de desempeño y trabajos de aplicación</w:t>
            </w:r>
          </w:p>
          <w:p w14:paraId="0951B77D" w14:textId="43F857D9" w:rsidR="00F87F5F" w:rsidRDefault="00F87F5F" w:rsidP="005B4C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Evaluaciones individuales y colaborativas</w:t>
            </w:r>
          </w:p>
          <w:p w14:paraId="2F33D13C" w14:textId="608E6373" w:rsidR="000512A9" w:rsidRPr="000512A9" w:rsidRDefault="005B4CC8" w:rsidP="005B4CC8">
            <w:pPr>
              <w:pStyle w:val="Sinespaciado"/>
              <w:jc w:val="both"/>
            </w:pPr>
            <w:r w:rsidRPr="005B4CC8">
              <w:rPr>
                <w:rFonts w:ascii="Times New Roman" w:hAnsi="Times New Roman" w:cs="Times New Roman"/>
              </w:rPr>
              <w:t>* implementación metodología aula invertida</w:t>
            </w:r>
          </w:p>
        </w:tc>
      </w:tr>
      <w:bookmarkEnd w:id="1"/>
    </w:tbl>
    <w:p w14:paraId="3055AD49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p w14:paraId="0A28DE47" w14:textId="77777777" w:rsidR="008E2C62" w:rsidRDefault="008E2C62" w:rsidP="008E2C62">
      <w:pPr>
        <w:pStyle w:val="Sinespaciad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29FAA6D" w14:textId="6AA2FF4B" w:rsidR="00BA2333" w:rsidRPr="008E2C62" w:rsidRDefault="008E2C62" w:rsidP="008E2C62">
      <w:pPr>
        <w:pStyle w:val="Sinespaciad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2C62">
        <w:rPr>
          <w:rFonts w:ascii="Times New Roman" w:hAnsi="Times New Roman" w:cs="Times New Roman"/>
          <w:b/>
          <w:bCs/>
          <w:sz w:val="36"/>
          <w:szCs w:val="36"/>
        </w:rPr>
        <w:t>PAOLA RIVERA ORTIZ</w:t>
      </w:r>
    </w:p>
    <w:p w14:paraId="31A4077C" w14:textId="028D8809" w:rsidR="008E2C62" w:rsidRPr="008E2C62" w:rsidRDefault="008E2C62" w:rsidP="008E2C62">
      <w:pPr>
        <w:pStyle w:val="Sinespaciad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2C62">
        <w:rPr>
          <w:rFonts w:ascii="Times New Roman" w:hAnsi="Times New Roman" w:cs="Times New Roman"/>
          <w:b/>
          <w:bCs/>
          <w:sz w:val="36"/>
          <w:szCs w:val="36"/>
        </w:rPr>
        <w:t>PROFESOR DE ESTADO EN BIOLOGÍA</w:t>
      </w:r>
    </w:p>
    <w:p w14:paraId="7C542C65" w14:textId="0BA19975" w:rsidR="008E2C62" w:rsidRPr="008E2C62" w:rsidRDefault="008E2C62" w:rsidP="008E2C62">
      <w:pPr>
        <w:pStyle w:val="Sinespaciad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2C62">
        <w:rPr>
          <w:rFonts w:ascii="Times New Roman" w:hAnsi="Times New Roman" w:cs="Times New Roman"/>
          <w:b/>
          <w:bCs/>
          <w:sz w:val="36"/>
          <w:szCs w:val="36"/>
        </w:rPr>
        <w:t>Y CIENCIAS NATURALES</w:t>
      </w:r>
    </w:p>
    <w:sectPr w:rsidR="008E2C62" w:rsidRPr="008E2C62" w:rsidSect="00F02BBD">
      <w:headerReference w:type="default" r:id="rId8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9D4EF3" w14:textId="77777777" w:rsidR="00E65C77" w:rsidRDefault="00E65C77" w:rsidP="00DB3E04">
      <w:pPr>
        <w:spacing w:after="0" w:line="240" w:lineRule="auto"/>
      </w:pPr>
      <w:r>
        <w:separator/>
      </w:r>
    </w:p>
  </w:endnote>
  <w:endnote w:type="continuationSeparator" w:id="0">
    <w:p w14:paraId="5B085208" w14:textId="77777777" w:rsidR="00E65C77" w:rsidRDefault="00E65C77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C8BB8E" w14:textId="77777777" w:rsidR="00E65C77" w:rsidRDefault="00E65C77" w:rsidP="00DB3E04">
      <w:pPr>
        <w:spacing w:after="0" w:line="240" w:lineRule="auto"/>
      </w:pPr>
      <w:r>
        <w:separator/>
      </w:r>
    </w:p>
  </w:footnote>
  <w:footnote w:type="continuationSeparator" w:id="0">
    <w:p w14:paraId="55B52099" w14:textId="77777777" w:rsidR="00E65C77" w:rsidRDefault="00E65C77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66803E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241DD9" wp14:editId="4499F648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12397F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0241DD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7012397F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618A09F0" wp14:editId="07AC179B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" name="Imagen 1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7465"/>
    <w:rsid w:val="000512A9"/>
    <w:rsid w:val="000B2BF7"/>
    <w:rsid w:val="00154352"/>
    <w:rsid w:val="001B1C20"/>
    <w:rsid w:val="00232BAF"/>
    <w:rsid w:val="00296E35"/>
    <w:rsid w:val="003E1B71"/>
    <w:rsid w:val="004074B4"/>
    <w:rsid w:val="004E4A4C"/>
    <w:rsid w:val="00534D0C"/>
    <w:rsid w:val="005B4CC8"/>
    <w:rsid w:val="005E650B"/>
    <w:rsid w:val="006545E7"/>
    <w:rsid w:val="006627A8"/>
    <w:rsid w:val="006714E6"/>
    <w:rsid w:val="006A3903"/>
    <w:rsid w:val="006C6D23"/>
    <w:rsid w:val="006F0634"/>
    <w:rsid w:val="007D3569"/>
    <w:rsid w:val="00843AA7"/>
    <w:rsid w:val="00847997"/>
    <w:rsid w:val="0087589E"/>
    <w:rsid w:val="008A73D8"/>
    <w:rsid w:val="008E2C62"/>
    <w:rsid w:val="0099184A"/>
    <w:rsid w:val="0099450F"/>
    <w:rsid w:val="009B23AF"/>
    <w:rsid w:val="00AA37E7"/>
    <w:rsid w:val="00AB3BB6"/>
    <w:rsid w:val="00BA2333"/>
    <w:rsid w:val="00BA3EBD"/>
    <w:rsid w:val="00BC57D9"/>
    <w:rsid w:val="00BD53F4"/>
    <w:rsid w:val="00C85130"/>
    <w:rsid w:val="00C907D2"/>
    <w:rsid w:val="00CB689F"/>
    <w:rsid w:val="00CF3DAF"/>
    <w:rsid w:val="00CF7DA9"/>
    <w:rsid w:val="00D3082E"/>
    <w:rsid w:val="00DB3E04"/>
    <w:rsid w:val="00E16FD7"/>
    <w:rsid w:val="00E65C77"/>
    <w:rsid w:val="00F02BBD"/>
    <w:rsid w:val="00F808DF"/>
    <w:rsid w:val="00F838E6"/>
    <w:rsid w:val="00F8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48BCE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33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4074B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33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4074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672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2025-05-23T14:15:00Z</dcterms:created>
  <dcterms:modified xsi:type="dcterms:W3CDTF">2025-05-23T14:15:00Z</dcterms:modified>
</cp:coreProperties>
</file>