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Style w:val="Tablaconcuadrcula"/>
        <w:tblW w:w="17862" w:type="dxa"/>
        <w:tblInd w:w="-318" w:type="dxa"/>
        <w:tblLook w:val="04A0" w:firstRow="1" w:lastRow="0" w:firstColumn="1" w:lastColumn="0" w:noHBand="0" w:noVBand="1"/>
      </w:tblPr>
      <w:tblGrid>
        <w:gridCol w:w="4112"/>
        <w:gridCol w:w="5245"/>
        <w:gridCol w:w="8505"/>
      </w:tblGrid>
      <w:tr w:rsidR="00896107" w:rsidRPr="00167F34" w14:paraId="360E4C4C" w14:textId="77777777" w:rsidTr="00896107">
        <w:tc>
          <w:tcPr>
            <w:tcW w:w="17862" w:type="dxa"/>
            <w:gridSpan w:val="3"/>
          </w:tcPr>
          <w:p w14:paraId="1910D6D4" w14:textId="6A08C622" w:rsidR="00896107" w:rsidRPr="00167F34" w:rsidRDefault="00896107" w:rsidP="00896107">
            <w:pPr>
              <w:shd w:val="clear" w:color="auto" w:fill="9CC2E5" w:themeFill="accent1" w:themeFillTint="99"/>
              <w:spacing w:after="0"/>
              <w:jc w:val="center"/>
              <w:rPr>
                <w:rFonts w:ascii="Calibri" w:hAnsi="Calibri" w:cs="Calibri"/>
                <w:b/>
                <w:bCs/>
                <w:sz w:val="28"/>
                <w:szCs w:val="28"/>
              </w:rPr>
            </w:pPr>
            <w:bookmarkStart w:id="0" w:name="_GoBack"/>
            <w:bookmarkEnd w:id="0"/>
            <w:r w:rsidRPr="00167F34">
              <w:rPr>
                <w:rFonts w:ascii="Calibri" w:hAnsi="Calibri" w:cs="Calibri"/>
                <w:b/>
                <w:bCs/>
                <w:sz w:val="28"/>
                <w:szCs w:val="28"/>
              </w:rPr>
              <w:t>PLANIFICACIÓN ANUAL 2025</w:t>
            </w:r>
          </w:p>
        </w:tc>
      </w:tr>
      <w:tr w:rsidR="00896107" w:rsidRPr="00167F34" w14:paraId="2DBF5345" w14:textId="77777777" w:rsidTr="00896107">
        <w:trPr>
          <w:trHeight w:val="564"/>
        </w:trPr>
        <w:tc>
          <w:tcPr>
            <w:tcW w:w="4112" w:type="dxa"/>
            <w:shd w:val="clear" w:color="auto" w:fill="DEEAF6" w:themeFill="accent1" w:themeFillTint="33"/>
          </w:tcPr>
          <w:p w14:paraId="2D000E37" w14:textId="2D82CD2C" w:rsidR="00896107" w:rsidRPr="00167F34" w:rsidRDefault="00896107" w:rsidP="00896107">
            <w:pPr>
              <w:shd w:val="clear" w:color="auto" w:fill="9CC2E5" w:themeFill="accent1" w:themeFillTint="99"/>
              <w:spacing w:after="0"/>
              <w:rPr>
                <w:rFonts w:ascii="Calibri" w:hAnsi="Calibri" w:cs="Calibri"/>
                <w:b/>
                <w:bCs/>
                <w:sz w:val="28"/>
                <w:szCs w:val="28"/>
              </w:rPr>
            </w:pPr>
            <w:r w:rsidRPr="00167F34">
              <w:rPr>
                <w:rFonts w:ascii="Calibri" w:hAnsi="Calibri" w:cs="Calibri"/>
                <w:b/>
                <w:bCs/>
                <w:sz w:val="28"/>
                <w:szCs w:val="28"/>
              </w:rPr>
              <w:t xml:space="preserve">CURSO: </w:t>
            </w:r>
            <w:r w:rsidR="00B4363E" w:rsidRPr="00167F34">
              <w:rPr>
                <w:rFonts w:ascii="Calibri" w:hAnsi="Calibri" w:cs="Calibri"/>
                <w:b/>
                <w:bCs/>
                <w:sz w:val="28"/>
                <w:szCs w:val="28"/>
              </w:rPr>
              <w:t>2 Medio</w:t>
            </w:r>
          </w:p>
        </w:tc>
        <w:tc>
          <w:tcPr>
            <w:tcW w:w="5245" w:type="dxa"/>
            <w:shd w:val="clear" w:color="auto" w:fill="DEEAF6" w:themeFill="accent1" w:themeFillTint="33"/>
          </w:tcPr>
          <w:p w14:paraId="762E0CA0" w14:textId="0F941D1B" w:rsidR="00896107" w:rsidRPr="00167F34" w:rsidRDefault="00896107" w:rsidP="00896107">
            <w:pPr>
              <w:shd w:val="clear" w:color="auto" w:fill="9CC2E5" w:themeFill="accent1" w:themeFillTint="99"/>
              <w:spacing w:after="0"/>
              <w:rPr>
                <w:rFonts w:ascii="Calibri" w:hAnsi="Calibri" w:cs="Calibri"/>
                <w:b/>
                <w:bCs/>
                <w:sz w:val="28"/>
                <w:szCs w:val="28"/>
              </w:rPr>
            </w:pPr>
            <w:r w:rsidRPr="00167F34">
              <w:rPr>
                <w:rFonts w:ascii="Calibri" w:hAnsi="Calibri" w:cs="Calibri"/>
                <w:b/>
                <w:bCs/>
                <w:sz w:val="28"/>
                <w:szCs w:val="28"/>
              </w:rPr>
              <w:t>ASIGNATURA:</w:t>
            </w:r>
            <w:r w:rsidR="00B4363E" w:rsidRPr="00167F34">
              <w:rPr>
                <w:rFonts w:ascii="Calibri" w:hAnsi="Calibri" w:cs="Calibri"/>
                <w:b/>
                <w:bCs/>
                <w:sz w:val="28"/>
                <w:szCs w:val="28"/>
              </w:rPr>
              <w:t xml:space="preserve"> Lengua y Literatura</w:t>
            </w:r>
            <w:r w:rsidRPr="00167F34">
              <w:rPr>
                <w:rFonts w:ascii="Calibri" w:hAnsi="Calibri" w:cs="Calibri"/>
                <w:b/>
                <w:bCs/>
                <w:sz w:val="28"/>
                <w:szCs w:val="28"/>
              </w:rPr>
              <w:t xml:space="preserve"> </w:t>
            </w:r>
          </w:p>
        </w:tc>
        <w:tc>
          <w:tcPr>
            <w:tcW w:w="8505" w:type="dxa"/>
            <w:shd w:val="clear" w:color="auto" w:fill="DEEAF6" w:themeFill="accent1" w:themeFillTint="33"/>
          </w:tcPr>
          <w:p w14:paraId="5FA73C40" w14:textId="0D9EC68F" w:rsidR="00896107" w:rsidRPr="00167F34" w:rsidRDefault="00896107" w:rsidP="00896107">
            <w:pPr>
              <w:shd w:val="clear" w:color="auto" w:fill="9CC2E5" w:themeFill="accent1" w:themeFillTint="99"/>
              <w:spacing w:after="0"/>
              <w:rPr>
                <w:rFonts w:ascii="Calibri" w:hAnsi="Calibri" w:cs="Calibri"/>
                <w:b/>
                <w:bCs/>
                <w:sz w:val="28"/>
                <w:szCs w:val="28"/>
              </w:rPr>
            </w:pPr>
            <w:r w:rsidRPr="00167F34">
              <w:rPr>
                <w:rFonts w:ascii="Calibri" w:hAnsi="Calibri" w:cs="Calibri"/>
                <w:b/>
                <w:bCs/>
                <w:sz w:val="28"/>
                <w:szCs w:val="28"/>
              </w:rPr>
              <w:t xml:space="preserve">DOCENTE: </w:t>
            </w:r>
            <w:r w:rsidR="00167F34">
              <w:rPr>
                <w:rFonts w:ascii="Calibri" w:hAnsi="Calibri" w:cs="Calibri"/>
                <w:b/>
                <w:bCs/>
                <w:sz w:val="28"/>
                <w:szCs w:val="28"/>
              </w:rPr>
              <w:t xml:space="preserve">VICTOR ARENAS R. – SERGIO TAPIA A. </w:t>
            </w:r>
          </w:p>
        </w:tc>
      </w:tr>
      <w:tr w:rsidR="00896107" w:rsidRPr="00167F34" w14:paraId="6B6274B2" w14:textId="77777777" w:rsidTr="00896107">
        <w:trPr>
          <w:trHeight w:val="547"/>
        </w:trPr>
        <w:tc>
          <w:tcPr>
            <w:tcW w:w="4112" w:type="dxa"/>
            <w:shd w:val="clear" w:color="auto" w:fill="DEEAF6" w:themeFill="accent1" w:themeFillTint="33"/>
          </w:tcPr>
          <w:p w14:paraId="1FEA46C0" w14:textId="6FD407FD" w:rsidR="00896107" w:rsidRPr="00167F34" w:rsidRDefault="00896107" w:rsidP="00896107">
            <w:pPr>
              <w:shd w:val="clear" w:color="auto" w:fill="9CC2E5" w:themeFill="accent1" w:themeFillTint="99"/>
              <w:spacing w:after="0"/>
              <w:rPr>
                <w:rFonts w:ascii="Calibri" w:hAnsi="Calibri" w:cs="Calibri"/>
                <w:b/>
                <w:bCs/>
                <w:sz w:val="28"/>
                <w:szCs w:val="28"/>
              </w:rPr>
            </w:pPr>
            <w:r w:rsidRPr="00167F34">
              <w:rPr>
                <w:rFonts w:ascii="Calibri" w:hAnsi="Calibri" w:cs="Calibri"/>
                <w:b/>
                <w:bCs/>
                <w:sz w:val="28"/>
                <w:szCs w:val="28"/>
              </w:rPr>
              <w:t xml:space="preserve">HORAS SEMANALES: </w:t>
            </w:r>
            <w:r w:rsidR="00167F34">
              <w:rPr>
                <w:rFonts w:ascii="Calibri" w:hAnsi="Calibri" w:cs="Calibri"/>
                <w:b/>
                <w:bCs/>
                <w:sz w:val="28"/>
                <w:szCs w:val="28"/>
              </w:rPr>
              <w:t>6</w:t>
            </w:r>
          </w:p>
        </w:tc>
        <w:tc>
          <w:tcPr>
            <w:tcW w:w="5245" w:type="dxa"/>
            <w:shd w:val="clear" w:color="auto" w:fill="DEEAF6" w:themeFill="accent1" w:themeFillTint="33"/>
          </w:tcPr>
          <w:p w14:paraId="79A8EE91" w14:textId="6269E729" w:rsidR="00896107" w:rsidRPr="00167F34" w:rsidRDefault="00896107" w:rsidP="00B37205">
            <w:pPr>
              <w:shd w:val="clear" w:color="auto" w:fill="9CC2E5" w:themeFill="accent1" w:themeFillTint="99"/>
              <w:spacing w:after="0"/>
              <w:jc w:val="center"/>
              <w:rPr>
                <w:rFonts w:ascii="Calibri" w:hAnsi="Calibri" w:cs="Calibri"/>
                <w:b/>
                <w:bCs/>
                <w:sz w:val="28"/>
                <w:szCs w:val="28"/>
              </w:rPr>
            </w:pPr>
            <w:r w:rsidRPr="00167F34">
              <w:rPr>
                <w:rFonts w:ascii="Calibri" w:hAnsi="Calibri" w:cs="Calibri"/>
                <w:b/>
                <w:bCs/>
                <w:sz w:val="28"/>
                <w:szCs w:val="28"/>
              </w:rPr>
              <w:t xml:space="preserve">TIEMPO ESTIMADO: </w:t>
            </w:r>
            <w:r w:rsidR="00B37205" w:rsidRPr="00167F34">
              <w:rPr>
                <w:rFonts w:ascii="Calibri" w:hAnsi="Calibri" w:cs="Calibri"/>
                <w:b/>
                <w:bCs/>
                <w:sz w:val="28"/>
                <w:szCs w:val="28"/>
              </w:rPr>
              <w:t>9 semanas (Marzo – Abril)</w:t>
            </w:r>
          </w:p>
        </w:tc>
        <w:tc>
          <w:tcPr>
            <w:tcW w:w="8505" w:type="dxa"/>
            <w:shd w:val="clear" w:color="auto" w:fill="DEEAF6" w:themeFill="accent1" w:themeFillTint="33"/>
          </w:tcPr>
          <w:p w14:paraId="60D52111" w14:textId="0D9DB6AE" w:rsidR="00896107" w:rsidRPr="00167F34" w:rsidRDefault="00896107" w:rsidP="00657FD5">
            <w:pPr>
              <w:shd w:val="clear" w:color="auto" w:fill="9CC2E5" w:themeFill="accent1" w:themeFillTint="99"/>
              <w:spacing w:after="0"/>
              <w:rPr>
                <w:rFonts w:ascii="Calibri" w:hAnsi="Calibri" w:cs="Calibri"/>
                <w:b/>
                <w:bCs/>
                <w:sz w:val="28"/>
                <w:szCs w:val="28"/>
              </w:rPr>
            </w:pPr>
            <w:r w:rsidRPr="00167F34">
              <w:rPr>
                <w:rFonts w:ascii="Calibri" w:hAnsi="Calibri" w:cs="Calibri"/>
                <w:b/>
                <w:bCs/>
                <w:sz w:val="28"/>
                <w:szCs w:val="28"/>
              </w:rPr>
              <w:t xml:space="preserve">NÚMERO DE CLASES: </w:t>
            </w:r>
            <w:r w:rsidR="00063082">
              <w:rPr>
                <w:rFonts w:ascii="Calibri" w:hAnsi="Calibri" w:cs="Calibri"/>
                <w:b/>
                <w:bCs/>
                <w:sz w:val="28"/>
                <w:szCs w:val="28"/>
              </w:rPr>
              <w:t>27</w:t>
            </w:r>
          </w:p>
        </w:tc>
      </w:tr>
    </w:tbl>
    <w:p w14:paraId="586F50B6" w14:textId="77777777" w:rsidR="00896107" w:rsidRPr="00167F34" w:rsidRDefault="00896107" w:rsidP="00896107">
      <w:pPr>
        <w:shd w:val="clear" w:color="auto" w:fill="9CC2E5" w:themeFill="accent1" w:themeFillTint="99"/>
        <w:spacing w:after="0"/>
        <w:rPr>
          <w:rFonts w:ascii="Calibri" w:hAnsi="Calibri" w:cs="Calibri"/>
          <w:b/>
          <w:bCs/>
          <w:vanish/>
          <w:sz w:val="28"/>
          <w:szCs w:val="28"/>
          <w:lang w:val="es-ES"/>
        </w:rPr>
      </w:pPr>
    </w:p>
    <w:tbl>
      <w:tblPr>
        <w:tblW w:w="17862" w:type="dxa"/>
        <w:tblInd w:w="-31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17862"/>
      </w:tblGrid>
      <w:tr w:rsidR="00535796" w:rsidRPr="00167F34" w14:paraId="7A3DA540" w14:textId="77777777" w:rsidTr="00896107">
        <w:tc>
          <w:tcPr>
            <w:tcW w:w="17862" w:type="dxa"/>
          </w:tcPr>
          <w:p w14:paraId="4EBE6BE2" w14:textId="0A73B7CE" w:rsidR="00535796" w:rsidRPr="00167F34" w:rsidRDefault="00535796" w:rsidP="00896107">
            <w:pPr>
              <w:shd w:val="clear" w:color="auto" w:fill="9CC2E5" w:themeFill="accent1" w:themeFillTint="99"/>
              <w:spacing w:after="0"/>
              <w:rPr>
                <w:rFonts w:ascii="Calibri" w:hAnsi="Calibri" w:cs="Calibri"/>
                <w:b/>
                <w:bCs/>
                <w:sz w:val="28"/>
                <w:szCs w:val="28"/>
                <w:lang w:val="es-ES"/>
              </w:rPr>
            </w:pPr>
            <w:r w:rsidRPr="00167F34">
              <w:rPr>
                <w:rFonts w:ascii="Calibri" w:hAnsi="Calibri" w:cs="Calibri"/>
                <w:b/>
                <w:bCs/>
                <w:sz w:val="28"/>
                <w:szCs w:val="28"/>
                <w:lang w:val="es-ES"/>
              </w:rPr>
              <w:t>HABILIDADES:</w:t>
            </w:r>
            <w:r w:rsidR="00274EF4" w:rsidRPr="00167F34">
              <w:rPr>
                <w:rFonts w:ascii="Calibri" w:hAnsi="Calibri" w:cs="Calibri"/>
              </w:rPr>
              <w:t xml:space="preserve"> Analizar críticamente narraciones latinoamericanas. &gt; Interpretar recursos narrativos de la literatura contemporánea. &gt; Argumentar ideas en forma oral y escrita</w:t>
            </w:r>
          </w:p>
        </w:tc>
      </w:tr>
      <w:tr w:rsidR="00896107" w:rsidRPr="00167F34" w14:paraId="3EA8CF93" w14:textId="77777777" w:rsidTr="00896107">
        <w:tc>
          <w:tcPr>
            <w:tcW w:w="17862" w:type="dxa"/>
          </w:tcPr>
          <w:p w14:paraId="41784982" w14:textId="449732E2" w:rsidR="00896107" w:rsidRPr="00167F34" w:rsidRDefault="00896107" w:rsidP="00896107">
            <w:pPr>
              <w:shd w:val="clear" w:color="auto" w:fill="9CC2E5" w:themeFill="accent1" w:themeFillTint="99"/>
              <w:spacing w:after="0"/>
              <w:rPr>
                <w:rFonts w:ascii="Calibri" w:hAnsi="Calibri" w:cs="Calibri"/>
                <w:b/>
                <w:bCs/>
                <w:sz w:val="28"/>
                <w:szCs w:val="28"/>
                <w:lang w:val="es-ES"/>
              </w:rPr>
            </w:pPr>
            <w:r w:rsidRPr="00167F34">
              <w:rPr>
                <w:rFonts w:ascii="Calibri" w:hAnsi="Calibri" w:cs="Calibri"/>
                <w:b/>
                <w:bCs/>
                <w:sz w:val="28"/>
                <w:szCs w:val="28"/>
                <w:lang w:val="es-ES"/>
              </w:rPr>
              <w:t xml:space="preserve">ACTITUDES: </w:t>
            </w:r>
            <w:r w:rsidR="00274EF4" w:rsidRPr="00167F34">
              <w:rPr>
                <w:rFonts w:ascii="Calibri" w:hAnsi="Calibri" w:cs="Calibri"/>
              </w:rPr>
              <w:t>&gt; Manifestar disposición a formarse un pensamiento propio, reflexivo e informado, mediante una lectura crítica y en diálogo con otros. (OA A) &gt; Realizar tareas y trabajos de forma rigurosa y perseverante, entendiendo que los logros se obtienen solo después de un trabajo prolongado. (OA G)</w:t>
            </w:r>
          </w:p>
        </w:tc>
      </w:tr>
      <w:tr w:rsidR="00535796" w:rsidRPr="00167F34" w14:paraId="46FDD35B" w14:textId="77777777" w:rsidTr="00896107">
        <w:tc>
          <w:tcPr>
            <w:tcW w:w="17862" w:type="dxa"/>
          </w:tcPr>
          <w:p w14:paraId="7CDD0B0C" w14:textId="7A410612" w:rsidR="00535796" w:rsidRPr="00167F34" w:rsidRDefault="00535796" w:rsidP="00896107">
            <w:pPr>
              <w:shd w:val="clear" w:color="auto" w:fill="9CC2E5" w:themeFill="accent1" w:themeFillTint="99"/>
              <w:spacing w:after="0"/>
              <w:rPr>
                <w:rFonts w:ascii="Calibri" w:hAnsi="Calibri" w:cs="Calibri"/>
                <w:b/>
                <w:bCs/>
                <w:sz w:val="28"/>
                <w:szCs w:val="28"/>
                <w:lang w:val="es-ES"/>
              </w:rPr>
            </w:pPr>
            <w:r w:rsidRPr="00167F34">
              <w:rPr>
                <w:rFonts w:ascii="Calibri" w:hAnsi="Calibri" w:cs="Calibri"/>
                <w:b/>
                <w:bCs/>
                <w:sz w:val="28"/>
                <w:szCs w:val="28"/>
                <w:lang w:val="es-ES"/>
              </w:rPr>
              <w:t>UNIDAD 1:</w:t>
            </w:r>
            <w:r w:rsidR="00B71B29" w:rsidRPr="00167F34">
              <w:rPr>
                <w:rFonts w:ascii="Calibri" w:hAnsi="Calibri" w:cs="Calibri"/>
              </w:rPr>
              <w:t xml:space="preserve"> Sobre la ausencia: exilio, migración e identidad (narrativa)</w:t>
            </w:r>
          </w:p>
        </w:tc>
      </w:tr>
      <w:tr w:rsidR="00167F34" w:rsidRPr="00167F34" w14:paraId="1F408EA3" w14:textId="77777777" w:rsidTr="00896107">
        <w:tc>
          <w:tcPr>
            <w:tcW w:w="17862" w:type="dxa"/>
          </w:tcPr>
          <w:p w14:paraId="2D152531" w14:textId="77777777" w:rsidR="00167F34" w:rsidRPr="00167F34" w:rsidRDefault="00167F34" w:rsidP="00896107">
            <w:pPr>
              <w:shd w:val="clear" w:color="auto" w:fill="9CC2E5" w:themeFill="accent1" w:themeFillTint="99"/>
              <w:spacing w:after="0"/>
              <w:rPr>
                <w:rFonts w:ascii="Calibri" w:hAnsi="Calibri" w:cs="Calibri"/>
                <w:b/>
                <w:bCs/>
                <w:sz w:val="28"/>
                <w:szCs w:val="28"/>
                <w:lang w:val="es-ES"/>
              </w:rPr>
            </w:pPr>
          </w:p>
        </w:tc>
      </w:tr>
    </w:tbl>
    <w:tbl>
      <w:tblPr>
        <w:tblStyle w:val="Tablaconcuadrcula"/>
        <w:tblW w:w="17862" w:type="dxa"/>
        <w:tblInd w:w="-318" w:type="dxa"/>
        <w:tblLook w:val="04A0" w:firstRow="1" w:lastRow="0" w:firstColumn="1" w:lastColumn="0" w:noHBand="0" w:noVBand="1"/>
      </w:tblPr>
      <w:tblGrid>
        <w:gridCol w:w="1081"/>
        <w:gridCol w:w="3095"/>
        <w:gridCol w:w="4461"/>
        <w:gridCol w:w="554"/>
        <w:gridCol w:w="5836"/>
        <w:gridCol w:w="2835"/>
      </w:tblGrid>
      <w:tr w:rsidR="00535796" w:rsidRPr="00167F34" w14:paraId="59C85189" w14:textId="77777777" w:rsidTr="00535796">
        <w:trPr>
          <w:trHeight w:val="868"/>
        </w:trPr>
        <w:tc>
          <w:tcPr>
            <w:tcW w:w="1081" w:type="dxa"/>
            <w:shd w:val="clear" w:color="auto" w:fill="D9E2F3" w:themeFill="accent5" w:themeFillTint="33"/>
          </w:tcPr>
          <w:p w14:paraId="3C60F235" w14:textId="1FB64403" w:rsidR="00535796" w:rsidRPr="00167F34" w:rsidRDefault="00535796" w:rsidP="004F6623">
            <w:pPr>
              <w:spacing w:after="0"/>
              <w:rPr>
                <w:rFonts w:ascii="Calibri" w:hAnsi="Calibri" w:cs="Calibri"/>
                <w:b/>
                <w:sz w:val="24"/>
                <w:szCs w:val="24"/>
              </w:rPr>
            </w:pPr>
            <w:r w:rsidRPr="00167F34">
              <w:rPr>
                <w:rFonts w:ascii="Calibri" w:hAnsi="Calibri" w:cs="Calibri"/>
                <w:b/>
                <w:sz w:val="24"/>
                <w:szCs w:val="24"/>
              </w:rPr>
              <w:t>N° OA</w:t>
            </w:r>
          </w:p>
        </w:tc>
        <w:tc>
          <w:tcPr>
            <w:tcW w:w="3095" w:type="dxa"/>
            <w:shd w:val="clear" w:color="auto" w:fill="D9E2F3" w:themeFill="accent5" w:themeFillTint="33"/>
          </w:tcPr>
          <w:p w14:paraId="6E38A535" w14:textId="0CE910A4" w:rsidR="00535796" w:rsidRPr="00167F34" w:rsidRDefault="00535796" w:rsidP="004F6623">
            <w:pPr>
              <w:spacing w:after="0"/>
              <w:jc w:val="center"/>
              <w:rPr>
                <w:rFonts w:ascii="Calibri" w:hAnsi="Calibri" w:cs="Calibri"/>
                <w:b/>
                <w:sz w:val="24"/>
                <w:szCs w:val="24"/>
              </w:rPr>
            </w:pPr>
            <w:r w:rsidRPr="00167F34">
              <w:rPr>
                <w:rFonts w:ascii="Calibri" w:hAnsi="Calibri" w:cs="Calibri"/>
                <w:b/>
                <w:sz w:val="24"/>
                <w:szCs w:val="24"/>
              </w:rPr>
              <w:t>OBJETIVO PRIORIZADO</w:t>
            </w:r>
          </w:p>
        </w:tc>
        <w:tc>
          <w:tcPr>
            <w:tcW w:w="4461" w:type="dxa"/>
            <w:shd w:val="clear" w:color="auto" w:fill="D9E2F3" w:themeFill="accent5" w:themeFillTint="33"/>
          </w:tcPr>
          <w:p w14:paraId="00A5C40D" w14:textId="63359847" w:rsidR="00535796" w:rsidRPr="00167F34" w:rsidRDefault="00535796" w:rsidP="004F6623">
            <w:pPr>
              <w:spacing w:after="0"/>
              <w:jc w:val="center"/>
              <w:rPr>
                <w:rFonts w:ascii="Calibri" w:hAnsi="Calibri" w:cs="Calibri"/>
                <w:b/>
                <w:sz w:val="24"/>
                <w:szCs w:val="24"/>
              </w:rPr>
            </w:pPr>
            <w:r w:rsidRPr="00167F34">
              <w:rPr>
                <w:rFonts w:ascii="Calibri" w:hAnsi="Calibri" w:cs="Calibri"/>
                <w:b/>
                <w:sz w:val="24"/>
                <w:szCs w:val="24"/>
              </w:rPr>
              <w:t>INDICADORES</w:t>
            </w:r>
          </w:p>
        </w:tc>
        <w:tc>
          <w:tcPr>
            <w:tcW w:w="554" w:type="dxa"/>
            <w:shd w:val="clear" w:color="auto" w:fill="D9E2F3" w:themeFill="accent5" w:themeFillTint="33"/>
          </w:tcPr>
          <w:p w14:paraId="725ED9D2" w14:textId="77777777" w:rsidR="00535796" w:rsidRPr="00167F34" w:rsidRDefault="00535796" w:rsidP="004F6623">
            <w:pPr>
              <w:pStyle w:val="Prrafodelista"/>
              <w:numPr>
                <w:ilvl w:val="0"/>
                <w:numId w:val="1"/>
              </w:numPr>
              <w:spacing w:after="0"/>
              <w:jc w:val="center"/>
              <w:rPr>
                <w:rFonts w:ascii="Calibri" w:hAnsi="Calibri" w:cs="Calibri"/>
                <w:b/>
                <w:sz w:val="24"/>
                <w:szCs w:val="24"/>
              </w:rPr>
            </w:pPr>
          </w:p>
        </w:tc>
        <w:tc>
          <w:tcPr>
            <w:tcW w:w="5836" w:type="dxa"/>
            <w:shd w:val="clear" w:color="auto" w:fill="D9E2F3" w:themeFill="accent5" w:themeFillTint="33"/>
          </w:tcPr>
          <w:p w14:paraId="3BD748D9" w14:textId="1F06B1C7" w:rsidR="00535796" w:rsidRPr="00167F34" w:rsidRDefault="00535796" w:rsidP="004F6623">
            <w:pPr>
              <w:spacing w:after="0"/>
              <w:jc w:val="center"/>
              <w:rPr>
                <w:rFonts w:ascii="Calibri" w:hAnsi="Calibri" w:cs="Calibri"/>
                <w:b/>
                <w:sz w:val="24"/>
                <w:szCs w:val="24"/>
              </w:rPr>
            </w:pPr>
            <w:r w:rsidRPr="00167F34">
              <w:rPr>
                <w:rFonts w:ascii="Calibri" w:hAnsi="Calibri" w:cs="Calibri"/>
                <w:b/>
                <w:sz w:val="24"/>
                <w:szCs w:val="24"/>
              </w:rPr>
              <w:t>ACTIVIDADES PRINCIPALES (DIVERSIFICADAS)</w:t>
            </w:r>
          </w:p>
        </w:tc>
        <w:tc>
          <w:tcPr>
            <w:tcW w:w="2835" w:type="dxa"/>
            <w:shd w:val="clear" w:color="auto" w:fill="D9E2F3" w:themeFill="accent5" w:themeFillTint="33"/>
          </w:tcPr>
          <w:p w14:paraId="4D128014" w14:textId="260378D5" w:rsidR="00535796" w:rsidRPr="00167F34" w:rsidRDefault="00535796" w:rsidP="004F6623">
            <w:pPr>
              <w:spacing w:after="0"/>
              <w:jc w:val="center"/>
              <w:rPr>
                <w:rFonts w:ascii="Calibri" w:hAnsi="Calibri" w:cs="Calibri"/>
                <w:b/>
                <w:sz w:val="24"/>
                <w:szCs w:val="24"/>
              </w:rPr>
            </w:pPr>
            <w:r w:rsidRPr="00167F34">
              <w:rPr>
                <w:rFonts w:ascii="Calibri" w:hAnsi="Calibri" w:cs="Calibri"/>
                <w:b/>
                <w:sz w:val="24"/>
                <w:szCs w:val="24"/>
              </w:rPr>
              <w:t>EVALUACIÓN</w:t>
            </w:r>
          </w:p>
        </w:tc>
      </w:tr>
      <w:tr w:rsidR="00535796" w:rsidRPr="00167F34" w14:paraId="12F5ECE7" w14:textId="77777777" w:rsidTr="00535796">
        <w:trPr>
          <w:trHeight w:val="126"/>
        </w:trPr>
        <w:tc>
          <w:tcPr>
            <w:tcW w:w="1081" w:type="dxa"/>
            <w:vMerge w:val="restart"/>
            <w:shd w:val="clear" w:color="auto" w:fill="D9E2F3" w:themeFill="accent5" w:themeFillTint="33"/>
          </w:tcPr>
          <w:p w14:paraId="74ECDF8A" w14:textId="411092B5" w:rsidR="00535796" w:rsidRPr="00167F34" w:rsidRDefault="00535796" w:rsidP="004F6623">
            <w:pPr>
              <w:spacing w:after="0"/>
              <w:rPr>
                <w:rFonts w:ascii="Calibri" w:hAnsi="Calibri" w:cs="Calibri"/>
                <w:b/>
                <w:sz w:val="24"/>
                <w:szCs w:val="24"/>
              </w:rPr>
            </w:pPr>
            <w:r w:rsidRPr="00167F34">
              <w:rPr>
                <w:rFonts w:ascii="Calibri" w:hAnsi="Calibri" w:cs="Calibri"/>
                <w:b/>
                <w:sz w:val="24"/>
                <w:szCs w:val="24"/>
              </w:rPr>
              <w:t>OA3</w:t>
            </w:r>
          </w:p>
        </w:tc>
        <w:tc>
          <w:tcPr>
            <w:tcW w:w="3095" w:type="dxa"/>
            <w:vMerge w:val="restart"/>
          </w:tcPr>
          <w:p w14:paraId="3E48AB1E" w14:textId="38C424EF" w:rsidR="00535796" w:rsidRPr="00167F34" w:rsidRDefault="0022203E" w:rsidP="004F6623">
            <w:pPr>
              <w:pStyle w:val="Sinespaciado"/>
              <w:jc w:val="both"/>
              <w:rPr>
                <w:rFonts w:ascii="Calibri" w:hAnsi="Calibri" w:cs="Calibri"/>
              </w:rPr>
            </w:pPr>
            <w:r w:rsidRPr="00167F34">
              <w:rPr>
                <w:rFonts w:ascii="Calibri" w:hAnsi="Calibri" w:cs="Calibri"/>
              </w:rPr>
              <w:t xml:space="preserve"> Analizar las narraciones leídas para enriquecer su comprensión, considerando, cuando sea pertinente: &gt; El o los conflictos de la historia. &gt; Un análisis de los personajes que considere su relación con otros personajes, qué dicen, qué se dice de ellos, sus acciones y motivaciones, sus convicciones y los dilemas que enfrentan. &gt; La relación de un fragmento de la obra con el total. &gt; Cómo el relato está influido por la visión del narrador. &gt; Personajes tipo (por ejemplo, el pícaro, el avaro, el seductor, la madrastra, etc.), símbolos y tópicos literarios presentes en el texto. &gt; Las creencias, prejuicios y estereotipos presentes en el relato, a la luz de la visión de mundo de la época en la que fue escrito y su conexión con el mundo actual. &gt; El efecto producido por recursos como flashback, indicios, caja china (historia dentro de una historia), historia paralela. &gt; Relaciones intertextuales con otras obras.</w:t>
            </w:r>
          </w:p>
        </w:tc>
        <w:tc>
          <w:tcPr>
            <w:tcW w:w="4461" w:type="dxa"/>
          </w:tcPr>
          <w:p w14:paraId="2429F279" w14:textId="7E49B3AF" w:rsidR="00535796" w:rsidRPr="00167F34" w:rsidRDefault="001B176B" w:rsidP="004F6623">
            <w:pPr>
              <w:pStyle w:val="Sinespaciado"/>
              <w:numPr>
                <w:ilvl w:val="0"/>
                <w:numId w:val="3"/>
              </w:numPr>
              <w:jc w:val="both"/>
              <w:rPr>
                <w:rFonts w:ascii="Calibri" w:hAnsi="Calibri" w:cs="Calibri"/>
              </w:rPr>
            </w:pPr>
            <w:r w:rsidRPr="00167F34">
              <w:rPr>
                <w:rFonts w:ascii="Calibri" w:hAnsi="Calibri" w:cs="Calibri"/>
              </w:rPr>
              <w:t>&gt;Analizan el planteamiento de los personajes de las narraciones leídas, considerando sus características, relaciones entre ellos, sus diálogos, mundo personal y social, y sus conflictos y motivaciones</w:t>
            </w:r>
          </w:p>
        </w:tc>
        <w:tc>
          <w:tcPr>
            <w:tcW w:w="554" w:type="dxa"/>
          </w:tcPr>
          <w:p w14:paraId="7847E172" w14:textId="77777777" w:rsidR="00535796" w:rsidRPr="00167F34" w:rsidRDefault="00535796" w:rsidP="004F6623">
            <w:pPr>
              <w:spacing w:after="0"/>
              <w:rPr>
                <w:rFonts w:ascii="Calibri" w:hAnsi="Calibri" w:cs="Calibri"/>
                <w:b/>
              </w:rPr>
            </w:pPr>
          </w:p>
        </w:tc>
        <w:tc>
          <w:tcPr>
            <w:tcW w:w="5836" w:type="dxa"/>
            <w:vMerge w:val="restart"/>
          </w:tcPr>
          <w:p w14:paraId="31246755" w14:textId="77777777" w:rsidR="006D54F5" w:rsidRPr="00167F34" w:rsidRDefault="006D54F5" w:rsidP="006D54F5">
            <w:pPr>
              <w:rPr>
                <w:rFonts w:ascii="Calibri" w:hAnsi="Calibri" w:cs="Calibri"/>
                <w:bCs/>
                <w:sz w:val="20"/>
                <w:szCs w:val="20"/>
              </w:rPr>
            </w:pPr>
            <w:r w:rsidRPr="00167F34">
              <w:rPr>
                <w:rFonts w:ascii="Calibri" w:hAnsi="Calibri" w:cs="Calibri"/>
                <w:bCs/>
                <w:sz w:val="20"/>
                <w:szCs w:val="20"/>
              </w:rPr>
              <w:t xml:space="preserve">Recordar a través de la lectura de breves textos narrativos, como cuentos o microcuentos, elementos característicos de los textos narrativos diferenciándolos del resto de tipos textos. </w:t>
            </w:r>
          </w:p>
          <w:p w14:paraId="5D70F8DA" w14:textId="625D2128" w:rsidR="006D54F5" w:rsidRPr="00167F34" w:rsidRDefault="006D54F5" w:rsidP="006D54F5">
            <w:pPr>
              <w:jc w:val="both"/>
              <w:rPr>
                <w:rFonts w:ascii="Calibri" w:hAnsi="Calibri" w:cs="Calibri"/>
                <w:sz w:val="20"/>
                <w:szCs w:val="20"/>
              </w:rPr>
            </w:pPr>
            <w:r w:rsidRPr="00167F34">
              <w:rPr>
                <w:rFonts w:ascii="Calibri" w:hAnsi="Calibri" w:cs="Calibri"/>
                <w:sz w:val="20"/>
                <w:szCs w:val="20"/>
              </w:rPr>
              <w:t xml:space="preserve">Interpretar diversas lecturas y materiales audiovisuales, basados en problemáticas del exilio, migración y la identidad. </w:t>
            </w:r>
          </w:p>
          <w:p w14:paraId="119D88BB" w14:textId="77777777" w:rsidR="008F78B2" w:rsidRPr="00167F34" w:rsidRDefault="008F78B2" w:rsidP="008F78B2">
            <w:pPr>
              <w:jc w:val="both"/>
              <w:rPr>
                <w:rFonts w:ascii="Calibri" w:hAnsi="Calibri" w:cs="Calibri"/>
                <w:sz w:val="20"/>
                <w:szCs w:val="20"/>
              </w:rPr>
            </w:pPr>
            <w:r w:rsidRPr="00167F34">
              <w:rPr>
                <w:rFonts w:ascii="Calibri" w:hAnsi="Calibri" w:cs="Calibri"/>
                <w:sz w:val="20"/>
                <w:szCs w:val="20"/>
              </w:rPr>
              <w:t xml:space="preserve">Elaborar, en equipo, resúmenes o fichas literarias, de diversas obras narrativas, identificando la estructura, la temática, personajes y problemática tratada. </w:t>
            </w:r>
          </w:p>
          <w:p w14:paraId="0F570089" w14:textId="77777777" w:rsidR="00535796" w:rsidRPr="00167F34" w:rsidRDefault="008F78B2" w:rsidP="004F6623">
            <w:pPr>
              <w:pStyle w:val="Sinespaciado"/>
              <w:jc w:val="both"/>
              <w:rPr>
                <w:rFonts w:ascii="Calibri" w:hAnsi="Calibri" w:cs="Calibri"/>
                <w:sz w:val="20"/>
                <w:szCs w:val="20"/>
              </w:rPr>
            </w:pPr>
            <w:r w:rsidRPr="00167F34">
              <w:rPr>
                <w:rFonts w:ascii="Calibri" w:hAnsi="Calibri" w:cs="Calibri"/>
                <w:sz w:val="20"/>
                <w:szCs w:val="20"/>
              </w:rPr>
              <w:t>Clasificar en obras audiovisuales a elección o sugeridas, el tipo de personajes, símbolos y tópicos propios de las obras narrativas.</w:t>
            </w:r>
          </w:p>
          <w:p w14:paraId="2B0E9380" w14:textId="77777777" w:rsidR="008F78B2" w:rsidRPr="00167F34" w:rsidRDefault="008F78B2" w:rsidP="004F6623">
            <w:pPr>
              <w:pStyle w:val="Sinespaciado"/>
              <w:jc w:val="both"/>
              <w:rPr>
                <w:rFonts w:ascii="Calibri" w:hAnsi="Calibri" w:cs="Calibri"/>
                <w:sz w:val="20"/>
                <w:szCs w:val="20"/>
              </w:rPr>
            </w:pPr>
          </w:p>
          <w:p w14:paraId="32DBBF15" w14:textId="77777777" w:rsidR="008F78B2" w:rsidRPr="00167F34" w:rsidRDefault="008F78B2" w:rsidP="008F78B2">
            <w:pPr>
              <w:jc w:val="both"/>
              <w:rPr>
                <w:rFonts w:ascii="Calibri" w:hAnsi="Calibri" w:cs="Calibri"/>
                <w:sz w:val="20"/>
                <w:szCs w:val="20"/>
              </w:rPr>
            </w:pPr>
            <w:r w:rsidRPr="00167F34">
              <w:rPr>
                <w:rFonts w:ascii="Calibri" w:hAnsi="Calibri" w:cs="Calibri"/>
                <w:sz w:val="20"/>
                <w:szCs w:val="20"/>
              </w:rPr>
              <w:t xml:space="preserve">Exponen sus trabajos de manera oral o escrita. </w:t>
            </w:r>
          </w:p>
          <w:p w14:paraId="333E58BA" w14:textId="77777777" w:rsidR="008F78B2" w:rsidRPr="00167F34" w:rsidRDefault="008F78B2" w:rsidP="008F78B2">
            <w:pPr>
              <w:jc w:val="both"/>
              <w:rPr>
                <w:rFonts w:ascii="Calibri" w:hAnsi="Calibri" w:cs="Calibri"/>
                <w:sz w:val="20"/>
                <w:szCs w:val="20"/>
              </w:rPr>
            </w:pPr>
            <w:r w:rsidRPr="00167F34">
              <w:rPr>
                <w:rFonts w:ascii="Calibri" w:hAnsi="Calibri" w:cs="Calibri"/>
                <w:sz w:val="20"/>
                <w:szCs w:val="20"/>
              </w:rPr>
              <w:t xml:space="preserve">Elaborar breves ensayos sobre temas expuestos en diversos textos narrativos o medios audiovisuales, juzgándolos en función del contexto en que fueron creados y su relevancia en la actualidad. </w:t>
            </w:r>
          </w:p>
          <w:p w14:paraId="0FFFF16E" w14:textId="77777777" w:rsidR="008F78B2" w:rsidRPr="00167F34" w:rsidRDefault="008F78B2" w:rsidP="008F78B2">
            <w:pPr>
              <w:pStyle w:val="Sinespaciado"/>
              <w:jc w:val="both"/>
              <w:rPr>
                <w:rFonts w:ascii="Calibri" w:hAnsi="Calibri" w:cs="Calibri"/>
                <w:sz w:val="20"/>
                <w:szCs w:val="20"/>
              </w:rPr>
            </w:pPr>
            <w:r w:rsidRPr="00167F34">
              <w:rPr>
                <w:rFonts w:ascii="Calibri" w:hAnsi="Calibri" w:cs="Calibri"/>
                <w:sz w:val="20"/>
                <w:szCs w:val="20"/>
              </w:rPr>
              <w:t>Crear un texto narrativo aplicando los conceptos estudiados de temática libre y ambientado en la comuna. Los textos se recopilarán como una antología</w:t>
            </w:r>
            <w:r w:rsidR="00FB071B" w:rsidRPr="00167F34">
              <w:rPr>
                <w:rFonts w:ascii="Calibri" w:hAnsi="Calibri" w:cs="Calibri"/>
                <w:sz w:val="20"/>
                <w:szCs w:val="20"/>
              </w:rPr>
              <w:t>.</w:t>
            </w:r>
          </w:p>
          <w:p w14:paraId="1F113529" w14:textId="77777777" w:rsidR="00FB071B" w:rsidRPr="00167F34" w:rsidRDefault="00FB071B" w:rsidP="008F78B2">
            <w:pPr>
              <w:pStyle w:val="Sinespaciado"/>
              <w:jc w:val="both"/>
              <w:rPr>
                <w:rFonts w:ascii="Calibri" w:hAnsi="Calibri" w:cs="Calibri"/>
                <w:sz w:val="20"/>
                <w:szCs w:val="20"/>
              </w:rPr>
            </w:pPr>
          </w:p>
          <w:p w14:paraId="78A0DC47" w14:textId="270BF2B4" w:rsidR="00FB071B" w:rsidRPr="00167F34" w:rsidRDefault="006A4D68" w:rsidP="008F78B2">
            <w:pPr>
              <w:pStyle w:val="Sinespaciado"/>
              <w:jc w:val="both"/>
              <w:rPr>
                <w:rFonts w:ascii="Calibri" w:hAnsi="Calibri" w:cs="Calibri"/>
              </w:rPr>
            </w:pPr>
            <w:r w:rsidRPr="00167F34">
              <w:rPr>
                <w:rFonts w:ascii="Calibri" w:hAnsi="Calibri" w:cs="Calibri"/>
                <w:sz w:val="20"/>
                <w:szCs w:val="20"/>
              </w:rPr>
              <w:t>Leen de manera domiciliaria diversas obras</w:t>
            </w:r>
            <w:r w:rsidR="00FB071B" w:rsidRPr="00167F34">
              <w:rPr>
                <w:rFonts w:ascii="Calibri" w:hAnsi="Calibri" w:cs="Calibri"/>
                <w:sz w:val="20"/>
                <w:szCs w:val="20"/>
              </w:rPr>
              <w:t xml:space="preserve"> que aborden los temas tratados en la unidad.</w:t>
            </w:r>
            <w:r w:rsidRPr="00167F34">
              <w:rPr>
                <w:rFonts w:ascii="Calibri" w:hAnsi="Calibri" w:cs="Calibri"/>
                <w:sz w:val="20"/>
                <w:szCs w:val="20"/>
              </w:rPr>
              <w:t xml:space="preserve"> </w:t>
            </w:r>
            <w:r w:rsidR="0078547C" w:rsidRPr="00167F34">
              <w:rPr>
                <w:rFonts w:ascii="Calibri" w:hAnsi="Calibri" w:cs="Calibri"/>
                <w:b/>
                <w:i/>
              </w:rPr>
              <w:t>Sobre la ausencia: exilio, migración e identidad.</w:t>
            </w:r>
          </w:p>
        </w:tc>
        <w:tc>
          <w:tcPr>
            <w:tcW w:w="2835" w:type="dxa"/>
            <w:vMerge w:val="restart"/>
          </w:tcPr>
          <w:p w14:paraId="53E3BC12" w14:textId="77777777" w:rsidR="004A142D" w:rsidRPr="00167F34" w:rsidRDefault="004A142D" w:rsidP="004A142D">
            <w:pPr>
              <w:rPr>
                <w:rFonts w:ascii="Calibri" w:hAnsi="Calibri" w:cs="Calibri"/>
                <w:bCs/>
                <w:sz w:val="20"/>
                <w:szCs w:val="20"/>
              </w:rPr>
            </w:pPr>
            <w:r w:rsidRPr="00167F34">
              <w:rPr>
                <w:rFonts w:ascii="Calibri" w:hAnsi="Calibri" w:cs="Calibri"/>
                <w:bCs/>
                <w:sz w:val="20"/>
                <w:szCs w:val="20"/>
              </w:rPr>
              <w:t>Rubricas de evaluación</w:t>
            </w:r>
          </w:p>
          <w:p w14:paraId="62B2EC28" w14:textId="77777777" w:rsidR="004A142D" w:rsidRPr="00167F34" w:rsidRDefault="004A142D" w:rsidP="004A142D">
            <w:pPr>
              <w:rPr>
                <w:rFonts w:ascii="Calibri" w:hAnsi="Calibri" w:cs="Calibri"/>
                <w:bCs/>
                <w:sz w:val="20"/>
                <w:szCs w:val="20"/>
              </w:rPr>
            </w:pPr>
            <w:r w:rsidRPr="00167F34">
              <w:rPr>
                <w:rFonts w:ascii="Calibri" w:hAnsi="Calibri" w:cs="Calibri"/>
                <w:bCs/>
                <w:sz w:val="20"/>
                <w:szCs w:val="20"/>
              </w:rPr>
              <w:t>Lista de cotejo</w:t>
            </w:r>
          </w:p>
          <w:p w14:paraId="051AB0C6" w14:textId="77777777" w:rsidR="004A142D" w:rsidRPr="00167F34" w:rsidRDefault="004A142D" w:rsidP="004A142D">
            <w:pPr>
              <w:rPr>
                <w:rFonts w:ascii="Calibri" w:hAnsi="Calibri" w:cs="Calibri"/>
                <w:bCs/>
                <w:sz w:val="20"/>
                <w:szCs w:val="20"/>
              </w:rPr>
            </w:pPr>
            <w:r w:rsidRPr="00167F34">
              <w:rPr>
                <w:rFonts w:ascii="Calibri" w:hAnsi="Calibri" w:cs="Calibri"/>
                <w:bCs/>
                <w:sz w:val="20"/>
                <w:szCs w:val="20"/>
              </w:rPr>
              <w:t xml:space="preserve">Trabajos monográficos </w:t>
            </w:r>
          </w:p>
          <w:p w14:paraId="6BFC412B" w14:textId="3E133C23" w:rsidR="004A142D" w:rsidRPr="00167F34" w:rsidRDefault="004A142D" w:rsidP="004A142D">
            <w:pPr>
              <w:rPr>
                <w:rFonts w:ascii="Calibri" w:hAnsi="Calibri" w:cs="Calibri"/>
                <w:bCs/>
                <w:sz w:val="20"/>
                <w:szCs w:val="20"/>
              </w:rPr>
            </w:pPr>
            <w:r w:rsidRPr="00167F34">
              <w:rPr>
                <w:rFonts w:ascii="Calibri" w:hAnsi="Calibri" w:cs="Calibri"/>
                <w:bCs/>
                <w:sz w:val="20"/>
                <w:szCs w:val="20"/>
              </w:rPr>
              <w:t>Grabaciones de audio o video</w:t>
            </w:r>
          </w:p>
          <w:p w14:paraId="02F6D679" w14:textId="0DDEC12C" w:rsidR="00782E83" w:rsidRPr="00167F34" w:rsidRDefault="00782E83" w:rsidP="004A142D">
            <w:pPr>
              <w:rPr>
                <w:rFonts w:ascii="Calibri" w:hAnsi="Calibri" w:cs="Calibri"/>
                <w:bCs/>
                <w:sz w:val="20"/>
                <w:szCs w:val="20"/>
              </w:rPr>
            </w:pPr>
            <w:r w:rsidRPr="00167F34">
              <w:rPr>
                <w:rFonts w:ascii="Calibri" w:hAnsi="Calibri" w:cs="Calibri"/>
                <w:bCs/>
                <w:sz w:val="20"/>
                <w:szCs w:val="20"/>
              </w:rPr>
              <w:t>Disertaciones</w:t>
            </w:r>
          </w:p>
          <w:p w14:paraId="33704000" w14:textId="7303BE00" w:rsidR="00A97207" w:rsidRPr="00167F34" w:rsidRDefault="00A97207" w:rsidP="004A142D">
            <w:pPr>
              <w:pStyle w:val="Sinespaciado"/>
              <w:jc w:val="both"/>
              <w:rPr>
                <w:rFonts w:ascii="Calibri" w:hAnsi="Calibri" w:cs="Calibri"/>
                <w:b/>
                <w:bCs/>
                <w:sz w:val="20"/>
                <w:szCs w:val="20"/>
              </w:rPr>
            </w:pPr>
            <w:r w:rsidRPr="00167F34">
              <w:rPr>
                <w:rFonts w:ascii="Calibri" w:hAnsi="Calibri" w:cs="Calibri"/>
                <w:b/>
                <w:bCs/>
                <w:sz w:val="20"/>
                <w:szCs w:val="20"/>
              </w:rPr>
              <w:t>Sumativas</w:t>
            </w:r>
          </w:p>
          <w:p w14:paraId="5A357ED4" w14:textId="77777777" w:rsidR="00535796" w:rsidRPr="00167F34" w:rsidRDefault="006D54F5" w:rsidP="004A142D">
            <w:pPr>
              <w:pStyle w:val="Sinespaciado"/>
              <w:jc w:val="both"/>
              <w:rPr>
                <w:rFonts w:ascii="Calibri" w:hAnsi="Calibri" w:cs="Calibri"/>
                <w:bCs/>
                <w:sz w:val="20"/>
                <w:szCs w:val="20"/>
              </w:rPr>
            </w:pPr>
            <w:r w:rsidRPr="00167F34">
              <w:rPr>
                <w:rFonts w:ascii="Calibri" w:hAnsi="Calibri" w:cs="Calibri"/>
                <w:bCs/>
                <w:sz w:val="20"/>
                <w:szCs w:val="20"/>
              </w:rPr>
              <w:t>Redacción de Ensayo</w:t>
            </w:r>
            <w:r w:rsidR="00A97207" w:rsidRPr="00167F34">
              <w:rPr>
                <w:rFonts w:ascii="Calibri" w:hAnsi="Calibri" w:cs="Calibri"/>
                <w:bCs/>
                <w:sz w:val="20"/>
                <w:szCs w:val="20"/>
              </w:rPr>
              <w:t>s</w:t>
            </w:r>
          </w:p>
          <w:p w14:paraId="6F866416" w14:textId="77777777" w:rsidR="0075244C" w:rsidRPr="00167F34" w:rsidRDefault="0075244C" w:rsidP="004A142D">
            <w:pPr>
              <w:pStyle w:val="Sinespaciado"/>
              <w:jc w:val="both"/>
              <w:rPr>
                <w:rFonts w:ascii="Calibri" w:hAnsi="Calibri" w:cs="Calibri"/>
                <w:bCs/>
                <w:sz w:val="20"/>
                <w:szCs w:val="20"/>
              </w:rPr>
            </w:pPr>
          </w:p>
          <w:p w14:paraId="54BEEC43" w14:textId="77777777" w:rsidR="0075244C" w:rsidRPr="00167F34" w:rsidRDefault="0075244C" w:rsidP="0075244C">
            <w:pPr>
              <w:spacing w:before="100" w:beforeAutospacing="1" w:after="100" w:afterAutospacing="1" w:line="240" w:lineRule="auto"/>
              <w:outlineLvl w:val="2"/>
              <w:rPr>
                <w:rFonts w:ascii="Calibri" w:eastAsia="Times New Roman" w:hAnsi="Calibri" w:cs="Calibri"/>
                <w:b/>
                <w:bCs/>
                <w:sz w:val="27"/>
                <w:szCs w:val="27"/>
                <w:lang w:val="es-MX"/>
              </w:rPr>
            </w:pPr>
            <w:r w:rsidRPr="00167F34">
              <w:rPr>
                <w:rFonts w:ascii="Calibri" w:eastAsia="Times New Roman" w:hAnsi="Calibri" w:cs="Calibri"/>
                <w:b/>
                <w:bCs/>
                <w:sz w:val="27"/>
                <w:szCs w:val="27"/>
                <w:lang w:val="es-MX"/>
              </w:rPr>
              <w:t>Caracterización de Personajes</w:t>
            </w:r>
          </w:p>
          <w:p w14:paraId="3B7A9936" w14:textId="6A1BCF28" w:rsidR="0075244C" w:rsidRPr="00167F34" w:rsidRDefault="0075244C" w:rsidP="0075244C">
            <w:pPr>
              <w:spacing w:before="100" w:beforeAutospacing="1" w:after="100" w:afterAutospacing="1" w:line="240" w:lineRule="auto"/>
              <w:rPr>
                <w:rFonts w:ascii="Calibri" w:eastAsia="Times New Roman" w:hAnsi="Calibri" w:cs="Calibri"/>
                <w:sz w:val="24"/>
                <w:szCs w:val="24"/>
                <w:lang w:val="es-MX"/>
              </w:rPr>
            </w:pPr>
            <w:r w:rsidRPr="00167F34">
              <w:rPr>
                <w:rFonts w:ascii="Calibri" w:eastAsia="Times New Roman" w:hAnsi="Calibri" w:cs="Calibri"/>
                <w:sz w:val="24"/>
                <w:szCs w:val="24"/>
                <w:lang w:val="es-MX"/>
              </w:rPr>
              <w:t xml:space="preserve">Los estudiantes realizarán una caracterización completa de los personajes principales, considerando su relación con otros personajes, acciones, motivaciones, convicciones y dilemas enfrentados. Deberán presentar su análisis en un formato visual, como un mapa conceptual o un </w:t>
            </w:r>
            <w:proofErr w:type="spellStart"/>
            <w:r w:rsidRPr="00167F34">
              <w:rPr>
                <w:rFonts w:ascii="Calibri" w:eastAsia="Times New Roman" w:hAnsi="Calibri" w:cs="Calibri"/>
                <w:sz w:val="24"/>
                <w:szCs w:val="24"/>
                <w:lang w:val="es-MX"/>
              </w:rPr>
              <w:t>infograma</w:t>
            </w:r>
            <w:proofErr w:type="spellEnd"/>
            <w:r w:rsidRPr="00167F34">
              <w:rPr>
                <w:rFonts w:ascii="Calibri" w:eastAsia="Times New Roman" w:hAnsi="Calibri" w:cs="Calibri"/>
                <w:sz w:val="24"/>
                <w:szCs w:val="24"/>
                <w:lang w:val="es-MX"/>
              </w:rPr>
              <w:t>.</w:t>
            </w:r>
          </w:p>
          <w:p w14:paraId="68BEA8FF" w14:textId="69DAE235" w:rsidR="0075244C" w:rsidRPr="00167F34" w:rsidRDefault="0075244C" w:rsidP="0075244C">
            <w:pPr>
              <w:pStyle w:val="Ttulo3"/>
              <w:outlineLvl w:val="2"/>
              <w:rPr>
                <w:rFonts w:ascii="Calibri" w:hAnsi="Calibri" w:cs="Calibri"/>
                <w:lang w:val="es-MX"/>
              </w:rPr>
            </w:pPr>
            <w:r w:rsidRPr="00167F34">
              <w:rPr>
                <w:rFonts w:ascii="Calibri" w:hAnsi="Calibri" w:cs="Calibri"/>
                <w:lang w:val="es-MX"/>
              </w:rPr>
              <w:t xml:space="preserve">Ensayo </w:t>
            </w:r>
          </w:p>
          <w:p w14:paraId="75663432" w14:textId="0D24F116" w:rsidR="0075244C" w:rsidRPr="00167F34" w:rsidRDefault="0075244C" w:rsidP="0075244C">
            <w:pPr>
              <w:pStyle w:val="NormalWeb"/>
              <w:rPr>
                <w:rFonts w:ascii="Calibri" w:hAnsi="Calibri" w:cs="Calibri"/>
                <w:lang w:val="es-MX"/>
              </w:rPr>
            </w:pPr>
            <w:r w:rsidRPr="00167F34">
              <w:rPr>
                <w:rFonts w:ascii="Calibri" w:hAnsi="Calibri" w:cs="Calibri"/>
                <w:lang w:val="es-MX"/>
              </w:rPr>
              <w:t xml:space="preserve">Los estudiantes escribirán un ensayo en el que analicen cómo la visión del narrador influye en la narrativa de la obra. </w:t>
            </w:r>
            <w:r w:rsidRPr="00167F34">
              <w:rPr>
                <w:rFonts w:ascii="Calibri" w:hAnsi="Calibri" w:cs="Calibri"/>
                <w:lang w:val="es-MX"/>
              </w:rPr>
              <w:lastRenderedPageBreak/>
              <w:t>Deberán discutir el punto de vista del narrador, su fiabilidad, y cómo sus percepciones afectan la comprensión del lector.</w:t>
            </w:r>
          </w:p>
          <w:p w14:paraId="6475F9D1" w14:textId="77777777" w:rsidR="0075244C" w:rsidRPr="00167F34" w:rsidRDefault="0075244C" w:rsidP="0075244C">
            <w:pPr>
              <w:pStyle w:val="Ttulo3"/>
              <w:outlineLvl w:val="2"/>
              <w:rPr>
                <w:rFonts w:ascii="Calibri" w:hAnsi="Calibri" w:cs="Calibri"/>
                <w:lang w:val="es-MX"/>
              </w:rPr>
            </w:pPr>
            <w:r w:rsidRPr="00167F34">
              <w:rPr>
                <w:rFonts w:ascii="Calibri" w:hAnsi="Calibri" w:cs="Calibri"/>
                <w:lang w:val="es-MX"/>
              </w:rPr>
              <w:t>Debate sobre Creencias y Prejuicios</w:t>
            </w:r>
          </w:p>
          <w:p w14:paraId="1CFDA989" w14:textId="0986CD76" w:rsidR="0075244C" w:rsidRPr="00167F34" w:rsidRDefault="0075244C" w:rsidP="0075244C">
            <w:pPr>
              <w:pStyle w:val="NormalWeb"/>
              <w:rPr>
                <w:rFonts w:ascii="Calibri" w:hAnsi="Calibri" w:cs="Calibri"/>
                <w:lang w:val="es-MX"/>
              </w:rPr>
            </w:pPr>
            <w:r w:rsidRPr="00167F34">
              <w:rPr>
                <w:rFonts w:ascii="Calibri" w:hAnsi="Calibri" w:cs="Calibri"/>
                <w:lang w:val="es-MX"/>
              </w:rPr>
              <w:t>Organizar un debate en clase sobre las creencias, prejuicios y estereotipos presentes en la obra. Los estudiantes deberán investigar la visión de mundo de la época en la que fue escrita la obra y su conexión con el mundo actual. Cada grupo defenderá una postura específica y se evaluará tanto la investigación como la argumentación oral.</w:t>
            </w:r>
          </w:p>
          <w:p w14:paraId="6D5A9582" w14:textId="47269A55" w:rsidR="0075244C" w:rsidRPr="00167F34" w:rsidRDefault="0075244C" w:rsidP="0075244C">
            <w:pPr>
              <w:pStyle w:val="NormalWeb"/>
              <w:rPr>
                <w:rFonts w:ascii="Calibri" w:hAnsi="Calibri" w:cs="Calibri"/>
                <w:lang w:val="es-MX"/>
              </w:rPr>
            </w:pPr>
          </w:p>
          <w:p w14:paraId="47E729A4" w14:textId="77777777" w:rsidR="0075244C" w:rsidRPr="00167F34" w:rsidRDefault="0075244C" w:rsidP="0075244C">
            <w:pPr>
              <w:spacing w:before="100" w:beforeAutospacing="1" w:after="100" w:afterAutospacing="1" w:line="240" w:lineRule="auto"/>
              <w:rPr>
                <w:rFonts w:ascii="Calibri" w:eastAsia="Times New Roman" w:hAnsi="Calibri" w:cs="Calibri"/>
                <w:sz w:val="24"/>
                <w:szCs w:val="24"/>
                <w:lang w:val="es-MX"/>
              </w:rPr>
            </w:pPr>
          </w:p>
          <w:p w14:paraId="4E2F9863" w14:textId="514F6FF1" w:rsidR="0075244C" w:rsidRPr="00167F34" w:rsidRDefault="0075244C" w:rsidP="004A142D">
            <w:pPr>
              <w:pStyle w:val="Sinespaciado"/>
              <w:jc w:val="both"/>
              <w:rPr>
                <w:rFonts w:ascii="Calibri" w:hAnsi="Calibri" w:cs="Calibri"/>
              </w:rPr>
            </w:pPr>
          </w:p>
        </w:tc>
      </w:tr>
      <w:tr w:rsidR="00535796" w:rsidRPr="00167F34" w14:paraId="0E3F1408" w14:textId="77777777" w:rsidTr="00535796">
        <w:trPr>
          <w:trHeight w:val="124"/>
        </w:trPr>
        <w:tc>
          <w:tcPr>
            <w:tcW w:w="1081" w:type="dxa"/>
            <w:vMerge/>
            <w:shd w:val="clear" w:color="auto" w:fill="D9E2F3" w:themeFill="accent5" w:themeFillTint="33"/>
          </w:tcPr>
          <w:p w14:paraId="7F8E12B6" w14:textId="77777777" w:rsidR="00535796" w:rsidRPr="00167F34" w:rsidRDefault="00535796" w:rsidP="004F6623">
            <w:pPr>
              <w:spacing w:after="0"/>
              <w:rPr>
                <w:rFonts w:ascii="Calibri" w:hAnsi="Calibri" w:cs="Calibri"/>
                <w:b/>
              </w:rPr>
            </w:pPr>
          </w:p>
        </w:tc>
        <w:tc>
          <w:tcPr>
            <w:tcW w:w="3095" w:type="dxa"/>
            <w:vMerge/>
          </w:tcPr>
          <w:p w14:paraId="0870C42F" w14:textId="77777777" w:rsidR="00535796" w:rsidRPr="00167F34" w:rsidRDefault="00535796" w:rsidP="004F6623">
            <w:pPr>
              <w:pStyle w:val="Sinespaciado"/>
              <w:jc w:val="both"/>
              <w:rPr>
                <w:rFonts w:ascii="Calibri" w:hAnsi="Calibri" w:cs="Calibri"/>
              </w:rPr>
            </w:pPr>
          </w:p>
        </w:tc>
        <w:tc>
          <w:tcPr>
            <w:tcW w:w="4461" w:type="dxa"/>
          </w:tcPr>
          <w:p w14:paraId="7ED684D6" w14:textId="7CA6BE60" w:rsidR="00535796" w:rsidRPr="00167F34" w:rsidRDefault="001B176B" w:rsidP="004F6623">
            <w:pPr>
              <w:pStyle w:val="Sinespaciado"/>
              <w:numPr>
                <w:ilvl w:val="0"/>
                <w:numId w:val="3"/>
              </w:numPr>
              <w:jc w:val="both"/>
              <w:rPr>
                <w:rFonts w:ascii="Calibri" w:hAnsi="Calibri" w:cs="Calibri"/>
              </w:rPr>
            </w:pPr>
            <w:r w:rsidRPr="00167F34">
              <w:rPr>
                <w:rFonts w:ascii="Calibri" w:hAnsi="Calibri" w:cs="Calibri"/>
              </w:rPr>
              <w:t>&gt;Relacionan las creencias, prejuicios y estereotipos presentes en las narraciones leídas con la visión de mundo de su contexto de producción, el contexto actual y sus experiencias de lectura.</w:t>
            </w:r>
          </w:p>
        </w:tc>
        <w:tc>
          <w:tcPr>
            <w:tcW w:w="554" w:type="dxa"/>
          </w:tcPr>
          <w:p w14:paraId="06B3063F" w14:textId="77777777" w:rsidR="00535796" w:rsidRPr="00167F34" w:rsidRDefault="00535796" w:rsidP="004F6623">
            <w:pPr>
              <w:spacing w:after="0"/>
              <w:rPr>
                <w:rFonts w:ascii="Calibri" w:hAnsi="Calibri" w:cs="Calibri"/>
                <w:b/>
              </w:rPr>
            </w:pPr>
          </w:p>
        </w:tc>
        <w:tc>
          <w:tcPr>
            <w:tcW w:w="5836" w:type="dxa"/>
            <w:vMerge/>
          </w:tcPr>
          <w:p w14:paraId="1D036625" w14:textId="77777777" w:rsidR="00535796" w:rsidRPr="00167F34" w:rsidRDefault="00535796" w:rsidP="004F6623">
            <w:pPr>
              <w:pStyle w:val="Sinespaciado"/>
              <w:jc w:val="both"/>
              <w:rPr>
                <w:rFonts w:ascii="Calibri" w:hAnsi="Calibri" w:cs="Calibri"/>
              </w:rPr>
            </w:pPr>
          </w:p>
        </w:tc>
        <w:tc>
          <w:tcPr>
            <w:tcW w:w="2835" w:type="dxa"/>
            <w:vMerge/>
          </w:tcPr>
          <w:p w14:paraId="26726951" w14:textId="77777777" w:rsidR="00535796" w:rsidRPr="00167F34" w:rsidRDefault="00535796" w:rsidP="004F6623">
            <w:pPr>
              <w:pStyle w:val="Sinespaciado"/>
              <w:jc w:val="both"/>
              <w:rPr>
                <w:rFonts w:ascii="Calibri" w:hAnsi="Calibri" w:cs="Calibri"/>
              </w:rPr>
            </w:pPr>
          </w:p>
        </w:tc>
      </w:tr>
      <w:tr w:rsidR="00535796" w:rsidRPr="00167F34" w14:paraId="3CA673E1" w14:textId="77777777" w:rsidTr="00535796">
        <w:trPr>
          <w:trHeight w:val="124"/>
        </w:trPr>
        <w:tc>
          <w:tcPr>
            <w:tcW w:w="1081" w:type="dxa"/>
            <w:vMerge/>
            <w:shd w:val="clear" w:color="auto" w:fill="D9E2F3" w:themeFill="accent5" w:themeFillTint="33"/>
          </w:tcPr>
          <w:p w14:paraId="24F034F3" w14:textId="77777777" w:rsidR="00535796" w:rsidRPr="00167F34" w:rsidRDefault="00535796" w:rsidP="004F6623">
            <w:pPr>
              <w:spacing w:after="0"/>
              <w:rPr>
                <w:rFonts w:ascii="Calibri" w:hAnsi="Calibri" w:cs="Calibri"/>
                <w:b/>
              </w:rPr>
            </w:pPr>
          </w:p>
        </w:tc>
        <w:tc>
          <w:tcPr>
            <w:tcW w:w="3095" w:type="dxa"/>
            <w:vMerge/>
          </w:tcPr>
          <w:p w14:paraId="2E2C110A" w14:textId="77777777" w:rsidR="00535796" w:rsidRPr="00167F34" w:rsidRDefault="00535796" w:rsidP="004F6623">
            <w:pPr>
              <w:pStyle w:val="Sinespaciado"/>
              <w:jc w:val="both"/>
              <w:rPr>
                <w:rFonts w:ascii="Calibri" w:hAnsi="Calibri" w:cs="Calibri"/>
              </w:rPr>
            </w:pPr>
          </w:p>
        </w:tc>
        <w:tc>
          <w:tcPr>
            <w:tcW w:w="4461" w:type="dxa"/>
          </w:tcPr>
          <w:p w14:paraId="07C8CC1C" w14:textId="5FAFB743" w:rsidR="00535796" w:rsidRPr="00167F34" w:rsidRDefault="001B176B" w:rsidP="004F6623">
            <w:pPr>
              <w:pStyle w:val="Sinespaciado"/>
              <w:numPr>
                <w:ilvl w:val="0"/>
                <w:numId w:val="3"/>
              </w:numPr>
              <w:jc w:val="both"/>
              <w:rPr>
                <w:rFonts w:ascii="Calibri" w:hAnsi="Calibri" w:cs="Calibri"/>
              </w:rPr>
            </w:pPr>
            <w:r w:rsidRPr="00167F34">
              <w:rPr>
                <w:rFonts w:ascii="Calibri" w:hAnsi="Calibri" w:cs="Calibri"/>
              </w:rPr>
              <w:t>&gt;Interpretan el sentido de los recursos narrativos y las relaciones de intertextualidad dadas en las narraciones leídas.</w:t>
            </w:r>
          </w:p>
        </w:tc>
        <w:tc>
          <w:tcPr>
            <w:tcW w:w="554" w:type="dxa"/>
          </w:tcPr>
          <w:p w14:paraId="3D4AF5CF" w14:textId="77777777" w:rsidR="00535796" w:rsidRPr="00167F34" w:rsidRDefault="00535796" w:rsidP="004F6623">
            <w:pPr>
              <w:spacing w:after="0"/>
              <w:rPr>
                <w:rFonts w:ascii="Calibri" w:hAnsi="Calibri" w:cs="Calibri"/>
                <w:b/>
              </w:rPr>
            </w:pPr>
          </w:p>
        </w:tc>
        <w:tc>
          <w:tcPr>
            <w:tcW w:w="5836" w:type="dxa"/>
            <w:vMerge/>
          </w:tcPr>
          <w:p w14:paraId="7FC4E368" w14:textId="77777777" w:rsidR="00535796" w:rsidRPr="00167F34" w:rsidRDefault="00535796" w:rsidP="004F6623">
            <w:pPr>
              <w:pStyle w:val="Sinespaciado"/>
              <w:jc w:val="both"/>
              <w:rPr>
                <w:rFonts w:ascii="Calibri" w:hAnsi="Calibri" w:cs="Calibri"/>
              </w:rPr>
            </w:pPr>
          </w:p>
        </w:tc>
        <w:tc>
          <w:tcPr>
            <w:tcW w:w="2835" w:type="dxa"/>
            <w:vMerge/>
          </w:tcPr>
          <w:p w14:paraId="3F550B7C" w14:textId="77777777" w:rsidR="00535796" w:rsidRPr="00167F34" w:rsidRDefault="00535796" w:rsidP="004F6623">
            <w:pPr>
              <w:pStyle w:val="Sinespaciado"/>
              <w:jc w:val="both"/>
              <w:rPr>
                <w:rFonts w:ascii="Calibri" w:hAnsi="Calibri" w:cs="Calibri"/>
              </w:rPr>
            </w:pPr>
          </w:p>
        </w:tc>
      </w:tr>
      <w:tr w:rsidR="00535796" w:rsidRPr="00167F34" w14:paraId="4D603803" w14:textId="77777777" w:rsidTr="00535796">
        <w:trPr>
          <w:trHeight w:val="124"/>
        </w:trPr>
        <w:tc>
          <w:tcPr>
            <w:tcW w:w="1081" w:type="dxa"/>
            <w:vMerge/>
            <w:shd w:val="clear" w:color="auto" w:fill="D9E2F3" w:themeFill="accent5" w:themeFillTint="33"/>
          </w:tcPr>
          <w:p w14:paraId="58B864CA" w14:textId="77777777" w:rsidR="00535796" w:rsidRPr="00167F34" w:rsidRDefault="00535796" w:rsidP="004F6623">
            <w:pPr>
              <w:spacing w:after="0"/>
              <w:rPr>
                <w:rFonts w:ascii="Calibri" w:hAnsi="Calibri" w:cs="Calibri"/>
                <w:b/>
              </w:rPr>
            </w:pPr>
          </w:p>
        </w:tc>
        <w:tc>
          <w:tcPr>
            <w:tcW w:w="3095" w:type="dxa"/>
            <w:vMerge/>
          </w:tcPr>
          <w:p w14:paraId="34FF825C" w14:textId="77777777" w:rsidR="00535796" w:rsidRPr="00167F34" w:rsidRDefault="00535796" w:rsidP="004F6623">
            <w:pPr>
              <w:pStyle w:val="Sinespaciado"/>
              <w:jc w:val="both"/>
              <w:rPr>
                <w:rFonts w:ascii="Calibri" w:hAnsi="Calibri" w:cs="Calibri"/>
              </w:rPr>
            </w:pPr>
          </w:p>
        </w:tc>
        <w:tc>
          <w:tcPr>
            <w:tcW w:w="4461" w:type="dxa"/>
          </w:tcPr>
          <w:p w14:paraId="228DA78B" w14:textId="77777777" w:rsidR="00535796" w:rsidRPr="00167F34" w:rsidRDefault="00535796" w:rsidP="004F6623">
            <w:pPr>
              <w:pStyle w:val="Sinespaciado"/>
              <w:numPr>
                <w:ilvl w:val="0"/>
                <w:numId w:val="3"/>
              </w:numPr>
              <w:jc w:val="both"/>
              <w:rPr>
                <w:rFonts w:ascii="Calibri" w:hAnsi="Calibri" w:cs="Calibri"/>
              </w:rPr>
            </w:pPr>
          </w:p>
        </w:tc>
        <w:tc>
          <w:tcPr>
            <w:tcW w:w="554" w:type="dxa"/>
          </w:tcPr>
          <w:p w14:paraId="2F614CAC" w14:textId="77777777" w:rsidR="00535796" w:rsidRPr="00167F34" w:rsidRDefault="00535796" w:rsidP="004F6623">
            <w:pPr>
              <w:spacing w:after="0"/>
              <w:rPr>
                <w:rFonts w:ascii="Calibri" w:hAnsi="Calibri" w:cs="Calibri"/>
                <w:b/>
              </w:rPr>
            </w:pPr>
          </w:p>
        </w:tc>
        <w:tc>
          <w:tcPr>
            <w:tcW w:w="5836" w:type="dxa"/>
            <w:vMerge/>
          </w:tcPr>
          <w:p w14:paraId="42C73FC5" w14:textId="77777777" w:rsidR="00535796" w:rsidRPr="00167F34" w:rsidRDefault="00535796" w:rsidP="004F6623">
            <w:pPr>
              <w:pStyle w:val="Sinespaciado"/>
              <w:jc w:val="both"/>
              <w:rPr>
                <w:rFonts w:ascii="Calibri" w:hAnsi="Calibri" w:cs="Calibri"/>
              </w:rPr>
            </w:pPr>
          </w:p>
        </w:tc>
        <w:tc>
          <w:tcPr>
            <w:tcW w:w="2835" w:type="dxa"/>
            <w:vMerge/>
          </w:tcPr>
          <w:p w14:paraId="70E647DF" w14:textId="77777777" w:rsidR="00535796" w:rsidRPr="00167F34" w:rsidRDefault="00535796" w:rsidP="004F6623">
            <w:pPr>
              <w:pStyle w:val="Sinespaciado"/>
              <w:jc w:val="both"/>
              <w:rPr>
                <w:rFonts w:ascii="Calibri" w:hAnsi="Calibri" w:cs="Calibri"/>
              </w:rPr>
            </w:pPr>
          </w:p>
        </w:tc>
      </w:tr>
      <w:tr w:rsidR="00535796" w:rsidRPr="00167F34" w14:paraId="729CDA44" w14:textId="77777777" w:rsidTr="00535796">
        <w:trPr>
          <w:trHeight w:val="124"/>
        </w:trPr>
        <w:tc>
          <w:tcPr>
            <w:tcW w:w="1081" w:type="dxa"/>
            <w:vMerge/>
            <w:shd w:val="clear" w:color="auto" w:fill="D9E2F3" w:themeFill="accent5" w:themeFillTint="33"/>
          </w:tcPr>
          <w:p w14:paraId="7F51AA9F" w14:textId="77777777" w:rsidR="00535796" w:rsidRPr="00167F34" w:rsidRDefault="00535796" w:rsidP="004F6623">
            <w:pPr>
              <w:spacing w:after="0"/>
              <w:rPr>
                <w:rFonts w:ascii="Calibri" w:hAnsi="Calibri" w:cs="Calibri"/>
                <w:b/>
              </w:rPr>
            </w:pPr>
          </w:p>
        </w:tc>
        <w:tc>
          <w:tcPr>
            <w:tcW w:w="3095" w:type="dxa"/>
            <w:vMerge/>
          </w:tcPr>
          <w:p w14:paraId="7B0B864D" w14:textId="77777777" w:rsidR="00535796" w:rsidRPr="00167F34" w:rsidRDefault="00535796" w:rsidP="004F6623">
            <w:pPr>
              <w:pStyle w:val="Sinespaciado"/>
              <w:jc w:val="both"/>
              <w:rPr>
                <w:rFonts w:ascii="Calibri" w:hAnsi="Calibri" w:cs="Calibri"/>
              </w:rPr>
            </w:pPr>
          </w:p>
        </w:tc>
        <w:tc>
          <w:tcPr>
            <w:tcW w:w="4461" w:type="dxa"/>
          </w:tcPr>
          <w:p w14:paraId="2E76F37A" w14:textId="77777777" w:rsidR="00535796" w:rsidRPr="00167F34" w:rsidRDefault="00535796" w:rsidP="004F6623">
            <w:pPr>
              <w:pStyle w:val="Sinespaciado"/>
              <w:numPr>
                <w:ilvl w:val="0"/>
                <w:numId w:val="3"/>
              </w:numPr>
              <w:jc w:val="both"/>
              <w:rPr>
                <w:rFonts w:ascii="Calibri" w:hAnsi="Calibri" w:cs="Calibri"/>
              </w:rPr>
            </w:pPr>
          </w:p>
        </w:tc>
        <w:tc>
          <w:tcPr>
            <w:tcW w:w="554" w:type="dxa"/>
          </w:tcPr>
          <w:p w14:paraId="24675AB3" w14:textId="77777777" w:rsidR="00535796" w:rsidRPr="00167F34" w:rsidRDefault="00535796" w:rsidP="004F6623">
            <w:pPr>
              <w:spacing w:after="0"/>
              <w:rPr>
                <w:rFonts w:ascii="Calibri" w:hAnsi="Calibri" w:cs="Calibri"/>
                <w:b/>
              </w:rPr>
            </w:pPr>
          </w:p>
        </w:tc>
        <w:tc>
          <w:tcPr>
            <w:tcW w:w="5836" w:type="dxa"/>
            <w:vMerge/>
          </w:tcPr>
          <w:p w14:paraId="2C0F5487" w14:textId="77777777" w:rsidR="00535796" w:rsidRPr="00167F34" w:rsidRDefault="00535796" w:rsidP="004F6623">
            <w:pPr>
              <w:pStyle w:val="Sinespaciado"/>
              <w:jc w:val="both"/>
              <w:rPr>
                <w:rFonts w:ascii="Calibri" w:hAnsi="Calibri" w:cs="Calibri"/>
              </w:rPr>
            </w:pPr>
          </w:p>
        </w:tc>
        <w:tc>
          <w:tcPr>
            <w:tcW w:w="2835" w:type="dxa"/>
            <w:vMerge/>
          </w:tcPr>
          <w:p w14:paraId="632A8E2A" w14:textId="77777777" w:rsidR="00535796" w:rsidRPr="00167F34" w:rsidRDefault="00535796" w:rsidP="004F6623">
            <w:pPr>
              <w:pStyle w:val="Sinespaciado"/>
              <w:jc w:val="both"/>
              <w:rPr>
                <w:rFonts w:ascii="Calibri" w:hAnsi="Calibri" w:cs="Calibri"/>
              </w:rPr>
            </w:pPr>
          </w:p>
        </w:tc>
      </w:tr>
      <w:tr w:rsidR="00535796" w:rsidRPr="00167F34" w14:paraId="6049735A" w14:textId="77777777" w:rsidTr="00535796">
        <w:trPr>
          <w:trHeight w:val="124"/>
        </w:trPr>
        <w:tc>
          <w:tcPr>
            <w:tcW w:w="1081" w:type="dxa"/>
            <w:vMerge/>
            <w:shd w:val="clear" w:color="auto" w:fill="D9E2F3" w:themeFill="accent5" w:themeFillTint="33"/>
          </w:tcPr>
          <w:p w14:paraId="066E49F5" w14:textId="77777777" w:rsidR="00535796" w:rsidRPr="00167F34" w:rsidRDefault="00535796" w:rsidP="004F6623">
            <w:pPr>
              <w:spacing w:after="0"/>
              <w:rPr>
                <w:rFonts w:ascii="Calibri" w:hAnsi="Calibri" w:cs="Calibri"/>
                <w:b/>
              </w:rPr>
            </w:pPr>
          </w:p>
        </w:tc>
        <w:tc>
          <w:tcPr>
            <w:tcW w:w="3095" w:type="dxa"/>
            <w:vMerge/>
          </w:tcPr>
          <w:p w14:paraId="5017FB2B" w14:textId="77777777" w:rsidR="00535796" w:rsidRPr="00167F34" w:rsidRDefault="00535796" w:rsidP="004F6623">
            <w:pPr>
              <w:pStyle w:val="Sinespaciado"/>
              <w:jc w:val="both"/>
              <w:rPr>
                <w:rFonts w:ascii="Calibri" w:hAnsi="Calibri" w:cs="Calibri"/>
              </w:rPr>
            </w:pPr>
          </w:p>
        </w:tc>
        <w:tc>
          <w:tcPr>
            <w:tcW w:w="4461" w:type="dxa"/>
          </w:tcPr>
          <w:p w14:paraId="2B1AEA65" w14:textId="77777777" w:rsidR="00535796" w:rsidRPr="00167F34" w:rsidRDefault="00535796" w:rsidP="004F6623">
            <w:pPr>
              <w:pStyle w:val="Sinespaciado"/>
              <w:numPr>
                <w:ilvl w:val="0"/>
                <w:numId w:val="3"/>
              </w:numPr>
              <w:jc w:val="both"/>
              <w:rPr>
                <w:rFonts w:ascii="Calibri" w:hAnsi="Calibri" w:cs="Calibri"/>
              </w:rPr>
            </w:pPr>
          </w:p>
        </w:tc>
        <w:tc>
          <w:tcPr>
            <w:tcW w:w="554" w:type="dxa"/>
          </w:tcPr>
          <w:p w14:paraId="429EE0A2" w14:textId="77777777" w:rsidR="00535796" w:rsidRPr="00167F34" w:rsidRDefault="00535796" w:rsidP="004F6623">
            <w:pPr>
              <w:spacing w:after="0"/>
              <w:rPr>
                <w:rFonts w:ascii="Calibri" w:hAnsi="Calibri" w:cs="Calibri"/>
                <w:b/>
              </w:rPr>
            </w:pPr>
          </w:p>
        </w:tc>
        <w:tc>
          <w:tcPr>
            <w:tcW w:w="5836" w:type="dxa"/>
            <w:vMerge/>
          </w:tcPr>
          <w:p w14:paraId="641C8CAD" w14:textId="77777777" w:rsidR="00535796" w:rsidRPr="00167F34" w:rsidRDefault="00535796" w:rsidP="004F6623">
            <w:pPr>
              <w:pStyle w:val="Sinespaciado"/>
              <w:jc w:val="both"/>
              <w:rPr>
                <w:rFonts w:ascii="Calibri" w:hAnsi="Calibri" w:cs="Calibri"/>
              </w:rPr>
            </w:pPr>
          </w:p>
        </w:tc>
        <w:tc>
          <w:tcPr>
            <w:tcW w:w="2835" w:type="dxa"/>
            <w:vMerge/>
          </w:tcPr>
          <w:p w14:paraId="364DC348" w14:textId="77777777" w:rsidR="00535796" w:rsidRPr="00167F34" w:rsidRDefault="00535796" w:rsidP="004F6623">
            <w:pPr>
              <w:pStyle w:val="Sinespaciado"/>
              <w:jc w:val="both"/>
              <w:rPr>
                <w:rFonts w:ascii="Calibri" w:hAnsi="Calibri" w:cs="Calibri"/>
              </w:rPr>
            </w:pPr>
          </w:p>
        </w:tc>
      </w:tr>
      <w:tr w:rsidR="00535796" w:rsidRPr="00167F34" w14:paraId="163FA57A" w14:textId="77777777" w:rsidTr="00535796">
        <w:trPr>
          <w:trHeight w:val="124"/>
        </w:trPr>
        <w:tc>
          <w:tcPr>
            <w:tcW w:w="1081" w:type="dxa"/>
            <w:vMerge/>
            <w:shd w:val="clear" w:color="auto" w:fill="D9E2F3" w:themeFill="accent5" w:themeFillTint="33"/>
          </w:tcPr>
          <w:p w14:paraId="7CDB277F" w14:textId="77777777" w:rsidR="00535796" w:rsidRPr="00167F34" w:rsidRDefault="00535796" w:rsidP="004F6623">
            <w:pPr>
              <w:spacing w:after="0"/>
              <w:rPr>
                <w:rFonts w:ascii="Calibri" w:hAnsi="Calibri" w:cs="Calibri"/>
                <w:b/>
              </w:rPr>
            </w:pPr>
          </w:p>
        </w:tc>
        <w:tc>
          <w:tcPr>
            <w:tcW w:w="3095" w:type="dxa"/>
            <w:vMerge/>
          </w:tcPr>
          <w:p w14:paraId="7E87313D" w14:textId="77777777" w:rsidR="00535796" w:rsidRPr="00167F34" w:rsidRDefault="00535796" w:rsidP="004F6623">
            <w:pPr>
              <w:pStyle w:val="Sinespaciado"/>
              <w:jc w:val="both"/>
              <w:rPr>
                <w:rFonts w:ascii="Calibri" w:hAnsi="Calibri" w:cs="Calibri"/>
              </w:rPr>
            </w:pPr>
          </w:p>
        </w:tc>
        <w:tc>
          <w:tcPr>
            <w:tcW w:w="4461" w:type="dxa"/>
          </w:tcPr>
          <w:p w14:paraId="701B6230" w14:textId="77777777" w:rsidR="00535796" w:rsidRPr="00167F34" w:rsidRDefault="00535796" w:rsidP="004F6623">
            <w:pPr>
              <w:pStyle w:val="Sinespaciado"/>
              <w:numPr>
                <w:ilvl w:val="0"/>
                <w:numId w:val="3"/>
              </w:numPr>
              <w:jc w:val="both"/>
              <w:rPr>
                <w:rFonts w:ascii="Calibri" w:hAnsi="Calibri" w:cs="Calibri"/>
              </w:rPr>
            </w:pPr>
          </w:p>
        </w:tc>
        <w:tc>
          <w:tcPr>
            <w:tcW w:w="554" w:type="dxa"/>
          </w:tcPr>
          <w:p w14:paraId="6592B862" w14:textId="77777777" w:rsidR="00535796" w:rsidRPr="00167F34" w:rsidRDefault="00535796" w:rsidP="004F6623">
            <w:pPr>
              <w:spacing w:after="0"/>
              <w:rPr>
                <w:rFonts w:ascii="Calibri" w:hAnsi="Calibri" w:cs="Calibri"/>
                <w:b/>
              </w:rPr>
            </w:pPr>
          </w:p>
        </w:tc>
        <w:tc>
          <w:tcPr>
            <w:tcW w:w="5836" w:type="dxa"/>
            <w:vMerge/>
          </w:tcPr>
          <w:p w14:paraId="48B865A3" w14:textId="77777777" w:rsidR="00535796" w:rsidRPr="00167F34" w:rsidRDefault="00535796" w:rsidP="004F6623">
            <w:pPr>
              <w:pStyle w:val="Sinespaciado"/>
              <w:jc w:val="both"/>
              <w:rPr>
                <w:rFonts w:ascii="Calibri" w:hAnsi="Calibri" w:cs="Calibri"/>
              </w:rPr>
            </w:pPr>
          </w:p>
        </w:tc>
        <w:tc>
          <w:tcPr>
            <w:tcW w:w="2835" w:type="dxa"/>
            <w:vMerge/>
          </w:tcPr>
          <w:p w14:paraId="651FF67A" w14:textId="77777777" w:rsidR="00535796" w:rsidRPr="00167F34" w:rsidRDefault="00535796" w:rsidP="004F6623">
            <w:pPr>
              <w:pStyle w:val="Sinespaciado"/>
              <w:jc w:val="both"/>
              <w:rPr>
                <w:rFonts w:ascii="Calibri" w:hAnsi="Calibri" w:cs="Calibri"/>
              </w:rPr>
            </w:pPr>
          </w:p>
        </w:tc>
      </w:tr>
      <w:tr w:rsidR="00535796" w:rsidRPr="00167F34" w14:paraId="2EDB4613" w14:textId="77777777" w:rsidTr="00535796">
        <w:trPr>
          <w:trHeight w:val="124"/>
        </w:trPr>
        <w:tc>
          <w:tcPr>
            <w:tcW w:w="1081" w:type="dxa"/>
            <w:vMerge/>
            <w:shd w:val="clear" w:color="auto" w:fill="D9E2F3" w:themeFill="accent5" w:themeFillTint="33"/>
          </w:tcPr>
          <w:p w14:paraId="30956F7E" w14:textId="77777777" w:rsidR="00535796" w:rsidRPr="00167F34" w:rsidRDefault="00535796" w:rsidP="004F6623">
            <w:pPr>
              <w:spacing w:after="0"/>
              <w:rPr>
                <w:rFonts w:ascii="Calibri" w:hAnsi="Calibri" w:cs="Calibri"/>
                <w:b/>
              </w:rPr>
            </w:pPr>
          </w:p>
        </w:tc>
        <w:tc>
          <w:tcPr>
            <w:tcW w:w="3095" w:type="dxa"/>
            <w:vMerge/>
          </w:tcPr>
          <w:p w14:paraId="6FE2FBA7" w14:textId="77777777" w:rsidR="00535796" w:rsidRPr="00167F34" w:rsidRDefault="00535796" w:rsidP="004F6623">
            <w:pPr>
              <w:pStyle w:val="Sinespaciado"/>
              <w:jc w:val="both"/>
              <w:rPr>
                <w:rFonts w:ascii="Calibri" w:hAnsi="Calibri" w:cs="Calibri"/>
              </w:rPr>
            </w:pPr>
          </w:p>
        </w:tc>
        <w:tc>
          <w:tcPr>
            <w:tcW w:w="4461" w:type="dxa"/>
          </w:tcPr>
          <w:p w14:paraId="4D7148E1" w14:textId="77777777" w:rsidR="00535796" w:rsidRPr="00167F34" w:rsidRDefault="00535796" w:rsidP="004F6623">
            <w:pPr>
              <w:pStyle w:val="Sinespaciado"/>
              <w:jc w:val="both"/>
              <w:rPr>
                <w:rFonts w:ascii="Calibri" w:hAnsi="Calibri" w:cs="Calibri"/>
              </w:rPr>
            </w:pPr>
          </w:p>
        </w:tc>
        <w:tc>
          <w:tcPr>
            <w:tcW w:w="554" w:type="dxa"/>
          </w:tcPr>
          <w:p w14:paraId="0E05C951" w14:textId="77777777" w:rsidR="00535796" w:rsidRPr="00167F34" w:rsidRDefault="00535796" w:rsidP="004F6623">
            <w:pPr>
              <w:spacing w:after="0"/>
              <w:rPr>
                <w:rFonts w:ascii="Calibri" w:hAnsi="Calibri" w:cs="Calibri"/>
                <w:b/>
              </w:rPr>
            </w:pPr>
          </w:p>
        </w:tc>
        <w:tc>
          <w:tcPr>
            <w:tcW w:w="5836" w:type="dxa"/>
            <w:vMerge/>
          </w:tcPr>
          <w:p w14:paraId="0F08D948" w14:textId="77777777" w:rsidR="00535796" w:rsidRPr="00167F34" w:rsidRDefault="00535796" w:rsidP="004F6623">
            <w:pPr>
              <w:pStyle w:val="Sinespaciado"/>
              <w:jc w:val="both"/>
              <w:rPr>
                <w:rFonts w:ascii="Calibri" w:hAnsi="Calibri" w:cs="Calibri"/>
              </w:rPr>
            </w:pPr>
          </w:p>
        </w:tc>
        <w:tc>
          <w:tcPr>
            <w:tcW w:w="2835" w:type="dxa"/>
            <w:vMerge/>
          </w:tcPr>
          <w:p w14:paraId="6184631D" w14:textId="77777777" w:rsidR="00535796" w:rsidRPr="00167F34" w:rsidRDefault="00535796" w:rsidP="004F6623">
            <w:pPr>
              <w:pStyle w:val="Sinespaciado"/>
              <w:jc w:val="both"/>
              <w:rPr>
                <w:rFonts w:ascii="Calibri" w:hAnsi="Calibri" w:cs="Calibri"/>
              </w:rPr>
            </w:pPr>
          </w:p>
        </w:tc>
      </w:tr>
      <w:tr w:rsidR="00535796" w:rsidRPr="00167F34" w14:paraId="04959E58" w14:textId="77777777" w:rsidTr="00535796">
        <w:trPr>
          <w:trHeight w:val="124"/>
        </w:trPr>
        <w:tc>
          <w:tcPr>
            <w:tcW w:w="1081" w:type="dxa"/>
            <w:vMerge/>
            <w:shd w:val="clear" w:color="auto" w:fill="D9E2F3" w:themeFill="accent5" w:themeFillTint="33"/>
          </w:tcPr>
          <w:p w14:paraId="2D1C0804" w14:textId="77777777" w:rsidR="00535796" w:rsidRPr="00167F34" w:rsidRDefault="00535796" w:rsidP="004F6623">
            <w:pPr>
              <w:spacing w:after="0"/>
              <w:rPr>
                <w:rFonts w:ascii="Calibri" w:hAnsi="Calibri" w:cs="Calibri"/>
                <w:b/>
              </w:rPr>
            </w:pPr>
          </w:p>
        </w:tc>
        <w:tc>
          <w:tcPr>
            <w:tcW w:w="3095" w:type="dxa"/>
            <w:vMerge/>
          </w:tcPr>
          <w:p w14:paraId="276C5560" w14:textId="77777777" w:rsidR="00535796" w:rsidRPr="00167F34" w:rsidRDefault="00535796" w:rsidP="004F6623">
            <w:pPr>
              <w:pStyle w:val="Sinespaciado"/>
              <w:jc w:val="both"/>
              <w:rPr>
                <w:rFonts w:ascii="Calibri" w:hAnsi="Calibri" w:cs="Calibri"/>
              </w:rPr>
            </w:pPr>
          </w:p>
        </w:tc>
        <w:tc>
          <w:tcPr>
            <w:tcW w:w="4461" w:type="dxa"/>
          </w:tcPr>
          <w:p w14:paraId="5588EC66" w14:textId="77777777" w:rsidR="00535796" w:rsidRPr="00167F34" w:rsidRDefault="00535796" w:rsidP="004F6623">
            <w:pPr>
              <w:pStyle w:val="Sinespaciado"/>
              <w:jc w:val="both"/>
              <w:rPr>
                <w:rFonts w:ascii="Calibri" w:hAnsi="Calibri" w:cs="Calibri"/>
              </w:rPr>
            </w:pPr>
          </w:p>
        </w:tc>
        <w:tc>
          <w:tcPr>
            <w:tcW w:w="554" w:type="dxa"/>
          </w:tcPr>
          <w:p w14:paraId="00E1DC0E" w14:textId="77777777" w:rsidR="00535796" w:rsidRPr="00167F34" w:rsidRDefault="00535796" w:rsidP="004F6623">
            <w:pPr>
              <w:spacing w:after="0"/>
              <w:rPr>
                <w:rFonts w:ascii="Calibri" w:hAnsi="Calibri" w:cs="Calibri"/>
                <w:b/>
              </w:rPr>
            </w:pPr>
          </w:p>
        </w:tc>
        <w:tc>
          <w:tcPr>
            <w:tcW w:w="5836" w:type="dxa"/>
            <w:vMerge/>
          </w:tcPr>
          <w:p w14:paraId="73C3A4C7" w14:textId="77777777" w:rsidR="00535796" w:rsidRPr="00167F34" w:rsidRDefault="00535796" w:rsidP="004F6623">
            <w:pPr>
              <w:pStyle w:val="Sinespaciado"/>
              <w:jc w:val="both"/>
              <w:rPr>
                <w:rFonts w:ascii="Calibri" w:hAnsi="Calibri" w:cs="Calibri"/>
              </w:rPr>
            </w:pPr>
          </w:p>
        </w:tc>
        <w:tc>
          <w:tcPr>
            <w:tcW w:w="2835" w:type="dxa"/>
            <w:vMerge/>
          </w:tcPr>
          <w:p w14:paraId="33956021" w14:textId="77777777" w:rsidR="00535796" w:rsidRPr="00167F34" w:rsidRDefault="00535796" w:rsidP="004F6623">
            <w:pPr>
              <w:pStyle w:val="Sinespaciado"/>
              <w:jc w:val="both"/>
              <w:rPr>
                <w:rFonts w:ascii="Calibri" w:hAnsi="Calibri" w:cs="Calibri"/>
              </w:rPr>
            </w:pPr>
          </w:p>
        </w:tc>
      </w:tr>
      <w:tr w:rsidR="00535796" w:rsidRPr="00167F34" w14:paraId="28EF640D" w14:textId="77777777" w:rsidTr="00535796">
        <w:trPr>
          <w:trHeight w:val="124"/>
        </w:trPr>
        <w:tc>
          <w:tcPr>
            <w:tcW w:w="1081" w:type="dxa"/>
            <w:vMerge/>
            <w:shd w:val="clear" w:color="auto" w:fill="D9E2F3" w:themeFill="accent5" w:themeFillTint="33"/>
          </w:tcPr>
          <w:p w14:paraId="7AE84CF6" w14:textId="77777777" w:rsidR="00535796" w:rsidRPr="00167F34" w:rsidRDefault="00535796" w:rsidP="004F6623">
            <w:pPr>
              <w:spacing w:after="0"/>
              <w:rPr>
                <w:rFonts w:ascii="Calibri" w:hAnsi="Calibri" w:cs="Calibri"/>
                <w:b/>
              </w:rPr>
            </w:pPr>
          </w:p>
        </w:tc>
        <w:tc>
          <w:tcPr>
            <w:tcW w:w="3095" w:type="dxa"/>
            <w:vMerge/>
          </w:tcPr>
          <w:p w14:paraId="3CDD8602" w14:textId="77777777" w:rsidR="00535796" w:rsidRPr="00167F34" w:rsidRDefault="00535796" w:rsidP="004F6623">
            <w:pPr>
              <w:pStyle w:val="Sinespaciado"/>
              <w:jc w:val="both"/>
              <w:rPr>
                <w:rFonts w:ascii="Calibri" w:hAnsi="Calibri" w:cs="Calibri"/>
              </w:rPr>
            </w:pPr>
          </w:p>
        </w:tc>
        <w:tc>
          <w:tcPr>
            <w:tcW w:w="4461" w:type="dxa"/>
          </w:tcPr>
          <w:p w14:paraId="3213543B" w14:textId="77777777" w:rsidR="00535796" w:rsidRPr="00167F34" w:rsidRDefault="00535796" w:rsidP="004F6623">
            <w:pPr>
              <w:pStyle w:val="Sinespaciado"/>
              <w:jc w:val="both"/>
              <w:rPr>
                <w:rFonts w:ascii="Calibri" w:hAnsi="Calibri" w:cs="Calibri"/>
              </w:rPr>
            </w:pPr>
          </w:p>
        </w:tc>
        <w:tc>
          <w:tcPr>
            <w:tcW w:w="554" w:type="dxa"/>
          </w:tcPr>
          <w:p w14:paraId="2A931701" w14:textId="77777777" w:rsidR="00535796" w:rsidRPr="00167F34" w:rsidRDefault="00535796" w:rsidP="004F6623">
            <w:pPr>
              <w:spacing w:after="0"/>
              <w:rPr>
                <w:rFonts w:ascii="Calibri" w:hAnsi="Calibri" w:cs="Calibri"/>
                <w:b/>
              </w:rPr>
            </w:pPr>
          </w:p>
        </w:tc>
        <w:tc>
          <w:tcPr>
            <w:tcW w:w="5836" w:type="dxa"/>
            <w:vMerge/>
          </w:tcPr>
          <w:p w14:paraId="67E64459" w14:textId="77777777" w:rsidR="00535796" w:rsidRPr="00167F34" w:rsidRDefault="00535796" w:rsidP="004F6623">
            <w:pPr>
              <w:pStyle w:val="Sinespaciado"/>
              <w:jc w:val="both"/>
              <w:rPr>
                <w:rFonts w:ascii="Calibri" w:hAnsi="Calibri" w:cs="Calibri"/>
              </w:rPr>
            </w:pPr>
          </w:p>
        </w:tc>
        <w:tc>
          <w:tcPr>
            <w:tcW w:w="2835" w:type="dxa"/>
            <w:vMerge/>
          </w:tcPr>
          <w:p w14:paraId="07D8F303" w14:textId="77777777" w:rsidR="00535796" w:rsidRPr="00167F34" w:rsidRDefault="00535796" w:rsidP="004F6623">
            <w:pPr>
              <w:pStyle w:val="Sinespaciado"/>
              <w:jc w:val="both"/>
              <w:rPr>
                <w:rFonts w:ascii="Calibri" w:hAnsi="Calibri" w:cs="Calibri"/>
              </w:rPr>
            </w:pPr>
          </w:p>
        </w:tc>
      </w:tr>
      <w:tr w:rsidR="00535796" w:rsidRPr="00167F34" w14:paraId="34492A72" w14:textId="77777777" w:rsidTr="00535796">
        <w:trPr>
          <w:trHeight w:val="124"/>
        </w:trPr>
        <w:tc>
          <w:tcPr>
            <w:tcW w:w="1081" w:type="dxa"/>
            <w:vMerge/>
            <w:shd w:val="clear" w:color="auto" w:fill="D9E2F3" w:themeFill="accent5" w:themeFillTint="33"/>
          </w:tcPr>
          <w:p w14:paraId="02DE15C7" w14:textId="77777777" w:rsidR="00535796" w:rsidRPr="00167F34" w:rsidRDefault="00535796" w:rsidP="004F6623">
            <w:pPr>
              <w:spacing w:after="0"/>
              <w:rPr>
                <w:rFonts w:ascii="Calibri" w:hAnsi="Calibri" w:cs="Calibri"/>
                <w:b/>
              </w:rPr>
            </w:pPr>
          </w:p>
        </w:tc>
        <w:tc>
          <w:tcPr>
            <w:tcW w:w="3095" w:type="dxa"/>
            <w:vMerge/>
          </w:tcPr>
          <w:p w14:paraId="1CF6189C" w14:textId="77777777" w:rsidR="00535796" w:rsidRPr="00167F34" w:rsidRDefault="00535796" w:rsidP="004F6623">
            <w:pPr>
              <w:pStyle w:val="Sinespaciado"/>
              <w:jc w:val="both"/>
              <w:rPr>
                <w:rFonts w:ascii="Calibri" w:hAnsi="Calibri" w:cs="Calibri"/>
              </w:rPr>
            </w:pPr>
          </w:p>
        </w:tc>
        <w:tc>
          <w:tcPr>
            <w:tcW w:w="4461" w:type="dxa"/>
          </w:tcPr>
          <w:p w14:paraId="29B75838" w14:textId="77777777" w:rsidR="00535796" w:rsidRPr="00167F34" w:rsidRDefault="00535796" w:rsidP="004F6623">
            <w:pPr>
              <w:pStyle w:val="Sinespaciado"/>
              <w:jc w:val="both"/>
              <w:rPr>
                <w:rFonts w:ascii="Calibri" w:hAnsi="Calibri" w:cs="Calibri"/>
              </w:rPr>
            </w:pPr>
          </w:p>
        </w:tc>
        <w:tc>
          <w:tcPr>
            <w:tcW w:w="554" w:type="dxa"/>
          </w:tcPr>
          <w:p w14:paraId="79C0276B" w14:textId="77777777" w:rsidR="00535796" w:rsidRPr="00167F34" w:rsidRDefault="00535796" w:rsidP="004F6623">
            <w:pPr>
              <w:spacing w:after="0"/>
              <w:rPr>
                <w:rFonts w:ascii="Calibri" w:hAnsi="Calibri" w:cs="Calibri"/>
                <w:b/>
              </w:rPr>
            </w:pPr>
          </w:p>
        </w:tc>
        <w:tc>
          <w:tcPr>
            <w:tcW w:w="5836" w:type="dxa"/>
            <w:vMerge/>
          </w:tcPr>
          <w:p w14:paraId="5BB53439" w14:textId="77777777" w:rsidR="00535796" w:rsidRPr="00167F34" w:rsidRDefault="00535796" w:rsidP="004F6623">
            <w:pPr>
              <w:pStyle w:val="Sinespaciado"/>
              <w:jc w:val="both"/>
              <w:rPr>
                <w:rFonts w:ascii="Calibri" w:hAnsi="Calibri" w:cs="Calibri"/>
              </w:rPr>
            </w:pPr>
          </w:p>
        </w:tc>
        <w:tc>
          <w:tcPr>
            <w:tcW w:w="2835" w:type="dxa"/>
            <w:vMerge/>
          </w:tcPr>
          <w:p w14:paraId="51A14E64" w14:textId="77777777" w:rsidR="00535796" w:rsidRPr="00167F34" w:rsidRDefault="00535796" w:rsidP="004F6623">
            <w:pPr>
              <w:pStyle w:val="Sinespaciado"/>
              <w:jc w:val="both"/>
              <w:rPr>
                <w:rFonts w:ascii="Calibri" w:hAnsi="Calibri" w:cs="Calibri"/>
              </w:rPr>
            </w:pPr>
          </w:p>
        </w:tc>
      </w:tr>
      <w:tr w:rsidR="00535796" w:rsidRPr="00167F34" w14:paraId="7DBAB3ED" w14:textId="77777777" w:rsidTr="00535796">
        <w:trPr>
          <w:trHeight w:val="124"/>
        </w:trPr>
        <w:tc>
          <w:tcPr>
            <w:tcW w:w="1081" w:type="dxa"/>
            <w:vMerge/>
            <w:shd w:val="clear" w:color="auto" w:fill="D9E2F3" w:themeFill="accent5" w:themeFillTint="33"/>
          </w:tcPr>
          <w:p w14:paraId="75EE2244" w14:textId="77777777" w:rsidR="00535796" w:rsidRPr="00167F34" w:rsidRDefault="00535796" w:rsidP="004F6623">
            <w:pPr>
              <w:spacing w:after="0"/>
              <w:rPr>
                <w:rFonts w:ascii="Calibri" w:hAnsi="Calibri" w:cs="Calibri"/>
                <w:b/>
              </w:rPr>
            </w:pPr>
          </w:p>
        </w:tc>
        <w:tc>
          <w:tcPr>
            <w:tcW w:w="3095" w:type="dxa"/>
            <w:vMerge/>
          </w:tcPr>
          <w:p w14:paraId="4BA57626" w14:textId="77777777" w:rsidR="00535796" w:rsidRPr="00167F34" w:rsidRDefault="00535796" w:rsidP="004F6623">
            <w:pPr>
              <w:pStyle w:val="Sinespaciado"/>
              <w:jc w:val="both"/>
              <w:rPr>
                <w:rFonts w:ascii="Calibri" w:hAnsi="Calibri" w:cs="Calibri"/>
              </w:rPr>
            </w:pPr>
          </w:p>
        </w:tc>
        <w:tc>
          <w:tcPr>
            <w:tcW w:w="4461" w:type="dxa"/>
          </w:tcPr>
          <w:p w14:paraId="4B49110F" w14:textId="77777777" w:rsidR="00535796" w:rsidRPr="00167F34" w:rsidRDefault="00535796" w:rsidP="004F6623">
            <w:pPr>
              <w:pStyle w:val="Sinespaciado"/>
              <w:jc w:val="both"/>
              <w:rPr>
                <w:rFonts w:ascii="Calibri" w:hAnsi="Calibri" w:cs="Calibri"/>
              </w:rPr>
            </w:pPr>
          </w:p>
        </w:tc>
        <w:tc>
          <w:tcPr>
            <w:tcW w:w="554" w:type="dxa"/>
          </w:tcPr>
          <w:p w14:paraId="4D203DBF" w14:textId="77777777" w:rsidR="00535796" w:rsidRPr="00167F34" w:rsidRDefault="00535796" w:rsidP="004F6623">
            <w:pPr>
              <w:spacing w:after="0"/>
              <w:rPr>
                <w:rFonts w:ascii="Calibri" w:hAnsi="Calibri" w:cs="Calibri"/>
                <w:b/>
              </w:rPr>
            </w:pPr>
          </w:p>
        </w:tc>
        <w:tc>
          <w:tcPr>
            <w:tcW w:w="5836" w:type="dxa"/>
            <w:vMerge/>
          </w:tcPr>
          <w:p w14:paraId="68EDA54C" w14:textId="77777777" w:rsidR="00535796" w:rsidRPr="00167F34" w:rsidRDefault="00535796" w:rsidP="004F6623">
            <w:pPr>
              <w:pStyle w:val="Sinespaciado"/>
              <w:jc w:val="both"/>
              <w:rPr>
                <w:rFonts w:ascii="Calibri" w:hAnsi="Calibri" w:cs="Calibri"/>
              </w:rPr>
            </w:pPr>
          </w:p>
        </w:tc>
        <w:tc>
          <w:tcPr>
            <w:tcW w:w="2835" w:type="dxa"/>
            <w:vMerge/>
          </w:tcPr>
          <w:p w14:paraId="7FEB3770" w14:textId="77777777" w:rsidR="00535796" w:rsidRPr="00167F34" w:rsidRDefault="00535796" w:rsidP="004F6623">
            <w:pPr>
              <w:pStyle w:val="Sinespaciado"/>
              <w:jc w:val="both"/>
              <w:rPr>
                <w:rFonts w:ascii="Calibri" w:hAnsi="Calibri" w:cs="Calibri"/>
              </w:rPr>
            </w:pPr>
          </w:p>
        </w:tc>
      </w:tr>
      <w:tr w:rsidR="00535796" w:rsidRPr="00167F34" w14:paraId="66F42130" w14:textId="77777777" w:rsidTr="00535796">
        <w:trPr>
          <w:trHeight w:val="124"/>
        </w:trPr>
        <w:tc>
          <w:tcPr>
            <w:tcW w:w="1081" w:type="dxa"/>
            <w:vMerge/>
            <w:shd w:val="clear" w:color="auto" w:fill="D9E2F3" w:themeFill="accent5" w:themeFillTint="33"/>
          </w:tcPr>
          <w:p w14:paraId="7E958F31" w14:textId="77777777" w:rsidR="00535796" w:rsidRPr="00167F34" w:rsidRDefault="00535796" w:rsidP="004F6623">
            <w:pPr>
              <w:spacing w:after="0"/>
              <w:rPr>
                <w:rFonts w:ascii="Calibri" w:hAnsi="Calibri" w:cs="Calibri"/>
                <w:b/>
              </w:rPr>
            </w:pPr>
          </w:p>
        </w:tc>
        <w:tc>
          <w:tcPr>
            <w:tcW w:w="3095" w:type="dxa"/>
            <w:vMerge/>
          </w:tcPr>
          <w:p w14:paraId="4AA353FF" w14:textId="77777777" w:rsidR="00535796" w:rsidRPr="00167F34" w:rsidRDefault="00535796" w:rsidP="004F6623">
            <w:pPr>
              <w:pStyle w:val="Sinespaciado"/>
              <w:jc w:val="both"/>
              <w:rPr>
                <w:rFonts w:ascii="Calibri" w:hAnsi="Calibri" w:cs="Calibri"/>
              </w:rPr>
            </w:pPr>
          </w:p>
        </w:tc>
        <w:tc>
          <w:tcPr>
            <w:tcW w:w="4461" w:type="dxa"/>
          </w:tcPr>
          <w:p w14:paraId="2A2DB069" w14:textId="77777777" w:rsidR="00535796" w:rsidRPr="00167F34" w:rsidRDefault="00535796" w:rsidP="004F6623">
            <w:pPr>
              <w:pStyle w:val="Sinespaciado"/>
              <w:jc w:val="both"/>
              <w:rPr>
                <w:rFonts w:ascii="Calibri" w:hAnsi="Calibri" w:cs="Calibri"/>
              </w:rPr>
            </w:pPr>
          </w:p>
        </w:tc>
        <w:tc>
          <w:tcPr>
            <w:tcW w:w="554" w:type="dxa"/>
          </w:tcPr>
          <w:p w14:paraId="35D57CFE" w14:textId="77777777" w:rsidR="00535796" w:rsidRPr="00167F34" w:rsidRDefault="00535796" w:rsidP="004F6623">
            <w:pPr>
              <w:spacing w:after="0"/>
              <w:rPr>
                <w:rFonts w:ascii="Calibri" w:hAnsi="Calibri" w:cs="Calibri"/>
                <w:b/>
              </w:rPr>
            </w:pPr>
          </w:p>
        </w:tc>
        <w:tc>
          <w:tcPr>
            <w:tcW w:w="5836" w:type="dxa"/>
            <w:vMerge/>
          </w:tcPr>
          <w:p w14:paraId="5A28F5BD" w14:textId="77777777" w:rsidR="00535796" w:rsidRPr="00167F34" w:rsidRDefault="00535796" w:rsidP="004F6623">
            <w:pPr>
              <w:pStyle w:val="Sinespaciado"/>
              <w:jc w:val="both"/>
              <w:rPr>
                <w:rFonts w:ascii="Calibri" w:hAnsi="Calibri" w:cs="Calibri"/>
              </w:rPr>
            </w:pPr>
          </w:p>
        </w:tc>
        <w:tc>
          <w:tcPr>
            <w:tcW w:w="2835" w:type="dxa"/>
            <w:vMerge/>
          </w:tcPr>
          <w:p w14:paraId="706828DA" w14:textId="77777777" w:rsidR="00535796" w:rsidRPr="00167F34" w:rsidRDefault="00535796" w:rsidP="004F6623">
            <w:pPr>
              <w:pStyle w:val="Sinespaciado"/>
              <w:jc w:val="both"/>
              <w:rPr>
                <w:rFonts w:ascii="Calibri" w:hAnsi="Calibri" w:cs="Calibri"/>
              </w:rPr>
            </w:pPr>
          </w:p>
        </w:tc>
      </w:tr>
      <w:tr w:rsidR="00535796" w:rsidRPr="00167F34" w14:paraId="64542C66" w14:textId="77777777" w:rsidTr="00535796">
        <w:tc>
          <w:tcPr>
            <w:tcW w:w="17862" w:type="dxa"/>
            <w:gridSpan w:val="6"/>
          </w:tcPr>
          <w:p w14:paraId="427598F0" w14:textId="23EBA4E7" w:rsidR="00535796" w:rsidRPr="00167F34" w:rsidRDefault="00535796" w:rsidP="00896107">
            <w:pPr>
              <w:spacing w:after="0"/>
              <w:rPr>
                <w:rFonts w:ascii="Calibri" w:hAnsi="Calibri" w:cs="Calibri"/>
                <w:b/>
                <w:bCs/>
                <w:sz w:val="28"/>
                <w:szCs w:val="28"/>
              </w:rPr>
            </w:pPr>
            <w:r w:rsidRPr="00167F34">
              <w:rPr>
                <w:rFonts w:ascii="Calibri" w:hAnsi="Calibri" w:cs="Calibri"/>
                <w:b/>
                <w:bCs/>
                <w:sz w:val="28"/>
                <w:szCs w:val="28"/>
              </w:rPr>
              <w:lastRenderedPageBreak/>
              <w:t>OBSERVACIÓN:</w:t>
            </w:r>
          </w:p>
          <w:p w14:paraId="2167DC99" w14:textId="77777777" w:rsidR="00535796" w:rsidRPr="00167F34" w:rsidRDefault="00535796" w:rsidP="00896107">
            <w:pPr>
              <w:spacing w:after="0"/>
              <w:rPr>
                <w:rFonts w:ascii="Calibri" w:hAnsi="Calibri" w:cs="Calibri"/>
                <w:sz w:val="28"/>
                <w:szCs w:val="28"/>
              </w:rPr>
            </w:pPr>
          </w:p>
          <w:p w14:paraId="1A3E551E" w14:textId="77777777" w:rsidR="00535796" w:rsidRPr="00167F34" w:rsidRDefault="00535796" w:rsidP="00896107">
            <w:pPr>
              <w:spacing w:after="0"/>
              <w:rPr>
                <w:rFonts w:ascii="Calibri" w:hAnsi="Calibri" w:cs="Calibri"/>
                <w:sz w:val="28"/>
                <w:szCs w:val="28"/>
              </w:rPr>
            </w:pPr>
          </w:p>
        </w:tc>
      </w:tr>
    </w:tbl>
    <w:p w14:paraId="76EEA5F0" w14:textId="77777777" w:rsidR="00896107" w:rsidRPr="00167F34" w:rsidRDefault="00896107" w:rsidP="00896107">
      <w:pPr>
        <w:spacing w:after="0"/>
        <w:rPr>
          <w:rFonts w:ascii="Calibri" w:hAnsi="Calibri" w:cs="Calibri"/>
          <w:sz w:val="28"/>
          <w:szCs w:val="28"/>
        </w:rPr>
      </w:pPr>
    </w:p>
    <w:sectPr w:rsidR="00896107" w:rsidRPr="00167F34" w:rsidSect="00896107">
      <w:headerReference w:type="default" r:id="rId9"/>
      <w:pgSz w:w="20163" w:h="18711" w:orient="landscape" w:code="5"/>
      <w:pgMar w:top="1701" w:right="1418" w:bottom="1701" w:left="1418" w:header="709" w:footer="70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14:paraId="6A2808B8" w14:textId="77777777" w:rsidR="00E066C9" w:rsidRDefault="00E066C9" w:rsidP="00DB3E04">
      <w:pPr>
        <w:spacing w:after="0" w:line="240" w:lineRule="auto"/>
      </w:pPr>
      <w:r>
        <w:separator/>
      </w:r>
    </w:p>
  </w:endnote>
  <w:endnote w:type="continuationSeparator" w:id="0">
    <w:p w14:paraId="58B029AF" w14:textId="77777777" w:rsidR="00E066C9" w:rsidRDefault="00E066C9" w:rsidP="00DB3E04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14:paraId="74E4AA1C" w14:textId="77777777" w:rsidR="00E066C9" w:rsidRDefault="00E066C9" w:rsidP="00DB3E04">
      <w:pPr>
        <w:spacing w:after="0" w:line="240" w:lineRule="auto"/>
      </w:pPr>
      <w:r>
        <w:separator/>
      </w:r>
    </w:p>
  </w:footnote>
  <w:footnote w:type="continuationSeparator" w:id="0">
    <w:p w14:paraId="6A90128A" w14:textId="77777777" w:rsidR="00E066C9" w:rsidRDefault="00E066C9" w:rsidP="00DB3E04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14:paraId="09C5ABBB" w14:textId="77777777" w:rsidR="00DB3E04" w:rsidRDefault="000512A9">
    <w:pPr>
      <w:pStyle w:val="Encabezado"/>
    </w:pPr>
    <w:r>
      <w:rPr>
        <w:noProof/>
        <w:lang w:eastAsia="es-CL"/>
      </w:rPr>
      <mc:AlternateContent>
        <mc:Choice Requires="wps">
          <w:drawing>
            <wp:anchor distT="0" distB="0" distL="114300" distR="114300" simplePos="0" relativeHeight="251659264" behindDoc="0" locked="0" layoutInCell="1" allowOverlap="1" wp14:anchorId="31CC3A1E" wp14:editId="02DE6186">
              <wp:simplePos x="0" y="0"/>
              <wp:positionH relativeFrom="column">
                <wp:posOffset>-697776</wp:posOffset>
              </wp:positionH>
              <wp:positionV relativeFrom="paragraph">
                <wp:posOffset>103312</wp:posOffset>
              </wp:positionV>
              <wp:extent cx="1456055" cy="510363"/>
              <wp:effectExtent l="0" t="0" r="0" b="4445"/>
              <wp:wrapNone/>
              <wp:docPr id="2" name="Cuadro de texto 2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456055" cy="510363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</wps:spPr>
                    <wps:txbx>
                      <w:txbxContent>
                        <w:p w14:paraId="6805875A" w14:textId="77777777" w:rsidR="00DB3E04" w:rsidRPr="00DB3E04" w:rsidRDefault="00DB3E04" w:rsidP="000512A9">
                          <w:pPr>
                            <w:jc w:val="center"/>
                            <w:rPr>
                              <w:rFonts w:ascii="Georgia" w:hAnsi="Georgia"/>
                              <w:sz w:val="16"/>
                              <w:szCs w:val="16"/>
                            </w:rPr>
                          </w:pPr>
                          <w:r w:rsidRPr="00DB3E04">
                            <w:rPr>
                              <w:rFonts w:ascii="Georgia" w:hAnsi="Georgia"/>
                              <w:sz w:val="16"/>
                              <w:szCs w:val="16"/>
                            </w:rPr>
                            <w:t>Unidad Técnica Pedagógica Colegio República de Chile</w:t>
                          </w:r>
                          <w:r w:rsidR="000512A9">
                            <w:rPr>
                              <w:rFonts w:ascii="Georgia" w:hAnsi="Georgia"/>
                              <w:sz w:val="16"/>
                              <w:szCs w:val="16"/>
                            </w:rPr>
                            <w:t xml:space="preserve"> Monte Patria</w:t>
                          </w:r>
                        </w:p>
                      </w:txbxContent>
                    </wps:txbx>
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 xmlns:w16se="http://schemas.microsoft.com/office/word/2015/wordml/symex" xmlns:w16sdtfl="http://schemas.microsoft.com/office/word/2024/wordml/sdtformatlock" xmlns:w16sdtdh="http://schemas.microsoft.com/office/word/2020/wordml/sdtdatahash" xmlns:w16du="http://schemas.microsoft.com/office/word/2023/wordml/word16du" xmlns:w16="http://schemas.microsoft.com/office/word/2018/wordml" xmlns:w16cid="http://schemas.microsoft.com/office/word/2016/wordml/cid" xmlns:w16cex="http://schemas.microsoft.com/office/word/2018/wordml/cex" xmlns:w15="http://schemas.microsoft.com/office/word/2012/wordml" xmlns:oel="http://schemas.microsoft.com/office/2019/extlst" xmlns:am3d="http://schemas.microsoft.com/office/drawing/2017/model3d" xmlns:aink="http://schemas.microsoft.com/office/drawing/2016/ink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 xmlns:cx1="http://schemas.microsoft.com/office/drawing/2015/9/8/chartex" xmlns:cx="http://schemas.microsoft.com/office/drawing/2014/chartex">
          <w:pict>
            <v:shapetype w14:anchorId="31CC3A1E" id="_x0000_t202" coordsize="21600,21600" o:spt="202" path="m,l,21600r21600,l21600,xe">
              <v:stroke joinstyle="miter"/>
              <v:path gradientshapeok="t" o:connecttype="rect"/>
            </v:shapetype>
            <v:shape id="Cuadro de texto 2" o:spid="_x0000_s1026" type="#_x0000_t202" style="position:absolute;margin-left:-54.95pt;margin-top:8.15pt;width:114.65pt;height:40.2pt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" filled="f" stroked="f" strokeweight=".5pt">
              <v:textbox>
                <w:txbxContent>
                  <w:p w14:paraId="6805875A" w14:textId="77777777" w:rsidR="00DB3E04" w:rsidRPr="00DB3E04" w:rsidRDefault="00DB3E04" w:rsidP="000512A9">
                    <w:pPr>
                      <w:jc w:val="center"/>
                      <w:rPr>
                        <w:rFonts w:ascii="Georgia" w:hAnsi="Georgia"/>
                        <w:sz w:val="16"/>
                        <w:szCs w:val="16"/>
                      </w:rPr>
                    </w:pPr>
                    <w:r w:rsidRPr="00DB3E04">
                      <w:rPr>
                        <w:rFonts w:ascii="Georgia" w:hAnsi="Georgia"/>
                        <w:sz w:val="16"/>
                        <w:szCs w:val="16"/>
                      </w:rPr>
                      <w:t>Unidad Técnica Pedagógica Colegio República de Chile</w:t>
                    </w:r>
                    <w:r w:rsidR="000512A9">
                      <w:rPr>
                        <w:rFonts w:ascii="Georgia" w:hAnsi="Georgia"/>
                        <w:sz w:val="16"/>
                        <w:szCs w:val="16"/>
                      </w:rPr>
                      <w:t xml:space="preserve"> Monte Patria</w:t>
                    </w:r>
                  </w:p>
                </w:txbxContent>
              </v:textbox>
            </v:shape>
          </w:pict>
        </mc:Fallback>
      </mc:AlternateContent>
    </w:r>
    <w:r w:rsidR="00DB3E04" w:rsidRPr="00DB3E04">
      <w:rPr>
        <w:noProof/>
        <w:lang w:eastAsia="es-CL"/>
      </w:rPr>
      <w:drawing>
        <wp:anchor distT="0" distB="0" distL="114300" distR="114300" simplePos="0" relativeHeight="251658240" behindDoc="0" locked="0" layoutInCell="1" allowOverlap="1" wp14:anchorId="2850163E" wp14:editId="237203B9">
          <wp:simplePos x="0" y="0"/>
          <wp:positionH relativeFrom="column">
            <wp:posOffset>-165912</wp:posOffset>
          </wp:positionH>
          <wp:positionV relativeFrom="paragraph">
            <wp:posOffset>-343239</wp:posOffset>
          </wp:positionV>
          <wp:extent cx="414669" cy="483781"/>
          <wp:effectExtent l="0" t="0" r="4445" b="0"/>
          <wp:wrapNone/>
          <wp:docPr id="1433564959" name="Imagen 1433564959" descr="C:\Users\2022-02\Desktop\Logo colegio.jpg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" descr="C:\Users\2022-02\Desktop\Logo colegio.jpg"/>
                  <pic:cNvPicPr>
                    <a:picLocks noChangeAspect="1" noChangeArrowheads="1"/>
                  </pic:cNvPicPr>
                </pic:nvPicPr>
                <pic:blipFill>
                  <a:blip r:embed="rId1" cstate="print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414669" cy="483781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38990783"/>
    <w:multiLevelType w:val="hybridMultilevel"/>
    <w:tmpl w:val="2D2EBA14"/>
    <w:lvl w:ilvl="0" w:tplc="34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340A0019" w:tentative="1">
      <w:start w:val="1"/>
      <w:numFmt w:val="lowerLetter"/>
      <w:lvlText w:val="%2."/>
      <w:lvlJc w:val="left"/>
      <w:pPr>
        <w:ind w:left="1440" w:hanging="360"/>
      </w:pPr>
    </w:lvl>
    <w:lvl w:ilvl="2" w:tplc="340A001B" w:tentative="1">
      <w:start w:val="1"/>
      <w:numFmt w:val="lowerRoman"/>
      <w:lvlText w:val="%3."/>
      <w:lvlJc w:val="right"/>
      <w:pPr>
        <w:ind w:left="2160" w:hanging="180"/>
      </w:pPr>
    </w:lvl>
    <w:lvl w:ilvl="3" w:tplc="340A000F" w:tentative="1">
      <w:start w:val="1"/>
      <w:numFmt w:val="decimal"/>
      <w:lvlText w:val="%4."/>
      <w:lvlJc w:val="left"/>
      <w:pPr>
        <w:ind w:left="2880" w:hanging="360"/>
      </w:pPr>
    </w:lvl>
    <w:lvl w:ilvl="4" w:tplc="340A0019" w:tentative="1">
      <w:start w:val="1"/>
      <w:numFmt w:val="lowerLetter"/>
      <w:lvlText w:val="%5."/>
      <w:lvlJc w:val="left"/>
      <w:pPr>
        <w:ind w:left="3600" w:hanging="360"/>
      </w:pPr>
    </w:lvl>
    <w:lvl w:ilvl="5" w:tplc="340A001B" w:tentative="1">
      <w:start w:val="1"/>
      <w:numFmt w:val="lowerRoman"/>
      <w:lvlText w:val="%6."/>
      <w:lvlJc w:val="right"/>
      <w:pPr>
        <w:ind w:left="4320" w:hanging="180"/>
      </w:pPr>
    </w:lvl>
    <w:lvl w:ilvl="6" w:tplc="340A000F" w:tentative="1">
      <w:start w:val="1"/>
      <w:numFmt w:val="decimal"/>
      <w:lvlText w:val="%7."/>
      <w:lvlJc w:val="left"/>
      <w:pPr>
        <w:ind w:left="5040" w:hanging="360"/>
      </w:pPr>
    </w:lvl>
    <w:lvl w:ilvl="7" w:tplc="340A0019" w:tentative="1">
      <w:start w:val="1"/>
      <w:numFmt w:val="lowerLetter"/>
      <w:lvlText w:val="%8."/>
      <w:lvlJc w:val="left"/>
      <w:pPr>
        <w:ind w:left="5760" w:hanging="360"/>
      </w:pPr>
    </w:lvl>
    <w:lvl w:ilvl="8" w:tplc="3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>
    <w:nsid w:val="464D42BB"/>
    <w:multiLevelType w:val="multilevel"/>
    <w:tmpl w:val="6B1C877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>
    <w:nsid w:val="4B194B9F"/>
    <w:multiLevelType w:val="hybridMultilevel"/>
    <w:tmpl w:val="1DB4E474"/>
    <w:lvl w:ilvl="0" w:tplc="EA1825AC">
      <w:start w:val="1"/>
      <w:numFmt w:val="bullet"/>
      <w:lvlText w:val=""/>
      <w:lvlJc w:val="left"/>
      <w:pPr>
        <w:ind w:left="360" w:hanging="360"/>
      </w:pPr>
      <w:rPr>
        <w:rFonts w:ascii="Wingdings" w:hAnsi="Wingdings" w:hint="default"/>
        <w:b/>
      </w:rPr>
    </w:lvl>
    <w:lvl w:ilvl="1" w:tplc="340A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3">
    <w:nsid w:val="5998632B"/>
    <w:multiLevelType w:val="multilevel"/>
    <w:tmpl w:val="672EE38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>
    <w:nsid w:val="71B87DCA"/>
    <w:multiLevelType w:val="hybridMultilevel"/>
    <w:tmpl w:val="247865C2"/>
    <w:lvl w:ilvl="0" w:tplc="340A000F">
      <w:start w:val="1"/>
      <w:numFmt w:val="decimal"/>
      <w:lvlText w:val="%1."/>
      <w:lvlJc w:val="left"/>
      <w:pPr>
        <w:ind w:left="360" w:hanging="360"/>
      </w:pPr>
    </w:lvl>
    <w:lvl w:ilvl="1" w:tplc="340A0019" w:tentative="1">
      <w:start w:val="1"/>
      <w:numFmt w:val="lowerLetter"/>
      <w:lvlText w:val="%2."/>
      <w:lvlJc w:val="left"/>
      <w:pPr>
        <w:ind w:left="1080" w:hanging="360"/>
      </w:pPr>
    </w:lvl>
    <w:lvl w:ilvl="2" w:tplc="340A001B" w:tentative="1">
      <w:start w:val="1"/>
      <w:numFmt w:val="lowerRoman"/>
      <w:lvlText w:val="%3."/>
      <w:lvlJc w:val="right"/>
      <w:pPr>
        <w:ind w:left="1800" w:hanging="180"/>
      </w:pPr>
    </w:lvl>
    <w:lvl w:ilvl="3" w:tplc="340A000F" w:tentative="1">
      <w:start w:val="1"/>
      <w:numFmt w:val="decimal"/>
      <w:lvlText w:val="%4."/>
      <w:lvlJc w:val="left"/>
      <w:pPr>
        <w:ind w:left="2520" w:hanging="360"/>
      </w:pPr>
    </w:lvl>
    <w:lvl w:ilvl="4" w:tplc="340A0019" w:tentative="1">
      <w:start w:val="1"/>
      <w:numFmt w:val="lowerLetter"/>
      <w:lvlText w:val="%5."/>
      <w:lvlJc w:val="left"/>
      <w:pPr>
        <w:ind w:left="3240" w:hanging="360"/>
      </w:pPr>
    </w:lvl>
    <w:lvl w:ilvl="5" w:tplc="340A001B" w:tentative="1">
      <w:start w:val="1"/>
      <w:numFmt w:val="lowerRoman"/>
      <w:lvlText w:val="%6."/>
      <w:lvlJc w:val="right"/>
      <w:pPr>
        <w:ind w:left="3960" w:hanging="180"/>
      </w:pPr>
    </w:lvl>
    <w:lvl w:ilvl="6" w:tplc="340A000F" w:tentative="1">
      <w:start w:val="1"/>
      <w:numFmt w:val="decimal"/>
      <w:lvlText w:val="%7."/>
      <w:lvlJc w:val="left"/>
      <w:pPr>
        <w:ind w:left="4680" w:hanging="360"/>
      </w:pPr>
    </w:lvl>
    <w:lvl w:ilvl="7" w:tplc="340A0019" w:tentative="1">
      <w:start w:val="1"/>
      <w:numFmt w:val="lowerLetter"/>
      <w:lvlText w:val="%8."/>
      <w:lvlJc w:val="left"/>
      <w:pPr>
        <w:ind w:left="5400" w:hanging="360"/>
      </w:pPr>
    </w:lvl>
    <w:lvl w:ilvl="8" w:tplc="340A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5">
    <w:nsid w:val="763E038D"/>
    <w:multiLevelType w:val="multilevel"/>
    <w:tmpl w:val="CA84CF7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2"/>
  </w:num>
  <w:num w:numId="2">
    <w:abstractNumId w:val="0"/>
  </w:num>
  <w:num w:numId="3">
    <w:abstractNumId w:val="4"/>
  </w:num>
  <w:num w:numId="4">
    <w:abstractNumId w:val="3"/>
  </w:num>
  <w:num w:numId="5">
    <w:abstractNumId w:val="1"/>
  </w:num>
  <w:num w:numId="6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08"/>
  <w:hyphenationZone w:val="425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DB3E04"/>
    <w:rsid w:val="000202AB"/>
    <w:rsid w:val="000512A9"/>
    <w:rsid w:val="00063082"/>
    <w:rsid w:val="000745D1"/>
    <w:rsid w:val="00112379"/>
    <w:rsid w:val="001174FE"/>
    <w:rsid w:val="00133F99"/>
    <w:rsid w:val="001421CB"/>
    <w:rsid w:val="00167F34"/>
    <w:rsid w:val="00184A97"/>
    <w:rsid w:val="001A02A1"/>
    <w:rsid w:val="001B176B"/>
    <w:rsid w:val="001B1C20"/>
    <w:rsid w:val="001F01E4"/>
    <w:rsid w:val="001F2157"/>
    <w:rsid w:val="001F7331"/>
    <w:rsid w:val="00206D37"/>
    <w:rsid w:val="0022203E"/>
    <w:rsid w:val="00274EF4"/>
    <w:rsid w:val="00282974"/>
    <w:rsid w:val="002E6751"/>
    <w:rsid w:val="002F00FE"/>
    <w:rsid w:val="003B39DC"/>
    <w:rsid w:val="003C4056"/>
    <w:rsid w:val="00404ED3"/>
    <w:rsid w:val="00424150"/>
    <w:rsid w:val="00426E98"/>
    <w:rsid w:val="00462336"/>
    <w:rsid w:val="004A142D"/>
    <w:rsid w:val="004B209A"/>
    <w:rsid w:val="004D06DD"/>
    <w:rsid w:val="00514FC4"/>
    <w:rsid w:val="00534D0C"/>
    <w:rsid w:val="00535796"/>
    <w:rsid w:val="00547B5B"/>
    <w:rsid w:val="005608F6"/>
    <w:rsid w:val="005B4C90"/>
    <w:rsid w:val="005C509C"/>
    <w:rsid w:val="005E650B"/>
    <w:rsid w:val="00633DC5"/>
    <w:rsid w:val="00644DCC"/>
    <w:rsid w:val="006545E7"/>
    <w:rsid w:val="00657FD5"/>
    <w:rsid w:val="006714E6"/>
    <w:rsid w:val="006A1784"/>
    <w:rsid w:val="006A4D68"/>
    <w:rsid w:val="006B0002"/>
    <w:rsid w:val="006C6D23"/>
    <w:rsid w:val="006D54F5"/>
    <w:rsid w:val="0075244C"/>
    <w:rsid w:val="00782E83"/>
    <w:rsid w:val="0078423D"/>
    <w:rsid w:val="0078547C"/>
    <w:rsid w:val="007A2B9C"/>
    <w:rsid w:val="007A6C1B"/>
    <w:rsid w:val="007D3569"/>
    <w:rsid w:val="007E3C2A"/>
    <w:rsid w:val="007F0BE5"/>
    <w:rsid w:val="008335BE"/>
    <w:rsid w:val="0083652E"/>
    <w:rsid w:val="00843AA7"/>
    <w:rsid w:val="008450C8"/>
    <w:rsid w:val="0085556B"/>
    <w:rsid w:val="00861909"/>
    <w:rsid w:val="00896107"/>
    <w:rsid w:val="008F78B2"/>
    <w:rsid w:val="00920D4A"/>
    <w:rsid w:val="00953391"/>
    <w:rsid w:val="0099450F"/>
    <w:rsid w:val="00997E20"/>
    <w:rsid w:val="009C4261"/>
    <w:rsid w:val="009C5FDF"/>
    <w:rsid w:val="009E7E2E"/>
    <w:rsid w:val="009F4BDA"/>
    <w:rsid w:val="009F4E75"/>
    <w:rsid w:val="00A715C8"/>
    <w:rsid w:val="00A77366"/>
    <w:rsid w:val="00A83946"/>
    <w:rsid w:val="00A97207"/>
    <w:rsid w:val="00AC75A8"/>
    <w:rsid w:val="00AD1A3E"/>
    <w:rsid w:val="00B37205"/>
    <w:rsid w:val="00B4363E"/>
    <w:rsid w:val="00B64DA8"/>
    <w:rsid w:val="00B71B29"/>
    <w:rsid w:val="00B85B7F"/>
    <w:rsid w:val="00BA34FF"/>
    <w:rsid w:val="00BA6828"/>
    <w:rsid w:val="00BA7AE3"/>
    <w:rsid w:val="00BB628E"/>
    <w:rsid w:val="00BB6AF3"/>
    <w:rsid w:val="00BC596C"/>
    <w:rsid w:val="00BF5FB8"/>
    <w:rsid w:val="00C11D1B"/>
    <w:rsid w:val="00C554F6"/>
    <w:rsid w:val="00C7233A"/>
    <w:rsid w:val="00C74394"/>
    <w:rsid w:val="00C85130"/>
    <w:rsid w:val="00CB689F"/>
    <w:rsid w:val="00CD5B28"/>
    <w:rsid w:val="00D45FD3"/>
    <w:rsid w:val="00D559C6"/>
    <w:rsid w:val="00D72E16"/>
    <w:rsid w:val="00DA0E3B"/>
    <w:rsid w:val="00DB3E04"/>
    <w:rsid w:val="00DC00EC"/>
    <w:rsid w:val="00DF3F01"/>
    <w:rsid w:val="00E061B5"/>
    <w:rsid w:val="00E066C9"/>
    <w:rsid w:val="00E554BD"/>
    <w:rsid w:val="00E83295"/>
    <w:rsid w:val="00EC5AC2"/>
    <w:rsid w:val="00EC64E8"/>
    <w:rsid w:val="00F53D52"/>
    <w:rsid w:val="00F576A3"/>
    <w:rsid w:val="00F838E6"/>
    <w:rsid w:val="00FA6AE1"/>
    <w:rsid w:val="00FB071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,"/>
  <w:listSeparator w:val=","/>
  <w14:docId w14:val="3EF972A6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s-CL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426E98"/>
    <w:pPr>
      <w:spacing w:after="200" w:line="276" w:lineRule="auto"/>
    </w:pPr>
  </w:style>
  <w:style w:type="paragraph" w:styleId="Ttulo3">
    <w:name w:val="heading 3"/>
    <w:basedOn w:val="Normal"/>
    <w:link w:val="Ttulo3Car"/>
    <w:uiPriority w:val="9"/>
    <w:qFormat/>
    <w:rsid w:val="0075244C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val="en-US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table" w:styleId="Tablaconcuadrcula">
    <w:name w:val="Table Grid"/>
    <w:basedOn w:val="Tablanormal"/>
    <w:uiPriority w:val="39"/>
    <w:rsid w:val="00DB3E04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Encabezado">
    <w:name w:val="header"/>
    <w:basedOn w:val="Normal"/>
    <w:link w:val="EncabezadoCar"/>
    <w:uiPriority w:val="99"/>
    <w:unhideWhenUsed/>
    <w:rsid w:val="00DB3E04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DB3E04"/>
  </w:style>
  <w:style w:type="paragraph" w:styleId="Piedepgina">
    <w:name w:val="footer"/>
    <w:basedOn w:val="Normal"/>
    <w:link w:val="PiedepginaCar"/>
    <w:uiPriority w:val="99"/>
    <w:unhideWhenUsed/>
    <w:rsid w:val="00DB3E04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DB3E04"/>
  </w:style>
  <w:style w:type="paragraph" w:styleId="Prrafodelista">
    <w:name w:val="List Paragraph"/>
    <w:basedOn w:val="Normal"/>
    <w:uiPriority w:val="34"/>
    <w:qFormat/>
    <w:rsid w:val="000512A9"/>
    <w:pPr>
      <w:ind w:left="720"/>
      <w:contextualSpacing/>
    </w:pPr>
  </w:style>
  <w:style w:type="paragraph" w:styleId="Sinespaciado">
    <w:name w:val="No Spacing"/>
    <w:uiPriority w:val="1"/>
    <w:qFormat/>
    <w:rsid w:val="007E3C2A"/>
    <w:pPr>
      <w:spacing w:after="0" w:line="240" w:lineRule="auto"/>
    </w:pPr>
  </w:style>
  <w:style w:type="character" w:customStyle="1" w:styleId="Ttulo3Car">
    <w:name w:val="Título 3 Car"/>
    <w:basedOn w:val="Fuentedeprrafopredeter"/>
    <w:link w:val="Ttulo3"/>
    <w:uiPriority w:val="9"/>
    <w:rsid w:val="0075244C"/>
    <w:rPr>
      <w:rFonts w:ascii="Times New Roman" w:eastAsia="Times New Roman" w:hAnsi="Times New Roman" w:cs="Times New Roman"/>
      <w:b/>
      <w:bCs/>
      <w:sz w:val="27"/>
      <w:szCs w:val="27"/>
      <w:lang w:val="en-US"/>
    </w:rPr>
  </w:style>
  <w:style w:type="paragraph" w:styleId="NormalWeb">
    <w:name w:val="Normal (Web)"/>
    <w:basedOn w:val="Normal"/>
    <w:uiPriority w:val="99"/>
    <w:semiHidden/>
    <w:unhideWhenUsed/>
    <w:rsid w:val="0075244C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val="en-US"/>
    </w:rPr>
  </w:style>
  <w:style w:type="character" w:styleId="Textoennegrita">
    <w:name w:val="Strong"/>
    <w:basedOn w:val="Fuentedeprrafopredeter"/>
    <w:uiPriority w:val="22"/>
    <w:qFormat/>
    <w:rsid w:val="0075244C"/>
    <w:rPr>
      <w:b/>
      <w:bCs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s-CL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426E98"/>
    <w:pPr>
      <w:spacing w:after="200" w:line="276" w:lineRule="auto"/>
    </w:pPr>
  </w:style>
  <w:style w:type="paragraph" w:styleId="Ttulo3">
    <w:name w:val="heading 3"/>
    <w:basedOn w:val="Normal"/>
    <w:link w:val="Ttulo3Car"/>
    <w:uiPriority w:val="9"/>
    <w:qFormat/>
    <w:rsid w:val="0075244C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val="en-US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table" w:styleId="Tablaconcuadrcula">
    <w:name w:val="Table Grid"/>
    <w:basedOn w:val="Tablanormal"/>
    <w:uiPriority w:val="39"/>
    <w:rsid w:val="00DB3E04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Encabezado">
    <w:name w:val="header"/>
    <w:basedOn w:val="Normal"/>
    <w:link w:val="EncabezadoCar"/>
    <w:uiPriority w:val="99"/>
    <w:unhideWhenUsed/>
    <w:rsid w:val="00DB3E04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DB3E04"/>
  </w:style>
  <w:style w:type="paragraph" w:styleId="Piedepgina">
    <w:name w:val="footer"/>
    <w:basedOn w:val="Normal"/>
    <w:link w:val="PiedepginaCar"/>
    <w:uiPriority w:val="99"/>
    <w:unhideWhenUsed/>
    <w:rsid w:val="00DB3E04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DB3E04"/>
  </w:style>
  <w:style w:type="paragraph" w:styleId="Prrafodelista">
    <w:name w:val="List Paragraph"/>
    <w:basedOn w:val="Normal"/>
    <w:uiPriority w:val="34"/>
    <w:qFormat/>
    <w:rsid w:val="000512A9"/>
    <w:pPr>
      <w:ind w:left="720"/>
      <w:contextualSpacing/>
    </w:pPr>
  </w:style>
  <w:style w:type="paragraph" w:styleId="Sinespaciado">
    <w:name w:val="No Spacing"/>
    <w:uiPriority w:val="1"/>
    <w:qFormat/>
    <w:rsid w:val="007E3C2A"/>
    <w:pPr>
      <w:spacing w:after="0" w:line="240" w:lineRule="auto"/>
    </w:pPr>
  </w:style>
  <w:style w:type="character" w:customStyle="1" w:styleId="Ttulo3Car">
    <w:name w:val="Título 3 Car"/>
    <w:basedOn w:val="Fuentedeprrafopredeter"/>
    <w:link w:val="Ttulo3"/>
    <w:uiPriority w:val="9"/>
    <w:rsid w:val="0075244C"/>
    <w:rPr>
      <w:rFonts w:ascii="Times New Roman" w:eastAsia="Times New Roman" w:hAnsi="Times New Roman" w:cs="Times New Roman"/>
      <w:b/>
      <w:bCs/>
      <w:sz w:val="27"/>
      <w:szCs w:val="27"/>
      <w:lang w:val="en-US"/>
    </w:rPr>
  </w:style>
  <w:style w:type="paragraph" w:styleId="NormalWeb">
    <w:name w:val="Normal (Web)"/>
    <w:basedOn w:val="Normal"/>
    <w:uiPriority w:val="99"/>
    <w:semiHidden/>
    <w:unhideWhenUsed/>
    <w:rsid w:val="0075244C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val="en-US"/>
    </w:rPr>
  </w:style>
  <w:style w:type="character" w:styleId="Textoennegrita">
    <w:name w:val="Strong"/>
    <w:basedOn w:val="Fuentedeprrafopredeter"/>
    <w:uiPriority w:val="22"/>
    <w:qFormat/>
    <w:rsid w:val="0075244C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220509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11051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87027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3" Type="http://schemas.openxmlformats.org/officeDocument/2006/relationships/styles" Target="styles.xml"/><Relationship Id="rId7" Type="http://schemas.openxmlformats.org/officeDocument/2006/relationships/footnotes" Target="foot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theme" Target="theme/theme1.xml"/><Relationship Id="rId5" Type="http://schemas.openxmlformats.org/officeDocument/2006/relationships/settings" Target="settings.xml"/><Relationship Id="rId10" Type="http://schemas.openxmlformats.org/officeDocument/2006/relationships/fontTable" Target="fontTable.xml"/><Relationship Id="rId4" Type="http://schemas.microsoft.com/office/2007/relationships/stylesWithEffects" Target="stylesWithEffects.xml"/><Relationship Id="rId9" Type="http://schemas.openxmlformats.org/officeDocument/2006/relationships/header" Target="header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xmlns="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EDFFD650-F7CD-434D-81D0-6344385F98D8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</Pages>
  <Words>707</Words>
  <Characters>3894</Characters>
  <Application>Microsoft Office Word</Application>
  <DocSecurity>0</DocSecurity>
  <Lines>32</Lines>
  <Paragraphs>9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>HP Inc.</Company>
  <LinksUpToDate>false</LinksUpToDate>
  <CharactersWithSpaces>4592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2022-02</dc:creator>
  <cp:lastModifiedBy>UTP Media</cp:lastModifiedBy>
  <cp:revision>2</cp:revision>
  <cp:lastPrinted>2022-12-14T15:57:00Z</cp:lastPrinted>
  <dcterms:created xsi:type="dcterms:W3CDTF">2025-05-23T14:07:00Z</dcterms:created>
  <dcterms:modified xsi:type="dcterms:W3CDTF">2025-05-23T14:07:00Z</dcterms:modified>
</cp:coreProperties>
</file>