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04590" w14:textId="77777777" w:rsidR="00EC5964" w:rsidRDefault="00EC5964" w:rsidP="00EC5964">
      <w:pPr>
        <w:pStyle w:val="p1"/>
      </w:pPr>
      <w:r>
        <w:t>DONS DO ESPIRITO SANTO</w:t>
      </w:r>
    </w:p>
    <w:p w14:paraId="5FF9A06B" w14:textId="77777777" w:rsidR="00EC5964" w:rsidRDefault="00EC5964" w:rsidP="00EC5964">
      <w:pPr>
        <w:pStyle w:val="p2"/>
      </w:pPr>
    </w:p>
    <w:p w14:paraId="068C137F" w14:textId="77777777" w:rsidR="00EC5964" w:rsidRDefault="00EC5964" w:rsidP="00EC5964">
      <w:pPr>
        <w:pStyle w:val="p1"/>
      </w:pPr>
      <w:r>
        <w:t>A COMPARAÇAO DA AGUA - O HOMEM DE HOJE TEM SEDE DE DEUS E NOS SOMOS OS RECIPIENTES CAPAZES DE LEVAR A AGUA DO ESPIRITO A ELES. ELES NAO QUEREM SABER A FORMULA DA AGUA, NEM UMA AGUA SUJA. NAO AS TEORIAS E A INCONERENCIA DE VIDA. PRECISAMOS SER RECIPIENTES CAPAZES DE LEVAR AGUA LIMPA AOS CORAÇOES.</w:t>
      </w:r>
    </w:p>
    <w:p w14:paraId="46D4B4D2" w14:textId="77777777" w:rsidR="00EC5964" w:rsidRDefault="00EC5964" w:rsidP="00EC5964">
      <w:pPr>
        <w:pStyle w:val="p2"/>
      </w:pPr>
    </w:p>
    <w:p w14:paraId="6929B347" w14:textId="77777777" w:rsidR="00EC5964" w:rsidRDefault="00EC5964" w:rsidP="00EC5964">
      <w:pPr>
        <w:pStyle w:val="p1"/>
      </w:pPr>
      <w:proofErr w:type="spellStart"/>
      <w:r>
        <w:t>Mt</w:t>
      </w:r>
      <w:proofErr w:type="spellEnd"/>
      <w:r>
        <w:t xml:space="preserve"> 7,22-23 - O carisma não é dado em vista do grau de santidade de uma pessoa, mas ele não se mantém se não se assentar na busca de santidade sincera da pessoa. SANIDADE DO CARISMA PRECISA DA SANTIDADE HUMANA.</w:t>
      </w:r>
      <w:r>
        <w:rPr>
          <w:rStyle w:val="apple-converted-space"/>
        </w:rPr>
        <w:t> </w:t>
      </w:r>
    </w:p>
    <w:p w14:paraId="7FCFA692" w14:textId="77777777" w:rsidR="00EC5964" w:rsidRDefault="00EC5964" w:rsidP="00EC5964">
      <w:pPr>
        <w:pStyle w:val="p2"/>
      </w:pPr>
    </w:p>
    <w:p w14:paraId="5C3631F0" w14:textId="77777777" w:rsidR="00EC5964" w:rsidRDefault="00EC5964" w:rsidP="00EC5964">
      <w:pPr>
        <w:pStyle w:val="p1"/>
      </w:pPr>
      <w:r>
        <w:t>CARISMA E UMA MANIFESTACAO DO PODER SOBRENATURAL, NAO E UM TALENTO HUMANO. É uma manifestação particular do Espírito para proveito comum.</w:t>
      </w:r>
      <w:r>
        <w:rPr>
          <w:rStyle w:val="apple-converted-space"/>
        </w:rPr>
        <w:t> </w:t>
      </w:r>
    </w:p>
    <w:p w14:paraId="2626AA9E" w14:textId="77777777" w:rsidR="00EC5964" w:rsidRDefault="00EC5964" w:rsidP="00EC5964">
      <w:pPr>
        <w:pStyle w:val="p2"/>
      </w:pPr>
    </w:p>
    <w:p w14:paraId="346C2E7D" w14:textId="77777777" w:rsidR="00EC5964" w:rsidRDefault="00EC5964" w:rsidP="00EC5964">
      <w:pPr>
        <w:pStyle w:val="p1"/>
      </w:pPr>
      <w:r>
        <w:t xml:space="preserve">Na vida espiritual a humildade é o grande isolante </w:t>
      </w:r>
      <w:proofErr w:type="gramStart"/>
      <w:r>
        <w:t>q</w:t>
      </w:r>
      <w:proofErr w:type="gramEnd"/>
      <w:r>
        <w:t xml:space="preserve"> permite a corrente divina da graça passar através de um pessoa sem se dissipar, sem provocar labaredas de orgulho e de rivalidade.</w:t>
      </w:r>
    </w:p>
    <w:p w14:paraId="35404901" w14:textId="77777777" w:rsidR="00EC5964" w:rsidRDefault="00EC5964" w:rsidP="00EC5964">
      <w:pPr>
        <w:pStyle w:val="p2"/>
      </w:pPr>
    </w:p>
    <w:p w14:paraId="7E3D6BCC" w14:textId="77777777" w:rsidR="00EC5964" w:rsidRDefault="00EC5964" w:rsidP="00EC5964">
      <w:pPr>
        <w:pStyle w:val="p1"/>
      </w:pPr>
      <w:r>
        <w:t>OS CARISMAS SAO DONS CONCEDIDOS A ALGUEM OU A ALGUNS EM PARTICULAR E NAO A TODOS DO MESMO MODO, O Q DISTINGUE DA GRACA SANTIFICANTE, DAS VIRTUDES TEOLOGAIS E DOS SACRAMENTOS, POIS ESSES SAO COMUNS A TODOS.</w:t>
      </w:r>
    </w:p>
    <w:p w14:paraId="155D7968" w14:textId="77777777" w:rsidR="00EC5964" w:rsidRDefault="00EC5964" w:rsidP="00EC5964">
      <w:pPr>
        <w:pStyle w:val="p2"/>
      </w:pPr>
    </w:p>
    <w:p w14:paraId="3E074DD8" w14:textId="77777777" w:rsidR="00EC5964" w:rsidRDefault="00EC5964" w:rsidP="00EC5964">
      <w:pPr>
        <w:pStyle w:val="p1"/>
      </w:pPr>
      <w:r>
        <w:t>O fato de termos “dons diversos” significa q ninguém é completo, somos sempre ferimentos e precisamos uns dos outros para evangelizar. Só Deus é tudo, só a Igreja possui a plenitude do Espírito. Assim fica atingida a autossuficiência.</w:t>
      </w:r>
      <w:r>
        <w:rPr>
          <w:rStyle w:val="apple-converted-space"/>
        </w:rPr>
        <w:t> </w:t>
      </w:r>
    </w:p>
    <w:p w14:paraId="394220C0" w14:textId="77777777" w:rsidR="00EC5964" w:rsidRDefault="00EC5964" w:rsidP="00EC5964">
      <w:pPr>
        <w:pStyle w:val="p2"/>
      </w:pPr>
    </w:p>
    <w:p w14:paraId="38EF31F4" w14:textId="77777777" w:rsidR="00EC5964" w:rsidRDefault="00EC5964" w:rsidP="00EC5964">
      <w:pPr>
        <w:pStyle w:val="p1"/>
      </w:pPr>
      <w:r>
        <w:t>SAO UMA FORCA DE VIDA, LEVAM A COMUNICACAO DA NECESSIDADE MAIS URGENTE DA ALMA DO HOMEM AOS OLHOS DE DEUS.</w:t>
      </w:r>
    </w:p>
    <w:p w14:paraId="4B5C2D10" w14:textId="77777777" w:rsidR="00EC5964" w:rsidRDefault="00EC5964" w:rsidP="00EC5964">
      <w:pPr>
        <w:pStyle w:val="p2"/>
      </w:pPr>
    </w:p>
    <w:p w14:paraId="2A39AD55" w14:textId="77777777" w:rsidR="00EC5964" w:rsidRDefault="00EC5964" w:rsidP="00EC5964">
      <w:pPr>
        <w:pStyle w:val="p1"/>
      </w:pPr>
      <w:r>
        <w:t>OS DONS SAO SUAVES CONSOLOS AO CORACAO DO HOMEM</w:t>
      </w:r>
    </w:p>
    <w:p w14:paraId="01BB6CA6" w14:textId="77777777" w:rsidR="00EC5964" w:rsidRDefault="00EC5964" w:rsidP="00EC5964">
      <w:pPr>
        <w:pStyle w:val="p2"/>
      </w:pPr>
    </w:p>
    <w:p w14:paraId="0E43DCD2" w14:textId="77777777" w:rsidR="00EC5964" w:rsidRDefault="00EC5964" w:rsidP="00EC5964">
      <w:pPr>
        <w:pStyle w:val="p1"/>
      </w:pPr>
      <w:r>
        <w:t>A FE</w:t>
      </w:r>
    </w:p>
    <w:p w14:paraId="5C7B26D4" w14:textId="77777777" w:rsidR="00EC5964" w:rsidRDefault="00EC5964" w:rsidP="00EC5964">
      <w:pPr>
        <w:pStyle w:val="p2"/>
      </w:pPr>
    </w:p>
    <w:p w14:paraId="7B8D68E1" w14:textId="77777777" w:rsidR="00EC5964" w:rsidRDefault="00EC5964" w:rsidP="00EC5964">
      <w:pPr>
        <w:pStyle w:val="p1"/>
      </w:pPr>
      <w:r>
        <w:t xml:space="preserve">FE - TUDO é possível a quem crê. A fé é um dom do Céu. Eu creio, Senhor, mas aumenta a minha fé. É algo </w:t>
      </w:r>
      <w:proofErr w:type="gramStart"/>
      <w:r>
        <w:t>sobrenatural</w:t>
      </w:r>
      <w:proofErr w:type="gramEnd"/>
      <w:r>
        <w:t xml:space="preserve"> mas que conta com a colaboração humana, o desejo de se abrir, de acreditar. Deus é bom para com todos e faz chover sobre justos e injustos. Mas milagres e prodígios só concede a quem tem fé.</w:t>
      </w:r>
      <w:r>
        <w:rPr>
          <w:rStyle w:val="apple-converted-space"/>
        </w:rPr>
        <w:t> </w:t>
      </w:r>
    </w:p>
    <w:p w14:paraId="7AFD8615" w14:textId="77777777" w:rsidR="00EC5964" w:rsidRDefault="00EC5964" w:rsidP="00EC5964">
      <w:pPr>
        <w:pStyle w:val="p2"/>
      </w:pPr>
    </w:p>
    <w:p w14:paraId="6B0DC7B1" w14:textId="77777777" w:rsidR="00EC5964" w:rsidRDefault="00EC5964" w:rsidP="00EC5964">
      <w:pPr>
        <w:pStyle w:val="p1"/>
      </w:pPr>
      <w:r>
        <w:t xml:space="preserve">JESUS EU CONFIO EM </w:t>
      </w:r>
      <w:proofErr w:type="gramStart"/>
      <w:r>
        <w:t>VOS !!!!</w:t>
      </w:r>
      <w:proofErr w:type="gramEnd"/>
    </w:p>
    <w:p w14:paraId="0AB2B914" w14:textId="77777777" w:rsidR="00EC5964" w:rsidRDefault="00EC5964" w:rsidP="00EC5964">
      <w:pPr>
        <w:pStyle w:val="p2"/>
      </w:pPr>
    </w:p>
    <w:p w14:paraId="0572FDC6" w14:textId="77777777" w:rsidR="00EC5964" w:rsidRDefault="00EC5964" w:rsidP="00EC5964">
      <w:pPr>
        <w:pStyle w:val="p1"/>
      </w:pPr>
      <w:r>
        <w:t>Os sinais e prodígios q Jesus realizou foi para abrir os judeus ao dom da fé.</w:t>
      </w:r>
    </w:p>
    <w:p w14:paraId="277E4FAD" w14:textId="77777777" w:rsidR="00EC5964" w:rsidRDefault="00EC5964" w:rsidP="00EC5964">
      <w:pPr>
        <w:pStyle w:val="p2"/>
      </w:pPr>
    </w:p>
    <w:p w14:paraId="33C362E9" w14:textId="77777777" w:rsidR="00EC5964" w:rsidRDefault="00EC5964" w:rsidP="00EC5964">
      <w:pPr>
        <w:pStyle w:val="p1"/>
      </w:pPr>
      <w:r>
        <w:t>Precisamos ser testemunhas que Deus intervém não apenas na vida dos outros, mas na nossa. Não permitir q a o arrefecimento da fé, pelos julgamentos do comportamento alheio e pelo esquecimento da bondade de Deus em nossas vidas.</w:t>
      </w:r>
    </w:p>
    <w:p w14:paraId="69B64DEC" w14:textId="77777777" w:rsidR="00EC5964" w:rsidRDefault="00EC5964" w:rsidP="00EC5964">
      <w:pPr>
        <w:pStyle w:val="p2"/>
      </w:pPr>
    </w:p>
    <w:p w14:paraId="11D8494E" w14:textId="77777777" w:rsidR="00EC5964" w:rsidRDefault="00EC5964" w:rsidP="00EC5964">
      <w:pPr>
        <w:pStyle w:val="p1"/>
      </w:pPr>
      <w:r>
        <w:t>Para os outros - a chave da fé é o conhecimento de Deus que tudo pode e o amor desinteressado pelo irmão.</w:t>
      </w:r>
    </w:p>
    <w:p w14:paraId="3180DE66" w14:textId="77777777" w:rsidR="00EC5964" w:rsidRDefault="00EC5964" w:rsidP="00EC5964">
      <w:pPr>
        <w:pStyle w:val="p2"/>
      </w:pPr>
    </w:p>
    <w:p w14:paraId="37E0B736" w14:textId="77777777" w:rsidR="00EC5964" w:rsidRDefault="00EC5964" w:rsidP="00EC5964">
      <w:pPr>
        <w:pStyle w:val="p1"/>
      </w:pPr>
      <w:r>
        <w:t>Maneira de vencer o Maligno - Ef6 - empunhando sempre o escudo da fé, com o qual podereis extinguir os dados inflamados do Maligno.</w:t>
      </w:r>
    </w:p>
    <w:p w14:paraId="42E16962" w14:textId="77777777" w:rsidR="00EC5964" w:rsidRDefault="00EC5964" w:rsidP="00EC5964">
      <w:pPr>
        <w:pStyle w:val="p2"/>
      </w:pPr>
    </w:p>
    <w:p w14:paraId="5C94BB7A" w14:textId="77777777" w:rsidR="00EC5964" w:rsidRDefault="00EC5964" w:rsidP="00EC5964">
      <w:pPr>
        <w:pStyle w:val="p1"/>
      </w:pPr>
      <w:r>
        <w:t>Acreditar de verdade é ter fé - se comprometer e submeter-se. Confiar, depender e obedecer. Acreditar até mesmo quando tudo vai mal.</w:t>
      </w:r>
    </w:p>
    <w:p w14:paraId="50E92038" w14:textId="77777777" w:rsidR="00EC5964" w:rsidRDefault="00EC5964" w:rsidP="00EC5964">
      <w:pPr>
        <w:pStyle w:val="p2"/>
      </w:pPr>
    </w:p>
    <w:p w14:paraId="1A85E993" w14:textId="77777777" w:rsidR="00EC5964" w:rsidRDefault="00EC5964" w:rsidP="00EC5964">
      <w:pPr>
        <w:pStyle w:val="p1"/>
      </w:pPr>
      <w:r>
        <w:t>Mc16,9-19</w:t>
      </w:r>
    </w:p>
    <w:p w14:paraId="1E5E6F17" w14:textId="77777777" w:rsidR="00EC5964" w:rsidRDefault="00EC5964" w:rsidP="00EC5964">
      <w:pPr>
        <w:pStyle w:val="p2"/>
      </w:pPr>
    </w:p>
    <w:p w14:paraId="27D89229" w14:textId="77777777" w:rsidR="00EC5964" w:rsidRDefault="00EC5964" w:rsidP="00EC5964">
      <w:pPr>
        <w:pStyle w:val="p1"/>
      </w:pPr>
      <w:r>
        <w:t>A PROFECIA</w:t>
      </w:r>
    </w:p>
    <w:p w14:paraId="3A6BE957" w14:textId="77777777" w:rsidR="00EC5964" w:rsidRDefault="00EC5964" w:rsidP="00EC5964">
      <w:pPr>
        <w:pStyle w:val="p2"/>
      </w:pPr>
    </w:p>
    <w:p w14:paraId="58E37C28" w14:textId="77777777" w:rsidR="00EC5964" w:rsidRDefault="00EC5964" w:rsidP="00EC5964">
      <w:pPr>
        <w:pStyle w:val="p1"/>
      </w:pPr>
      <w:r>
        <w:t>Profetizar é falar em nome de Deus. (ICor14, 1-25)</w:t>
      </w:r>
    </w:p>
    <w:p w14:paraId="2A1EE44C" w14:textId="77777777" w:rsidR="00EC5964" w:rsidRDefault="00EC5964" w:rsidP="00EC5964">
      <w:pPr>
        <w:pStyle w:val="p2"/>
      </w:pPr>
    </w:p>
    <w:p w14:paraId="7E29024F" w14:textId="77777777" w:rsidR="00EC5964" w:rsidRDefault="00EC5964" w:rsidP="00EC5964">
      <w:pPr>
        <w:pStyle w:val="p1"/>
      </w:pPr>
      <w:r>
        <w:t>QUANDO A PROFECIA é autêntica, a assembleia vivencia de modo inequívoco a presença de Deus e uma luz de verdade vem incidir sobre determinada situação particular e até sobre os segredos do coração.</w:t>
      </w:r>
    </w:p>
    <w:p w14:paraId="064A9494" w14:textId="77777777" w:rsidR="00EC5964" w:rsidRDefault="00EC5964" w:rsidP="00EC5964">
      <w:pPr>
        <w:pStyle w:val="p2"/>
      </w:pPr>
    </w:p>
    <w:p w14:paraId="76329940" w14:textId="77777777" w:rsidR="00EC5964" w:rsidRDefault="00EC5964" w:rsidP="00EC5964">
      <w:pPr>
        <w:pStyle w:val="p1"/>
      </w:pPr>
      <w:r>
        <w:lastRenderedPageBreak/>
        <w:t xml:space="preserve">A PROFECIA DEVE SER ACOMPANHADA NO SEU EXERCICIO PELO DISCERNIMENTO DOS ESPIRITOS - </w:t>
      </w:r>
      <w:proofErr w:type="gramStart"/>
      <w:r>
        <w:t>CONFIRMO !!!</w:t>
      </w:r>
      <w:proofErr w:type="gramEnd"/>
      <w:r>
        <w:t xml:space="preserve"> - </w:t>
      </w:r>
      <w:proofErr w:type="gramStart"/>
      <w:r>
        <w:t>ou</w:t>
      </w:r>
      <w:proofErr w:type="gramEnd"/>
      <w:r>
        <w:t xml:space="preserve"> pequenos sinais de cabeça ou de voz positivos ou em caso contrário, o silêncio ou a colocação de outro entendimento. Esse era o modo como se julgavam a verdadeira e a falsa profecia</w:t>
      </w:r>
    </w:p>
    <w:p w14:paraId="0E2E21E4" w14:textId="77777777" w:rsidR="00EC5964" w:rsidRDefault="00EC5964" w:rsidP="00EC5964">
      <w:pPr>
        <w:pStyle w:val="p2"/>
      </w:pPr>
    </w:p>
    <w:p w14:paraId="1AD6E233" w14:textId="77777777" w:rsidR="00EC5964" w:rsidRDefault="00EC5964" w:rsidP="00EC5964">
      <w:pPr>
        <w:pStyle w:val="p1"/>
      </w:pPr>
      <w:r>
        <w:t>A PROFECIA é uma mensagem de Deus, uma boa noticia do céu, traz consigo força e a suavidade da presença de Deus.</w:t>
      </w:r>
      <w:r>
        <w:rPr>
          <w:rStyle w:val="apple-converted-space"/>
        </w:rPr>
        <w:t xml:space="preserve">  </w:t>
      </w:r>
      <w:r>
        <w:t>Quem profetiza fala aos homens para edificar, exortar e consolar.</w:t>
      </w:r>
      <w:r>
        <w:rPr>
          <w:rStyle w:val="apple-converted-space"/>
        </w:rPr>
        <w:t xml:space="preserve">  </w:t>
      </w:r>
      <w:r>
        <w:t xml:space="preserve">Trata-se de uma palavra inspirada por Deus </w:t>
      </w:r>
      <w:proofErr w:type="gramStart"/>
      <w:r>
        <w:t>q</w:t>
      </w:r>
      <w:proofErr w:type="gramEnd"/>
      <w:r>
        <w:t xml:space="preserve"> deve ser proclamada. Destinada a uma pessoa ou a uma assembleia para comunicar algo particular sobre determinada situação da vida.</w:t>
      </w:r>
    </w:p>
    <w:p w14:paraId="40B0851C" w14:textId="77777777" w:rsidR="00EC5964" w:rsidRDefault="00EC5964" w:rsidP="00EC5964">
      <w:pPr>
        <w:pStyle w:val="p2"/>
      </w:pPr>
    </w:p>
    <w:p w14:paraId="4EEF610E" w14:textId="77777777" w:rsidR="00EC5964" w:rsidRDefault="00EC5964" w:rsidP="00EC5964">
      <w:pPr>
        <w:pStyle w:val="p1"/>
      </w:pPr>
      <w:r>
        <w:t>Ainda que a profecia faça alguma menção de futuro esse não é seu objetivo principal, mas antes comunicar paz, esperança, consolo e força. A verdadeira profecia não atende a interesses pessoais. Quem procura um profeta para adivinhar o futuro peca. O falso profeta responde segundo o desejo do interrogador. O Espírito nunca comunga com a mentira. A verdadeira profecia é espontânea, não atende aos desejos humanos. Não é dizer algo bom, mas algo divino.</w:t>
      </w:r>
    </w:p>
    <w:p w14:paraId="506B46C7" w14:textId="77777777" w:rsidR="00EC5964" w:rsidRDefault="00EC5964" w:rsidP="00EC5964">
      <w:pPr>
        <w:pStyle w:val="p2"/>
      </w:pPr>
    </w:p>
    <w:p w14:paraId="3E872153" w14:textId="77777777" w:rsidR="00EC5964" w:rsidRDefault="00EC5964" w:rsidP="00EC5964">
      <w:pPr>
        <w:pStyle w:val="p1"/>
      </w:pPr>
      <w:r>
        <w:t>O PROFETA É AQUELE Q DEIXA DEUS FALAR. Ele se cala e somente Deus fala. Ele não vem elogiar Deus, mas deixa-Lo agir por meio de si. Desse modo, deve ser bastante pequeno para desaparecer e deixar Deus agir, tanto quanto o foi João Batista.</w:t>
      </w:r>
    </w:p>
    <w:p w14:paraId="61164F9B" w14:textId="77777777" w:rsidR="00EC5964" w:rsidRDefault="00EC5964" w:rsidP="00EC5964">
      <w:pPr>
        <w:pStyle w:val="p2"/>
      </w:pPr>
    </w:p>
    <w:p w14:paraId="2FF8E113" w14:textId="77777777" w:rsidR="00EC5964" w:rsidRDefault="00EC5964" w:rsidP="00EC5964">
      <w:pPr>
        <w:pStyle w:val="p1"/>
      </w:pPr>
      <w:r>
        <w:t>O PROFETA é pessoa experimentada em escutar Deus, criou ouvidos familiarizados com o Espírito. REZA.</w:t>
      </w:r>
    </w:p>
    <w:p w14:paraId="79DF61BA" w14:textId="77777777" w:rsidR="00EC5964" w:rsidRDefault="00EC5964" w:rsidP="00EC5964">
      <w:pPr>
        <w:pStyle w:val="p2"/>
      </w:pPr>
    </w:p>
    <w:p w14:paraId="09B515E2" w14:textId="77777777" w:rsidR="00EC5964" w:rsidRDefault="00EC5964" w:rsidP="00EC5964">
      <w:pPr>
        <w:pStyle w:val="p1"/>
      </w:pPr>
      <w:r>
        <w:t>O PROFETA É HUMILDE. Não força ninguém a acreditar na palavra. Se submete a confirmação da comunidade, é dócil e ˜</w:t>
      </w:r>
      <w:proofErr w:type="spellStart"/>
      <w:r>
        <w:t>ão</w:t>
      </w:r>
      <w:proofErr w:type="spellEnd"/>
      <w:r>
        <w:t xml:space="preserve"> tem interesses proféticos. Tudo faz e fala por amor a Deus, a verdade e aos irmãos.</w:t>
      </w:r>
    </w:p>
    <w:p w14:paraId="03153594" w14:textId="77777777" w:rsidR="00EC5964" w:rsidRDefault="00EC5964" w:rsidP="00EC5964">
      <w:pPr>
        <w:pStyle w:val="p2"/>
      </w:pPr>
    </w:p>
    <w:p w14:paraId="5FB52443" w14:textId="77777777" w:rsidR="00E2490B" w:rsidRDefault="00842A70">
      <w:bookmarkStart w:id="0" w:name="_GoBack"/>
      <w:bookmarkEnd w:id="0"/>
    </w:p>
    <w:sectPr w:rsidR="00E2490B" w:rsidSect="0061420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64"/>
    <w:rsid w:val="00032CE8"/>
    <w:rsid w:val="00117C71"/>
    <w:rsid w:val="001314E9"/>
    <w:rsid w:val="001A521E"/>
    <w:rsid w:val="00261E7A"/>
    <w:rsid w:val="002C1462"/>
    <w:rsid w:val="00320C0C"/>
    <w:rsid w:val="003831C9"/>
    <w:rsid w:val="004A057C"/>
    <w:rsid w:val="0061420F"/>
    <w:rsid w:val="00675CCD"/>
    <w:rsid w:val="007561FC"/>
    <w:rsid w:val="00842A70"/>
    <w:rsid w:val="00933FF7"/>
    <w:rsid w:val="00972EFF"/>
    <w:rsid w:val="00A528D6"/>
    <w:rsid w:val="00AE7346"/>
    <w:rsid w:val="00AF52FE"/>
    <w:rsid w:val="00B65F85"/>
    <w:rsid w:val="00B97291"/>
    <w:rsid w:val="00C776C1"/>
    <w:rsid w:val="00C90F64"/>
    <w:rsid w:val="00E7137F"/>
    <w:rsid w:val="00EC5964"/>
    <w:rsid w:val="00F12A4B"/>
    <w:rsid w:val="00FD7E27"/>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002B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1">
    <w:name w:val="p1"/>
    <w:basedOn w:val="Normal"/>
    <w:rsid w:val="00EC5964"/>
    <w:rPr>
      <w:rFonts w:ascii="Helvetica Neue" w:hAnsi="Helvetica Neue" w:cs="Times New Roman"/>
      <w:color w:val="454545"/>
      <w:sz w:val="18"/>
      <w:szCs w:val="18"/>
      <w:lang w:eastAsia="pt-BR"/>
    </w:rPr>
  </w:style>
  <w:style w:type="paragraph" w:customStyle="1" w:styleId="p2">
    <w:name w:val="p2"/>
    <w:basedOn w:val="Normal"/>
    <w:rsid w:val="00EC5964"/>
    <w:rPr>
      <w:rFonts w:ascii="Helvetica Neue" w:hAnsi="Helvetica Neue" w:cs="Times New Roman"/>
      <w:color w:val="454545"/>
      <w:sz w:val="18"/>
      <w:szCs w:val="18"/>
      <w:lang w:eastAsia="pt-BR"/>
    </w:rPr>
  </w:style>
  <w:style w:type="character" w:customStyle="1" w:styleId="apple-converted-space">
    <w:name w:val="apple-converted-space"/>
    <w:basedOn w:val="Fontepargpadro"/>
    <w:rsid w:val="00EC5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058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3717</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Regma Aguiar</dc:creator>
  <cp:keywords/>
  <dc:description/>
  <cp:lastModifiedBy>Regma Aguiar</cp:lastModifiedBy>
  <cp:revision>1</cp:revision>
  <dcterms:created xsi:type="dcterms:W3CDTF">2017-10-25T21:16:00Z</dcterms:created>
  <dcterms:modified xsi:type="dcterms:W3CDTF">2017-10-25T21:16:00Z</dcterms:modified>
</cp:coreProperties>
</file>