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1A598" w14:textId="7B0316F4" w:rsidR="0029760D" w:rsidRDefault="00BF5498" w:rsidP="00F440D3">
      <w:pPr>
        <w:pBdr>
          <w:top w:val="single" w:sz="4" w:space="1" w:color="auto"/>
          <w:left w:val="single" w:sz="4" w:space="4" w:color="auto"/>
          <w:bottom w:val="single" w:sz="4" w:space="1" w:color="auto"/>
          <w:right w:val="single" w:sz="4" w:space="4" w:color="auto"/>
        </w:pBdr>
        <w:shd w:val="clear" w:color="auto" w:fill="83CAEB" w:themeFill="accent1" w:themeFillTint="66"/>
        <w:jc w:val="center"/>
        <w:rPr>
          <w:b/>
          <w:bCs/>
        </w:rPr>
      </w:pPr>
      <w:r w:rsidRPr="00BF5498">
        <w:rPr>
          <w:b/>
          <w:bCs/>
        </w:rPr>
        <w:t xml:space="preserve">TRABAJO PRÁCTICO </w:t>
      </w:r>
      <w:r w:rsidR="00F440D3">
        <w:rPr>
          <w:b/>
          <w:bCs/>
        </w:rPr>
        <w:t>N°</w:t>
      </w:r>
      <w:r w:rsidRPr="00BF5498">
        <w:rPr>
          <w:b/>
          <w:bCs/>
        </w:rPr>
        <w:t>1</w:t>
      </w:r>
    </w:p>
    <w:p w14:paraId="3BF562F3" w14:textId="5DC0F86E" w:rsidR="00F440D3" w:rsidRPr="00BF5498" w:rsidRDefault="00F440D3" w:rsidP="00F440D3">
      <w:pPr>
        <w:rPr>
          <w:b/>
          <w:bCs/>
        </w:rPr>
      </w:pPr>
      <w:r>
        <w:rPr>
          <w:b/>
          <w:bCs/>
        </w:rPr>
        <w:t>Parte 1</w:t>
      </w:r>
    </w:p>
    <w:p w14:paraId="71AC45BB" w14:textId="1FA233A8" w:rsidR="00BF5498" w:rsidRDefault="00BF5498" w:rsidP="00BF5498">
      <w:pPr>
        <w:pBdr>
          <w:top w:val="nil"/>
          <w:left w:val="nil"/>
          <w:bottom w:val="nil"/>
          <w:right w:val="nil"/>
          <w:between w:val="nil"/>
        </w:pBdr>
        <w:spacing w:after="0" w:line="240" w:lineRule="auto"/>
        <w:contextualSpacing/>
        <w:rPr>
          <w:rFonts w:cstheme="minorHAnsi"/>
          <w:b/>
        </w:rPr>
      </w:pPr>
      <w:r w:rsidRPr="00FD7267">
        <w:rPr>
          <w:rFonts w:cstheme="minorHAnsi"/>
          <w:b/>
        </w:rPr>
        <w:t xml:space="preserve">Consignas </w:t>
      </w:r>
    </w:p>
    <w:p w14:paraId="78FC1722" w14:textId="77777777" w:rsidR="00BF5498" w:rsidRPr="00FD7267" w:rsidRDefault="00BF5498" w:rsidP="00BF5498">
      <w:pPr>
        <w:pBdr>
          <w:top w:val="nil"/>
          <w:left w:val="nil"/>
          <w:bottom w:val="nil"/>
          <w:right w:val="nil"/>
          <w:between w:val="nil"/>
        </w:pBdr>
        <w:spacing w:after="0" w:line="240" w:lineRule="auto"/>
        <w:contextualSpacing/>
        <w:jc w:val="both"/>
        <w:rPr>
          <w:rFonts w:cstheme="minorHAnsi"/>
          <w:bCs/>
        </w:rPr>
      </w:pPr>
      <w:r w:rsidRPr="00FD7267">
        <w:rPr>
          <w:rFonts w:cstheme="minorHAnsi"/>
          <w:bCs/>
        </w:rPr>
        <w:t>A fin de iniciar el proceso de desarrollo del sistema de gestión, la directora de la institución le solicita</w:t>
      </w:r>
      <w:r>
        <w:rPr>
          <w:rFonts w:cstheme="minorHAnsi"/>
          <w:bCs/>
        </w:rPr>
        <w:t>:</w:t>
      </w:r>
    </w:p>
    <w:p w14:paraId="7A106B75" w14:textId="77777777" w:rsidR="00BF5498" w:rsidRPr="00B73815" w:rsidRDefault="00BF5498" w:rsidP="00BF5498">
      <w:pPr>
        <w:pStyle w:val="Prrafodelista"/>
        <w:numPr>
          <w:ilvl w:val="0"/>
          <w:numId w:val="2"/>
        </w:numPr>
        <w:pBdr>
          <w:top w:val="nil"/>
          <w:left w:val="nil"/>
          <w:bottom w:val="nil"/>
          <w:right w:val="nil"/>
          <w:between w:val="nil"/>
        </w:pBdr>
        <w:spacing w:after="0" w:line="240" w:lineRule="auto"/>
        <w:rPr>
          <w:rFonts w:cstheme="minorHAnsi"/>
          <w:b/>
        </w:rPr>
      </w:pPr>
      <w:r>
        <w:rPr>
          <w:rFonts w:cstheme="minorHAnsi"/>
          <w:b/>
        </w:rPr>
        <w:t>Formar los nuevos equipos de trabajos,</w:t>
      </w:r>
    </w:p>
    <w:p w14:paraId="62F76E4C" w14:textId="77777777" w:rsidR="00BF5498" w:rsidRPr="00EE3A3C" w:rsidRDefault="00BF5498" w:rsidP="00BF5498">
      <w:pPr>
        <w:pStyle w:val="Prrafodelista"/>
        <w:numPr>
          <w:ilvl w:val="0"/>
          <w:numId w:val="3"/>
        </w:numPr>
        <w:pBdr>
          <w:top w:val="nil"/>
          <w:left w:val="nil"/>
          <w:bottom w:val="nil"/>
          <w:right w:val="nil"/>
          <w:between w:val="nil"/>
        </w:pBdr>
        <w:spacing w:after="0" w:line="240" w:lineRule="auto"/>
        <w:jc w:val="both"/>
        <w:rPr>
          <w:rFonts w:cstheme="minorHAnsi"/>
          <w:bCs/>
        </w:rPr>
      </w:pPr>
      <w:r w:rsidRPr="00EE3A3C">
        <w:rPr>
          <w:rFonts w:cstheme="minorHAnsi"/>
          <w:bCs/>
        </w:rPr>
        <w:t>Armar equipos de dos integrantes.</w:t>
      </w:r>
    </w:p>
    <w:p w14:paraId="494F511F" w14:textId="77777777" w:rsidR="00BF5498" w:rsidRDefault="00BF5498" w:rsidP="00BF5498">
      <w:pPr>
        <w:pBdr>
          <w:top w:val="nil"/>
          <w:left w:val="nil"/>
          <w:bottom w:val="nil"/>
          <w:right w:val="nil"/>
          <w:between w:val="nil"/>
        </w:pBdr>
        <w:spacing w:after="0" w:line="240" w:lineRule="auto"/>
        <w:jc w:val="both"/>
        <w:rPr>
          <w:rFonts w:cstheme="minorHAnsi"/>
          <w:bCs/>
        </w:rPr>
      </w:pPr>
    </w:p>
    <w:p w14:paraId="02E7E13D" w14:textId="77777777" w:rsidR="00BF5498" w:rsidRPr="00554EB5" w:rsidRDefault="00BF5498" w:rsidP="00BF5498">
      <w:pPr>
        <w:pStyle w:val="Prrafodelista"/>
        <w:numPr>
          <w:ilvl w:val="0"/>
          <w:numId w:val="2"/>
        </w:numPr>
        <w:pBdr>
          <w:top w:val="nil"/>
          <w:left w:val="nil"/>
          <w:bottom w:val="nil"/>
          <w:right w:val="nil"/>
          <w:between w:val="nil"/>
        </w:pBdr>
        <w:spacing w:after="0" w:line="240" w:lineRule="auto"/>
        <w:jc w:val="both"/>
        <w:rPr>
          <w:rFonts w:cstheme="minorHAnsi"/>
          <w:b/>
        </w:rPr>
      </w:pPr>
      <w:r w:rsidRPr="00554EB5">
        <w:rPr>
          <w:rFonts w:cstheme="minorHAnsi"/>
          <w:b/>
        </w:rPr>
        <w:t>Considerando los requerimientos del sistema</w:t>
      </w:r>
      <w:r>
        <w:rPr>
          <w:rFonts w:cstheme="minorHAnsi"/>
          <w:b/>
        </w:rPr>
        <w:t xml:space="preserve"> de Gestión</w:t>
      </w:r>
      <w:r w:rsidRPr="00554EB5">
        <w:rPr>
          <w:rFonts w:cstheme="minorHAnsi"/>
          <w:b/>
        </w:rPr>
        <w:t>:</w:t>
      </w:r>
    </w:p>
    <w:p w14:paraId="14B8A5DF" w14:textId="3BBED44D" w:rsidR="00BF5498" w:rsidRPr="00FA414E" w:rsidRDefault="00BF5498" w:rsidP="00BF5498">
      <w:pPr>
        <w:pStyle w:val="Prrafodelista"/>
        <w:numPr>
          <w:ilvl w:val="0"/>
          <w:numId w:val="1"/>
        </w:numPr>
        <w:pBdr>
          <w:top w:val="nil"/>
          <w:left w:val="nil"/>
          <w:bottom w:val="nil"/>
          <w:right w:val="nil"/>
          <w:between w:val="nil"/>
        </w:pBdr>
        <w:spacing w:after="0" w:line="240" w:lineRule="auto"/>
        <w:ind w:left="993"/>
        <w:jc w:val="both"/>
        <w:rPr>
          <w:rFonts w:cstheme="minorHAnsi"/>
          <w:bCs/>
        </w:rPr>
      </w:pPr>
      <w:r w:rsidRPr="00FD7267">
        <w:rPr>
          <w:rFonts w:cstheme="minorHAnsi"/>
          <w:bCs/>
        </w:rPr>
        <w:t xml:space="preserve">Especificar las funcionalidades del sistema de información teniendo en cuenta las </w:t>
      </w:r>
      <w:r w:rsidRPr="00FD7267">
        <w:rPr>
          <w:rFonts w:cstheme="minorHAnsi"/>
        </w:rPr>
        <w:t>estrategias y objetivos organizacionales.</w:t>
      </w:r>
      <w:r w:rsidR="00FA414E">
        <w:rPr>
          <w:rFonts w:cstheme="minorHAnsi"/>
        </w:rPr>
        <w:t xml:space="preserve"> Aplicar la teoría de requerimientos para escribir cada requerimiento.</w:t>
      </w:r>
    </w:p>
    <w:p w14:paraId="07ED356E" w14:textId="77777777" w:rsidR="00FA414E" w:rsidRPr="00FD7267" w:rsidRDefault="00FA414E" w:rsidP="00CB7533">
      <w:pPr>
        <w:pStyle w:val="Prrafodelista"/>
        <w:pBdr>
          <w:top w:val="nil"/>
          <w:left w:val="nil"/>
          <w:bottom w:val="nil"/>
          <w:right w:val="nil"/>
          <w:between w:val="nil"/>
        </w:pBdr>
        <w:spacing w:after="0" w:line="240" w:lineRule="auto"/>
        <w:ind w:left="993"/>
        <w:jc w:val="both"/>
        <w:rPr>
          <w:rFonts w:cstheme="minorHAnsi"/>
          <w:bCs/>
        </w:rPr>
      </w:pPr>
    </w:p>
    <w:p w14:paraId="0AC02526" w14:textId="77777777" w:rsidR="00BF5498" w:rsidRDefault="00BF5498" w:rsidP="00BF5498">
      <w:pPr>
        <w:pStyle w:val="Prrafodelista"/>
        <w:numPr>
          <w:ilvl w:val="0"/>
          <w:numId w:val="1"/>
        </w:numPr>
        <w:pBdr>
          <w:top w:val="nil"/>
          <w:left w:val="nil"/>
          <w:bottom w:val="nil"/>
          <w:right w:val="nil"/>
          <w:between w:val="nil"/>
        </w:pBdr>
        <w:spacing w:after="0" w:line="240" w:lineRule="auto"/>
        <w:ind w:left="993"/>
        <w:jc w:val="both"/>
        <w:rPr>
          <w:rFonts w:cstheme="minorHAnsi"/>
          <w:bCs/>
        </w:rPr>
      </w:pPr>
      <w:r w:rsidRPr="00FD7267">
        <w:rPr>
          <w:rFonts w:cstheme="minorHAnsi"/>
          <w:bCs/>
        </w:rPr>
        <w:t>De acuerdo a las funcionalidades identificadas, clasificar el sistema de Información.</w:t>
      </w:r>
    </w:p>
    <w:p w14:paraId="79051B62" w14:textId="77777777" w:rsidR="00CB7533" w:rsidRPr="00CB7533" w:rsidRDefault="00CB7533" w:rsidP="00CB7533">
      <w:pPr>
        <w:pStyle w:val="Prrafodelista"/>
        <w:rPr>
          <w:rFonts w:cstheme="minorHAnsi"/>
          <w:bCs/>
        </w:rPr>
      </w:pPr>
    </w:p>
    <w:p w14:paraId="085DD1B7" w14:textId="77777777" w:rsidR="00BF5498" w:rsidRDefault="00BF5498" w:rsidP="00BF5498">
      <w:pPr>
        <w:pStyle w:val="Prrafodelista"/>
        <w:numPr>
          <w:ilvl w:val="0"/>
          <w:numId w:val="1"/>
        </w:numPr>
        <w:pBdr>
          <w:top w:val="nil"/>
          <w:left w:val="nil"/>
          <w:bottom w:val="nil"/>
          <w:right w:val="nil"/>
          <w:between w:val="nil"/>
        </w:pBdr>
        <w:spacing w:after="0" w:line="240" w:lineRule="auto"/>
        <w:ind w:left="993"/>
        <w:jc w:val="both"/>
        <w:rPr>
          <w:rFonts w:cstheme="minorHAnsi"/>
          <w:bCs/>
        </w:rPr>
      </w:pPr>
      <w:r w:rsidRPr="00FD7267">
        <w:rPr>
          <w:rFonts w:cstheme="minorHAnsi"/>
          <w:bCs/>
        </w:rPr>
        <w:t>Describir la arquitectura de la Información</w:t>
      </w:r>
      <w:r>
        <w:rPr>
          <w:rFonts w:cstheme="minorHAnsi"/>
          <w:bCs/>
        </w:rPr>
        <w:t xml:space="preserve"> y la arquitectura de software</w:t>
      </w:r>
      <w:r w:rsidRPr="00FD7267">
        <w:rPr>
          <w:rFonts w:cstheme="minorHAnsi"/>
          <w:bCs/>
        </w:rPr>
        <w:t xml:space="preserve"> adecuado para la organización considerando las funcionalidades y el tipo de sistema de información.</w:t>
      </w:r>
    </w:p>
    <w:p w14:paraId="2E30451F" w14:textId="77777777" w:rsidR="00CB7533" w:rsidRPr="00CB7533" w:rsidRDefault="00CB7533" w:rsidP="00CB7533">
      <w:pPr>
        <w:pStyle w:val="Prrafodelista"/>
        <w:rPr>
          <w:rFonts w:cstheme="minorHAnsi"/>
          <w:bCs/>
        </w:rPr>
      </w:pPr>
    </w:p>
    <w:p w14:paraId="3EBBCA7B" w14:textId="42E59D3B" w:rsidR="00FA414E" w:rsidRDefault="00FA414E" w:rsidP="00BF5498">
      <w:pPr>
        <w:pStyle w:val="Prrafodelista"/>
        <w:numPr>
          <w:ilvl w:val="0"/>
          <w:numId w:val="1"/>
        </w:numPr>
        <w:pBdr>
          <w:top w:val="nil"/>
          <w:left w:val="nil"/>
          <w:bottom w:val="nil"/>
          <w:right w:val="nil"/>
          <w:between w:val="nil"/>
        </w:pBdr>
        <w:spacing w:after="0" w:line="240" w:lineRule="auto"/>
        <w:ind w:left="993"/>
        <w:jc w:val="both"/>
        <w:rPr>
          <w:rFonts w:cstheme="minorHAnsi"/>
          <w:bCs/>
        </w:rPr>
      </w:pPr>
      <w:r>
        <w:rPr>
          <w:rFonts w:cstheme="minorHAnsi"/>
          <w:bCs/>
        </w:rPr>
        <w:t>Cada integrante del equipo debe seleccionar tres requerimientos funcionales</w:t>
      </w:r>
      <w:r w:rsidR="00582F5A">
        <w:rPr>
          <w:rFonts w:cstheme="minorHAnsi"/>
          <w:bCs/>
        </w:rPr>
        <w:t xml:space="preserve"> y realizar:</w:t>
      </w:r>
    </w:p>
    <w:p w14:paraId="3209887D" w14:textId="32EE4836" w:rsidR="00FA414E" w:rsidRDefault="00582F5A" w:rsidP="00582F5A">
      <w:pPr>
        <w:pStyle w:val="Prrafodelista"/>
        <w:numPr>
          <w:ilvl w:val="1"/>
          <w:numId w:val="1"/>
        </w:numPr>
        <w:pBdr>
          <w:top w:val="nil"/>
          <w:left w:val="nil"/>
          <w:bottom w:val="nil"/>
          <w:right w:val="nil"/>
          <w:between w:val="nil"/>
        </w:pBdr>
        <w:spacing w:after="0" w:line="240" w:lineRule="auto"/>
        <w:jc w:val="both"/>
        <w:rPr>
          <w:rFonts w:cstheme="minorHAnsi"/>
          <w:bCs/>
        </w:rPr>
      </w:pPr>
      <w:r>
        <w:rPr>
          <w:rFonts w:cstheme="minorHAnsi"/>
          <w:bCs/>
        </w:rPr>
        <w:t>Historia de usuario de acuerdo al siguiente formato:</w:t>
      </w:r>
    </w:p>
    <w:p w14:paraId="2E87A620" w14:textId="63838C92" w:rsidR="00582F5A" w:rsidRDefault="00582F5A" w:rsidP="00582F5A">
      <w:pPr>
        <w:pStyle w:val="Prrafodelista"/>
        <w:numPr>
          <w:ilvl w:val="1"/>
          <w:numId w:val="1"/>
        </w:numPr>
        <w:pBdr>
          <w:top w:val="nil"/>
          <w:left w:val="nil"/>
          <w:bottom w:val="nil"/>
          <w:right w:val="nil"/>
          <w:between w:val="nil"/>
        </w:pBdr>
        <w:spacing w:after="0" w:line="240" w:lineRule="auto"/>
        <w:jc w:val="both"/>
        <w:rPr>
          <w:rFonts w:cstheme="minorHAnsi"/>
          <w:bCs/>
        </w:rPr>
      </w:pPr>
      <w:r w:rsidRPr="00582F5A">
        <w:rPr>
          <w:rFonts w:cstheme="minorHAnsi"/>
          <w:bCs/>
        </w:rPr>
        <w:drawing>
          <wp:inline distT="0" distB="0" distL="0" distR="0" wp14:anchorId="48B4B513" wp14:editId="43B951CA">
            <wp:extent cx="5400040" cy="2812415"/>
            <wp:effectExtent l="0" t="0" r="0" b="6985"/>
            <wp:docPr id="2"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7" cstate="print"/>
                    <a:stretch>
                      <a:fillRect/>
                    </a:stretch>
                  </pic:blipFill>
                  <pic:spPr>
                    <a:xfrm>
                      <a:off x="0" y="0"/>
                      <a:ext cx="5400040" cy="2812415"/>
                    </a:xfrm>
                    <a:prstGeom prst="rect">
                      <a:avLst/>
                    </a:prstGeom>
                  </pic:spPr>
                </pic:pic>
              </a:graphicData>
            </a:graphic>
          </wp:inline>
        </w:drawing>
      </w:r>
    </w:p>
    <w:p w14:paraId="7BD8BD84" w14:textId="7B91317A" w:rsidR="005D2FDE" w:rsidRDefault="005D2FDE" w:rsidP="00582F5A">
      <w:pPr>
        <w:pStyle w:val="Prrafodelista"/>
        <w:numPr>
          <w:ilvl w:val="1"/>
          <w:numId w:val="1"/>
        </w:numPr>
        <w:pBdr>
          <w:top w:val="nil"/>
          <w:left w:val="nil"/>
          <w:bottom w:val="nil"/>
          <w:right w:val="nil"/>
          <w:between w:val="nil"/>
        </w:pBdr>
        <w:spacing w:after="0" w:line="240" w:lineRule="auto"/>
        <w:jc w:val="both"/>
        <w:rPr>
          <w:rFonts w:cstheme="minorHAnsi"/>
          <w:bCs/>
        </w:rPr>
      </w:pPr>
      <w:r>
        <w:rPr>
          <w:rFonts w:cstheme="minorHAnsi"/>
          <w:bCs/>
        </w:rPr>
        <w:t>Caso de Uso: De acuerdo al siguiente formato</w:t>
      </w:r>
    </w:p>
    <w:p w14:paraId="5C5DE9D3" w14:textId="45C0D672" w:rsidR="005D2FDE" w:rsidRPr="005D2FDE" w:rsidRDefault="005D2FDE" w:rsidP="005D2FDE">
      <w:pPr>
        <w:pBdr>
          <w:top w:val="nil"/>
          <w:left w:val="nil"/>
          <w:bottom w:val="nil"/>
          <w:right w:val="nil"/>
          <w:between w:val="nil"/>
        </w:pBdr>
        <w:spacing w:after="0" w:line="240" w:lineRule="auto"/>
        <w:ind w:left="1080"/>
        <w:jc w:val="both"/>
        <w:rPr>
          <w:rFonts w:cstheme="minorHAnsi"/>
          <w:bCs/>
        </w:rPr>
      </w:pPr>
      <w:r w:rsidRPr="005D2FDE">
        <w:lastRenderedPageBreak/>
        <w:drawing>
          <wp:inline distT="0" distB="0" distL="0" distR="0" wp14:anchorId="11EFA1A4" wp14:editId="68BE93AE">
            <wp:extent cx="5400040" cy="4610735"/>
            <wp:effectExtent l="0" t="0" r="0" b="0"/>
            <wp:docPr id="1725667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67970" name=""/>
                    <pic:cNvPicPr/>
                  </pic:nvPicPr>
                  <pic:blipFill>
                    <a:blip r:embed="rId8"/>
                    <a:stretch>
                      <a:fillRect/>
                    </a:stretch>
                  </pic:blipFill>
                  <pic:spPr>
                    <a:xfrm>
                      <a:off x="0" y="0"/>
                      <a:ext cx="5400040" cy="4610735"/>
                    </a:xfrm>
                    <a:prstGeom prst="rect">
                      <a:avLst/>
                    </a:prstGeom>
                  </pic:spPr>
                </pic:pic>
              </a:graphicData>
            </a:graphic>
          </wp:inline>
        </w:drawing>
      </w:r>
    </w:p>
    <w:p w14:paraId="6B6B1360" w14:textId="02070D34" w:rsidR="005D2FDE" w:rsidRDefault="005D2FDE" w:rsidP="005D2FDE">
      <w:pPr>
        <w:pStyle w:val="Prrafodelista"/>
        <w:pBdr>
          <w:top w:val="nil"/>
          <w:left w:val="nil"/>
          <w:bottom w:val="nil"/>
          <w:right w:val="nil"/>
          <w:between w:val="nil"/>
        </w:pBdr>
        <w:spacing w:after="0" w:line="240" w:lineRule="auto"/>
        <w:ind w:left="1440"/>
        <w:jc w:val="both"/>
        <w:rPr>
          <w:rFonts w:cstheme="minorHAnsi"/>
          <w:bCs/>
        </w:rPr>
      </w:pPr>
    </w:p>
    <w:p w14:paraId="0C51BA6C" w14:textId="11C36DAF" w:rsidR="00582F5A" w:rsidRDefault="005D2FDE" w:rsidP="00582F5A">
      <w:pPr>
        <w:pStyle w:val="Prrafodelista"/>
        <w:numPr>
          <w:ilvl w:val="1"/>
          <w:numId w:val="1"/>
        </w:numPr>
        <w:pBdr>
          <w:top w:val="nil"/>
          <w:left w:val="nil"/>
          <w:bottom w:val="nil"/>
          <w:right w:val="nil"/>
          <w:between w:val="nil"/>
        </w:pBdr>
        <w:spacing w:after="0" w:line="240" w:lineRule="auto"/>
        <w:jc w:val="both"/>
        <w:rPr>
          <w:rFonts w:cstheme="minorHAnsi"/>
          <w:bCs/>
        </w:rPr>
      </w:pPr>
      <w:r>
        <w:rPr>
          <w:rFonts w:cstheme="minorHAnsi"/>
          <w:bCs/>
        </w:rPr>
        <w:t>Diagrama de Secuencia</w:t>
      </w:r>
    </w:p>
    <w:p w14:paraId="6C007826" w14:textId="77777777" w:rsidR="00F440D3" w:rsidRDefault="00F440D3" w:rsidP="00F440D3">
      <w:pPr>
        <w:pBdr>
          <w:top w:val="nil"/>
          <w:left w:val="nil"/>
          <w:bottom w:val="nil"/>
          <w:right w:val="nil"/>
          <w:between w:val="nil"/>
        </w:pBdr>
        <w:spacing w:after="0" w:line="240" w:lineRule="auto"/>
        <w:jc w:val="both"/>
        <w:rPr>
          <w:rFonts w:cstheme="minorHAnsi"/>
          <w:bCs/>
        </w:rPr>
      </w:pPr>
    </w:p>
    <w:p w14:paraId="51279B72" w14:textId="77777777" w:rsidR="00F440D3" w:rsidRPr="00FD7267" w:rsidRDefault="00F440D3" w:rsidP="00F440D3">
      <w:pPr>
        <w:pBdr>
          <w:top w:val="nil"/>
          <w:left w:val="nil"/>
          <w:bottom w:val="nil"/>
          <w:right w:val="nil"/>
          <w:between w:val="nil"/>
        </w:pBdr>
        <w:spacing w:after="0" w:line="240" w:lineRule="auto"/>
        <w:contextualSpacing/>
        <w:rPr>
          <w:rFonts w:cstheme="minorHAnsi"/>
          <w:b/>
        </w:rPr>
      </w:pPr>
      <w:r w:rsidRPr="00FD7267">
        <w:rPr>
          <w:rFonts w:cstheme="minorHAnsi"/>
          <w:b/>
        </w:rPr>
        <w:t>Criterios de Evaluación y los puntos a considerar:</w:t>
      </w:r>
    </w:p>
    <w:p w14:paraId="778355ED" w14:textId="77777777" w:rsidR="00F440D3" w:rsidRPr="00FD7267" w:rsidRDefault="00F440D3" w:rsidP="00F440D3">
      <w:pPr>
        <w:pBdr>
          <w:top w:val="nil"/>
          <w:left w:val="nil"/>
          <w:bottom w:val="nil"/>
          <w:right w:val="nil"/>
          <w:between w:val="nil"/>
        </w:pBdr>
        <w:spacing w:after="0" w:line="240" w:lineRule="auto"/>
        <w:contextualSpacing/>
        <w:jc w:val="both"/>
        <w:rPr>
          <w:rFonts w:cstheme="minorHAnsi"/>
          <w:bCs/>
        </w:rPr>
      </w:pPr>
      <w:r w:rsidRPr="00FD7267">
        <w:rPr>
          <w:rFonts w:cstheme="minorHAnsi"/>
          <w:bCs/>
        </w:rPr>
        <w:t>La evaluación se realizará mediante un coloquio con los integrantes del equipo en el cual se evaluará si el estudiante:</w:t>
      </w:r>
    </w:p>
    <w:p w14:paraId="04846C6C" w14:textId="77777777" w:rsidR="00F440D3" w:rsidRPr="00FD7267" w:rsidRDefault="00F440D3" w:rsidP="00F440D3">
      <w:pPr>
        <w:pStyle w:val="Prrafodelista"/>
        <w:numPr>
          <w:ilvl w:val="0"/>
          <w:numId w:val="4"/>
        </w:numPr>
        <w:pBdr>
          <w:top w:val="nil"/>
          <w:left w:val="nil"/>
          <w:bottom w:val="nil"/>
          <w:right w:val="nil"/>
          <w:between w:val="nil"/>
        </w:pBdr>
        <w:spacing w:after="0" w:line="240" w:lineRule="auto"/>
        <w:jc w:val="both"/>
        <w:rPr>
          <w:rFonts w:cstheme="minorHAnsi"/>
          <w:bCs/>
        </w:rPr>
      </w:pPr>
      <w:r w:rsidRPr="00FD7267">
        <w:rPr>
          <w:rFonts w:cstheme="minorHAnsi"/>
          <w:bCs/>
        </w:rPr>
        <w:t xml:space="preserve">Identifica las funcionalidades del sistema de información considerando las </w:t>
      </w:r>
      <w:r w:rsidRPr="00FD7267">
        <w:rPr>
          <w:rFonts w:cstheme="minorHAnsi"/>
        </w:rPr>
        <w:t>estrategias y objetivos organizacionales.</w:t>
      </w:r>
    </w:p>
    <w:p w14:paraId="67402082" w14:textId="77777777" w:rsidR="00F440D3" w:rsidRPr="00FD7267" w:rsidRDefault="00F440D3" w:rsidP="00F440D3">
      <w:pPr>
        <w:pStyle w:val="Prrafodelista"/>
        <w:numPr>
          <w:ilvl w:val="0"/>
          <w:numId w:val="4"/>
        </w:numPr>
        <w:pBdr>
          <w:top w:val="nil"/>
          <w:left w:val="nil"/>
          <w:bottom w:val="nil"/>
          <w:right w:val="nil"/>
          <w:between w:val="nil"/>
        </w:pBdr>
        <w:spacing w:after="0" w:line="240" w:lineRule="auto"/>
        <w:rPr>
          <w:rFonts w:cstheme="minorHAnsi"/>
          <w:bCs/>
        </w:rPr>
      </w:pPr>
      <w:r w:rsidRPr="00FD7267">
        <w:rPr>
          <w:rFonts w:cstheme="minorHAnsi"/>
          <w:bCs/>
        </w:rPr>
        <w:t>Clasifica el tipo de sistema de información de acuerdo a las funcionalidades del mismo.</w:t>
      </w:r>
    </w:p>
    <w:p w14:paraId="222BFAB0" w14:textId="77777777" w:rsidR="00F440D3" w:rsidRDefault="00F440D3" w:rsidP="00F440D3">
      <w:pPr>
        <w:pStyle w:val="Prrafodelista"/>
        <w:numPr>
          <w:ilvl w:val="0"/>
          <w:numId w:val="4"/>
        </w:numPr>
        <w:pBdr>
          <w:top w:val="nil"/>
          <w:left w:val="nil"/>
          <w:bottom w:val="nil"/>
          <w:right w:val="nil"/>
          <w:between w:val="nil"/>
        </w:pBdr>
        <w:spacing w:after="0" w:line="240" w:lineRule="auto"/>
        <w:jc w:val="both"/>
        <w:rPr>
          <w:rFonts w:cstheme="minorHAnsi"/>
          <w:bCs/>
        </w:rPr>
      </w:pPr>
      <w:r w:rsidRPr="00FD7267">
        <w:rPr>
          <w:rFonts w:cstheme="minorHAnsi"/>
          <w:bCs/>
        </w:rPr>
        <w:t xml:space="preserve">Describir la arquitectura de la Información </w:t>
      </w:r>
      <w:r>
        <w:rPr>
          <w:rFonts w:cstheme="minorHAnsi"/>
          <w:bCs/>
        </w:rPr>
        <w:t xml:space="preserve">y la arquitectura de la aplicación </w:t>
      </w:r>
      <w:r w:rsidRPr="00FD7267">
        <w:rPr>
          <w:rFonts w:cstheme="minorHAnsi"/>
          <w:bCs/>
        </w:rPr>
        <w:t>adecuado para la organización considerando las funcionalidades y el tipo de sistema de información.</w:t>
      </w:r>
    </w:p>
    <w:p w14:paraId="19958A06" w14:textId="77777777" w:rsidR="00F440D3" w:rsidRDefault="00F440D3" w:rsidP="00F440D3">
      <w:pPr>
        <w:pStyle w:val="Prrafodelista"/>
        <w:numPr>
          <w:ilvl w:val="0"/>
          <w:numId w:val="4"/>
        </w:numPr>
        <w:pBdr>
          <w:top w:val="nil"/>
          <w:left w:val="nil"/>
          <w:bottom w:val="nil"/>
          <w:right w:val="nil"/>
          <w:between w:val="nil"/>
        </w:pBdr>
        <w:spacing w:after="0" w:line="240" w:lineRule="auto"/>
        <w:jc w:val="both"/>
        <w:rPr>
          <w:rFonts w:cstheme="minorHAnsi"/>
          <w:bCs/>
        </w:rPr>
      </w:pPr>
      <w:r>
        <w:rPr>
          <w:rFonts w:cstheme="minorHAnsi"/>
          <w:bCs/>
        </w:rPr>
        <w:t>Aplicación de los artefactos de la Metodología UML.</w:t>
      </w:r>
    </w:p>
    <w:p w14:paraId="18DCCC24" w14:textId="77777777" w:rsidR="00F440D3" w:rsidRPr="00FD7267" w:rsidRDefault="00F440D3" w:rsidP="00F440D3">
      <w:pPr>
        <w:pStyle w:val="Prrafodelista"/>
        <w:numPr>
          <w:ilvl w:val="0"/>
          <w:numId w:val="4"/>
        </w:numPr>
        <w:pBdr>
          <w:top w:val="nil"/>
          <w:left w:val="nil"/>
          <w:bottom w:val="nil"/>
          <w:right w:val="nil"/>
          <w:between w:val="nil"/>
        </w:pBdr>
        <w:spacing w:after="0" w:line="240" w:lineRule="auto"/>
        <w:jc w:val="both"/>
        <w:rPr>
          <w:rFonts w:cstheme="minorHAnsi"/>
          <w:bCs/>
        </w:rPr>
      </w:pPr>
      <w:r>
        <w:rPr>
          <w:rFonts w:cstheme="minorHAnsi"/>
          <w:bCs/>
        </w:rPr>
        <w:t>Especificación adecuada de los requerimientos.</w:t>
      </w:r>
    </w:p>
    <w:p w14:paraId="69905140" w14:textId="77777777" w:rsidR="00F440D3" w:rsidRPr="00FD7267" w:rsidRDefault="00F440D3" w:rsidP="00F440D3">
      <w:pPr>
        <w:pBdr>
          <w:top w:val="nil"/>
          <w:left w:val="nil"/>
          <w:bottom w:val="nil"/>
          <w:right w:val="nil"/>
          <w:between w:val="nil"/>
        </w:pBdr>
        <w:spacing w:after="0" w:line="240" w:lineRule="auto"/>
        <w:contextualSpacing/>
        <w:rPr>
          <w:rFonts w:cstheme="minorHAnsi"/>
          <w:bCs/>
        </w:rPr>
      </w:pPr>
    </w:p>
    <w:p w14:paraId="6089EBB9" w14:textId="624ADEB0" w:rsidR="00F440D3" w:rsidRPr="00FD7267" w:rsidRDefault="00F440D3" w:rsidP="00F440D3">
      <w:pPr>
        <w:pBdr>
          <w:top w:val="nil"/>
          <w:left w:val="nil"/>
          <w:bottom w:val="nil"/>
          <w:right w:val="nil"/>
          <w:between w:val="nil"/>
        </w:pBdr>
        <w:spacing w:after="0" w:line="240" w:lineRule="auto"/>
        <w:contextualSpacing/>
        <w:jc w:val="both"/>
        <w:rPr>
          <w:rFonts w:cstheme="minorHAnsi"/>
          <w:bCs/>
        </w:rPr>
      </w:pPr>
      <w:r w:rsidRPr="00FD7267">
        <w:rPr>
          <w:rFonts w:cstheme="minorHAnsi"/>
          <w:bCs/>
        </w:rPr>
        <w:t>Además, se considerará el uso adecuado del lenguaje coloquial y técnico como también el formato de presentación del trabaja práctico.</w:t>
      </w:r>
    </w:p>
    <w:p w14:paraId="6A55195D" w14:textId="77777777" w:rsidR="00F440D3" w:rsidRDefault="00F440D3" w:rsidP="00F440D3">
      <w:pPr>
        <w:pBdr>
          <w:top w:val="nil"/>
          <w:left w:val="nil"/>
          <w:bottom w:val="nil"/>
          <w:right w:val="nil"/>
          <w:between w:val="nil"/>
        </w:pBdr>
        <w:spacing w:after="0" w:line="240" w:lineRule="auto"/>
        <w:jc w:val="both"/>
        <w:rPr>
          <w:rFonts w:cstheme="minorHAnsi"/>
          <w:bCs/>
        </w:rPr>
      </w:pPr>
    </w:p>
    <w:p w14:paraId="59EE1B8B" w14:textId="2E607E8A" w:rsidR="00F440D3" w:rsidRPr="00FD7267" w:rsidRDefault="00F440D3" w:rsidP="00F440D3">
      <w:pPr>
        <w:pBdr>
          <w:top w:val="nil"/>
          <w:left w:val="nil"/>
          <w:bottom w:val="nil"/>
          <w:right w:val="nil"/>
          <w:between w:val="nil"/>
        </w:pBdr>
        <w:spacing w:after="0" w:line="240" w:lineRule="auto"/>
        <w:contextualSpacing/>
        <w:jc w:val="both"/>
        <w:rPr>
          <w:rFonts w:cstheme="minorHAnsi"/>
          <w:bCs/>
        </w:rPr>
      </w:pPr>
      <w:r w:rsidRPr="00FD7267">
        <w:rPr>
          <w:rFonts w:cstheme="minorHAnsi"/>
          <w:bCs/>
        </w:rPr>
        <w:t>La nota del trabajo práctico</w:t>
      </w:r>
      <w:r w:rsidR="002E3AD6">
        <w:rPr>
          <w:rFonts w:cstheme="minorHAnsi"/>
          <w:bCs/>
        </w:rPr>
        <w:t xml:space="preserve"> es de 5 puntos y</w:t>
      </w:r>
      <w:r w:rsidRPr="00FD7267">
        <w:rPr>
          <w:rFonts w:cstheme="minorHAnsi"/>
          <w:bCs/>
        </w:rPr>
        <w:t xml:space="preserve"> es individual por lo que en el caso de que un alumno del equipo este ausente al momento del coloquio, su puntaje será de 2.5 puntos en el caso de que haya participado en su resolución, caso contrario su nota será de 0 puntos.</w:t>
      </w:r>
    </w:p>
    <w:p w14:paraId="1EA390BE" w14:textId="77777777" w:rsidR="00F440D3" w:rsidRPr="00FD7267" w:rsidRDefault="00F440D3" w:rsidP="00F440D3">
      <w:pPr>
        <w:pBdr>
          <w:top w:val="nil"/>
          <w:left w:val="nil"/>
          <w:bottom w:val="nil"/>
          <w:right w:val="nil"/>
          <w:between w:val="nil"/>
        </w:pBdr>
        <w:spacing w:after="0" w:line="240" w:lineRule="auto"/>
        <w:contextualSpacing/>
        <w:rPr>
          <w:rFonts w:cstheme="minorHAnsi"/>
          <w:bCs/>
        </w:rPr>
      </w:pPr>
    </w:p>
    <w:p w14:paraId="03F49C6C" w14:textId="77777777" w:rsidR="00F440D3" w:rsidRPr="00FD7267" w:rsidRDefault="00F440D3" w:rsidP="00F440D3">
      <w:pPr>
        <w:pBdr>
          <w:top w:val="nil"/>
          <w:left w:val="nil"/>
          <w:bottom w:val="nil"/>
          <w:right w:val="nil"/>
          <w:between w:val="nil"/>
        </w:pBdr>
        <w:spacing w:after="0" w:line="240" w:lineRule="auto"/>
        <w:contextualSpacing/>
        <w:rPr>
          <w:rFonts w:cstheme="minorHAnsi"/>
          <w:b/>
        </w:rPr>
      </w:pPr>
      <w:r w:rsidRPr="00FD7267">
        <w:rPr>
          <w:rFonts w:cstheme="minorHAnsi"/>
          <w:b/>
        </w:rPr>
        <w:lastRenderedPageBreak/>
        <w:t>Condiciones para la aprobación:</w:t>
      </w:r>
    </w:p>
    <w:p w14:paraId="5A219514" w14:textId="77777777" w:rsidR="00F440D3" w:rsidRPr="00FD7267" w:rsidRDefault="00F440D3" w:rsidP="00F440D3">
      <w:pPr>
        <w:pStyle w:val="Prrafodelista"/>
        <w:numPr>
          <w:ilvl w:val="0"/>
          <w:numId w:val="5"/>
        </w:numPr>
        <w:pBdr>
          <w:top w:val="nil"/>
          <w:left w:val="nil"/>
          <w:bottom w:val="nil"/>
          <w:right w:val="nil"/>
          <w:between w:val="nil"/>
        </w:pBdr>
        <w:spacing w:after="0" w:line="240" w:lineRule="auto"/>
        <w:rPr>
          <w:rFonts w:cstheme="minorHAnsi"/>
          <w:bCs/>
        </w:rPr>
      </w:pPr>
      <w:r w:rsidRPr="00FD7267">
        <w:rPr>
          <w:rFonts w:cstheme="minorHAnsi"/>
          <w:bCs/>
        </w:rPr>
        <w:t>Entrega del Trabajo Práctico en tiempo y forma.</w:t>
      </w:r>
    </w:p>
    <w:p w14:paraId="556102CC" w14:textId="77777777" w:rsidR="00F440D3" w:rsidRDefault="00F440D3" w:rsidP="00F440D3">
      <w:pPr>
        <w:pStyle w:val="Prrafodelista"/>
        <w:numPr>
          <w:ilvl w:val="0"/>
          <w:numId w:val="5"/>
        </w:numPr>
        <w:pBdr>
          <w:top w:val="nil"/>
          <w:left w:val="nil"/>
          <w:bottom w:val="nil"/>
          <w:right w:val="nil"/>
          <w:between w:val="nil"/>
        </w:pBdr>
        <w:spacing w:after="0" w:line="240" w:lineRule="auto"/>
        <w:rPr>
          <w:rFonts w:cstheme="minorHAnsi"/>
          <w:bCs/>
        </w:rPr>
      </w:pPr>
      <w:r w:rsidRPr="00FD7267">
        <w:rPr>
          <w:rFonts w:cstheme="minorHAnsi"/>
          <w:bCs/>
        </w:rPr>
        <w:t>La resolución del Trabajo Práctico es presencial.</w:t>
      </w:r>
    </w:p>
    <w:p w14:paraId="05B5207C" w14:textId="77777777" w:rsidR="00F440D3" w:rsidRDefault="00F440D3" w:rsidP="00F440D3">
      <w:pPr>
        <w:pBdr>
          <w:top w:val="nil"/>
          <w:left w:val="nil"/>
          <w:bottom w:val="nil"/>
          <w:right w:val="nil"/>
          <w:between w:val="nil"/>
        </w:pBdr>
        <w:spacing w:after="0" w:line="240" w:lineRule="auto"/>
        <w:contextualSpacing/>
        <w:rPr>
          <w:rFonts w:cstheme="minorHAnsi"/>
          <w:b/>
        </w:rPr>
      </w:pPr>
    </w:p>
    <w:p w14:paraId="10ABD665" w14:textId="77777777" w:rsidR="00F440D3" w:rsidRDefault="00F440D3" w:rsidP="00F440D3">
      <w:pPr>
        <w:pBdr>
          <w:top w:val="nil"/>
          <w:left w:val="nil"/>
          <w:bottom w:val="nil"/>
          <w:right w:val="nil"/>
          <w:between w:val="nil"/>
        </w:pBdr>
        <w:spacing w:after="0" w:line="240" w:lineRule="auto"/>
        <w:contextualSpacing/>
        <w:rPr>
          <w:rFonts w:cstheme="minorHAnsi"/>
          <w:b/>
        </w:rPr>
      </w:pPr>
      <w:r>
        <w:rPr>
          <w:rFonts w:cstheme="minorHAnsi"/>
          <w:b/>
        </w:rPr>
        <w:t>Fecha de entrega:</w:t>
      </w:r>
    </w:p>
    <w:p w14:paraId="2B4C8DA6" w14:textId="2F2A047A" w:rsidR="00F440D3" w:rsidRDefault="00F440D3" w:rsidP="00F440D3">
      <w:pPr>
        <w:pStyle w:val="Prrafodelista"/>
        <w:numPr>
          <w:ilvl w:val="0"/>
          <w:numId w:val="6"/>
        </w:numPr>
        <w:pBdr>
          <w:top w:val="nil"/>
          <w:left w:val="nil"/>
          <w:bottom w:val="nil"/>
          <w:right w:val="nil"/>
          <w:between w:val="nil"/>
        </w:pBdr>
        <w:spacing w:after="0" w:line="240" w:lineRule="auto"/>
        <w:jc w:val="both"/>
        <w:rPr>
          <w:rFonts w:cstheme="minorHAnsi"/>
          <w:bCs/>
        </w:rPr>
      </w:pPr>
      <w:r>
        <w:rPr>
          <w:rFonts w:cstheme="minorHAnsi"/>
          <w:bCs/>
        </w:rPr>
        <w:t>Parte 1:</w:t>
      </w:r>
      <w:r w:rsidRPr="00AE217C">
        <w:rPr>
          <w:rFonts w:cstheme="minorHAnsi"/>
          <w:bCs/>
        </w:rPr>
        <w:t>1</w:t>
      </w:r>
      <w:r>
        <w:rPr>
          <w:rFonts w:cstheme="minorHAnsi"/>
          <w:bCs/>
        </w:rPr>
        <w:t>1</w:t>
      </w:r>
      <w:r w:rsidRPr="00AE217C">
        <w:rPr>
          <w:rFonts w:cstheme="minorHAnsi"/>
          <w:bCs/>
        </w:rPr>
        <w:t xml:space="preserve"> de agosto de 2026</w:t>
      </w:r>
      <w:r>
        <w:rPr>
          <w:rFonts w:cstheme="minorHAnsi"/>
          <w:bCs/>
        </w:rPr>
        <w:t xml:space="preserve"> hasta las 18.00 hs  para la comisión tarde y 22.30 hs para la Comisión Noche.</w:t>
      </w:r>
    </w:p>
    <w:p w14:paraId="32E2F28C" w14:textId="77777777" w:rsidR="00F440D3" w:rsidRPr="00AE217C" w:rsidRDefault="00F440D3" w:rsidP="00F440D3">
      <w:pPr>
        <w:pStyle w:val="Prrafodelista"/>
        <w:numPr>
          <w:ilvl w:val="0"/>
          <w:numId w:val="6"/>
        </w:numPr>
        <w:pBdr>
          <w:top w:val="nil"/>
          <w:left w:val="nil"/>
          <w:bottom w:val="nil"/>
          <w:right w:val="nil"/>
          <w:between w:val="nil"/>
        </w:pBdr>
        <w:spacing w:after="0" w:line="240" w:lineRule="auto"/>
        <w:jc w:val="both"/>
        <w:rPr>
          <w:rFonts w:cstheme="minorHAnsi"/>
          <w:bCs/>
        </w:rPr>
      </w:pPr>
      <w:r>
        <w:rPr>
          <w:rFonts w:cstheme="minorHAnsi"/>
          <w:bCs/>
        </w:rPr>
        <w:t>Compartir</w:t>
      </w:r>
      <w:r w:rsidRPr="00AE217C">
        <w:rPr>
          <w:rFonts w:cstheme="minorHAnsi"/>
          <w:bCs/>
        </w:rPr>
        <w:t xml:space="preserve"> la actividad </w:t>
      </w:r>
      <w:r>
        <w:rPr>
          <w:rFonts w:cstheme="minorHAnsi"/>
          <w:bCs/>
        </w:rPr>
        <w:t>en el</w:t>
      </w:r>
      <w:r w:rsidRPr="00AE217C">
        <w:rPr>
          <w:rFonts w:cstheme="minorHAnsi"/>
          <w:bCs/>
        </w:rPr>
        <w:t xml:space="preserve"> recurso Tarea “Trabajo Práctico Unidad 1” en la sección Trabajo Práctico Integrador del aula virtual hasta el día 18 de agosto</w:t>
      </w:r>
      <w:r>
        <w:rPr>
          <w:rFonts w:cstheme="minorHAnsi"/>
          <w:bCs/>
        </w:rPr>
        <w:t>.</w:t>
      </w:r>
    </w:p>
    <w:p w14:paraId="4ACA9CCC" w14:textId="77777777" w:rsidR="00F440D3" w:rsidRPr="00F440D3" w:rsidRDefault="00F440D3" w:rsidP="00F440D3">
      <w:pPr>
        <w:pBdr>
          <w:top w:val="nil"/>
          <w:left w:val="nil"/>
          <w:bottom w:val="nil"/>
          <w:right w:val="nil"/>
          <w:between w:val="nil"/>
        </w:pBdr>
        <w:spacing w:after="0" w:line="240" w:lineRule="auto"/>
        <w:jc w:val="both"/>
        <w:rPr>
          <w:rFonts w:cstheme="minorHAnsi"/>
          <w:bCs/>
        </w:rPr>
      </w:pPr>
    </w:p>
    <w:sectPr w:rsidR="00F440D3" w:rsidRPr="00F440D3" w:rsidSect="00F440D3">
      <w:headerReference w:type="default" r:id="rId9"/>
      <w:footerReference w:type="default" r:id="rId10"/>
      <w:pgSz w:w="11906" w:h="16838"/>
      <w:pgMar w:top="993"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E0137" w14:textId="77777777" w:rsidR="005A5ABE" w:rsidRDefault="005A5ABE" w:rsidP="00F440D3">
      <w:pPr>
        <w:spacing w:after="0" w:line="240" w:lineRule="auto"/>
      </w:pPr>
      <w:r>
        <w:separator/>
      </w:r>
    </w:p>
  </w:endnote>
  <w:endnote w:type="continuationSeparator" w:id="0">
    <w:p w14:paraId="3DD935FB" w14:textId="77777777" w:rsidR="005A5ABE" w:rsidRDefault="005A5ABE" w:rsidP="00F44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48E9" w14:textId="77777777" w:rsidR="00F440D3" w:rsidRDefault="00F440D3" w:rsidP="00F440D3">
    <w:pPr>
      <w:pStyle w:val="Piedepgina"/>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E967C" w14:textId="77777777" w:rsidR="005A5ABE" w:rsidRDefault="005A5ABE" w:rsidP="00F440D3">
      <w:pPr>
        <w:spacing w:after="0" w:line="240" w:lineRule="auto"/>
      </w:pPr>
      <w:r>
        <w:separator/>
      </w:r>
    </w:p>
  </w:footnote>
  <w:footnote w:type="continuationSeparator" w:id="0">
    <w:p w14:paraId="4FF89513" w14:textId="77777777" w:rsidR="005A5ABE" w:rsidRDefault="005A5ABE" w:rsidP="00F440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EB32" w14:textId="77777777" w:rsidR="00F440D3" w:rsidRDefault="00F440D3" w:rsidP="00F440D3">
    <w:pPr>
      <w:pStyle w:val="Encabezado"/>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B32FB"/>
    <w:multiLevelType w:val="hybridMultilevel"/>
    <w:tmpl w:val="25E2C4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F12223E"/>
    <w:multiLevelType w:val="hybridMultilevel"/>
    <w:tmpl w:val="15A0EB8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D0D15DB"/>
    <w:multiLevelType w:val="hybridMultilevel"/>
    <w:tmpl w:val="5FA80E8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 w15:restartNumberingAfterBreak="0">
    <w:nsid w:val="33EB7CD1"/>
    <w:multiLevelType w:val="hybridMultilevel"/>
    <w:tmpl w:val="490E19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57A3436F"/>
    <w:multiLevelType w:val="hybridMultilevel"/>
    <w:tmpl w:val="98A46A2C"/>
    <w:lvl w:ilvl="0" w:tplc="2C0A0017">
      <w:start w:val="1"/>
      <w:numFmt w:val="lowerLetter"/>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7C465F09"/>
    <w:multiLevelType w:val="hybridMultilevel"/>
    <w:tmpl w:val="43AA5F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008824074">
    <w:abstractNumId w:val="1"/>
  </w:num>
  <w:num w:numId="2" w16cid:durableId="231045666">
    <w:abstractNumId w:val="4"/>
  </w:num>
  <w:num w:numId="3" w16cid:durableId="1921213407">
    <w:abstractNumId w:val="2"/>
  </w:num>
  <w:num w:numId="4" w16cid:durableId="2119523204">
    <w:abstractNumId w:val="0"/>
  </w:num>
  <w:num w:numId="5" w16cid:durableId="1936555204">
    <w:abstractNumId w:val="3"/>
  </w:num>
  <w:num w:numId="6" w16cid:durableId="926721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9E"/>
    <w:rsid w:val="000F482E"/>
    <w:rsid w:val="0029760D"/>
    <w:rsid w:val="002E3AD6"/>
    <w:rsid w:val="004C57F5"/>
    <w:rsid w:val="00567F9E"/>
    <w:rsid w:val="00582F5A"/>
    <w:rsid w:val="005A5ABE"/>
    <w:rsid w:val="005D2FDE"/>
    <w:rsid w:val="00BF5498"/>
    <w:rsid w:val="00CB7533"/>
    <w:rsid w:val="00DA7A1F"/>
    <w:rsid w:val="00F440D3"/>
    <w:rsid w:val="00FA41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596BD"/>
  <w15:chartTrackingRefBased/>
  <w15:docId w15:val="{178D7701-9044-408B-B6A8-41888E0DD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7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7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7F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7F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7F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7F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7F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7F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7F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7F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7F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7F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7F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7F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7F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7F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7F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7F9E"/>
    <w:rPr>
      <w:rFonts w:eastAsiaTheme="majorEastAsia" w:cstheme="majorBidi"/>
      <w:color w:val="272727" w:themeColor="text1" w:themeTint="D8"/>
    </w:rPr>
  </w:style>
  <w:style w:type="paragraph" w:styleId="Ttulo">
    <w:name w:val="Title"/>
    <w:basedOn w:val="Normal"/>
    <w:next w:val="Normal"/>
    <w:link w:val="TtuloCar"/>
    <w:uiPriority w:val="10"/>
    <w:qFormat/>
    <w:rsid w:val="00567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7F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7F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7F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7F9E"/>
    <w:pPr>
      <w:spacing w:before="160"/>
      <w:jc w:val="center"/>
    </w:pPr>
    <w:rPr>
      <w:i/>
      <w:iCs/>
      <w:color w:val="404040" w:themeColor="text1" w:themeTint="BF"/>
    </w:rPr>
  </w:style>
  <w:style w:type="character" w:customStyle="1" w:styleId="CitaCar">
    <w:name w:val="Cita Car"/>
    <w:basedOn w:val="Fuentedeprrafopredeter"/>
    <w:link w:val="Cita"/>
    <w:uiPriority w:val="29"/>
    <w:rsid w:val="00567F9E"/>
    <w:rPr>
      <w:i/>
      <w:iCs/>
      <w:color w:val="404040" w:themeColor="text1" w:themeTint="BF"/>
    </w:rPr>
  </w:style>
  <w:style w:type="paragraph" w:styleId="Prrafodelista">
    <w:name w:val="List Paragraph"/>
    <w:basedOn w:val="Normal"/>
    <w:uiPriority w:val="34"/>
    <w:qFormat/>
    <w:rsid w:val="00567F9E"/>
    <w:pPr>
      <w:ind w:left="720"/>
      <w:contextualSpacing/>
    </w:pPr>
  </w:style>
  <w:style w:type="character" w:styleId="nfasisintenso">
    <w:name w:val="Intense Emphasis"/>
    <w:basedOn w:val="Fuentedeprrafopredeter"/>
    <w:uiPriority w:val="21"/>
    <w:qFormat/>
    <w:rsid w:val="00567F9E"/>
    <w:rPr>
      <w:i/>
      <w:iCs/>
      <w:color w:val="0F4761" w:themeColor="accent1" w:themeShade="BF"/>
    </w:rPr>
  </w:style>
  <w:style w:type="paragraph" w:styleId="Citadestacada">
    <w:name w:val="Intense Quote"/>
    <w:basedOn w:val="Normal"/>
    <w:next w:val="Normal"/>
    <w:link w:val="CitadestacadaCar"/>
    <w:uiPriority w:val="30"/>
    <w:qFormat/>
    <w:rsid w:val="00567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7F9E"/>
    <w:rPr>
      <w:i/>
      <w:iCs/>
      <w:color w:val="0F4761" w:themeColor="accent1" w:themeShade="BF"/>
    </w:rPr>
  </w:style>
  <w:style w:type="character" w:styleId="Referenciaintensa">
    <w:name w:val="Intense Reference"/>
    <w:basedOn w:val="Fuentedeprrafopredeter"/>
    <w:uiPriority w:val="32"/>
    <w:qFormat/>
    <w:rsid w:val="00567F9E"/>
    <w:rPr>
      <w:b/>
      <w:bCs/>
      <w:smallCaps/>
      <w:color w:val="0F4761" w:themeColor="accent1" w:themeShade="BF"/>
      <w:spacing w:val="5"/>
    </w:rPr>
  </w:style>
  <w:style w:type="paragraph" w:styleId="Textonotapie">
    <w:name w:val="footnote text"/>
    <w:basedOn w:val="Normal"/>
    <w:link w:val="TextonotapieCar"/>
    <w:uiPriority w:val="99"/>
    <w:semiHidden/>
    <w:unhideWhenUsed/>
    <w:rsid w:val="00F440D3"/>
    <w:pPr>
      <w:spacing w:after="0" w:line="240" w:lineRule="auto"/>
    </w:pPr>
    <w:rPr>
      <w:rFonts w:ascii="Calibri" w:eastAsia="Calibri" w:hAnsi="Calibri" w:cs="Calibri"/>
      <w:kern w:val="0"/>
      <w:sz w:val="20"/>
      <w:szCs w:val="20"/>
      <w:lang w:eastAsia="es-AR"/>
      <w14:ligatures w14:val="none"/>
    </w:rPr>
  </w:style>
  <w:style w:type="character" w:customStyle="1" w:styleId="TextonotapieCar">
    <w:name w:val="Texto nota pie Car"/>
    <w:basedOn w:val="Fuentedeprrafopredeter"/>
    <w:link w:val="Textonotapie"/>
    <w:uiPriority w:val="99"/>
    <w:semiHidden/>
    <w:rsid w:val="00F440D3"/>
    <w:rPr>
      <w:rFonts w:ascii="Calibri" w:eastAsia="Calibri" w:hAnsi="Calibri" w:cs="Calibri"/>
      <w:kern w:val="0"/>
      <w:sz w:val="20"/>
      <w:szCs w:val="20"/>
      <w:lang w:eastAsia="es-AR"/>
      <w14:ligatures w14:val="none"/>
    </w:rPr>
  </w:style>
  <w:style w:type="character" w:styleId="Refdenotaalpie">
    <w:name w:val="footnote reference"/>
    <w:basedOn w:val="Fuentedeprrafopredeter"/>
    <w:uiPriority w:val="99"/>
    <w:semiHidden/>
    <w:unhideWhenUsed/>
    <w:rsid w:val="00F440D3"/>
    <w:rPr>
      <w:vertAlign w:val="superscript"/>
    </w:rPr>
  </w:style>
  <w:style w:type="paragraph" w:styleId="Encabezado">
    <w:name w:val="header"/>
    <w:basedOn w:val="Normal"/>
    <w:link w:val="EncabezadoCar"/>
    <w:uiPriority w:val="99"/>
    <w:unhideWhenUsed/>
    <w:rsid w:val="00F440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440D3"/>
  </w:style>
  <w:style w:type="paragraph" w:styleId="Piedepgina">
    <w:name w:val="footer"/>
    <w:basedOn w:val="Normal"/>
    <w:link w:val="PiedepginaCar"/>
    <w:uiPriority w:val="99"/>
    <w:unhideWhenUsed/>
    <w:rsid w:val="00F440D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440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738</TotalTime>
  <Pages>3</Pages>
  <Words>373</Words>
  <Characters>2055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Carolina Vargas</dc:creator>
  <cp:keywords/>
  <dc:description/>
  <cp:lastModifiedBy>Ing. Carolina Vargas</cp:lastModifiedBy>
  <cp:revision>5</cp:revision>
  <dcterms:created xsi:type="dcterms:W3CDTF">2026-08-11T03:24:00Z</dcterms:created>
  <dcterms:modified xsi:type="dcterms:W3CDTF">2026-08-11T16:14:00Z</dcterms:modified>
</cp:coreProperties>
</file>