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11FEF3" w14:textId="77777777" w:rsidR="005355A0" w:rsidRPr="009D3696" w:rsidRDefault="005355A0" w:rsidP="009D3696">
      <w:pPr>
        <w:pStyle w:val="Titel"/>
        <w:jc w:val="center"/>
        <w:rPr>
          <w:highlight w:val="green"/>
        </w:rPr>
      </w:pPr>
    </w:p>
    <w:p w14:paraId="676E968D" w14:textId="77777777" w:rsidR="005355A0" w:rsidRPr="009D3696" w:rsidRDefault="005355A0" w:rsidP="00995801">
      <w:pPr>
        <w:rPr>
          <w:highlight w:val="green"/>
        </w:rPr>
      </w:pPr>
    </w:p>
    <w:p w14:paraId="18929D1B" w14:textId="77777777" w:rsidR="0062515A" w:rsidRPr="009D3696" w:rsidRDefault="0062515A" w:rsidP="00995801">
      <w:pPr>
        <w:rPr>
          <w:highlight w:val="green"/>
        </w:rPr>
      </w:pPr>
    </w:p>
    <w:p w14:paraId="4BA1CE47" w14:textId="77777777" w:rsidR="00994755" w:rsidRPr="008662E5" w:rsidRDefault="00994755" w:rsidP="005D22B9">
      <w:pPr>
        <w:pStyle w:val="Titel"/>
        <w:jc w:val="center"/>
        <w:rPr>
          <w:rFonts w:eastAsia="SimSun" w:cstheme="minorHAnsi"/>
          <w:noProof/>
        </w:rPr>
      </w:pPr>
      <w:r w:rsidRPr="008662E5">
        <w:rPr>
          <w:rFonts w:eastAsia="SimSun" w:cstheme="minorHAnsi"/>
          <w:noProof/>
        </w:rPr>
        <w:t>Consortium Agreement</w:t>
      </w:r>
    </w:p>
    <w:p w14:paraId="19735FD9" w14:textId="77777777" w:rsidR="00994755" w:rsidRPr="008662E5" w:rsidRDefault="00994755" w:rsidP="00506C12">
      <w:pPr>
        <w:jc w:val="center"/>
        <w:rPr>
          <w:rFonts w:cstheme="minorHAnsi"/>
        </w:rPr>
      </w:pPr>
    </w:p>
    <w:p w14:paraId="7A30CA71" w14:textId="77777777" w:rsidR="00B234A1" w:rsidRPr="008662E5" w:rsidRDefault="00A27C09" w:rsidP="00995801">
      <w:pPr>
        <w:jc w:val="center"/>
        <w:rPr>
          <w:rFonts w:cstheme="minorHAnsi"/>
          <w:noProof/>
          <w:lang w:eastAsia="de-DE"/>
        </w:rPr>
      </w:pPr>
      <w:r w:rsidRPr="008662E5">
        <w:rPr>
          <w:rFonts w:cstheme="minorHAnsi"/>
          <w:noProof/>
          <w:lang w:val="de-DE" w:eastAsia="de-DE"/>
        </w:rPr>
        <w:drawing>
          <wp:inline distT="0" distB="0" distL="0" distR="0" wp14:anchorId="5B14347E" wp14:editId="312EA23C">
            <wp:extent cx="1631950" cy="2199221"/>
            <wp:effectExtent l="0" t="0" r="6350" b="0"/>
            <wp:docPr id="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1"/>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636610" cy="2205501"/>
                    </a:xfrm>
                    <a:prstGeom prst="rect">
                      <a:avLst/>
                    </a:prstGeom>
                    <a:noFill/>
                    <a:ln>
                      <a:noFill/>
                    </a:ln>
                  </pic:spPr>
                </pic:pic>
              </a:graphicData>
            </a:graphic>
          </wp:inline>
        </w:drawing>
      </w:r>
    </w:p>
    <w:p w14:paraId="3CD33D3F" w14:textId="77777777" w:rsidR="00994755" w:rsidRPr="008662E5" w:rsidRDefault="00994755" w:rsidP="00995801">
      <w:pPr>
        <w:jc w:val="center"/>
        <w:rPr>
          <w:rFonts w:cstheme="minorHAnsi"/>
          <w:noProof/>
          <w:lang w:eastAsia="de-DE"/>
        </w:rPr>
      </w:pPr>
    </w:p>
    <w:p w14:paraId="0EE17ED2" w14:textId="77777777" w:rsidR="00073619" w:rsidRPr="008662E5" w:rsidRDefault="00073619" w:rsidP="00232EBD">
      <w:pPr>
        <w:pStyle w:val="Untertitel"/>
        <w:rPr>
          <w:rFonts w:eastAsia="SimSun" w:cstheme="minorHAnsi"/>
          <w:noProof/>
          <w:spacing w:val="-3"/>
          <w:lang w:eastAsia="de-DE"/>
        </w:rPr>
      </w:pPr>
      <w:r w:rsidRPr="008662E5">
        <w:rPr>
          <w:rFonts w:cstheme="minorHAnsi"/>
        </w:rPr>
        <w:t>[</w:t>
      </w:r>
      <w:r w:rsidRPr="008662E5">
        <w:rPr>
          <w:rFonts w:cstheme="minorHAnsi"/>
          <w:highlight w:val="yellow"/>
        </w:rPr>
        <w:t>ACRONYM OF PROJECT</w:t>
      </w:r>
      <w:r w:rsidRPr="008662E5">
        <w:rPr>
          <w:rFonts w:cstheme="minorHAnsi"/>
        </w:rPr>
        <w:t>]</w:t>
      </w:r>
    </w:p>
    <w:p w14:paraId="7BCAE519" w14:textId="77777777" w:rsidR="00994755" w:rsidRPr="008662E5" w:rsidRDefault="00994755" w:rsidP="00995801">
      <w:pPr>
        <w:jc w:val="center"/>
        <w:rPr>
          <w:rFonts w:cstheme="minorHAnsi"/>
          <w:noProof/>
          <w:lang w:eastAsia="de-DE"/>
        </w:rPr>
      </w:pPr>
    </w:p>
    <w:p w14:paraId="31C3F3BB" w14:textId="04CF49BE" w:rsidR="00073619" w:rsidRPr="008662E5" w:rsidRDefault="00FF2769" w:rsidP="00506C12">
      <w:pPr>
        <w:jc w:val="center"/>
        <w:rPr>
          <w:rFonts w:cstheme="minorHAnsi"/>
        </w:rPr>
      </w:pPr>
      <w:r w:rsidRPr="008662E5">
        <w:rPr>
          <w:rFonts w:cstheme="minorHAnsi"/>
          <w:bCs/>
        </w:rPr>
        <w:t>Version [</w:t>
      </w:r>
      <w:r w:rsidRPr="008662E5">
        <w:rPr>
          <w:rFonts w:cstheme="minorHAnsi"/>
          <w:bCs/>
          <w:highlight w:val="yellow"/>
        </w:rPr>
        <w:t>X</w:t>
      </w:r>
      <w:r w:rsidR="00073619">
        <w:t>] –</w:t>
      </w:r>
      <w:r w:rsidR="00073619" w:rsidRPr="008662E5">
        <w:rPr>
          <w:rFonts w:cstheme="minorHAnsi"/>
        </w:rPr>
        <w:t xml:space="preserve"> [</w:t>
      </w:r>
      <w:r w:rsidR="00073619" w:rsidRPr="008662E5">
        <w:rPr>
          <w:rFonts w:cstheme="minorHAnsi"/>
          <w:highlight w:val="yellow"/>
        </w:rPr>
        <w:t>DATE</w:t>
      </w:r>
      <w:r w:rsidR="00073619" w:rsidRPr="008662E5">
        <w:rPr>
          <w:rFonts w:cstheme="minorHAnsi"/>
        </w:rPr>
        <w:t>]</w:t>
      </w:r>
    </w:p>
    <w:p w14:paraId="456A2C51" w14:textId="6CCFBA46" w:rsidR="00073619" w:rsidRPr="008662E5" w:rsidRDefault="00073619" w:rsidP="00995801">
      <w:pPr>
        <w:jc w:val="center"/>
        <w:rPr>
          <w:rFonts w:cstheme="minorHAnsi"/>
        </w:rPr>
      </w:pPr>
      <w:r w:rsidRPr="008662E5">
        <w:rPr>
          <w:rFonts w:cstheme="minorHAnsi"/>
        </w:rPr>
        <w:t>(Based on DESCA</w:t>
      </w:r>
      <w:r w:rsidR="00E56052" w:rsidRPr="008662E5">
        <w:rPr>
          <w:rFonts w:cstheme="minorHAnsi"/>
        </w:rPr>
        <w:t xml:space="preserve"> – Model Consortium Agreement</w:t>
      </w:r>
      <w:r w:rsidRPr="008662E5">
        <w:rPr>
          <w:rFonts w:cstheme="minorHAnsi"/>
        </w:rPr>
        <w:t xml:space="preserve"> </w:t>
      </w:r>
      <w:r w:rsidR="00A14CD5" w:rsidRPr="008662E5">
        <w:rPr>
          <w:rFonts w:cstheme="minorHAnsi"/>
        </w:rPr>
        <w:t>for Horizon Europe</w:t>
      </w:r>
      <w:r w:rsidR="00BB4136" w:rsidRPr="008662E5">
        <w:rPr>
          <w:rFonts w:cstheme="minorHAnsi"/>
        </w:rPr>
        <w:t>,</w:t>
      </w:r>
      <w:r w:rsidRPr="008662E5">
        <w:rPr>
          <w:rFonts w:cstheme="minorHAnsi"/>
        </w:rPr>
        <w:t xml:space="preserve"> </w:t>
      </w:r>
      <w:r w:rsidR="001B11FA">
        <w:rPr>
          <w:rFonts w:cstheme="minorHAnsi"/>
        </w:rPr>
        <w:t>Version AP 2.0)</w:t>
      </w:r>
    </w:p>
    <w:p w14:paraId="15330209" w14:textId="5675C4D1" w:rsidR="002A4466" w:rsidRPr="008662E5" w:rsidRDefault="002A4466" w:rsidP="00995801">
      <w:pPr>
        <w:rPr>
          <w:rFonts w:cstheme="minorHAnsi"/>
        </w:rPr>
      </w:pPr>
    </w:p>
    <w:p w14:paraId="60E1C83E" w14:textId="77777777" w:rsidR="002A4466" w:rsidRPr="008662E5" w:rsidRDefault="002A4466" w:rsidP="00995801">
      <w:pPr>
        <w:rPr>
          <w:rFonts w:cstheme="minorHAnsi"/>
          <w:noProof/>
          <w:lang w:eastAsia="de-DE"/>
        </w:rPr>
      </w:pPr>
    </w:p>
    <w:p w14:paraId="50CBDC79" w14:textId="77777777" w:rsidR="00764BEE" w:rsidRPr="008662E5" w:rsidRDefault="00764BEE" w:rsidP="00995801">
      <w:pPr>
        <w:rPr>
          <w:rFonts w:cstheme="minorHAnsi"/>
          <w:noProof/>
          <w:lang w:eastAsia="de-DE"/>
        </w:rPr>
        <w:sectPr w:rsidR="00764BEE" w:rsidRPr="008662E5" w:rsidSect="00B76D6E">
          <w:headerReference w:type="even" r:id="rId13"/>
          <w:headerReference w:type="default" r:id="rId14"/>
          <w:footerReference w:type="even" r:id="rId15"/>
          <w:footerReference w:type="default" r:id="rId16"/>
          <w:headerReference w:type="first" r:id="rId17"/>
          <w:footerReference w:type="first" r:id="rId18"/>
          <w:pgSz w:w="11906" w:h="16838" w:code="9"/>
          <w:pgMar w:top="1418" w:right="1418" w:bottom="1134" w:left="1418" w:header="709" w:footer="567" w:gutter="0"/>
          <w:cols w:space="720"/>
          <w:docGrid w:linePitch="360"/>
        </w:sectPr>
      </w:pPr>
    </w:p>
    <w:sdt>
      <w:sdtPr>
        <w:rPr>
          <w:rFonts w:asciiTheme="minorHAnsi" w:eastAsia="Calibri" w:hAnsiTheme="minorHAnsi" w:cstheme="minorHAnsi"/>
          <w:sz w:val="20"/>
          <w:szCs w:val="22"/>
        </w:rPr>
        <w:id w:val="1081563332"/>
        <w:docPartObj>
          <w:docPartGallery w:val="Table of Contents"/>
          <w:docPartUnique/>
        </w:docPartObj>
      </w:sdtPr>
      <w:sdtEndPr>
        <w:rPr>
          <w:b/>
          <w:bCs/>
          <w:noProof/>
        </w:rPr>
      </w:sdtEndPr>
      <w:sdtContent>
        <w:sdt>
          <w:sdtPr>
            <w:rPr>
              <w:rFonts w:asciiTheme="minorHAnsi" w:eastAsia="Calibri" w:hAnsiTheme="minorHAnsi" w:cs="Times New Roman"/>
              <w:b/>
              <w:bCs/>
              <w:sz w:val="20"/>
              <w:szCs w:val="22"/>
            </w:rPr>
            <w:id w:val="1243374457"/>
            <w:docPartObj>
              <w:docPartGallery w:val="Table of Contents"/>
              <w:docPartUnique/>
            </w:docPartObj>
          </w:sdtPr>
          <w:sdtEndPr>
            <w:rPr>
              <w:noProof/>
              <w:szCs w:val="20"/>
            </w:rPr>
          </w:sdtEndPr>
          <w:sdtContent>
            <w:p w14:paraId="37D5E1A7" w14:textId="2F886D35" w:rsidR="00383D8A" w:rsidRPr="009D3696" w:rsidRDefault="00383D8A">
              <w:pPr>
                <w:pStyle w:val="Inhaltsverzeichnisberschrift"/>
                <w:rPr>
                  <w:rFonts w:asciiTheme="minorHAnsi" w:hAnsiTheme="minorHAnsi"/>
                </w:rPr>
              </w:pPr>
              <w:r w:rsidRPr="009D3696">
                <w:rPr>
                  <w:rFonts w:asciiTheme="minorHAnsi" w:hAnsiTheme="minorHAnsi"/>
                </w:rPr>
                <w:t>Table of Contents</w:t>
              </w:r>
            </w:p>
            <w:p w14:paraId="76D5D8C8" w14:textId="2B4309CF" w:rsidR="003E5A52" w:rsidRDefault="00383D8A">
              <w:pPr>
                <w:pStyle w:val="Verzeichnis1"/>
                <w:rPr>
                  <w:rFonts w:eastAsiaTheme="minorEastAsia" w:cstheme="minorBidi"/>
                  <w:b w:val="0"/>
                  <w:bCs w:val="0"/>
                  <w:noProof/>
                  <w:kern w:val="2"/>
                  <w:sz w:val="24"/>
                  <w:szCs w:val="24"/>
                  <w:lang w:val="de-DE" w:eastAsia="de-DE"/>
                  <w14:ligatures w14:val="standardContextual"/>
                </w:rPr>
              </w:pPr>
              <w:r>
                <w:fldChar w:fldCharType="begin"/>
              </w:r>
              <w:r>
                <w:instrText xml:space="preserve"> TOC \o "1</w:instrText>
              </w:r>
              <w:r w:rsidR="00C87D8F">
                <w:instrText>-1</w:instrText>
              </w:r>
              <w:r>
                <w:instrText xml:space="preserve">" \h \z \u </w:instrText>
              </w:r>
              <w:r>
                <w:fldChar w:fldCharType="separate"/>
              </w:r>
              <w:hyperlink w:anchor="_Toc207034451" w:history="1">
                <w:r w:rsidR="003E5A52" w:rsidRPr="006068FB">
                  <w:rPr>
                    <w:rStyle w:val="Hyperlink"/>
                    <w:rFonts w:cstheme="minorHAnsi"/>
                    <w:noProof/>
                    <w:lang w:val="en-GB"/>
                  </w:rPr>
                  <w:t>1</w:t>
                </w:r>
                <w:r w:rsidR="003E5A52">
                  <w:rPr>
                    <w:rFonts w:eastAsiaTheme="minorEastAsia" w:cstheme="minorBidi"/>
                    <w:b w:val="0"/>
                    <w:bCs w:val="0"/>
                    <w:noProof/>
                    <w:kern w:val="2"/>
                    <w:sz w:val="24"/>
                    <w:szCs w:val="24"/>
                    <w:lang w:val="de-DE" w:eastAsia="de-DE"/>
                    <w14:ligatures w14:val="standardContextual"/>
                  </w:rPr>
                  <w:tab/>
                </w:r>
                <w:r w:rsidR="003E5A52" w:rsidRPr="006068FB">
                  <w:rPr>
                    <w:rStyle w:val="Hyperlink"/>
                    <w:rFonts w:cstheme="minorHAnsi"/>
                    <w:noProof/>
                    <w:lang w:val="en-GB"/>
                  </w:rPr>
                  <w:t>Definitions</w:t>
                </w:r>
                <w:r w:rsidR="003E5A52">
                  <w:rPr>
                    <w:noProof/>
                    <w:webHidden/>
                  </w:rPr>
                  <w:tab/>
                </w:r>
                <w:r w:rsidR="003E5A52">
                  <w:rPr>
                    <w:noProof/>
                    <w:webHidden/>
                  </w:rPr>
                  <w:fldChar w:fldCharType="begin"/>
                </w:r>
                <w:r w:rsidR="003E5A52">
                  <w:rPr>
                    <w:noProof/>
                    <w:webHidden/>
                  </w:rPr>
                  <w:instrText xml:space="preserve"> PAGEREF _Toc207034451 \h </w:instrText>
                </w:r>
                <w:r w:rsidR="003E5A52">
                  <w:rPr>
                    <w:noProof/>
                    <w:webHidden/>
                  </w:rPr>
                </w:r>
                <w:r w:rsidR="003E5A52">
                  <w:rPr>
                    <w:noProof/>
                    <w:webHidden/>
                  </w:rPr>
                  <w:fldChar w:fldCharType="separate"/>
                </w:r>
                <w:r w:rsidR="003E5A52">
                  <w:rPr>
                    <w:noProof/>
                    <w:webHidden/>
                  </w:rPr>
                  <w:t>7</w:t>
                </w:r>
                <w:r w:rsidR="003E5A52">
                  <w:rPr>
                    <w:noProof/>
                    <w:webHidden/>
                  </w:rPr>
                  <w:fldChar w:fldCharType="end"/>
                </w:r>
              </w:hyperlink>
            </w:p>
            <w:p w14:paraId="04EA5870" w14:textId="2CB4682C" w:rsidR="003E5A52" w:rsidRDefault="00B422E1">
              <w:pPr>
                <w:pStyle w:val="Verzeichnis1"/>
                <w:rPr>
                  <w:rFonts w:eastAsiaTheme="minorEastAsia" w:cstheme="minorBidi"/>
                  <w:b w:val="0"/>
                  <w:bCs w:val="0"/>
                  <w:noProof/>
                  <w:kern w:val="2"/>
                  <w:sz w:val="24"/>
                  <w:szCs w:val="24"/>
                  <w:lang w:val="de-DE" w:eastAsia="de-DE"/>
                  <w14:ligatures w14:val="standardContextual"/>
                </w:rPr>
              </w:pPr>
              <w:hyperlink w:anchor="_Toc207034452" w:history="1">
                <w:r w:rsidR="003E5A52" w:rsidRPr="006068FB">
                  <w:rPr>
                    <w:rStyle w:val="Hyperlink"/>
                    <w:rFonts w:cstheme="minorHAnsi"/>
                    <w:noProof/>
                  </w:rPr>
                  <w:t>2</w:t>
                </w:r>
                <w:r w:rsidR="003E5A52">
                  <w:rPr>
                    <w:rFonts w:eastAsiaTheme="minorEastAsia" w:cstheme="minorBidi"/>
                    <w:b w:val="0"/>
                    <w:bCs w:val="0"/>
                    <w:noProof/>
                    <w:kern w:val="2"/>
                    <w:sz w:val="24"/>
                    <w:szCs w:val="24"/>
                    <w:lang w:val="de-DE" w:eastAsia="de-DE"/>
                    <w14:ligatures w14:val="standardContextual"/>
                  </w:rPr>
                  <w:tab/>
                </w:r>
                <w:r w:rsidR="003E5A52" w:rsidRPr="006068FB">
                  <w:rPr>
                    <w:rStyle w:val="Hyperlink"/>
                    <w:rFonts w:cstheme="minorHAnsi"/>
                    <w:noProof/>
                  </w:rPr>
                  <w:t>Purpose</w:t>
                </w:r>
                <w:r w:rsidR="003E5A52">
                  <w:rPr>
                    <w:noProof/>
                    <w:webHidden/>
                  </w:rPr>
                  <w:tab/>
                </w:r>
                <w:r w:rsidR="003E5A52">
                  <w:rPr>
                    <w:noProof/>
                    <w:webHidden/>
                  </w:rPr>
                  <w:fldChar w:fldCharType="begin"/>
                </w:r>
                <w:r w:rsidR="003E5A52">
                  <w:rPr>
                    <w:noProof/>
                    <w:webHidden/>
                  </w:rPr>
                  <w:instrText xml:space="preserve"> PAGEREF _Toc207034452 \h </w:instrText>
                </w:r>
                <w:r w:rsidR="003E5A52">
                  <w:rPr>
                    <w:noProof/>
                    <w:webHidden/>
                  </w:rPr>
                </w:r>
                <w:r w:rsidR="003E5A52">
                  <w:rPr>
                    <w:noProof/>
                    <w:webHidden/>
                  </w:rPr>
                  <w:fldChar w:fldCharType="separate"/>
                </w:r>
                <w:r w:rsidR="003E5A52">
                  <w:rPr>
                    <w:noProof/>
                    <w:webHidden/>
                  </w:rPr>
                  <w:t>8</w:t>
                </w:r>
                <w:r w:rsidR="003E5A52">
                  <w:rPr>
                    <w:noProof/>
                    <w:webHidden/>
                  </w:rPr>
                  <w:fldChar w:fldCharType="end"/>
                </w:r>
              </w:hyperlink>
            </w:p>
            <w:p w14:paraId="2D4F63D5" w14:textId="412910BF" w:rsidR="003E5A52" w:rsidRDefault="00B422E1">
              <w:pPr>
                <w:pStyle w:val="Verzeichnis1"/>
                <w:rPr>
                  <w:rFonts w:eastAsiaTheme="minorEastAsia" w:cstheme="minorBidi"/>
                  <w:b w:val="0"/>
                  <w:bCs w:val="0"/>
                  <w:noProof/>
                  <w:kern w:val="2"/>
                  <w:sz w:val="24"/>
                  <w:szCs w:val="24"/>
                  <w:lang w:val="de-DE" w:eastAsia="de-DE"/>
                  <w14:ligatures w14:val="standardContextual"/>
                </w:rPr>
              </w:pPr>
              <w:hyperlink w:anchor="_Toc207034453" w:history="1">
                <w:r w:rsidR="003E5A52" w:rsidRPr="006068FB">
                  <w:rPr>
                    <w:rStyle w:val="Hyperlink"/>
                    <w:rFonts w:cstheme="minorHAnsi"/>
                    <w:noProof/>
                  </w:rPr>
                  <w:t>3</w:t>
                </w:r>
                <w:r w:rsidR="003E5A52">
                  <w:rPr>
                    <w:rFonts w:eastAsiaTheme="minorEastAsia" w:cstheme="minorBidi"/>
                    <w:b w:val="0"/>
                    <w:bCs w:val="0"/>
                    <w:noProof/>
                    <w:kern w:val="2"/>
                    <w:sz w:val="24"/>
                    <w:szCs w:val="24"/>
                    <w:lang w:val="de-DE" w:eastAsia="de-DE"/>
                    <w14:ligatures w14:val="standardContextual"/>
                  </w:rPr>
                  <w:tab/>
                </w:r>
                <w:r w:rsidR="003E5A52" w:rsidRPr="006068FB">
                  <w:rPr>
                    <w:rStyle w:val="Hyperlink"/>
                    <w:rFonts w:cstheme="minorHAnsi"/>
                    <w:noProof/>
                    <w:lang w:val="en-GB"/>
                  </w:rPr>
                  <w:t>Entry</w:t>
                </w:r>
                <w:r w:rsidR="003E5A52" w:rsidRPr="006068FB">
                  <w:rPr>
                    <w:rStyle w:val="Hyperlink"/>
                    <w:rFonts w:cstheme="minorHAnsi"/>
                    <w:noProof/>
                  </w:rPr>
                  <w:t xml:space="preserve"> </w:t>
                </w:r>
                <w:r w:rsidR="003E5A52" w:rsidRPr="006068FB">
                  <w:rPr>
                    <w:rStyle w:val="Hyperlink"/>
                    <w:rFonts w:cstheme="minorHAnsi"/>
                    <w:noProof/>
                    <w:lang w:val="en-GB"/>
                  </w:rPr>
                  <w:t>into</w:t>
                </w:r>
                <w:r w:rsidR="003E5A52" w:rsidRPr="006068FB">
                  <w:rPr>
                    <w:rStyle w:val="Hyperlink"/>
                    <w:rFonts w:cstheme="minorHAnsi"/>
                    <w:noProof/>
                  </w:rPr>
                  <w:t xml:space="preserve"> </w:t>
                </w:r>
                <w:r w:rsidR="003E5A52" w:rsidRPr="006068FB">
                  <w:rPr>
                    <w:rStyle w:val="Hyperlink"/>
                    <w:rFonts w:cstheme="minorHAnsi"/>
                    <w:noProof/>
                    <w:lang w:val="en-GB"/>
                  </w:rPr>
                  <w:t>force,</w:t>
                </w:r>
                <w:r w:rsidR="003E5A52" w:rsidRPr="006068FB">
                  <w:rPr>
                    <w:rStyle w:val="Hyperlink"/>
                    <w:rFonts w:cstheme="minorHAnsi"/>
                    <w:noProof/>
                  </w:rPr>
                  <w:t xml:space="preserve"> duration and termination</w:t>
                </w:r>
                <w:r w:rsidR="003E5A52">
                  <w:rPr>
                    <w:noProof/>
                    <w:webHidden/>
                  </w:rPr>
                  <w:tab/>
                </w:r>
                <w:r w:rsidR="003E5A52">
                  <w:rPr>
                    <w:noProof/>
                    <w:webHidden/>
                  </w:rPr>
                  <w:fldChar w:fldCharType="begin"/>
                </w:r>
                <w:r w:rsidR="003E5A52">
                  <w:rPr>
                    <w:noProof/>
                    <w:webHidden/>
                  </w:rPr>
                  <w:instrText xml:space="preserve"> PAGEREF _Toc207034453 \h </w:instrText>
                </w:r>
                <w:r w:rsidR="003E5A52">
                  <w:rPr>
                    <w:noProof/>
                    <w:webHidden/>
                  </w:rPr>
                </w:r>
                <w:r w:rsidR="003E5A52">
                  <w:rPr>
                    <w:noProof/>
                    <w:webHidden/>
                  </w:rPr>
                  <w:fldChar w:fldCharType="separate"/>
                </w:r>
                <w:r w:rsidR="003E5A52">
                  <w:rPr>
                    <w:noProof/>
                    <w:webHidden/>
                  </w:rPr>
                  <w:t>8</w:t>
                </w:r>
                <w:r w:rsidR="003E5A52">
                  <w:rPr>
                    <w:noProof/>
                    <w:webHidden/>
                  </w:rPr>
                  <w:fldChar w:fldCharType="end"/>
                </w:r>
              </w:hyperlink>
            </w:p>
            <w:p w14:paraId="59B59D1F" w14:textId="764A8F75" w:rsidR="003E5A52" w:rsidRDefault="00B422E1">
              <w:pPr>
                <w:pStyle w:val="Verzeichnis1"/>
                <w:rPr>
                  <w:rFonts w:eastAsiaTheme="minorEastAsia" w:cstheme="minorBidi"/>
                  <w:b w:val="0"/>
                  <w:bCs w:val="0"/>
                  <w:noProof/>
                  <w:kern w:val="2"/>
                  <w:sz w:val="24"/>
                  <w:szCs w:val="24"/>
                  <w:lang w:val="de-DE" w:eastAsia="de-DE"/>
                  <w14:ligatures w14:val="standardContextual"/>
                </w:rPr>
              </w:pPr>
              <w:hyperlink w:anchor="_Toc207034454" w:history="1">
                <w:r w:rsidR="003E5A52" w:rsidRPr="006068FB">
                  <w:rPr>
                    <w:rStyle w:val="Hyperlink"/>
                    <w:rFonts w:cstheme="minorHAnsi"/>
                    <w:noProof/>
                  </w:rPr>
                  <w:t>4</w:t>
                </w:r>
                <w:r w:rsidR="003E5A52">
                  <w:rPr>
                    <w:rFonts w:eastAsiaTheme="minorEastAsia" w:cstheme="minorBidi"/>
                    <w:b w:val="0"/>
                    <w:bCs w:val="0"/>
                    <w:noProof/>
                    <w:kern w:val="2"/>
                    <w:sz w:val="24"/>
                    <w:szCs w:val="24"/>
                    <w:lang w:val="de-DE" w:eastAsia="de-DE"/>
                    <w14:ligatures w14:val="standardContextual"/>
                  </w:rPr>
                  <w:tab/>
                </w:r>
                <w:r w:rsidR="003E5A52" w:rsidRPr="006068FB">
                  <w:rPr>
                    <w:rStyle w:val="Hyperlink"/>
                    <w:rFonts w:cstheme="minorHAnsi"/>
                    <w:noProof/>
                    <w:lang w:val="en-GB"/>
                  </w:rPr>
                  <w:t xml:space="preserve">Responsibilities </w:t>
                </w:r>
                <w:r w:rsidR="003E5A52" w:rsidRPr="006068FB">
                  <w:rPr>
                    <w:rStyle w:val="Hyperlink"/>
                    <w:rFonts w:cstheme="minorHAnsi"/>
                    <w:noProof/>
                  </w:rPr>
                  <w:t xml:space="preserve">of </w:t>
                </w:r>
                <w:r w:rsidR="003E5A52" w:rsidRPr="006068FB">
                  <w:rPr>
                    <w:rStyle w:val="Hyperlink"/>
                    <w:rFonts w:cstheme="minorHAnsi"/>
                    <w:noProof/>
                    <w:lang w:val="en-GB"/>
                  </w:rPr>
                  <w:t>Parties</w:t>
                </w:r>
                <w:r w:rsidR="003E5A52">
                  <w:rPr>
                    <w:noProof/>
                    <w:webHidden/>
                  </w:rPr>
                  <w:tab/>
                </w:r>
                <w:r w:rsidR="003E5A52">
                  <w:rPr>
                    <w:noProof/>
                    <w:webHidden/>
                  </w:rPr>
                  <w:fldChar w:fldCharType="begin"/>
                </w:r>
                <w:r w:rsidR="003E5A52">
                  <w:rPr>
                    <w:noProof/>
                    <w:webHidden/>
                  </w:rPr>
                  <w:instrText xml:space="preserve"> PAGEREF _Toc207034454 \h </w:instrText>
                </w:r>
                <w:r w:rsidR="003E5A52">
                  <w:rPr>
                    <w:noProof/>
                    <w:webHidden/>
                  </w:rPr>
                </w:r>
                <w:r w:rsidR="003E5A52">
                  <w:rPr>
                    <w:noProof/>
                    <w:webHidden/>
                  </w:rPr>
                  <w:fldChar w:fldCharType="separate"/>
                </w:r>
                <w:r w:rsidR="003E5A52">
                  <w:rPr>
                    <w:noProof/>
                    <w:webHidden/>
                  </w:rPr>
                  <w:t>9</w:t>
                </w:r>
                <w:r w:rsidR="003E5A52">
                  <w:rPr>
                    <w:noProof/>
                    <w:webHidden/>
                  </w:rPr>
                  <w:fldChar w:fldCharType="end"/>
                </w:r>
              </w:hyperlink>
            </w:p>
            <w:p w14:paraId="275997B0" w14:textId="2A718C09" w:rsidR="003E5A52" w:rsidRDefault="00B422E1">
              <w:pPr>
                <w:pStyle w:val="Verzeichnis1"/>
                <w:rPr>
                  <w:rFonts w:eastAsiaTheme="minorEastAsia" w:cstheme="minorBidi"/>
                  <w:b w:val="0"/>
                  <w:bCs w:val="0"/>
                  <w:noProof/>
                  <w:kern w:val="2"/>
                  <w:sz w:val="24"/>
                  <w:szCs w:val="24"/>
                  <w:lang w:val="de-DE" w:eastAsia="de-DE"/>
                  <w14:ligatures w14:val="standardContextual"/>
                </w:rPr>
              </w:pPr>
              <w:hyperlink w:anchor="_Toc207034455" w:history="1">
                <w:r w:rsidR="003E5A52" w:rsidRPr="006068FB">
                  <w:rPr>
                    <w:rStyle w:val="Hyperlink"/>
                    <w:rFonts w:cstheme="minorHAnsi"/>
                    <w:noProof/>
                  </w:rPr>
                  <w:t>5</w:t>
                </w:r>
                <w:r w:rsidR="003E5A52">
                  <w:rPr>
                    <w:rFonts w:eastAsiaTheme="minorEastAsia" w:cstheme="minorBidi"/>
                    <w:b w:val="0"/>
                    <w:bCs w:val="0"/>
                    <w:noProof/>
                    <w:kern w:val="2"/>
                    <w:sz w:val="24"/>
                    <w:szCs w:val="24"/>
                    <w:lang w:val="de-DE" w:eastAsia="de-DE"/>
                    <w14:ligatures w14:val="standardContextual"/>
                  </w:rPr>
                  <w:tab/>
                </w:r>
                <w:r w:rsidR="003E5A52" w:rsidRPr="006068FB">
                  <w:rPr>
                    <w:rStyle w:val="Hyperlink"/>
                    <w:rFonts w:cstheme="minorHAnsi"/>
                    <w:noProof/>
                    <w:lang w:val="en-GB"/>
                  </w:rPr>
                  <w:t>Liability</w:t>
                </w:r>
                <w:r w:rsidR="003E5A52" w:rsidRPr="006068FB">
                  <w:rPr>
                    <w:rStyle w:val="Hyperlink"/>
                    <w:rFonts w:cstheme="minorHAnsi"/>
                    <w:noProof/>
                  </w:rPr>
                  <w:t xml:space="preserve"> </w:t>
                </w:r>
                <w:r w:rsidR="003E5A52" w:rsidRPr="006068FB">
                  <w:rPr>
                    <w:rStyle w:val="Hyperlink"/>
                    <w:rFonts w:cstheme="minorHAnsi"/>
                    <w:noProof/>
                    <w:lang w:val="en-GB"/>
                  </w:rPr>
                  <w:t>towards</w:t>
                </w:r>
                <w:r w:rsidR="003E5A52" w:rsidRPr="006068FB">
                  <w:rPr>
                    <w:rStyle w:val="Hyperlink"/>
                    <w:rFonts w:cstheme="minorHAnsi"/>
                    <w:noProof/>
                  </w:rPr>
                  <w:t xml:space="preserve"> </w:t>
                </w:r>
                <w:r w:rsidR="003E5A52" w:rsidRPr="006068FB">
                  <w:rPr>
                    <w:rStyle w:val="Hyperlink"/>
                    <w:rFonts w:cstheme="minorHAnsi"/>
                    <w:noProof/>
                    <w:lang w:val="en-GB"/>
                  </w:rPr>
                  <w:t>each</w:t>
                </w:r>
                <w:r w:rsidR="003E5A52" w:rsidRPr="006068FB">
                  <w:rPr>
                    <w:rStyle w:val="Hyperlink"/>
                    <w:rFonts w:cstheme="minorHAnsi"/>
                    <w:noProof/>
                  </w:rPr>
                  <w:t xml:space="preserve"> </w:t>
                </w:r>
                <w:r w:rsidR="003E5A52" w:rsidRPr="006068FB">
                  <w:rPr>
                    <w:rStyle w:val="Hyperlink"/>
                    <w:rFonts w:cstheme="minorHAnsi"/>
                    <w:noProof/>
                    <w:lang w:val="en-GB"/>
                  </w:rPr>
                  <w:t>other</w:t>
                </w:r>
                <w:r w:rsidR="003E5A52">
                  <w:rPr>
                    <w:noProof/>
                    <w:webHidden/>
                  </w:rPr>
                  <w:tab/>
                </w:r>
                <w:r w:rsidR="003E5A52">
                  <w:rPr>
                    <w:noProof/>
                    <w:webHidden/>
                  </w:rPr>
                  <w:fldChar w:fldCharType="begin"/>
                </w:r>
                <w:r w:rsidR="003E5A52">
                  <w:rPr>
                    <w:noProof/>
                    <w:webHidden/>
                  </w:rPr>
                  <w:instrText xml:space="preserve"> PAGEREF _Toc207034455 \h </w:instrText>
                </w:r>
                <w:r w:rsidR="003E5A52">
                  <w:rPr>
                    <w:noProof/>
                    <w:webHidden/>
                  </w:rPr>
                </w:r>
                <w:r w:rsidR="003E5A52">
                  <w:rPr>
                    <w:noProof/>
                    <w:webHidden/>
                  </w:rPr>
                  <w:fldChar w:fldCharType="separate"/>
                </w:r>
                <w:r w:rsidR="003E5A52">
                  <w:rPr>
                    <w:noProof/>
                    <w:webHidden/>
                  </w:rPr>
                  <w:t>12</w:t>
                </w:r>
                <w:r w:rsidR="003E5A52">
                  <w:rPr>
                    <w:noProof/>
                    <w:webHidden/>
                  </w:rPr>
                  <w:fldChar w:fldCharType="end"/>
                </w:r>
              </w:hyperlink>
            </w:p>
            <w:p w14:paraId="331D0438" w14:textId="105362C1" w:rsidR="003E5A52" w:rsidRDefault="00B422E1">
              <w:pPr>
                <w:pStyle w:val="Verzeichnis1"/>
                <w:rPr>
                  <w:rFonts w:eastAsiaTheme="minorEastAsia" w:cstheme="minorBidi"/>
                  <w:b w:val="0"/>
                  <w:bCs w:val="0"/>
                  <w:noProof/>
                  <w:kern w:val="2"/>
                  <w:sz w:val="24"/>
                  <w:szCs w:val="24"/>
                  <w:lang w:val="de-DE" w:eastAsia="de-DE"/>
                  <w14:ligatures w14:val="standardContextual"/>
                </w:rPr>
              </w:pPr>
              <w:hyperlink w:anchor="_Toc207034456" w:history="1">
                <w:r w:rsidR="003E5A52" w:rsidRPr="006068FB">
                  <w:rPr>
                    <w:rStyle w:val="Hyperlink"/>
                    <w:rFonts w:cstheme="minorHAnsi"/>
                    <w:noProof/>
                  </w:rPr>
                  <w:t>6</w:t>
                </w:r>
                <w:r w:rsidR="003E5A52">
                  <w:rPr>
                    <w:rFonts w:eastAsiaTheme="minorEastAsia" w:cstheme="minorBidi"/>
                    <w:b w:val="0"/>
                    <w:bCs w:val="0"/>
                    <w:noProof/>
                    <w:kern w:val="2"/>
                    <w:sz w:val="24"/>
                    <w:szCs w:val="24"/>
                    <w:lang w:val="de-DE" w:eastAsia="de-DE"/>
                    <w14:ligatures w14:val="standardContextual"/>
                  </w:rPr>
                  <w:tab/>
                </w:r>
                <w:r w:rsidR="003E5A52" w:rsidRPr="006068FB">
                  <w:rPr>
                    <w:rStyle w:val="Hyperlink"/>
                    <w:rFonts w:cstheme="minorHAnsi"/>
                    <w:noProof/>
                    <w:lang w:val="en-GB"/>
                  </w:rPr>
                  <w:t>Governance</w:t>
                </w:r>
                <w:r w:rsidR="003E5A52" w:rsidRPr="006068FB">
                  <w:rPr>
                    <w:rStyle w:val="Hyperlink"/>
                    <w:rFonts w:cstheme="minorHAnsi"/>
                    <w:noProof/>
                  </w:rPr>
                  <w:t xml:space="preserve"> </w:t>
                </w:r>
                <w:r w:rsidR="003E5A52" w:rsidRPr="006068FB">
                  <w:rPr>
                    <w:rStyle w:val="Hyperlink"/>
                    <w:rFonts w:cstheme="minorHAnsi"/>
                    <w:noProof/>
                    <w:lang w:val="en-GB"/>
                  </w:rPr>
                  <w:t>structure</w:t>
                </w:r>
                <w:r w:rsidR="003E5A52">
                  <w:rPr>
                    <w:noProof/>
                    <w:webHidden/>
                  </w:rPr>
                  <w:tab/>
                </w:r>
                <w:r w:rsidR="003E5A52">
                  <w:rPr>
                    <w:noProof/>
                    <w:webHidden/>
                  </w:rPr>
                  <w:fldChar w:fldCharType="begin"/>
                </w:r>
                <w:r w:rsidR="003E5A52">
                  <w:rPr>
                    <w:noProof/>
                    <w:webHidden/>
                  </w:rPr>
                  <w:instrText xml:space="preserve"> PAGEREF _Toc207034456 \h </w:instrText>
                </w:r>
                <w:r w:rsidR="003E5A52">
                  <w:rPr>
                    <w:noProof/>
                    <w:webHidden/>
                  </w:rPr>
                </w:r>
                <w:r w:rsidR="003E5A52">
                  <w:rPr>
                    <w:noProof/>
                    <w:webHidden/>
                  </w:rPr>
                  <w:fldChar w:fldCharType="separate"/>
                </w:r>
                <w:r w:rsidR="003E5A52">
                  <w:rPr>
                    <w:noProof/>
                    <w:webHidden/>
                  </w:rPr>
                  <w:t>14</w:t>
                </w:r>
                <w:r w:rsidR="003E5A52">
                  <w:rPr>
                    <w:noProof/>
                    <w:webHidden/>
                  </w:rPr>
                  <w:fldChar w:fldCharType="end"/>
                </w:r>
              </w:hyperlink>
            </w:p>
            <w:p w14:paraId="7B37A48B" w14:textId="0D82C2EC" w:rsidR="003E5A52" w:rsidRDefault="00B422E1">
              <w:pPr>
                <w:pStyle w:val="Verzeichnis1"/>
                <w:rPr>
                  <w:rFonts w:eastAsiaTheme="minorEastAsia" w:cstheme="minorBidi"/>
                  <w:b w:val="0"/>
                  <w:bCs w:val="0"/>
                  <w:noProof/>
                  <w:kern w:val="2"/>
                  <w:sz w:val="24"/>
                  <w:szCs w:val="24"/>
                  <w:lang w:val="de-DE" w:eastAsia="de-DE"/>
                  <w14:ligatures w14:val="standardContextual"/>
                </w:rPr>
              </w:pPr>
              <w:hyperlink w:anchor="_Toc207034457" w:history="1">
                <w:r w:rsidR="003E5A52" w:rsidRPr="006068FB">
                  <w:rPr>
                    <w:rStyle w:val="Hyperlink"/>
                    <w:noProof/>
                  </w:rPr>
                  <w:t>7</w:t>
                </w:r>
                <w:r w:rsidR="003E5A52">
                  <w:rPr>
                    <w:rFonts w:eastAsiaTheme="minorEastAsia" w:cstheme="minorBidi"/>
                    <w:b w:val="0"/>
                    <w:bCs w:val="0"/>
                    <w:noProof/>
                    <w:kern w:val="2"/>
                    <w:sz w:val="24"/>
                    <w:szCs w:val="24"/>
                    <w:lang w:val="de-DE" w:eastAsia="de-DE"/>
                    <w14:ligatures w14:val="standardContextual"/>
                  </w:rPr>
                  <w:tab/>
                </w:r>
                <w:r w:rsidR="003E5A52" w:rsidRPr="006068FB">
                  <w:rPr>
                    <w:rStyle w:val="Hyperlink"/>
                    <w:rFonts w:cstheme="minorHAnsi"/>
                    <w:noProof/>
                    <w:lang w:val="en-GB"/>
                  </w:rPr>
                  <w:t>Financial provisions</w:t>
                </w:r>
                <w:r w:rsidR="003E5A52">
                  <w:rPr>
                    <w:noProof/>
                    <w:webHidden/>
                  </w:rPr>
                  <w:tab/>
                </w:r>
                <w:r w:rsidR="003E5A52">
                  <w:rPr>
                    <w:noProof/>
                    <w:webHidden/>
                  </w:rPr>
                  <w:fldChar w:fldCharType="begin"/>
                </w:r>
                <w:r w:rsidR="003E5A52">
                  <w:rPr>
                    <w:noProof/>
                    <w:webHidden/>
                  </w:rPr>
                  <w:instrText xml:space="preserve"> PAGEREF _Toc207034457 \h </w:instrText>
                </w:r>
                <w:r w:rsidR="003E5A52">
                  <w:rPr>
                    <w:noProof/>
                    <w:webHidden/>
                  </w:rPr>
                </w:r>
                <w:r w:rsidR="003E5A52">
                  <w:rPr>
                    <w:noProof/>
                    <w:webHidden/>
                  </w:rPr>
                  <w:fldChar w:fldCharType="separate"/>
                </w:r>
                <w:r w:rsidR="003E5A52">
                  <w:rPr>
                    <w:noProof/>
                    <w:webHidden/>
                  </w:rPr>
                  <w:t>21</w:t>
                </w:r>
                <w:r w:rsidR="003E5A52">
                  <w:rPr>
                    <w:noProof/>
                    <w:webHidden/>
                  </w:rPr>
                  <w:fldChar w:fldCharType="end"/>
                </w:r>
              </w:hyperlink>
            </w:p>
            <w:p w14:paraId="20B05E49" w14:textId="26AE2CCC" w:rsidR="003E5A52" w:rsidRDefault="00B422E1">
              <w:pPr>
                <w:pStyle w:val="Verzeichnis1"/>
                <w:rPr>
                  <w:rFonts w:eastAsiaTheme="minorEastAsia" w:cstheme="minorBidi"/>
                  <w:b w:val="0"/>
                  <w:bCs w:val="0"/>
                  <w:noProof/>
                  <w:kern w:val="2"/>
                  <w:sz w:val="24"/>
                  <w:szCs w:val="24"/>
                  <w:lang w:val="de-DE" w:eastAsia="de-DE"/>
                  <w14:ligatures w14:val="standardContextual"/>
                </w:rPr>
              </w:pPr>
              <w:hyperlink w:anchor="_Toc207034458" w:history="1">
                <w:r w:rsidR="003E5A52" w:rsidRPr="006068FB">
                  <w:rPr>
                    <w:rStyle w:val="Hyperlink"/>
                    <w:rFonts w:cstheme="minorHAnsi"/>
                    <w:noProof/>
                  </w:rPr>
                  <w:t>8</w:t>
                </w:r>
                <w:r w:rsidR="003E5A52">
                  <w:rPr>
                    <w:rFonts w:eastAsiaTheme="minorEastAsia" w:cstheme="minorBidi"/>
                    <w:b w:val="0"/>
                    <w:bCs w:val="0"/>
                    <w:noProof/>
                    <w:kern w:val="2"/>
                    <w:sz w:val="24"/>
                    <w:szCs w:val="24"/>
                    <w:lang w:val="de-DE" w:eastAsia="de-DE"/>
                    <w14:ligatures w14:val="standardContextual"/>
                  </w:rPr>
                  <w:tab/>
                </w:r>
                <w:r w:rsidR="003E5A52" w:rsidRPr="006068FB">
                  <w:rPr>
                    <w:rStyle w:val="Hyperlink"/>
                    <w:rFonts w:cstheme="minorHAnsi"/>
                    <w:noProof/>
                  </w:rPr>
                  <w:t>Results</w:t>
                </w:r>
                <w:r w:rsidR="003E5A52">
                  <w:rPr>
                    <w:noProof/>
                    <w:webHidden/>
                  </w:rPr>
                  <w:tab/>
                </w:r>
                <w:r w:rsidR="003E5A52">
                  <w:rPr>
                    <w:noProof/>
                    <w:webHidden/>
                  </w:rPr>
                  <w:fldChar w:fldCharType="begin"/>
                </w:r>
                <w:r w:rsidR="003E5A52">
                  <w:rPr>
                    <w:noProof/>
                    <w:webHidden/>
                  </w:rPr>
                  <w:instrText xml:space="preserve"> PAGEREF _Toc207034458 \h </w:instrText>
                </w:r>
                <w:r w:rsidR="003E5A52">
                  <w:rPr>
                    <w:noProof/>
                    <w:webHidden/>
                  </w:rPr>
                </w:r>
                <w:r w:rsidR="003E5A52">
                  <w:rPr>
                    <w:noProof/>
                    <w:webHidden/>
                  </w:rPr>
                  <w:fldChar w:fldCharType="separate"/>
                </w:r>
                <w:r w:rsidR="003E5A52">
                  <w:rPr>
                    <w:noProof/>
                    <w:webHidden/>
                  </w:rPr>
                  <w:t>26</w:t>
                </w:r>
                <w:r w:rsidR="003E5A52">
                  <w:rPr>
                    <w:noProof/>
                    <w:webHidden/>
                  </w:rPr>
                  <w:fldChar w:fldCharType="end"/>
                </w:r>
              </w:hyperlink>
            </w:p>
            <w:p w14:paraId="291DDEAD" w14:textId="4FEFE64B" w:rsidR="003E5A52" w:rsidRDefault="00B422E1">
              <w:pPr>
                <w:pStyle w:val="Verzeichnis1"/>
                <w:rPr>
                  <w:rFonts w:eastAsiaTheme="minorEastAsia" w:cstheme="minorBidi"/>
                  <w:b w:val="0"/>
                  <w:bCs w:val="0"/>
                  <w:noProof/>
                  <w:kern w:val="2"/>
                  <w:sz w:val="24"/>
                  <w:szCs w:val="24"/>
                  <w:lang w:val="de-DE" w:eastAsia="de-DE"/>
                  <w14:ligatures w14:val="standardContextual"/>
                </w:rPr>
              </w:pPr>
              <w:hyperlink w:anchor="_Toc207034459" w:history="1">
                <w:r w:rsidR="003E5A52" w:rsidRPr="006068FB">
                  <w:rPr>
                    <w:rStyle w:val="Hyperlink"/>
                    <w:rFonts w:cstheme="minorHAnsi"/>
                    <w:noProof/>
                  </w:rPr>
                  <w:t>9</w:t>
                </w:r>
                <w:r w:rsidR="003E5A52">
                  <w:rPr>
                    <w:rFonts w:eastAsiaTheme="minorEastAsia" w:cstheme="minorBidi"/>
                    <w:b w:val="0"/>
                    <w:bCs w:val="0"/>
                    <w:noProof/>
                    <w:kern w:val="2"/>
                    <w:sz w:val="24"/>
                    <w:szCs w:val="24"/>
                    <w:lang w:val="de-DE" w:eastAsia="de-DE"/>
                    <w14:ligatures w14:val="standardContextual"/>
                  </w:rPr>
                  <w:tab/>
                </w:r>
                <w:r w:rsidR="003E5A52" w:rsidRPr="006068FB">
                  <w:rPr>
                    <w:rStyle w:val="Hyperlink"/>
                    <w:rFonts w:cstheme="minorHAnsi"/>
                    <w:noProof/>
                  </w:rPr>
                  <w:t>Access rights</w:t>
                </w:r>
                <w:r w:rsidR="003E5A52">
                  <w:rPr>
                    <w:noProof/>
                    <w:webHidden/>
                  </w:rPr>
                  <w:tab/>
                </w:r>
                <w:r w:rsidR="003E5A52">
                  <w:rPr>
                    <w:noProof/>
                    <w:webHidden/>
                  </w:rPr>
                  <w:fldChar w:fldCharType="begin"/>
                </w:r>
                <w:r w:rsidR="003E5A52">
                  <w:rPr>
                    <w:noProof/>
                    <w:webHidden/>
                  </w:rPr>
                  <w:instrText xml:space="preserve"> PAGEREF _Toc207034459 \h </w:instrText>
                </w:r>
                <w:r w:rsidR="003E5A52">
                  <w:rPr>
                    <w:noProof/>
                    <w:webHidden/>
                  </w:rPr>
                </w:r>
                <w:r w:rsidR="003E5A52">
                  <w:rPr>
                    <w:noProof/>
                    <w:webHidden/>
                  </w:rPr>
                  <w:fldChar w:fldCharType="separate"/>
                </w:r>
                <w:r w:rsidR="003E5A52">
                  <w:rPr>
                    <w:noProof/>
                    <w:webHidden/>
                  </w:rPr>
                  <w:t>29</w:t>
                </w:r>
                <w:r w:rsidR="003E5A52">
                  <w:rPr>
                    <w:noProof/>
                    <w:webHidden/>
                  </w:rPr>
                  <w:fldChar w:fldCharType="end"/>
                </w:r>
              </w:hyperlink>
            </w:p>
            <w:p w14:paraId="79F4699D" w14:textId="0D20296C" w:rsidR="003E5A52" w:rsidRDefault="00B422E1">
              <w:pPr>
                <w:pStyle w:val="Verzeichnis1"/>
                <w:rPr>
                  <w:rFonts w:eastAsiaTheme="minorEastAsia" w:cstheme="minorBidi"/>
                  <w:b w:val="0"/>
                  <w:bCs w:val="0"/>
                  <w:noProof/>
                  <w:kern w:val="2"/>
                  <w:sz w:val="24"/>
                  <w:szCs w:val="24"/>
                  <w:lang w:val="de-DE" w:eastAsia="de-DE"/>
                  <w14:ligatures w14:val="standardContextual"/>
                </w:rPr>
              </w:pPr>
              <w:hyperlink w:anchor="_Toc207034460" w:history="1">
                <w:r w:rsidR="003E5A52" w:rsidRPr="006068FB">
                  <w:rPr>
                    <w:rStyle w:val="Hyperlink"/>
                    <w:rFonts w:cstheme="minorHAnsi"/>
                    <w:noProof/>
                    <w:lang w:val="en-GB"/>
                  </w:rPr>
                  <w:t>10</w:t>
                </w:r>
                <w:r w:rsidR="003E5A52">
                  <w:rPr>
                    <w:rFonts w:eastAsiaTheme="minorEastAsia" w:cstheme="minorBidi"/>
                    <w:b w:val="0"/>
                    <w:bCs w:val="0"/>
                    <w:noProof/>
                    <w:kern w:val="2"/>
                    <w:sz w:val="24"/>
                    <w:szCs w:val="24"/>
                    <w:lang w:val="de-DE" w:eastAsia="de-DE"/>
                    <w14:ligatures w14:val="standardContextual"/>
                  </w:rPr>
                  <w:tab/>
                </w:r>
                <w:r w:rsidR="003E5A52" w:rsidRPr="006068FB">
                  <w:rPr>
                    <w:rStyle w:val="Hyperlink"/>
                    <w:rFonts w:cstheme="minorHAnsi"/>
                    <w:noProof/>
                    <w:lang w:val="en-GB"/>
                  </w:rPr>
                  <w:t>Non-disclosure of information</w:t>
                </w:r>
                <w:r w:rsidR="003E5A52">
                  <w:rPr>
                    <w:noProof/>
                    <w:webHidden/>
                  </w:rPr>
                  <w:tab/>
                </w:r>
                <w:r w:rsidR="003E5A52">
                  <w:rPr>
                    <w:noProof/>
                    <w:webHidden/>
                  </w:rPr>
                  <w:fldChar w:fldCharType="begin"/>
                </w:r>
                <w:r w:rsidR="003E5A52">
                  <w:rPr>
                    <w:noProof/>
                    <w:webHidden/>
                  </w:rPr>
                  <w:instrText xml:space="preserve"> PAGEREF _Toc207034460 \h </w:instrText>
                </w:r>
                <w:r w:rsidR="003E5A52">
                  <w:rPr>
                    <w:noProof/>
                    <w:webHidden/>
                  </w:rPr>
                </w:r>
                <w:r w:rsidR="003E5A52">
                  <w:rPr>
                    <w:noProof/>
                    <w:webHidden/>
                  </w:rPr>
                  <w:fldChar w:fldCharType="separate"/>
                </w:r>
                <w:r w:rsidR="003E5A52">
                  <w:rPr>
                    <w:noProof/>
                    <w:webHidden/>
                  </w:rPr>
                  <w:t>32</w:t>
                </w:r>
                <w:r w:rsidR="003E5A52">
                  <w:rPr>
                    <w:noProof/>
                    <w:webHidden/>
                  </w:rPr>
                  <w:fldChar w:fldCharType="end"/>
                </w:r>
              </w:hyperlink>
            </w:p>
            <w:p w14:paraId="308492EA" w14:textId="48F978B4" w:rsidR="003E5A52" w:rsidRDefault="00B422E1">
              <w:pPr>
                <w:pStyle w:val="Verzeichnis1"/>
                <w:rPr>
                  <w:rFonts w:eastAsiaTheme="minorEastAsia" w:cstheme="minorBidi"/>
                  <w:b w:val="0"/>
                  <w:bCs w:val="0"/>
                  <w:noProof/>
                  <w:kern w:val="2"/>
                  <w:sz w:val="24"/>
                  <w:szCs w:val="24"/>
                  <w:lang w:val="de-DE" w:eastAsia="de-DE"/>
                  <w14:ligatures w14:val="standardContextual"/>
                </w:rPr>
              </w:pPr>
              <w:hyperlink w:anchor="_Toc207034461" w:history="1">
                <w:r w:rsidR="003E5A52" w:rsidRPr="006068FB">
                  <w:rPr>
                    <w:rStyle w:val="Hyperlink"/>
                    <w:rFonts w:cstheme="minorHAnsi"/>
                    <w:noProof/>
                  </w:rPr>
                  <w:t>11</w:t>
                </w:r>
                <w:r w:rsidR="003E5A52">
                  <w:rPr>
                    <w:rFonts w:eastAsiaTheme="minorEastAsia" w:cstheme="minorBidi"/>
                    <w:b w:val="0"/>
                    <w:bCs w:val="0"/>
                    <w:noProof/>
                    <w:kern w:val="2"/>
                    <w:sz w:val="24"/>
                    <w:szCs w:val="24"/>
                    <w:lang w:val="de-DE" w:eastAsia="de-DE"/>
                    <w14:ligatures w14:val="standardContextual"/>
                  </w:rPr>
                  <w:tab/>
                </w:r>
                <w:r w:rsidR="003E5A52" w:rsidRPr="006068FB">
                  <w:rPr>
                    <w:rStyle w:val="Hyperlink"/>
                    <w:rFonts w:cstheme="minorHAnsi"/>
                    <w:noProof/>
                    <w:lang w:val="en-GB" w:eastAsia="da-DK"/>
                  </w:rPr>
                  <w:t>Miscellaneous</w:t>
                </w:r>
                <w:r w:rsidR="003E5A52">
                  <w:rPr>
                    <w:noProof/>
                    <w:webHidden/>
                  </w:rPr>
                  <w:tab/>
                </w:r>
                <w:r w:rsidR="003E5A52">
                  <w:rPr>
                    <w:noProof/>
                    <w:webHidden/>
                  </w:rPr>
                  <w:fldChar w:fldCharType="begin"/>
                </w:r>
                <w:r w:rsidR="003E5A52">
                  <w:rPr>
                    <w:noProof/>
                    <w:webHidden/>
                  </w:rPr>
                  <w:instrText xml:space="preserve"> PAGEREF _Toc207034461 \h </w:instrText>
                </w:r>
                <w:r w:rsidR="003E5A52">
                  <w:rPr>
                    <w:noProof/>
                    <w:webHidden/>
                  </w:rPr>
                </w:r>
                <w:r w:rsidR="003E5A52">
                  <w:rPr>
                    <w:noProof/>
                    <w:webHidden/>
                  </w:rPr>
                  <w:fldChar w:fldCharType="separate"/>
                </w:r>
                <w:r w:rsidR="003E5A52">
                  <w:rPr>
                    <w:noProof/>
                    <w:webHidden/>
                  </w:rPr>
                  <w:t>34</w:t>
                </w:r>
                <w:r w:rsidR="003E5A52">
                  <w:rPr>
                    <w:noProof/>
                    <w:webHidden/>
                  </w:rPr>
                  <w:fldChar w:fldCharType="end"/>
                </w:r>
              </w:hyperlink>
            </w:p>
            <w:p w14:paraId="6904DD9E" w14:textId="77995FC4" w:rsidR="003E5A52" w:rsidRDefault="00B422E1">
              <w:pPr>
                <w:pStyle w:val="Verzeichnis1"/>
                <w:rPr>
                  <w:rFonts w:eastAsiaTheme="minorEastAsia" w:cstheme="minorBidi"/>
                  <w:b w:val="0"/>
                  <w:bCs w:val="0"/>
                  <w:noProof/>
                  <w:kern w:val="2"/>
                  <w:sz w:val="24"/>
                  <w:szCs w:val="24"/>
                  <w:lang w:val="de-DE" w:eastAsia="de-DE"/>
                  <w14:ligatures w14:val="standardContextual"/>
                </w:rPr>
              </w:pPr>
              <w:hyperlink w:anchor="_Toc207034462" w:history="1">
                <w:r w:rsidR="003E5A52" w:rsidRPr="006068FB">
                  <w:rPr>
                    <w:rStyle w:val="Hyperlink"/>
                    <w:rFonts w:cstheme="minorHAnsi"/>
                    <w:noProof/>
                    <w:lang w:val="en-GB"/>
                  </w:rPr>
                  <w:t>12</w:t>
                </w:r>
                <w:r w:rsidR="003E5A52">
                  <w:rPr>
                    <w:rFonts w:eastAsiaTheme="minorEastAsia" w:cstheme="minorBidi"/>
                    <w:b w:val="0"/>
                    <w:bCs w:val="0"/>
                    <w:noProof/>
                    <w:kern w:val="2"/>
                    <w:sz w:val="24"/>
                    <w:szCs w:val="24"/>
                    <w:lang w:val="de-DE" w:eastAsia="de-DE"/>
                    <w14:ligatures w14:val="standardContextual"/>
                  </w:rPr>
                  <w:tab/>
                </w:r>
                <w:r w:rsidR="003E5A52" w:rsidRPr="006068FB">
                  <w:rPr>
                    <w:rStyle w:val="Hyperlink"/>
                    <w:rFonts w:cstheme="minorHAnsi"/>
                    <w:noProof/>
                    <w:lang w:val="en-GB"/>
                  </w:rPr>
                  <w:t>Signatures</w:t>
                </w:r>
                <w:r w:rsidR="003E5A52">
                  <w:rPr>
                    <w:noProof/>
                    <w:webHidden/>
                  </w:rPr>
                  <w:tab/>
                </w:r>
                <w:r w:rsidR="003E5A52">
                  <w:rPr>
                    <w:noProof/>
                    <w:webHidden/>
                  </w:rPr>
                  <w:fldChar w:fldCharType="begin"/>
                </w:r>
                <w:r w:rsidR="003E5A52">
                  <w:rPr>
                    <w:noProof/>
                    <w:webHidden/>
                  </w:rPr>
                  <w:instrText xml:space="preserve"> PAGEREF _Toc207034462 \h </w:instrText>
                </w:r>
                <w:r w:rsidR="003E5A52">
                  <w:rPr>
                    <w:noProof/>
                    <w:webHidden/>
                  </w:rPr>
                </w:r>
                <w:r w:rsidR="003E5A52">
                  <w:rPr>
                    <w:noProof/>
                    <w:webHidden/>
                  </w:rPr>
                  <w:fldChar w:fldCharType="separate"/>
                </w:r>
                <w:r w:rsidR="003E5A52">
                  <w:rPr>
                    <w:noProof/>
                    <w:webHidden/>
                  </w:rPr>
                  <w:t>36</w:t>
                </w:r>
                <w:r w:rsidR="003E5A52">
                  <w:rPr>
                    <w:noProof/>
                    <w:webHidden/>
                  </w:rPr>
                  <w:fldChar w:fldCharType="end"/>
                </w:r>
              </w:hyperlink>
            </w:p>
            <w:p w14:paraId="7AB6E297" w14:textId="659BC849" w:rsidR="003E5A52" w:rsidRDefault="00B422E1">
              <w:pPr>
                <w:pStyle w:val="Verzeichnis1"/>
                <w:rPr>
                  <w:rFonts w:eastAsiaTheme="minorEastAsia" w:cstheme="minorBidi"/>
                  <w:b w:val="0"/>
                  <w:bCs w:val="0"/>
                  <w:noProof/>
                  <w:kern w:val="2"/>
                  <w:sz w:val="24"/>
                  <w:szCs w:val="24"/>
                  <w:lang w:val="de-DE" w:eastAsia="de-DE"/>
                  <w14:ligatures w14:val="standardContextual"/>
                </w:rPr>
              </w:pPr>
              <w:hyperlink w:anchor="_Toc207034463" w:history="1">
                <w:r w:rsidR="003E5A52" w:rsidRPr="006068FB">
                  <w:rPr>
                    <w:rStyle w:val="Hyperlink"/>
                    <w:rFonts w:cstheme="minorHAnsi"/>
                    <w:noProof/>
                    <w:lang w:eastAsia="de-DE"/>
                  </w:rPr>
                  <w:t>Attachment 1: Background included</w:t>
                </w:r>
                <w:r w:rsidR="003E5A52">
                  <w:rPr>
                    <w:noProof/>
                    <w:webHidden/>
                  </w:rPr>
                  <w:tab/>
                </w:r>
                <w:r w:rsidR="003E5A52">
                  <w:rPr>
                    <w:noProof/>
                    <w:webHidden/>
                  </w:rPr>
                  <w:fldChar w:fldCharType="begin"/>
                </w:r>
                <w:r w:rsidR="003E5A52">
                  <w:rPr>
                    <w:noProof/>
                    <w:webHidden/>
                  </w:rPr>
                  <w:instrText xml:space="preserve"> PAGEREF _Toc207034463 \h </w:instrText>
                </w:r>
                <w:r w:rsidR="003E5A52">
                  <w:rPr>
                    <w:noProof/>
                    <w:webHidden/>
                  </w:rPr>
                </w:r>
                <w:r w:rsidR="003E5A52">
                  <w:rPr>
                    <w:noProof/>
                    <w:webHidden/>
                  </w:rPr>
                  <w:fldChar w:fldCharType="separate"/>
                </w:r>
                <w:r w:rsidR="003E5A52">
                  <w:rPr>
                    <w:noProof/>
                    <w:webHidden/>
                  </w:rPr>
                  <w:t>38</w:t>
                </w:r>
                <w:r w:rsidR="003E5A52">
                  <w:rPr>
                    <w:noProof/>
                    <w:webHidden/>
                  </w:rPr>
                  <w:fldChar w:fldCharType="end"/>
                </w:r>
              </w:hyperlink>
            </w:p>
            <w:p w14:paraId="551FC625" w14:textId="4102ECE8" w:rsidR="003E5A52" w:rsidRDefault="00B422E1">
              <w:pPr>
                <w:pStyle w:val="Verzeichnis1"/>
                <w:rPr>
                  <w:rFonts w:eastAsiaTheme="minorEastAsia" w:cstheme="minorBidi"/>
                  <w:b w:val="0"/>
                  <w:bCs w:val="0"/>
                  <w:noProof/>
                  <w:kern w:val="2"/>
                  <w:sz w:val="24"/>
                  <w:szCs w:val="24"/>
                  <w:lang w:val="de-DE" w:eastAsia="de-DE"/>
                  <w14:ligatures w14:val="standardContextual"/>
                </w:rPr>
              </w:pPr>
              <w:hyperlink w:anchor="_Toc207034464" w:history="1">
                <w:r w:rsidR="003E5A52" w:rsidRPr="006068FB">
                  <w:rPr>
                    <w:rStyle w:val="Hyperlink"/>
                    <w:rFonts w:cstheme="minorHAnsi"/>
                    <w:noProof/>
                  </w:rPr>
                  <w:t>Attachment 2: Accession document</w:t>
                </w:r>
                <w:r w:rsidR="003E5A52">
                  <w:rPr>
                    <w:noProof/>
                    <w:webHidden/>
                  </w:rPr>
                  <w:tab/>
                </w:r>
                <w:r w:rsidR="003E5A52">
                  <w:rPr>
                    <w:noProof/>
                    <w:webHidden/>
                  </w:rPr>
                  <w:fldChar w:fldCharType="begin"/>
                </w:r>
                <w:r w:rsidR="003E5A52">
                  <w:rPr>
                    <w:noProof/>
                    <w:webHidden/>
                  </w:rPr>
                  <w:instrText xml:space="preserve"> PAGEREF _Toc207034464 \h </w:instrText>
                </w:r>
                <w:r w:rsidR="003E5A52">
                  <w:rPr>
                    <w:noProof/>
                    <w:webHidden/>
                  </w:rPr>
                </w:r>
                <w:r w:rsidR="003E5A52">
                  <w:rPr>
                    <w:noProof/>
                    <w:webHidden/>
                  </w:rPr>
                  <w:fldChar w:fldCharType="separate"/>
                </w:r>
                <w:r w:rsidR="003E5A52">
                  <w:rPr>
                    <w:noProof/>
                    <w:webHidden/>
                  </w:rPr>
                  <w:t>39</w:t>
                </w:r>
                <w:r w:rsidR="003E5A52">
                  <w:rPr>
                    <w:noProof/>
                    <w:webHidden/>
                  </w:rPr>
                  <w:fldChar w:fldCharType="end"/>
                </w:r>
              </w:hyperlink>
            </w:p>
            <w:p w14:paraId="3F016D0E" w14:textId="64251246" w:rsidR="003E5A52" w:rsidRDefault="00B422E1">
              <w:pPr>
                <w:pStyle w:val="Verzeichnis1"/>
                <w:rPr>
                  <w:rFonts w:eastAsiaTheme="minorEastAsia" w:cstheme="minorBidi"/>
                  <w:b w:val="0"/>
                  <w:bCs w:val="0"/>
                  <w:noProof/>
                  <w:kern w:val="2"/>
                  <w:sz w:val="24"/>
                  <w:szCs w:val="24"/>
                  <w:lang w:val="de-DE" w:eastAsia="de-DE"/>
                  <w14:ligatures w14:val="standardContextual"/>
                </w:rPr>
              </w:pPr>
              <w:hyperlink w:anchor="_Toc207034465" w:history="1">
                <w:r w:rsidR="003E5A52" w:rsidRPr="006068FB">
                  <w:rPr>
                    <w:rStyle w:val="Hyperlink"/>
                    <w:rFonts w:cstheme="minorHAnsi"/>
                    <w:noProof/>
                  </w:rPr>
                  <w:t>Attachment 3: List of third parties for simplified transfer according to Section 8.3.2.</w:t>
                </w:r>
                <w:r w:rsidR="003E5A52">
                  <w:rPr>
                    <w:noProof/>
                    <w:webHidden/>
                  </w:rPr>
                  <w:tab/>
                </w:r>
                <w:r w:rsidR="003E5A52">
                  <w:rPr>
                    <w:noProof/>
                    <w:webHidden/>
                  </w:rPr>
                  <w:fldChar w:fldCharType="begin"/>
                </w:r>
                <w:r w:rsidR="003E5A52">
                  <w:rPr>
                    <w:noProof/>
                    <w:webHidden/>
                  </w:rPr>
                  <w:instrText xml:space="preserve"> PAGEREF _Toc207034465 \h </w:instrText>
                </w:r>
                <w:r w:rsidR="003E5A52">
                  <w:rPr>
                    <w:noProof/>
                    <w:webHidden/>
                  </w:rPr>
                </w:r>
                <w:r w:rsidR="003E5A52">
                  <w:rPr>
                    <w:noProof/>
                    <w:webHidden/>
                  </w:rPr>
                  <w:fldChar w:fldCharType="separate"/>
                </w:r>
                <w:r w:rsidR="003E5A52">
                  <w:rPr>
                    <w:noProof/>
                    <w:webHidden/>
                  </w:rPr>
                  <w:t>40</w:t>
                </w:r>
                <w:r w:rsidR="003E5A52">
                  <w:rPr>
                    <w:noProof/>
                    <w:webHidden/>
                  </w:rPr>
                  <w:fldChar w:fldCharType="end"/>
                </w:r>
              </w:hyperlink>
            </w:p>
            <w:p w14:paraId="34C19657" w14:textId="6EBE85C6" w:rsidR="003E5A52" w:rsidRDefault="00B422E1">
              <w:pPr>
                <w:pStyle w:val="Verzeichnis1"/>
                <w:rPr>
                  <w:rFonts w:eastAsiaTheme="minorEastAsia" w:cstheme="minorBidi"/>
                  <w:b w:val="0"/>
                  <w:bCs w:val="0"/>
                  <w:noProof/>
                  <w:kern w:val="2"/>
                  <w:sz w:val="24"/>
                  <w:szCs w:val="24"/>
                  <w:lang w:val="de-DE" w:eastAsia="de-DE"/>
                  <w14:ligatures w14:val="standardContextual"/>
                </w:rPr>
              </w:pPr>
              <w:hyperlink w:anchor="_Toc207034466" w:history="1">
                <w:r w:rsidR="003E5A52" w:rsidRPr="006068FB">
                  <w:rPr>
                    <w:rStyle w:val="Hyperlink"/>
                    <w:rFonts w:cstheme="minorHAnsi"/>
                    <w:noProof/>
                  </w:rPr>
                  <w:t>[</w:t>
                </w:r>
                <w:r w:rsidR="003E5A52" w:rsidRPr="006068FB">
                  <w:rPr>
                    <w:rStyle w:val="Hyperlink"/>
                    <w:rFonts w:cstheme="minorHAnsi"/>
                    <w:noProof/>
                    <w:highlight w:val="yellow"/>
                  </w:rPr>
                  <w:t>Option: Attachment 4: Identified entities under the same control according to Section 9.5</w:t>
                </w:r>
                <w:r w:rsidR="003E5A52" w:rsidRPr="006068FB">
                  <w:rPr>
                    <w:rStyle w:val="Hyperlink"/>
                    <w:rFonts w:cstheme="minorHAnsi"/>
                    <w:noProof/>
                  </w:rPr>
                  <w:t>]</w:t>
                </w:r>
                <w:r w:rsidR="003E5A52">
                  <w:rPr>
                    <w:noProof/>
                    <w:webHidden/>
                  </w:rPr>
                  <w:tab/>
                </w:r>
                <w:r w:rsidR="003E5A52">
                  <w:rPr>
                    <w:noProof/>
                    <w:webHidden/>
                  </w:rPr>
                  <w:fldChar w:fldCharType="begin"/>
                </w:r>
                <w:r w:rsidR="003E5A52">
                  <w:rPr>
                    <w:noProof/>
                    <w:webHidden/>
                  </w:rPr>
                  <w:instrText xml:space="preserve"> PAGEREF _Toc207034466 \h </w:instrText>
                </w:r>
                <w:r w:rsidR="003E5A52">
                  <w:rPr>
                    <w:noProof/>
                    <w:webHidden/>
                  </w:rPr>
                </w:r>
                <w:r w:rsidR="003E5A52">
                  <w:rPr>
                    <w:noProof/>
                    <w:webHidden/>
                  </w:rPr>
                  <w:fldChar w:fldCharType="separate"/>
                </w:r>
                <w:r w:rsidR="003E5A52">
                  <w:rPr>
                    <w:noProof/>
                    <w:webHidden/>
                  </w:rPr>
                  <w:t>41</w:t>
                </w:r>
                <w:r w:rsidR="003E5A52">
                  <w:rPr>
                    <w:noProof/>
                    <w:webHidden/>
                  </w:rPr>
                  <w:fldChar w:fldCharType="end"/>
                </w:r>
              </w:hyperlink>
            </w:p>
            <w:p w14:paraId="01B162CC" w14:textId="715AF44A" w:rsidR="003E5A52" w:rsidRDefault="00B422E1">
              <w:pPr>
                <w:pStyle w:val="Verzeichnis1"/>
                <w:rPr>
                  <w:rFonts w:eastAsiaTheme="minorEastAsia" w:cstheme="minorBidi"/>
                  <w:b w:val="0"/>
                  <w:bCs w:val="0"/>
                  <w:noProof/>
                  <w:kern w:val="2"/>
                  <w:sz w:val="24"/>
                  <w:szCs w:val="24"/>
                  <w:lang w:val="de-DE" w:eastAsia="de-DE"/>
                  <w14:ligatures w14:val="standardContextual"/>
                </w:rPr>
              </w:pPr>
              <w:hyperlink w:anchor="_Toc207034467" w:history="1">
                <w:r w:rsidR="003E5A52" w:rsidRPr="006068FB">
                  <w:rPr>
                    <w:rStyle w:val="Hyperlink"/>
                    <w:rFonts w:cstheme="minorHAnsi"/>
                    <w:noProof/>
                  </w:rPr>
                  <w:t>[</w:t>
                </w:r>
                <w:r w:rsidR="003E5A52" w:rsidRPr="006068FB">
                  <w:rPr>
                    <w:rStyle w:val="Hyperlink"/>
                    <w:rFonts w:cstheme="minorHAnsi"/>
                    <w:noProof/>
                    <w:highlight w:val="yellow"/>
                  </w:rPr>
                  <w:t>Option: Attachment 5: NDA for External Expert Advisory Board agreed under Section 6</w:t>
                </w:r>
                <w:r w:rsidR="003E5A52" w:rsidRPr="006068FB">
                  <w:rPr>
                    <w:rStyle w:val="Hyperlink"/>
                    <w:rFonts w:cstheme="minorHAnsi"/>
                    <w:noProof/>
                  </w:rPr>
                  <w:t>]</w:t>
                </w:r>
                <w:r w:rsidR="003E5A52">
                  <w:rPr>
                    <w:noProof/>
                    <w:webHidden/>
                  </w:rPr>
                  <w:tab/>
                </w:r>
                <w:r w:rsidR="003E5A52">
                  <w:rPr>
                    <w:noProof/>
                    <w:webHidden/>
                  </w:rPr>
                  <w:fldChar w:fldCharType="begin"/>
                </w:r>
                <w:r w:rsidR="003E5A52">
                  <w:rPr>
                    <w:noProof/>
                    <w:webHidden/>
                  </w:rPr>
                  <w:instrText xml:space="preserve"> PAGEREF _Toc207034467 \h </w:instrText>
                </w:r>
                <w:r w:rsidR="003E5A52">
                  <w:rPr>
                    <w:noProof/>
                    <w:webHidden/>
                  </w:rPr>
                </w:r>
                <w:r w:rsidR="003E5A52">
                  <w:rPr>
                    <w:noProof/>
                    <w:webHidden/>
                  </w:rPr>
                  <w:fldChar w:fldCharType="separate"/>
                </w:r>
                <w:r w:rsidR="003E5A52">
                  <w:rPr>
                    <w:noProof/>
                    <w:webHidden/>
                  </w:rPr>
                  <w:t>42</w:t>
                </w:r>
                <w:r w:rsidR="003E5A52">
                  <w:rPr>
                    <w:noProof/>
                    <w:webHidden/>
                  </w:rPr>
                  <w:fldChar w:fldCharType="end"/>
                </w:r>
              </w:hyperlink>
            </w:p>
            <w:p w14:paraId="0D27E1C3" w14:textId="1928BFEC" w:rsidR="003E5A52" w:rsidRDefault="00B422E1">
              <w:pPr>
                <w:pStyle w:val="Verzeichnis1"/>
                <w:rPr>
                  <w:rFonts w:eastAsiaTheme="minorEastAsia" w:cstheme="minorBidi"/>
                  <w:b w:val="0"/>
                  <w:bCs w:val="0"/>
                  <w:noProof/>
                  <w:kern w:val="2"/>
                  <w:sz w:val="24"/>
                  <w:szCs w:val="24"/>
                  <w:lang w:val="de-DE" w:eastAsia="de-DE"/>
                  <w14:ligatures w14:val="standardContextual"/>
                </w:rPr>
              </w:pPr>
              <w:hyperlink w:anchor="_Toc207034468" w:history="1">
                <w:r w:rsidR="003E5A52" w:rsidRPr="006068FB">
                  <w:rPr>
                    <w:rStyle w:val="Hyperlink"/>
                    <w:rFonts w:cstheme="minorHAnsi"/>
                    <w:noProof/>
                  </w:rPr>
                  <w:t>[</w:t>
                </w:r>
                <w:r w:rsidR="003E5A52" w:rsidRPr="006068FB">
                  <w:rPr>
                    <w:rStyle w:val="Hyperlink"/>
                    <w:rFonts w:cstheme="minorHAnsi"/>
                    <w:noProof/>
                    <w:highlight w:val="yellow"/>
                  </w:rPr>
                  <w:t>Option: Module GOV LP</w:t>
                </w:r>
                <w:r w:rsidR="003E5A52" w:rsidRPr="006068FB">
                  <w:rPr>
                    <w:rStyle w:val="Hyperlink"/>
                    <w:rFonts w:cstheme="minorHAnsi"/>
                    <w:noProof/>
                  </w:rPr>
                  <w:t>]</w:t>
                </w:r>
                <w:r w:rsidR="003E5A52">
                  <w:rPr>
                    <w:noProof/>
                    <w:webHidden/>
                  </w:rPr>
                  <w:tab/>
                </w:r>
                <w:r w:rsidR="003E5A52">
                  <w:rPr>
                    <w:noProof/>
                    <w:webHidden/>
                  </w:rPr>
                  <w:fldChar w:fldCharType="begin"/>
                </w:r>
                <w:r w:rsidR="003E5A52">
                  <w:rPr>
                    <w:noProof/>
                    <w:webHidden/>
                  </w:rPr>
                  <w:instrText xml:space="preserve"> PAGEREF _Toc207034468 \h </w:instrText>
                </w:r>
                <w:r w:rsidR="003E5A52">
                  <w:rPr>
                    <w:noProof/>
                    <w:webHidden/>
                  </w:rPr>
                </w:r>
                <w:r w:rsidR="003E5A52">
                  <w:rPr>
                    <w:noProof/>
                    <w:webHidden/>
                  </w:rPr>
                  <w:fldChar w:fldCharType="separate"/>
                </w:r>
                <w:r w:rsidR="003E5A52">
                  <w:rPr>
                    <w:noProof/>
                    <w:webHidden/>
                  </w:rPr>
                  <w:t>43</w:t>
                </w:r>
                <w:r w:rsidR="003E5A52">
                  <w:rPr>
                    <w:noProof/>
                    <w:webHidden/>
                  </w:rPr>
                  <w:fldChar w:fldCharType="end"/>
                </w:r>
              </w:hyperlink>
            </w:p>
            <w:p w14:paraId="4E0CAB6A" w14:textId="4E3150C8" w:rsidR="003E5A52" w:rsidRDefault="00B422E1">
              <w:pPr>
                <w:pStyle w:val="Verzeichnis1"/>
                <w:rPr>
                  <w:rFonts w:eastAsiaTheme="minorEastAsia" w:cstheme="minorBidi"/>
                  <w:b w:val="0"/>
                  <w:bCs w:val="0"/>
                  <w:noProof/>
                  <w:kern w:val="2"/>
                  <w:sz w:val="24"/>
                  <w:szCs w:val="24"/>
                  <w:lang w:val="de-DE" w:eastAsia="de-DE"/>
                  <w14:ligatures w14:val="standardContextual"/>
                </w:rPr>
              </w:pPr>
              <w:hyperlink w:anchor="_Toc207034469" w:history="1">
                <w:r w:rsidR="003E5A52" w:rsidRPr="006068FB">
                  <w:rPr>
                    <w:rStyle w:val="Hyperlink"/>
                    <w:noProof/>
                  </w:rPr>
                  <w:t>6</w:t>
                </w:r>
                <w:r w:rsidR="003E5A52">
                  <w:rPr>
                    <w:rFonts w:eastAsiaTheme="minorEastAsia" w:cstheme="minorBidi"/>
                    <w:b w:val="0"/>
                    <w:bCs w:val="0"/>
                    <w:noProof/>
                    <w:kern w:val="2"/>
                    <w:sz w:val="24"/>
                    <w:szCs w:val="24"/>
                    <w:lang w:val="de-DE" w:eastAsia="de-DE"/>
                    <w14:ligatures w14:val="standardContextual"/>
                  </w:rPr>
                  <w:tab/>
                </w:r>
                <w:r w:rsidR="003E5A52" w:rsidRPr="006068FB">
                  <w:rPr>
                    <w:rStyle w:val="Hyperlink"/>
                    <w:noProof/>
                  </w:rPr>
                  <w:t>Governance structure</w:t>
                </w:r>
                <w:r w:rsidR="003E5A52">
                  <w:rPr>
                    <w:noProof/>
                    <w:webHidden/>
                  </w:rPr>
                  <w:tab/>
                </w:r>
                <w:r w:rsidR="003E5A52">
                  <w:rPr>
                    <w:noProof/>
                    <w:webHidden/>
                  </w:rPr>
                  <w:fldChar w:fldCharType="begin"/>
                </w:r>
                <w:r w:rsidR="003E5A52">
                  <w:rPr>
                    <w:noProof/>
                    <w:webHidden/>
                  </w:rPr>
                  <w:instrText xml:space="preserve"> PAGEREF _Toc207034469 \h </w:instrText>
                </w:r>
                <w:r w:rsidR="003E5A52">
                  <w:rPr>
                    <w:noProof/>
                    <w:webHidden/>
                  </w:rPr>
                </w:r>
                <w:r w:rsidR="003E5A52">
                  <w:rPr>
                    <w:noProof/>
                    <w:webHidden/>
                  </w:rPr>
                  <w:fldChar w:fldCharType="separate"/>
                </w:r>
                <w:r w:rsidR="003E5A52">
                  <w:rPr>
                    <w:noProof/>
                    <w:webHidden/>
                  </w:rPr>
                  <w:t>43</w:t>
                </w:r>
                <w:r w:rsidR="003E5A52">
                  <w:rPr>
                    <w:noProof/>
                    <w:webHidden/>
                  </w:rPr>
                  <w:fldChar w:fldCharType="end"/>
                </w:r>
              </w:hyperlink>
            </w:p>
            <w:p w14:paraId="5718ED78" w14:textId="511F27EE" w:rsidR="003E5A52" w:rsidRDefault="00B422E1">
              <w:pPr>
                <w:pStyle w:val="Verzeichnis1"/>
                <w:rPr>
                  <w:rFonts w:eastAsiaTheme="minorEastAsia" w:cstheme="minorBidi"/>
                  <w:b w:val="0"/>
                  <w:bCs w:val="0"/>
                  <w:noProof/>
                  <w:kern w:val="2"/>
                  <w:sz w:val="24"/>
                  <w:szCs w:val="24"/>
                  <w:lang w:val="de-DE" w:eastAsia="de-DE"/>
                  <w14:ligatures w14:val="standardContextual"/>
                </w:rPr>
              </w:pPr>
              <w:hyperlink w:anchor="_Toc207034470" w:history="1">
                <w:r w:rsidR="003E5A52" w:rsidRPr="006068FB">
                  <w:rPr>
                    <w:rStyle w:val="Hyperlink"/>
                    <w:rFonts w:cstheme="minorHAnsi"/>
                    <w:noProof/>
                  </w:rPr>
                  <w:t>[</w:t>
                </w:r>
                <w:r w:rsidR="003E5A52" w:rsidRPr="006068FB">
                  <w:rPr>
                    <w:rStyle w:val="Hyperlink"/>
                    <w:rFonts w:cstheme="minorHAnsi"/>
                    <w:noProof/>
                    <w:highlight w:val="yellow"/>
                  </w:rPr>
                  <w:t>Option: MODULE IPR SC] Specific Software provisions for the Access rights Section 9.8</w:t>
                </w:r>
                <w:r w:rsidR="003E5A52">
                  <w:rPr>
                    <w:noProof/>
                    <w:webHidden/>
                  </w:rPr>
                  <w:tab/>
                </w:r>
                <w:r w:rsidR="003E5A52">
                  <w:rPr>
                    <w:noProof/>
                    <w:webHidden/>
                  </w:rPr>
                  <w:fldChar w:fldCharType="begin"/>
                </w:r>
                <w:r w:rsidR="003E5A52">
                  <w:rPr>
                    <w:noProof/>
                    <w:webHidden/>
                  </w:rPr>
                  <w:instrText xml:space="preserve"> PAGEREF _Toc207034470 \h </w:instrText>
                </w:r>
                <w:r w:rsidR="003E5A52">
                  <w:rPr>
                    <w:noProof/>
                    <w:webHidden/>
                  </w:rPr>
                </w:r>
                <w:r w:rsidR="003E5A52">
                  <w:rPr>
                    <w:noProof/>
                    <w:webHidden/>
                  </w:rPr>
                  <w:fldChar w:fldCharType="separate"/>
                </w:r>
                <w:r w:rsidR="003E5A52">
                  <w:rPr>
                    <w:noProof/>
                    <w:webHidden/>
                  </w:rPr>
                  <w:t>54</w:t>
                </w:r>
                <w:r w:rsidR="003E5A52">
                  <w:rPr>
                    <w:noProof/>
                    <w:webHidden/>
                  </w:rPr>
                  <w:fldChar w:fldCharType="end"/>
                </w:r>
              </w:hyperlink>
            </w:p>
            <w:p w14:paraId="25A3FEB8" w14:textId="725AFBB1" w:rsidR="00383D8A" w:rsidRPr="008662E5" w:rsidRDefault="00383D8A">
              <w:pPr>
                <w:pStyle w:val="Verzeichnis1"/>
                <w:rPr>
                  <w:rFonts w:cstheme="minorHAnsi"/>
                </w:rPr>
              </w:pPr>
              <w:r>
                <w:rPr>
                  <w:b w:val="0"/>
                  <w:bCs w:val="0"/>
                  <w:noProof/>
                </w:rPr>
                <w:fldChar w:fldCharType="end"/>
              </w:r>
            </w:p>
          </w:sdtContent>
        </w:sdt>
        <w:p w14:paraId="40AEB8CB" w14:textId="2C2CFA3C" w:rsidR="00383D8A" w:rsidRPr="008662E5" w:rsidRDefault="00B422E1" w:rsidP="00C70B98">
          <w:pPr>
            <w:rPr>
              <w:rFonts w:cstheme="minorHAnsi"/>
            </w:rPr>
          </w:pPr>
        </w:p>
      </w:sdtContent>
    </w:sdt>
    <w:p w14:paraId="09F4169F" w14:textId="77777777" w:rsidR="00B234A1" w:rsidRPr="008662E5" w:rsidRDefault="00B234A1" w:rsidP="00C70B98">
      <w:pPr>
        <w:rPr>
          <w:rFonts w:cstheme="minorHAnsi"/>
          <w:noProof/>
          <w:lang w:eastAsia="de-DE"/>
        </w:rPr>
      </w:pPr>
      <w:r w:rsidRPr="008662E5">
        <w:rPr>
          <w:rFonts w:cstheme="minorHAnsi"/>
          <w:noProof/>
          <w:lang w:eastAsia="de-DE"/>
        </w:rPr>
        <w:br w:type="page"/>
      </w:r>
    </w:p>
    <w:p w14:paraId="74148130" w14:textId="77777777" w:rsidR="00037A52" w:rsidRPr="008662E5" w:rsidRDefault="00037A52" w:rsidP="00C70B98">
      <w:pPr>
        <w:rPr>
          <w:rFonts w:cstheme="minorHAnsi"/>
          <w:b/>
          <w:bCs/>
          <w:lang w:val="en-GB"/>
        </w:rPr>
      </w:pPr>
      <w:r w:rsidRPr="008662E5">
        <w:rPr>
          <w:rFonts w:cstheme="minorHAnsi"/>
          <w:b/>
          <w:bCs/>
          <w:lang w:val="en-GB"/>
        </w:rPr>
        <w:lastRenderedPageBreak/>
        <w:t>Change Records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1E0" w:firstRow="1" w:lastRow="1" w:firstColumn="1" w:lastColumn="1" w:noHBand="0" w:noVBand="0"/>
      </w:tblPr>
      <w:tblGrid>
        <w:gridCol w:w="2482"/>
        <w:gridCol w:w="1957"/>
        <w:gridCol w:w="4621"/>
      </w:tblGrid>
      <w:tr w:rsidR="00AD4D73" w:rsidRPr="008662E5" w14:paraId="3EE332B9" w14:textId="77777777" w:rsidTr="00337E7C">
        <w:trPr>
          <w:cantSplit/>
        </w:trPr>
        <w:tc>
          <w:tcPr>
            <w:tcW w:w="1370" w:type="pct"/>
          </w:tcPr>
          <w:p w14:paraId="51AD0DD1" w14:textId="77777777" w:rsidR="00AD4D73" w:rsidRPr="00A77CEF" w:rsidRDefault="00AD4D73" w:rsidP="00C70B98">
            <w:pPr>
              <w:rPr>
                <w:b/>
              </w:rPr>
            </w:pPr>
            <w:r w:rsidRPr="00A77CEF">
              <w:rPr>
                <w:b/>
              </w:rPr>
              <w:t>Version</w:t>
            </w:r>
          </w:p>
        </w:tc>
        <w:tc>
          <w:tcPr>
            <w:tcW w:w="1080" w:type="pct"/>
          </w:tcPr>
          <w:p w14:paraId="76F7DCAB" w14:textId="77777777" w:rsidR="00AD4D73" w:rsidRPr="00A77CEF" w:rsidRDefault="00AD4D73" w:rsidP="00C70B98">
            <w:pPr>
              <w:rPr>
                <w:b/>
              </w:rPr>
            </w:pPr>
            <w:r w:rsidRPr="00A77CEF">
              <w:rPr>
                <w:b/>
              </w:rPr>
              <w:t>Date</w:t>
            </w:r>
          </w:p>
        </w:tc>
        <w:tc>
          <w:tcPr>
            <w:tcW w:w="2550" w:type="pct"/>
          </w:tcPr>
          <w:p w14:paraId="1DD992D8" w14:textId="77777777" w:rsidR="00AD4D73" w:rsidRPr="00A77CEF" w:rsidRDefault="00AD4D73" w:rsidP="00C70B98">
            <w:pPr>
              <w:rPr>
                <w:b/>
              </w:rPr>
            </w:pPr>
            <w:bookmarkStart w:id="0" w:name="Changes"/>
            <w:bookmarkEnd w:id="0"/>
            <w:r w:rsidRPr="00A77CEF">
              <w:rPr>
                <w:b/>
              </w:rPr>
              <w:t>Changes</w:t>
            </w:r>
          </w:p>
        </w:tc>
      </w:tr>
      <w:tr w:rsidR="009D3696" w:rsidRPr="008662E5" w14:paraId="5E3C3D71" w14:textId="77777777" w:rsidTr="00337E7C">
        <w:tc>
          <w:tcPr>
            <w:tcW w:w="1370" w:type="pct"/>
          </w:tcPr>
          <w:p w14:paraId="2D1DBD46" w14:textId="51BBA344" w:rsidR="00AD4D73" w:rsidRPr="008662E5" w:rsidRDefault="00795050" w:rsidP="00C70B98">
            <w:pPr>
              <w:rPr>
                <w:rFonts w:cstheme="minorHAnsi"/>
              </w:rPr>
            </w:pPr>
            <w:r>
              <w:rPr>
                <w:rFonts w:cstheme="minorHAnsi"/>
              </w:rPr>
              <w:t>Version AP</w:t>
            </w:r>
          </w:p>
        </w:tc>
        <w:tc>
          <w:tcPr>
            <w:tcW w:w="1080" w:type="pct"/>
          </w:tcPr>
          <w:p w14:paraId="68F2E6A4" w14:textId="12CC42A5" w:rsidR="00AD4D73" w:rsidRPr="008662E5" w:rsidRDefault="00795050" w:rsidP="00C70B98">
            <w:pPr>
              <w:rPr>
                <w:rFonts w:cstheme="minorHAnsi"/>
              </w:rPr>
            </w:pPr>
            <w:r>
              <w:rPr>
                <w:rFonts w:cstheme="minorHAnsi"/>
              </w:rPr>
              <w:t>July 2022</w:t>
            </w:r>
          </w:p>
        </w:tc>
        <w:tc>
          <w:tcPr>
            <w:tcW w:w="2550" w:type="pct"/>
          </w:tcPr>
          <w:p w14:paraId="498714F8" w14:textId="615F9763" w:rsidR="00AD4D73" w:rsidRPr="008662E5" w:rsidRDefault="00795050" w:rsidP="00C70B98">
            <w:pPr>
              <w:rPr>
                <w:rFonts w:cstheme="minorHAnsi"/>
              </w:rPr>
            </w:pPr>
            <w:r>
              <w:rPr>
                <w:rFonts w:cstheme="minorHAnsi"/>
              </w:rPr>
              <w:t xml:space="preserve">For Horizon Europe projects </w:t>
            </w:r>
            <w:r w:rsidR="001C23EE">
              <w:rPr>
                <w:rFonts w:cstheme="minorHAnsi"/>
              </w:rPr>
              <w:t>in which</w:t>
            </w:r>
            <w:r>
              <w:rPr>
                <w:rFonts w:cstheme="minorHAnsi"/>
              </w:rPr>
              <w:t xml:space="preserve"> Associated Partners are included as Parties of the Consortium Agreement – </w:t>
            </w:r>
            <w:r w:rsidRPr="00A61143">
              <w:rPr>
                <w:rFonts w:cstheme="minorHAnsi"/>
              </w:rPr>
              <w:t>PDF Version with alterations in comparison to DESCA HE highlighted in green.</w:t>
            </w:r>
          </w:p>
        </w:tc>
      </w:tr>
      <w:tr w:rsidR="009D3696" w:rsidRPr="008662E5" w14:paraId="4C4ABBBA" w14:textId="77777777" w:rsidTr="008662E5">
        <w:tc>
          <w:tcPr>
            <w:tcW w:w="1370" w:type="pct"/>
          </w:tcPr>
          <w:p w14:paraId="746FCF7A" w14:textId="1E1E9A0D" w:rsidR="00337E7C" w:rsidRPr="008662E5" w:rsidRDefault="001E019F" w:rsidP="00337E7C">
            <w:pPr>
              <w:rPr>
                <w:rFonts w:cstheme="minorHAnsi"/>
              </w:rPr>
            </w:pPr>
            <w:commentRangeStart w:id="1"/>
            <w:r w:rsidRPr="008662E5">
              <w:rPr>
                <w:rFonts w:cstheme="minorHAnsi"/>
              </w:rPr>
              <w:t xml:space="preserve">Version </w:t>
            </w:r>
            <w:r w:rsidR="00795050">
              <w:rPr>
                <w:rFonts w:cstheme="minorHAnsi"/>
              </w:rPr>
              <w:t>AP 2.0</w:t>
            </w:r>
            <w:r w:rsidR="00337E7C" w:rsidRPr="008662E5">
              <w:rPr>
                <w:rFonts w:cstheme="minorHAnsi"/>
              </w:rPr>
              <w:t xml:space="preserve"> </w:t>
            </w:r>
            <w:commentRangeEnd w:id="1"/>
            <w:r w:rsidR="006D3066">
              <w:rPr>
                <w:rStyle w:val="Kommentarzeichen"/>
              </w:rPr>
              <w:commentReference w:id="1"/>
            </w:r>
          </w:p>
        </w:tc>
        <w:tc>
          <w:tcPr>
            <w:tcW w:w="1080" w:type="pct"/>
          </w:tcPr>
          <w:p w14:paraId="00777F33" w14:textId="0B5742C5" w:rsidR="00337E7C" w:rsidRPr="008662E5" w:rsidRDefault="00076764" w:rsidP="00337E7C">
            <w:pPr>
              <w:rPr>
                <w:rFonts w:cstheme="minorHAnsi"/>
              </w:rPr>
            </w:pPr>
            <w:r>
              <w:rPr>
                <w:rFonts w:cstheme="minorHAnsi"/>
              </w:rPr>
              <w:t>August</w:t>
            </w:r>
            <w:r w:rsidR="00337E7C" w:rsidRPr="008662E5">
              <w:rPr>
                <w:rFonts w:cstheme="minorHAnsi"/>
              </w:rPr>
              <w:t xml:space="preserve"> 202</w:t>
            </w:r>
            <w:r w:rsidR="00795050">
              <w:rPr>
                <w:rFonts w:cstheme="minorHAnsi"/>
              </w:rPr>
              <w:t>5</w:t>
            </w:r>
          </w:p>
        </w:tc>
        <w:tc>
          <w:tcPr>
            <w:tcW w:w="2550" w:type="pct"/>
            <w:shd w:val="clear" w:color="auto" w:fill="FFFFFF" w:themeFill="background1"/>
          </w:tcPr>
          <w:p w14:paraId="03576F05" w14:textId="4EB70F1D" w:rsidR="00337E7C" w:rsidRPr="008662E5" w:rsidRDefault="00795050" w:rsidP="007D1F11">
            <w:pPr>
              <w:rPr>
                <w:rFonts w:cstheme="minorHAnsi"/>
                <w:highlight w:val="yellow"/>
              </w:rPr>
            </w:pPr>
            <w:r>
              <w:rPr>
                <w:rFonts w:cstheme="minorHAnsi"/>
              </w:rPr>
              <w:t xml:space="preserve">Based on DESCA </w:t>
            </w:r>
            <w:r w:rsidR="00BA6232">
              <w:rPr>
                <w:rFonts w:cstheme="minorHAnsi"/>
              </w:rPr>
              <w:t xml:space="preserve">HE </w:t>
            </w:r>
            <w:r>
              <w:rPr>
                <w:rFonts w:cstheme="minorHAnsi"/>
              </w:rPr>
              <w:t>2.0</w:t>
            </w:r>
            <w:r w:rsidR="007D1F11" w:rsidRPr="008662E5">
              <w:rPr>
                <w:rFonts w:cstheme="minorHAnsi"/>
              </w:rPr>
              <w:t xml:space="preserve"> </w:t>
            </w:r>
            <w:r w:rsidR="001B11FA">
              <w:rPr>
                <w:rFonts w:cstheme="minorHAnsi"/>
              </w:rPr>
              <w:t>this</w:t>
            </w:r>
            <w:r w:rsidR="00672A32" w:rsidRPr="008662E5">
              <w:rPr>
                <w:rFonts w:cstheme="minorHAnsi"/>
              </w:rPr>
              <w:t xml:space="preserve"> new </w:t>
            </w:r>
            <w:r>
              <w:rPr>
                <w:rFonts w:cstheme="minorHAnsi"/>
              </w:rPr>
              <w:t xml:space="preserve">AP </w:t>
            </w:r>
            <w:r w:rsidR="00672A32" w:rsidRPr="008662E5">
              <w:rPr>
                <w:rFonts w:cstheme="minorHAnsi"/>
              </w:rPr>
              <w:t xml:space="preserve">version </w:t>
            </w:r>
            <w:r w:rsidR="007D1F11" w:rsidRPr="008662E5">
              <w:rPr>
                <w:rFonts w:cstheme="minorHAnsi"/>
              </w:rPr>
              <w:t xml:space="preserve">offers </w:t>
            </w:r>
            <w:r w:rsidR="00337E7C" w:rsidRPr="008662E5">
              <w:rPr>
                <w:rStyle w:val="LSSlimZchn"/>
                <w:rFonts w:asciiTheme="minorHAnsi" w:hAnsiTheme="minorHAnsi" w:cstheme="minorHAnsi"/>
              </w:rPr>
              <w:t>options and sub-sections</w:t>
            </w:r>
            <w:r w:rsidR="007D1F11" w:rsidRPr="008662E5">
              <w:rPr>
                <w:rStyle w:val="LSSlimZchn"/>
                <w:rFonts w:asciiTheme="minorHAnsi" w:hAnsiTheme="minorHAnsi" w:cstheme="minorHAnsi"/>
              </w:rPr>
              <w:t xml:space="preserve"> for </w:t>
            </w:r>
            <w:r w:rsidR="007D1F11" w:rsidRPr="008662E5">
              <w:rPr>
                <w:rStyle w:val="LSSlimZchn"/>
                <w:rFonts w:asciiTheme="minorHAnsi" w:hAnsiTheme="minorHAnsi" w:cstheme="minorHAnsi"/>
                <w:highlight w:val="lightGray"/>
              </w:rPr>
              <w:t>Actual Cost Grants</w:t>
            </w:r>
            <w:r w:rsidR="007D1F11" w:rsidRPr="008662E5">
              <w:rPr>
                <w:rStyle w:val="LSSlimZchn"/>
                <w:rFonts w:asciiTheme="minorHAnsi" w:hAnsiTheme="minorHAnsi" w:cstheme="minorHAnsi"/>
              </w:rPr>
              <w:t xml:space="preserve"> and </w:t>
            </w:r>
            <w:r w:rsidR="007D1F11" w:rsidRPr="008662E5">
              <w:rPr>
                <w:rStyle w:val="LSSlimZchn"/>
                <w:rFonts w:asciiTheme="minorHAnsi" w:hAnsiTheme="minorHAnsi" w:cstheme="minorHAnsi"/>
                <w:shd w:val="clear" w:color="auto" w:fill="FFCCFF"/>
              </w:rPr>
              <w:t>Lump Sum Grants</w:t>
            </w:r>
            <w:r w:rsidR="007D1F11" w:rsidRPr="008662E5">
              <w:rPr>
                <w:rStyle w:val="LSSlimZchn"/>
                <w:rFonts w:asciiTheme="minorHAnsi" w:hAnsiTheme="minorHAnsi" w:cstheme="minorHAnsi"/>
                <w:shd w:val="clear" w:color="auto" w:fill="FFFFFF" w:themeFill="background1"/>
              </w:rPr>
              <w:t>.</w:t>
            </w:r>
            <w:r w:rsidR="0026241A">
              <w:rPr>
                <w:rStyle w:val="LSSlimZchn"/>
                <w:rFonts w:asciiTheme="minorHAnsi" w:hAnsiTheme="minorHAnsi" w:cstheme="minorHAnsi"/>
                <w:shd w:val="clear" w:color="auto" w:fill="FFFFFF" w:themeFill="background1"/>
              </w:rPr>
              <w:t xml:space="preserve"> </w:t>
            </w:r>
            <w:r w:rsidR="00076764">
              <w:rPr>
                <w:rStyle w:val="LSSlimZchn"/>
                <w:rFonts w:asciiTheme="minorHAnsi" w:hAnsiTheme="minorHAnsi" w:cstheme="minorHAnsi"/>
                <w:shd w:val="clear" w:color="auto" w:fill="FFFFFF" w:themeFill="background1"/>
              </w:rPr>
              <w:t>Moreover</w:t>
            </w:r>
            <w:r w:rsidR="00B422E1">
              <w:rPr>
                <w:rStyle w:val="LSSlimZchn"/>
                <w:rFonts w:asciiTheme="minorHAnsi" w:hAnsiTheme="minorHAnsi" w:cstheme="minorHAnsi"/>
                <w:shd w:val="clear" w:color="auto" w:fill="FFFFFF" w:themeFill="background1"/>
              </w:rPr>
              <w:t>,</w:t>
            </w:r>
            <w:r w:rsidR="00076764">
              <w:rPr>
                <w:rStyle w:val="LSSlimZchn"/>
                <w:rFonts w:asciiTheme="minorHAnsi" w:hAnsiTheme="minorHAnsi" w:cstheme="minorHAnsi"/>
                <w:shd w:val="clear" w:color="auto" w:fill="FFFFFF" w:themeFill="background1"/>
              </w:rPr>
              <w:t xml:space="preserve"> </w:t>
            </w:r>
            <w:r w:rsidR="004F4CC6">
              <w:rPr>
                <w:rStyle w:val="LSSlimZchn"/>
                <w:rFonts w:asciiTheme="minorHAnsi" w:hAnsiTheme="minorHAnsi" w:cstheme="minorHAnsi"/>
                <w:shd w:val="clear" w:color="auto" w:fill="FFFFFF" w:themeFill="background1"/>
              </w:rPr>
              <w:t>it includes</w:t>
            </w:r>
            <w:r w:rsidR="001F59B5">
              <w:rPr>
                <w:rStyle w:val="LSSlimZchn"/>
                <w:rFonts w:asciiTheme="minorHAnsi" w:hAnsiTheme="minorHAnsi" w:cstheme="minorHAnsi"/>
                <w:shd w:val="clear" w:color="auto" w:fill="FFFFFF" w:themeFill="background1"/>
              </w:rPr>
              <w:t xml:space="preserve"> section 5.3 (new) taking into regard alterations of Belgian law regarding the liability of auxiliary persons.</w:t>
            </w:r>
          </w:p>
        </w:tc>
      </w:tr>
    </w:tbl>
    <w:p w14:paraId="480DFF9A" w14:textId="71C9D864" w:rsidR="00037A52" w:rsidRPr="008662E5" w:rsidRDefault="00037A52" w:rsidP="00C70B98">
      <w:pPr>
        <w:rPr>
          <w:rFonts w:cstheme="minorHAnsi"/>
          <w:b/>
          <w:bCs/>
          <w:u w:color="000000"/>
        </w:rPr>
      </w:pPr>
      <w:bookmarkStart w:id="2" w:name="REMARKS_"/>
      <w:bookmarkStart w:id="3" w:name="_bookmark1"/>
      <w:bookmarkEnd w:id="2"/>
      <w:bookmarkEnd w:id="3"/>
      <w:commentRangeStart w:id="4"/>
      <w:r w:rsidRPr="008662E5">
        <w:rPr>
          <w:rFonts w:cstheme="minorHAnsi"/>
          <w:b/>
          <w:bCs/>
          <w:u w:color="000000"/>
        </w:rPr>
        <w:t>REMARKS</w:t>
      </w:r>
      <w:commentRangeEnd w:id="4"/>
      <w:r w:rsidR="008E5863" w:rsidRPr="008D7970">
        <w:rPr>
          <w:rStyle w:val="Kommentarzeichen"/>
        </w:rPr>
        <w:commentReference w:id="4"/>
      </w:r>
    </w:p>
    <w:p w14:paraId="5C1391D5" w14:textId="68C847FD" w:rsidR="00037A52" w:rsidRPr="00A61143" w:rsidRDefault="00037A52" w:rsidP="00C70B98">
      <w:pPr>
        <w:rPr>
          <w:rFonts w:cstheme="minorHAnsi"/>
          <w:noProof/>
        </w:rPr>
      </w:pPr>
      <w:r w:rsidRPr="00A77CEF">
        <w:rPr>
          <w:shd w:val="clear" w:color="auto" w:fill="FFFFFF" w:themeFill="background1"/>
        </w:rPr>
        <w:t>This Consortium Agreement model is created for projects which will be governed by</w:t>
      </w:r>
      <w:r w:rsidR="00672A32" w:rsidRPr="00A77CEF">
        <w:rPr>
          <w:spacing w:val="-3"/>
          <w:shd w:val="clear" w:color="auto" w:fill="FFFFFF" w:themeFill="background1"/>
        </w:rPr>
        <w:t xml:space="preserve"> </w:t>
      </w:r>
      <w:r w:rsidR="00672A32" w:rsidRPr="008662E5">
        <w:rPr>
          <w:rFonts w:eastAsia="SimSun" w:cstheme="minorHAnsi"/>
          <w:noProof/>
          <w:spacing w:val="-3"/>
          <w:shd w:val="clear" w:color="auto" w:fill="FFFFFF" w:themeFill="background1"/>
        </w:rPr>
        <w:t>the</w:t>
      </w:r>
      <w:r w:rsidR="00BA1B3F">
        <w:rPr>
          <w:spacing w:val="-3"/>
          <w:shd w:val="clear" w:color="auto" w:fill="FFFFFF" w:themeFill="background1"/>
        </w:rPr>
        <w:t xml:space="preserve"> </w:t>
      </w:r>
      <w:r w:rsidR="00672A32" w:rsidRPr="008662E5">
        <w:rPr>
          <w:rFonts w:eastAsia="SimSun" w:cstheme="minorHAnsi"/>
          <w:noProof/>
          <w:spacing w:val="-3"/>
          <w:shd w:val="clear" w:color="auto" w:fill="FFFFFF" w:themeFill="background1"/>
        </w:rPr>
        <w:t>General</w:t>
      </w:r>
      <w:r w:rsidR="00672A32" w:rsidRPr="00A77CEF">
        <w:rPr>
          <w:spacing w:val="-3"/>
          <w:shd w:val="clear" w:color="auto" w:fill="FFFFFF" w:themeFill="background1"/>
        </w:rPr>
        <w:t xml:space="preserve"> Horizon Europe Model Grant Agreement </w:t>
      </w:r>
      <w:r w:rsidR="00672A32" w:rsidRPr="008662E5">
        <w:rPr>
          <w:rFonts w:eastAsia="SimSun" w:cstheme="minorHAnsi"/>
          <w:noProof/>
          <w:spacing w:val="-3"/>
          <w:shd w:val="clear" w:color="auto" w:fill="FFFFFF" w:themeFill="background1"/>
        </w:rPr>
        <w:t>or by the</w:t>
      </w:r>
      <w:r w:rsidR="00672A32" w:rsidRPr="00A77CEF">
        <w:rPr>
          <w:spacing w:val="-3"/>
          <w:shd w:val="clear" w:color="auto" w:fill="FFFFFF" w:themeFill="background1"/>
        </w:rPr>
        <w:t xml:space="preserve"> Horizon Europe</w:t>
      </w:r>
      <w:r w:rsidR="00672A32" w:rsidRPr="008662E5">
        <w:rPr>
          <w:rFonts w:eastAsia="SimSun" w:cstheme="minorHAnsi"/>
          <w:noProof/>
          <w:spacing w:val="-3"/>
          <w:shd w:val="clear" w:color="auto" w:fill="FFFFFF" w:themeFill="background1"/>
        </w:rPr>
        <w:t xml:space="preserve"> Lump Sum Model Grant Agreement for collaborative projects</w:t>
      </w:r>
      <w:r w:rsidR="00672A32" w:rsidRPr="00A77CEF">
        <w:rPr>
          <w:shd w:val="clear" w:color="auto" w:fill="FFFFFF" w:themeFill="background1"/>
        </w:rPr>
        <w:t xml:space="preserve">, </w:t>
      </w:r>
      <w:r w:rsidRPr="00A77CEF">
        <w:rPr>
          <w:shd w:val="clear" w:color="auto" w:fill="FFFFFF" w:themeFill="background1"/>
        </w:rPr>
        <w:t>i.e.</w:t>
      </w:r>
      <w:r w:rsidRPr="008662E5">
        <w:rPr>
          <w:rFonts w:cstheme="minorHAnsi"/>
          <w:noProof/>
        </w:rPr>
        <w:t xml:space="preserve"> notably “Research and Innovation Actions” and “Innovation Actions”. </w:t>
      </w:r>
      <w:r w:rsidR="004D61ED" w:rsidRPr="00A61143">
        <w:rPr>
          <w:noProof/>
        </w:rPr>
        <w:t>DESCA HE V</w:t>
      </w:r>
      <w:r w:rsidR="00E8242E" w:rsidRPr="00A61143">
        <w:rPr>
          <w:noProof/>
        </w:rPr>
        <w:t>ersion</w:t>
      </w:r>
      <w:r w:rsidR="004D61ED" w:rsidRPr="00A61143">
        <w:rPr>
          <w:noProof/>
        </w:rPr>
        <w:t xml:space="preserve"> </w:t>
      </w:r>
      <w:r w:rsidR="00231E08" w:rsidRPr="00A61143">
        <w:rPr>
          <w:noProof/>
        </w:rPr>
        <w:t xml:space="preserve">AP </w:t>
      </w:r>
      <w:r w:rsidR="004D61ED" w:rsidRPr="00A61143">
        <w:rPr>
          <w:noProof/>
        </w:rPr>
        <w:t xml:space="preserve">is </w:t>
      </w:r>
      <w:r w:rsidR="009671CE" w:rsidRPr="00A61143">
        <w:rPr>
          <w:noProof/>
        </w:rPr>
        <w:t xml:space="preserve">specifically </w:t>
      </w:r>
      <w:r w:rsidR="004D61ED" w:rsidRPr="00A61143">
        <w:rPr>
          <w:noProof/>
        </w:rPr>
        <w:t>designed for projects in which Associated Partners</w:t>
      </w:r>
      <w:r w:rsidR="0039513F" w:rsidRPr="00A61143">
        <w:rPr>
          <w:noProof/>
        </w:rPr>
        <w:t xml:space="preserve"> (Art. 9.1. General MGA HE)</w:t>
      </w:r>
      <w:r w:rsidR="004D61ED" w:rsidRPr="00A61143">
        <w:rPr>
          <w:noProof/>
        </w:rPr>
        <w:t xml:space="preserve"> play a major role in the imple</w:t>
      </w:r>
      <w:r w:rsidR="00C50048" w:rsidRPr="00A61143">
        <w:rPr>
          <w:noProof/>
        </w:rPr>
        <w:t>mentation of the project and all</w:t>
      </w:r>
      <w:r w:rsidR="004D61ED" w:rsidRPr="00A61143">
        <w:rPr>
          <w:noProof/>
        </w:rPr>
        <w:t xml:space="preserve"> </w:t>
      </w:r>
      <w:r w:rsidR="008448A8" w:rsidRPr="00A61143">
        <w:rPr>
          <w:noProof/>
        </w:rPr>
        <w:t>Beneficiaries remain</w:t>
      </w:r>
      <w:r w:rsidR="004D61ED" w:rsidRPr="00A61143">
        <w:rPr>
          <w:noProof/>
        </w:rPr>
        <w:t xml:space="preserve"> responsible for the proper implementation of the tasks</w:t>
      </w:r>
      <w:r w:rsidR="003716FF" w:rsidRPr="00A61143">
        <w:rPr>
          <w:noProof/>
        </w:rPr>
        <w:t xml:space="preserve"> towards the Granting Authority</w:t>
      </w:r>
      <w:r w:rsidR="004D61ED" w:rsidRPr="00A61143">
        <w:rPr>
          <w:noProof/>
        </w:rPr>
        <w:t>.</w:t>
      </w:r>
      <w:r w:rsidR="00C50048" w:rsidRPr="00A61143">
        <w:rPr>
          <w:noProof/>
        </w:rPr>
        <w:t xml:space="preserve"> </w:t>
      </w:r>
      <w:r w:rsidRPr="00A61143">
        <w:rPr>
          <w:rFonts w:cstheme="minorHAnsi"/>
          <w:noProof/>
        </w:rPr>
        <w:t>A use for other types of projects will likely require adaptations.</w:t>
      </w:r>
    </w:p>
    <w:p w14:paraId="2855A3DB" w14:textId="4C1F14FC" w:rsidR="008448A8" w:rsidRDefault="008448A8" w:rsidP="00C70B98">
      <w:pPr>
        <w:rPr>
          <w:noProof/>
        </w:rPr>
      </w:pPr>
      <w:r w:rsidRPr="00A61143">
        <w:rPr>
          <w:noProof/>
        </w:rPr>
        <w:t>I</w:t>
      </w:r>
      <w:r w:rsidR="003716FF" w:rsidRPr="00A61143">
        <w:rPr>
          <w:noProof/>
        </w:rPr>
        <w:t>n comparison</w:t>
      </w:r>
      <w:r w:rsidRPr="00A61143">
        <w:rPr>
          <w:noProof/>
        </w:rPr>
        <w:t xml:space="preserve"> to </w:t>
      </w:r>
      <w:r w:rsidR="000236A6">
        <w:rPr>
          <w:noProof/>
        </w:rPr>
        <w:t xml:space="preserve">the </w:t>
      </w:r>
      <w:r w:rsidR="00231E08" w:rsidRPr="00A61143">
        <w:rPr>
          <w:noProof/>
        </w:rPr>
        <w:t xml:space="preserve">regular </w:t>
      </w:r>
      <w:r w:rsidRPr="00A61143">
        <w:rPr>
          <w:noProof/>
        </w:rPr>
        <w:t>DESCA HE</w:t>
      </w:r>
      <w:r w:rsidR="00225CC4" w:rsidRPr="00A61143">
        <w:rPr>
          <w:noProof/>
        </w:rPr>
        <w:t>,</w:t>
      </w:r>
      <w:r w:rsidRPr="00A61143">
        <w:rPr>
          <w:noProof/>
        </w:rPr>
        <w:t xml:space="preserve"> this </w:t>
      </w:r>
      <w:r w:rsidR="00BA04EE" w:rsidRPr="00A61143">
        <w:rPr>
          <w:noProof/>
        </w:rPr>
        <w:t xml:space="preserve">document </w:t>
      </w:r>
      <w:r w:rsidRPr="00A61143">
        <w:rPr>
          <w:noProof/>
        </w:rPr>
        <w:t>distinguishes between Benefi</w:t>
      </w:r>
      <w:r w:rsidR="00231E08" w:rsidRPr="00A61143">
        <w:rPr>
          <w:noProof/>
        </w:rPr>
        <w:t>ci</w:t>
      </w:r>
      <w:r w:rsidRPr="00A61143">
        <w:rPr>
          <w:noProof/>
        </w:rPr>
        <w:t>aries, Associated Partners and the Parties</w:t>
      </w:r>
      <w:r w:rsidR="00241C46" w:rsidRPr="00A61143">
        <w:rPr>
          <w:noProof/>
        </w:rPr>
        <w:t xml:space="preserve"> of the Consortium Agreement.</w:t>
      </w:r>
      <w:r w:rsidR="00043918" w:rsidRPr="00A61143">
        <w:rPr>
          <w:noProof/>
        </w:rPr>
        <w:t xml:space="preserve"> </w:t>
      </w:r>
      <w:r w:rsidR="00CC6F6E" w:rsidRPr="00A61143">
        <w:rPr>
          <w:noProof/>
        </w:rPr>
        <w:t>The AP Version</w:t>
      </w:r>
      <w:r w:rsidR="007B3802">
        <w:rPr>
          <w:noProof/>
        </w:rPr>
        <w:t>s</w:t>
      </w:r>
      <w:r w:rsidR="00043918" w:rsidRPr="00A61143">
        <w:rPr>
          <w:noProof/>
        </w:rPr>
        <w:t xml:space="preserve"> include appropriate modifications</w:t>
      </w:r>
      <w:r w:rsidR="00CC6F6E" w:rsidRPr="00A61143">
        <w:rPr>
          <w:noProof/>
        </w:rPr>
        <w:t>, such as:</w:t>
      </w:r>
      <w:r w:rsidR="006537A0" w:rsidRPr="00A61143">
        <w:rPr>
          <w:noProof/>
        </w:rPr>
        <w:t xml:space="preserve"> </w:t>
      </w:r>
      <w:r w:rsidR="00CC6F6E" w:rsidRPr="00A61143">
        <w:rPr>
          <w:noProof/>
        </w:rPr>
        <w:t xml:space="preserve">A </w:t>
      </w:r>
      <w:r w:rsidRPr="00A61143">
        <w:rPr>
          <w:noProof/>
        </w:rPr>
        <w:t>Section 4.2</w:t>
      </w:r>
      <w:r w:rsidR="00043918" w:rsidRPr="00A61143">
        <w:rPr>
          <w:noProof/>
        </w:rPr>
        <w:t xml:space="preserve"> </w:t>
      </w:r>
      <w:r w:rsidR="00CC6F6E" w:rsidRPr="00A61143">
        <w:rPr>
          <w:noProof/>
        </w:rPr>
        <w:t xml:space="preserve">which </w:t>
      </w:r>
      <w:r w:rsidR="00241C46" w:rsidRPr="00A61143">
        <w:rPr>
          <w:noProof/>
        </w:rPr>
        <w:t xml:space="preserve">introduces </w:t>
      </w:r>
      <w:r w:rsidRPr="00A61143">
        <w:rPr>
          <w:noProof/>
        </w:rPr>
        <w:t xml:space="preserve">a </w:t>
      </w:r>
      <w:r w:rsidR="0065276B" w:rsidRPr="00A61143">
        <w:rPr>
          <w:noProof/>
        </w:rPr>
        <w:t xml:space="preserve">special </w:t>
      </w:r>
      <w:r w:rsidRPr="00A61143">
        <w:rPr>
          <w:noProof/>
        </w:rPr>
        <w:t>clause for Associated Partners, their role, obligations and special liab</w:t>
      </w:r>
      <w:r w:rsidR="00241C46" w:rsidRPr="00A61143">
        <w:rPr>
          <w:noProof/>
        </w:rPr>
        <w:t>i</w:t>
      </w:r>
      <w:r w:rsidRPr="00A61143">
        <w:rPr>
          <w:noProof/>
        </w:rPr>
        <w:t>lity</w:t>
      </w:r>
      <w:r w:rsidR="006537A0" w:rsidRPr="00A61143">
        <w:rPr>
          <w:noProof/>
        </w:rPr>
        <w:t xml:space="preserve">; </w:t>
      </w:r>
      <w:r w:rsidRPr="00A61143">
        <w:rPr>
          <w:noProof/>
        </w:rPr>
        <w:t>Section 7</w:t>
      </w:r>
      <w:r w:rsidR="00CC6F6E" w:rsidRPr="00A61143">
        <w:rPr>
          <w:noProof/>
        </w:rPr>
        <w:t xml:space="preserve"> which is</w:t>
      </w:r>
      <w:r w:rsidRPr="00A61143">
        <w:rPr>
          <w:noProof/>
        </w:rPr>
        <w:t xml:space="preserve"> dealing with f</w:t>
      </w:r>
      <w:r w:rsidR="0065276B" w:rsidRPr="00A61143">
        <w:rPr>
          <w:noProof/>
        </w:rPr>
        <w:t>inancial matters of the project</w:t>
      </w:r>
      <w:r w:rsidRPr="00A61143">
        <w:rPr>
          <w:noProof/>
        </w:rPr>
        <w:t xml:space="preserve"> does not apply to Associated Partners as they do not receive any funding from the Granting Authority</w:t>
      </w:r>
      <w:r w:rsidR="006537A0" w:rsidRPr="00A61143">
        <w:rPr>
          <w:noProof/>
        </w:rPr>
        <w:t>; Section 6.2</w:t>
      </w:r>
      <w:r w:rsidR="00043918" w:rsidRPr="00A61143">
        <w:rPr>
          <w:noProof/>
        </w:rPr>
        <w:t xml:space="preserve"> which</w:t>
      </w:r>
      <w:r w:rsidR="006537A0" w:rsidRPr="00A61143">
        <w:rPr>
          <w:noProof/>
        </w:rPr>
        <w:t xml:space="preserve"> reflects </w:t>
      </w:r>
      <w:r w:rsidR="00BA1B3F">
        <w:rPr>
          <w:noProof/>
        </w:rPr>
        <w:t>these modifications</w:t>
      </w:r>
      <w:r w:rsidR="008F767F">
        <w:rPr>
          <w:noProof/>
        </w:rPr>
        <w:t>.</w:t>
      </w:r>
    </w:p>
    <w:p w14:paraId="76EFDF97" w14:textId="24F7283B" w:rsidR="00672A32" w:rsidRPr="00A77CEF" w:rsidRDefault="00672A32" w:rsidP="00C70B98">
      <w:pPr>
        <w:rPr>
          <w:spacing w:val="-3"/>
        </w:rPr>
      </w:pPr>
      <w:r w:rsidRPr="00A77CEF">
        <w:rPr>
          <w:spacing w:val="-3"/>
        </w:rPr>
        <w:t xml:space="preserve">The new </w:t>
      </w:r>
      <w:r w:rsidR="000236A6">
        <w:rPr>
          <w:spacing w:val="-3"/>
        </w:rPr>
        <w:t>DESCA HE AP 2.0</w:t>
      </w:r>
      <w:r w:rsidRPr="00A77CEF">
        <w:rPr>
          <w:spacing w:val="-3"/>
        </w:rPr>
        <w:t xml:space="preserve"> addresses the features of Horizon</w:t>
      </w:r>
      <w:r w:rsidRPr="008662E5">
        <w:rPr>
          <w:rFonts w:eastAsia="SimSun" w:cstheme="minorHAnsi"/>
          <w:noProof/>
        </w:rPr>
        <w:t xml:space="preserve"> Europe Actual Cost Grants and </w:t>
      </w:r>
      <w:commentRangeStart w:id="5"/>
      <w:r w:rsidRPr="008662E5">
        <w:rPr>
          <w:rFonts w:eastAsia="SimSun" w:cstheme="minorHAnsi"/>
          <w:noProof/>
        </w:rPr>
        <w:t>Lump Sum Grants</w:t>
      </w:r>
      <w:commentRangeEnd w:id="5"/>
      <w:r w:rsidR="00CD2C74">
        <w:rPr>
          <w:rStyle w:val="Kommentarzeichen"/>
        </w:rPr>
        <w:commentReference w:id="5"/>
      </w:r>
      <w:r w:rsidRPr="00A77CEF">
        <w:rPr>
          <w:spacing w:val="-3"/>
        </w:rPr>
        <w:t xml:space="preserve">. Following the feedback of many stakeholders, the explicit aim of the update for </w:t>
      </w:r>
      <w:r w:rsidRPr="008662E5">
        <w:rPr>
          <w:rFonts w:eastAsia="SimSun" w:cstheme="minorHAnsi"/>
          <w:noProof/>
        </w:rPr>
        <w:t xml:space="preserve">Horizon Europe </w:t>
      </w:r>
      <w:r w:rsidRPr="00A77CEF">
        <w:rPr>
          <w:spacing w:val="-3"/>
        </w:rPr>
        <w:t xml:space="preserve">was to adapt where necessary and to keep the continuity of the DESCA </w:t>
      </w:r>
      <w:r w:rsidRPr="008662E5">
        <w:rPr>
          <w:rFonts w:eastAsia="SimSun" w:cstheme="minorHAnsi"/>
          <w:noProof/>
        </w:rPr>
        <w:t xml:space="preserve">2020 </w:t>
      </w:r>
      <w:r w:rsidRPr="00A77CEF">
        <w:rPr>
          <w:spacing w:val="-3"/>
        </w:rPr>
        <w:t>text where possible.</w:t>
      </w:r>
    </w:p>
    <w:p w14:paraId="0DE66A2A" w14:textId="77777777" w:rsidR="00037A52" w:rsidRPr="008662E5" w:rsidRDefault="00037A52" w:rsidP="00C70B98">
      <w:pPr>
        <w:rPr>
          <w:rFonts w:cstheme="minorHAnsi"/>
          <w:b/>
          <w:bCs/>
          <w:noProof/>
        </w:rPr>
      </w:pPr>
      <w:r w:rsidRPr="008662E5">
        <w:rPr>
          <w:rFonts w:cstheme="minorHAnsi"/>
          <w:b/>
          <w:bCs/>
          <w:noProof/>
        </w:rPr>
        <w:t>The model should be adapted in order to suit the specific features of each single project.</w:t>
      </w:r>
    </w:p>
    <w:p w14:paraId="5B837A70" w14:textId="73A15FCD" w:rsidR="00037A52" w:rsidRPr="008662E5" w:rsidRDefault="00037A52" w:rsidP="00C70B98">
      <w:pPr>
        <w:rPr>
          <w:rFonts w:cstheme="minorHAnsi"/>
          <w:noProof/>
        </w:rPr>
      </w:pPr>
      <w:r w:rsidRPr="008662E5">
        <w:rPr>
          <w:rFonts w:cstheme="minorHAnsi"/>
          <w:noProof/>
        </w:rPr>
        <w:t>In order to facilitate coordination and collaboration, this model provides for internal a</w:t>
      </w:r>
      <w:r w:rsidR="0050466C">
        <w:rPr>
          <w:rFonts w:cstheme="minorHAnsi"/>
          <w:noProof/>
        </w:rPr>
        <w:t xml:space="preserve">rrangements </w:t>
      </w:r>
      <w:r w:rsidR="0050466C" w:rsidRPr="0036658F">
        <w:rPr>
          <w:rFonts w:cstheme="minorHAnsi"/>
          <w:noProof/>
        </w:rPr>
        <w:t>between Parties</w:t>
      </w:r>
      <w:r w:rsidRPr="0036658F">
        <w:rPr>
          <w:rFonts w:cstheme="minorHAnsi"/>
          <w:noProof/>
        </w:rPr>
        <w:t>,</w:t>
      </w:r>
      <w:r w:rsidRPr="008662E5">
        <w:rPr>
          <w:rFonts w:cstheme="minorHAnsi"/>
          <w:noProof/>
        </w:rPr>
        <w:t xml:space="preserve"> governance of the project and financial issues.</w:t>
      </w:r>
    </w:p>
    <w:p w14:paraId="5DFD08D5" w14:textId="77777777" w:rsidR="00037A52" w:rsidRPr="008662E5" w:rsidRDefault="00037A52" w:rsidP="00C70B98">
      <w:pPr>
        <w:rPr>
          <w:rFonts w:cstheme="minorHAnsi"/>
          <w:noProof/>
        </w:rPr>
      </w:pPr>
      <w:r w:rsidRPr="008662E5">
        <w:rPr>
          <w:rFonts w:cstheme="minorHAnsi"/>
          <w:noProof/>
        </w:rPr>
        <w:t>In order to be as user-friendly as possible, the model and the elucidations focus on a “mainstream” project and are not intended to give all alternatives for a given situation. The wording aims to be accessible and easy to understand notably for non-lawyers.</w:t>
      </w:r>
    </w:p>
    <w:p w14:paraId="4F48ADAB" w14:textId="763501B0" w:rsidR="00037A52" w:rsidRPr="008662E5" w:rsidRDefault="00037A52" w:rsidP="00C70B98">
      <w:pPr>
        <w:rPr>
          <w:rFonts w:cstheme="minorHAnsi"/>
          <w:noProof/>
        </w:rPr>
      </w:pPr>
      <w:r w:rsidRPr="008662E5">
        <w:rPr>
          <w:rFonts w:cstheme="minorHAnsi"/>
          <w:noProof/>
        </w:rPr>
        <w:lastRenderedPageBreak/>
        <w:t xml:space="preserve">The Horizon Europe </w:t>
      </w:r>
      <w:r w:rsidR="002B3A95" w:rsidRPr="008662E5">
        <w:rPr>
          <w:rFonts w:eastAsia="SimSun" w:cstheme="minorHAnsi"/>
          <w:noProof/>
          <w:spacing w:val="-3"/>
          <w:shd w:val="clear" w:color="auto" w:fill="FFFFFF" w:themeFill="background1"/>
        </w:rPr>
        <w:t>Model Grant Agreement</w:t>
      </w:r>
      <w:r w:rsidR="002B3A95">
        <w:rPr>
          <w:rFonts w:eastAsia="SimSun" w:cstheme="minorHAnsi"/>
          <w:noProof/>
          <w:spacing w:val="-3"/>
          <w:shd w:val="clear" w:color="auto" w:fill="FFFFFF" w:themeFill="background1"/>
        </w:rPr>
        <w:t>s</w:t>
      </w:r>
      <w:r w:rsidR="002B3A95" w:rsidRPr="008662E5">
        <w:rPr>
          <w:rFonts w:eastAsia="SimSun" w:cstheme="minorHAnsi"/>
          <w:noProof/>
          <w:spacing w:val="-3"/>
          <w:shd w:val="clear" w:color="auto" w:fill="FFFFFF" w:themeFill="background1"/>
        </w:rPr>
        <w:t xml:space="preserve"> </w:t>
      </w:r>
      <w:r w:rsidR="002B3A95">
        <w:rPr>
          <w:rFonts w:eastAsia="SimSun" w:cstheme="minorHAnsi"/>
          <w:noProof/>
          <w:spacing w:val="-3"/>
          <w:shd w:val="clear" w:color="auto" w:fill="FFFFFF" w:themeFill="background1"/>
        </w:rPr>
        <w:t>(</w:t>
      </w:r>
      <w:r w:rsidRPr="008662E5">
        <w:rPr>
          <w:rFonts w:cstheme="minorHAnsi"/>
          <w:noProof/>
        </w:rPr>
        <w:t>MGA</w:t>
      </w:r>
      <w:r w:rsidR="00672A32" w:rsidRPr="008662E5">
        <w:rPr>
          <w:rFonts w:cstheme="minorHAnsi"/>
          <w:noProof/>
        </w:rPr>
        <w:t>s</w:t>
      </w:r>
      <w:r w:rsidR="002B3A95">
        <w:rPr>
          <w:rFonts w:cstheme="minorHAnsi"/>
          <w:noProof/>
        </w:rPr>
        <w:t>)</w:t>
      </w:r>
      <w:r w:rsidRPr="008662E5">
        <w:rPr>
          <w:rFonts w:cstheme="minorHAnsi"/>
          <w:noProof/>
        </w:rPr>
        <w:t xml:space="preserve"> contain several options which will be adapted to the individual p</w:t>
      </w:r>
      <w:r w:rsidR="007D1F11" w:rsidRPr="008662E5">
        <w:rPr>
          <w:rFonts w:cstheme="minorHAnsi"/>
          <w:noProof/>
        </w:rPr>
        <w:t>roject. DESCA</w:t>
      </w:r>
      <w:r w:rsidR="00672A32" w:rsidRPr="008662E5">
        <w:rPr>
          <w:rFonts w:cstheme="minorHAnsi"/>
          <w:noProof/>
        </w:rPr>
        <w:t xml:space="preserve"> HE</w:t>
      </w:r>
      <w:r w:rsidR="007D1F11" w:rsidRPr="008662E5">
        <w:rPr>
          <w:rFonts w:cstheme="minorHAnsi"/>
          <w:noProof/>
        </w:rPr>
        <w:t xml:space="preserve"> </w:t>
      </w:r>
      <w:r w:rsidR="007B3802">
        <w:rPr>
          <w:rFonts w:cstheme="minorHAnsi"/>
          <w:noProof/>
        </w:rPr>
        <w:t xml:space="preserve">AP </w:t>
      </w:r>
      <w:r w:rsidR="00027DDE" w:rsidRPr="008662E5">
        <w:rPr>
          <w:rFonts w:cstheme="minorHAnsi"/>
          <w:noProof/>
        </w:rPr>
        <w:t>2.0</w:t>
      </w:r>
      <w:r w:rsidRPr="008662E5">
        <w:rPr>
          <w:rFonts w:cstheme="minorHAnsi"/>
          <w:noProof/>
        </w:rPr>
        <w:t xml:space="preserve"> is based on what we expect to be the “default setting” of </w:t>
      </w:r>
      <w:r w:rsidR="00D05656">
        <w:rPr>
          <w:rFonts w:cstheme="minorHAnsi"/>
          <w:noProof/>
        </w:rPr>
        <w:t xml:space="preserve">the respective </w:t>
      </w:r>
      <w:r w:rsidRPr="008662E5">
        <w:rPr>
          <w:rFonts w:cstheme="minorHAnsi"/>
          <w:noProof/>
        </w:rPr>
        <w:t>MGA options.</w:t>
      </w:r>
    </w:p>
    <w:p w14:paraId="323B4E3E" w14:textId="5FF3FCF6" w:rsidR="00037A52" w:rsidRDefault="00037A52" w:rsidP="00C70B98">
      <w:r w:rsidRPr="00A77CEF">
        <w:t xml:space="preserve">The Horizon Europe Regulation, all MGAs, and the other related documents are available at: </w:t>
      </w:r>
      <w:hyperlink r:id="rId22" w:history="1">
        <w:r w:rsidR="0081322B" w:rsidRPr="00F77CAD">
          <w:rPr>
            <w:rStyle w:val="Hyperlink"/>
            <w:rFonts w:eastAsia="Arial" w:cstheme="minorHAnsi"/>
            <w:noProof/>
          </w:rPr>
          <w:t>https://ec.europa.eu/info/funding-tenders/opportunities/portal/screen/how-to-participate/reference-documents;programCode=HORIZON?selectedProgrammePeriod=2021-2027&amp;selectedProgramme=HORIZON</w:t>
        </w:r>
      </w:hyperlink>
    </w:p>
    <w:p w14:paraId="28356130" w14:textId="0BECF7F7" w:rsidR="00037A52" w:rsidRPr="008662E5" w:rsidRDefault="00037A52" w:rsidP="00C70B98">
      <w:pPr>
        <w:rPr>
          <w:rFonts w:cstheme="minorHAnsi"/>
          <w:b/>
          <w:bCs/>
          <w:noProof/>
        </w:rPr>
      </w:pPr>
      <w:r w:rsidRPr="008662E5">
        <w:rPr>
          <w:rFonts w:cstheme="minorHAnsi"/>
          <w:noProof/>
        </w:rPr>
        <w:t xml:space="preserve">It is strongly advised to read the </w:t>
      </w:r>
      <w:r w:rsidR="00672A32" w:rsidRPr="008662E5">
        <w:rPr>
          <w:rFonts w:cstheme="minorHAnsi"/>
          <w:noProof/>
        </w:rPr>
        <w:t xml:space="preserve">respective </w:t>
      </w:r>
      <w:r w:rsidRPr="008662E5">
        <w:rPr>
          <w:rFonts w:cstheme="minorHAnsi"/>
          <w:noProof/>
        </w:rPr>
        <w:t xml:space="preserve">MGA and the related documents, and it is important to be aware of the fact that DESCA is </w:t>
      </w:r>
      <w:bookmarkStart w:id="6" w:name="OLE_LINK1"/>
      <w:bookmarkStart w:id="7" w:name="OLE_LINK2"/>
      <w:r w:rsidRPr="008662E5">
        <w:rPr>
          <w:rFonts w:cstheme="minorHAnsi"/>
          <w:noProof/>
        </w:rPr>
        <w:t>supplementary</w:t>
      </w:r>
      <w:bookmarkEnd w:id="6"/>
      <w:bookmarkEnd w:id="7"/>
      <w:r w:rsidRPr="008662E5">
        <w:rPr>
          <w:rFonts w:cstheme="minorHAnsi"/>
          <w:noProof/>
        </w:rPr>
        <w:t xml:space="preserve"> to the Horizon Europe Regulation and the Grant Agreement. </w:t>
      </w:r>
      <w:r w:rsidRPr="008662E5">
        <w:rPr>
          <w:rFonts w:cstheme="minorHAnsi"/>
          <w:b/>
          <w:bCs/>
          <w:noProof/>
        </w:rPr>
        <w:t>Most items regulated there are NOT repeated here, but should be carefully taken into account and re-read in case of doubt.</w:t>
      </w:r>
    </w:p>
    <w:p w14:paraId="22DE3EEA" w14:textId="5BBF7956" w:rsidR="00037A52" w:rsidRPr="008662E5" w:rsidRDefault="00037A52" w:rsidP="00C70B98">
      <w:pPr>
        <w:rPr>
          <w:rFonts w:cstheme="minorHAnsi"/>
          <w:noProof/>
        </w:rPr>
      </w:pPr>
      <w:r w:rsidRPr="008662E5">
        <w:rPr>
          <w:rFonts w:cstheme="minorHAnsi"/>
          <w:noProof/>
        </w:rPr>
        <w:t xml:space="preserve">The </w:t>
      </w:r>
      <w:r w:rsidRPr="0036658F">
        <w:rPr>
          <w:rFonts w:cstheme="minorHAnsi"/>
          <w:noProof/>
        </w:rPr>
        <w:t>DESCA</w:t>
      </w:r>
      <w:r w:rsidR="0050466C" w:rsidRPr="0036658F">
        <w:rPr>
          <w:rFonts w:cstheme="minorHAnsi"/>
          <w:noProof/>
        </w:rPr>
        <w:t xml:space="preserve"> HE 2.0</w:t>
      </w:r>
      <w:r w:rsidRPr="0036658F">
        <w:rPr>
          <w:rFonts w:cstheme="minorHAnsi"/>
          <w:noProof/>
        </w:rPr>
        <w:t xml:space="preserve"> model is presented with two columns: the left side with legal text and the right side with elucidation, remarks and references to the </w:t>
      </w:r>
      <w:r w:rsidR="00D05656" w:rsidRPr="0036658F">
        <w:rPr>
          <w:rFonts w:cstheme="minorHAnsi"/>
          <w:noProof/>
        </w:rPr>
        <w:t xml:space="preserve">respective </w:t>
      </w:r>
      <w:r w:rsidRPr="0036658F">
        <w:rPr>
          <w:rFonts w:cstheme="minorHAnsi"/>
          <w:noProof/>
        </w:rPr>
        <w:t xml:space="preserve">Horizon Europe </w:t>
      </w:r>
      <w:r w:rsidR="00BA1B3F">
        <w:rPr>
          <w:rFonts w:cstheme="minorHAnsi"/>
          <w:noProof/>
        </w:rPr>
        <w:t>m</w:t>
      </w:r>
      <w:r w:rsidRPr="0036658F">
        <w:rPr>
          <w:rFonts w:cstheme="minorHAnsi"/>
          <w:noProof/>
        </w:rPr>
        <w:t xml:space="preserve">ulti-beneficiary </w:t>
      </w:r>
      <w:r w:rsidRPr="0036658F">
        <w:rPr>
          <w:noProof/>
        </w:rPr>
        <w:t xml:space="preserve">General </w:t>
      </w:r>
      <w:r w:rsidRPr="0036658F">
        <w:rPr>
          <w:rFonts w:cstheme="minorHAnsi"/>
          <w:noProof/>
        </w:rPr>
        <w:t xml:space="preserve">Model Grant Agreement. </w:t>
      </w:r>
      <w:r w:rsidR="0050466C" w:rsidRPr="0036658F">
        <w:rPr>
          <w:rFonts w:cstheme="minorHAnsi"/>
          <w:noProof/>
        </w:rPr>
        <w:t>This version as well as a version without elucidations is available on the website</w:t>
      </w:r>
      <w:r w:rsidR="0050466C" w:rsidRPr="0036658F">
        <w:rPr>
          <w:rFonts w:cstheme="minorHAnsi"/>
        </w:rPr>
        <w:t xml:space="preserve"> </w:t>
      </w:r>
      <w:hyperlink r:id="rId23" w:history="1">
        <w:r w:rsidR="0050466C" w:rsidRPr="0036658F">
          <w:rPr>
            <w:rStyle w:val="Hyperlink"/>
            <w:spacing w:val="-3"/>
          </w:rPr>
          <w:t>http://www.desca-agreement.eu</w:t>
        </w:r>
      </w:hyperlink>
      <w:r w:rsidR="0050466C" w:rsidRPr="0036658F">
        <w:rPr>
          <w:rFonts w:cstheme="minorHAnsi"/>
          <w:noProof/>
        </w:rPr>
        <w:t>. DESCA HE AP 2.0</w:t>
      </w:r>
      <w:r w:rsidR="00912FEE" w:rsidRPr="0036658F">
        <w:rPr>
          <w:rFonts w:cstheme="minorHAnsi"/>
          <w:noProof/>
        </w:rPr>
        <w:t xml:space="preserve"> is provided</w:t>
      </w:r>
      <w:r w:rsidR="0050466C" w:rsidRPr="0036658F">
        <w:rPr>
          <w:rFonts w:cstheme="minorHAnsi"/>
          <w:noProof/>
        </w:rPr>
        <w:t xml:space="preserve"> as a Word version with comments</w:t>
      </w:r>
      <w:r w:rsidR="00912FEE" w:rsidRPr="0036658F">
        <w:rPr>
          <w:rFonts w:cstheme="minorHAnsi"/>
          <w:noProof/>
        </w:rPr>
        <w:t xml:space="preserve"> and is also available on the website.</w:t>
      </w:r>
      <w:r w:rsidR="0050466C">
        <w:rPr>
          <w:rFonts w:cstheme="minorHAnsi"/>
          <w:noProof/>
        </w:rPr>
        <w:t xml:space="preserve"> </w:t>
      </w:r>
    </w:p>
    <w:p w14:paraId="43204DA1" w14:textId="77777777" w:rsidR="00037A52" w:rsidRPr="008662E5" w:rsidRDefault="00037A52" w:rsidP="00C70B98">
      <w:pPr>
        <w:rPr>
          <w:rFonts w:cstheme="minorHAnsi"/>
          <w:noProof/>
        </w:rPr>
      </w:pPr>
      <w:r w:rsidRPr="008662E5">
        <w:rPr>
          <w:rFonts w:cstheme="minorHAnsi"/>
          <w:noProof/>
        </w:rPr>
        <w:t xml:space="preserve">DESCA provides a core text, modules and several options, which can be used as follows: </w:t>
      </w:r>
    </w:p>
    <w:p w14:paraId="494F0349" w14:textId="77777777" w:rsidR="00037A52" w:rsidRPr="00A77CEF" w:rsidRDefault="00037A52" w:rsidP="00995801">
      <w:pPr>
        <w:pStyle w:val="Listenabsatz"/>
        <w:numPr>
          <w:ilvl w:val="0"/>
          <w:numId w:val="78"/>
        </w:numPr>
        <w:rPr>
          <w:spacing w:val="-3"/>
          <w:lang w:val="en-GB"/>
        </w:rPr>
      </w:pPr>
      <w:r w:rsidRPr="00A77CEF">
        <w:rPr>
          <w:spacing w:val="-3"/>
          <w:lang w:val="en-GB"/>
        </w:rPr>
        <w:t>Core text: The main body of the text.</w:t>
      </w:r>
    </w:p>
    <w:p w14:paraId="773DF3A3" w14:textId="77777777" w:rsidR="00037A52" w:rsidRPr="00A77CEF" w:rsidRDefault="00037A52" w:rsidP="00995801">
      <w:pPr>
        <w:pStyle w:val="Listenabsatz"/>
        <w:numPr>
          <w:ilvl w:val="0"/>
          <w:numId w:val="78"/>
        </w:numPr>
        <w:rPr>
          <w:spacing w:val="-3"/>
          <w:lang w:val="en-GB"/>
        </w:rPr>
      </w:pPr>
      <w:r w:rsidRPr="00A77CEF">
        <w:rPr>
          <w:spacing w:val="-3"/>
          <w:lang w:val="en-GB"/>
        </w:rPr>
        <w:t>Two modules for the Governance Structure:</w:t>
      </w:r>
    </w:p>
    <w:p w14:paraId="1EB8B88A" w14:textId="77777777" w:rsidR="006F3F91" w:rsidRPr="00A77CEF" w:rsidRDefault="00037A52" w:rsidP="00995801">
      <w:pPr>
        <w:pStyle w:val="Listenabsatz"/>
        <w:rPr>
          <w:spacing w:val="-3"/>
          <w:lang w:val="en-GB"/>
        </w:rPr>
      </w:pPr>
      <w:r w:rsidRPr="00A77CEF">
        <w:rPr>
          <w:u w:val="single"/>
          <w:lang w:val="en-GB"/>
        </w:rPr>
        <w:t>Module GOV SP for Small and Medium-sized Projects:</w:t>
      </w:r>
    </w:p>
    <w:p w14:paraId="2F8C5795" w14:textId="35154082" w:rsidR="00037A52" w:rsidRPr="00A77CEF" w:rsidRDefault="00037A52" w:rsidP="00995801">
      <w:pPr>
        <w:pStyle w:val="Listenabsatz"/>
        <w:rPr>
          <w:spacing w:val="-3"/>
          <w:lang w:val="en-GB"/>
        </w:rPr>
      </w:pPr>
      <w:r w:rsidRPr="00A77CEF">
        <w:rPr>
          <w:lang w:val="en-GB"/>
        </w:rPr>
        <w:t>Simple</w:t>
      </w:r>
      <w:r w:rsidR="0020471D" w:rsidRPr="00A77CEF">
        <w:rPr>
          <w:lang w:val="en-GB"/>
        </w:rPr>
        <w:t xml:space="preserve"> governance structure: </w:t>
      </w:r>
      <w:r w:rsidR="0020471D" w:rsidRPr="008662E5">
        <w:rPr>
          <w:rFonts w:eastAsia="SimSun" w:cstheme="minorHAnsi"/>
          <w:noProof/>
          <w:lang w:val="en-GB"/>
        </w:rPr>
        <w:t>A</w:t>
      </w:r>
      <w:r w:rsidRPr="00A77CEF">
        <w:rPr>
          <w:lang w:val="en-GB"/>
        </w:rPr>
        <w:t xml:space="preserve"> General Assembly [Module GOV SP] (contained in the text).</w:t>
      </w:r>
      <w:r w:rsidR="00CF4334" w:rsidRPr="008662E5">
        <w:rPr>
          <w:rStyle w:val="LSSlimZchn"/>
          <w:rFonts w:asciiTheme="minorHAnsi" w:hAnsiTheme="minorHAnsi" w:cstheme="minorHAnsi"/>
          <w:shd w:val="clear" w:color="auto" w:fill="E1B9DB"/>
        </w:rPr>
        <w:t xml:space="preserve"> </w:t>
      </w:r>
      <w:r w:rsidR="00AC731B" w:rsidRPr="008662E5">
        <w:rPr>
          <w:rStyle w:val="LSSlimZchn"/>
          <w:rFonts w:asciiTheme="minorHAnsi" w:hAnsiTheme="minorHAnsi" w:cstheme="minorHAnsi"/>
          <w:shd w:val="clear" w:color="auto" w:fill="E1B9DB"/>
        </w:rPr>
        <w:t xml:space="preserve">For </w:t>
      </w:r>
      <w:r w:rsidR="00CF4334" w:rsidRPr="008662E5">
        <w:rPr>
          <w:rStyle w:val="LSSlimZchn"/>
          <w:rFonts w:asciiTheme="minorHAnsi" w:hAnsiTheme="minorHAnsi" w:cstheme="minorHAnsi"/>
          <w:shd w:val="clear" w:color="auto" w:fill="E1B9DB"/>
        </w:rPr>
        <w:t>Lump Sum Grants, the General Assembly is complemented by a Work Package Leaders Group</w:t>
      </w:r>
      <w:r w:rsidR="00AC731B" w:rsidRPr="008662E5">
        <w:rPr>
          <w:rStyle w:val="LSSlimZchn"/>
          <w:rFonts w:asciiTheme="minorHAnsi" w:hAnsiTheme="minorHAnsi" w:cstheme="minorHAnsi"/>
          <w:shd w:val="clear" w:color="auto" w:fill="E1B9DB"/>
        </w:rPr>
        <w:t>.</w:t>
      </w:r>
    </w:p>
    <w:p w14:paraId="3608B39D" w14:textId="45E8B9D4" w:rsidR="00851EF0" w:rsidRPr="00A77CEF" w:rsidRDefault="00037A52" w:rsidP="00995801">
      <w:pPr>
        <w:pStyle w:val="Listenabsatz"/>
        <w:rPr>
          <w:spacing w:val="-3"/>
          <w:lang w:val="en-GB"/>
        </w:rPr>
      </w:pPr>
      <w:r w:rsidRPr="00A77CEF">
        <w:rPr>
          <w:spacing w:val="-3"/>
          <w:u w:val="single"/>
          <w:lang w:val="en-GB"/>
        </w:rPr>
        <w:t>Module GOV LP for Large Projects:</w:t>
      </w:r>
    </w:p>
    <w:p w14:paraId="06DF68A1" w14:textId="7784E7FF" w:rsidR="005716BD" w:rsidRPr="008662E5" w:rsidRDefault="0020471D" w:rsidP="00284818">
      <w:pPr>
        <w:ind w:left="708"/>
        <w:rPr>
          <w:rFonts w:cstheme="minorHAnsi"/>
          <w:noProof/>
        </w:rPr>
      </w:pPr>
      <w:r w:rsidRPr="008662E5">
        <w:rPr>
          <w:rFonts w:cstheme="minorHAnsi"/>
          <w:noProof/>
        </w:rPr>
        <w:t>Complex governance structure: T</w:t>
      </w:r>
      <w:r w:rsidR="00037A52" w:rsidRPr="008662E5">
        <w:rPr>
          <w:rFonts w:cstheme="minorHAnsi"/>
          <w:noProof/>
        </w:rPr>
        <w:t>wo governing bodies, General Assembly and Executive Board [Module GOV LP] (contained in the Annex)</w:t>
      </w:r>
      <w:r w:rsidR="00912FEE">
        <w:rPr>
          <w:rFonts w:cstheme="minorHAnsi"/>
          <w:noProof/>
        </w:rPr>
        <w:t>.</w:t>
      </w:r>
      <w:r w:rsidR="00AC731B" w:rsidRPr="008662E5">
        <w:rPr>
          <w:rStyle w:val="LSSlimZchn"/>
          <w:rFonts w:asciiTheme="minorHAnsi" w:hAnsiTheme="minorHAnsi" w:cstheme="minorHAnsi"/>
          <w:shd w:val="clear" w:color="auto" w:fill="E1B9DB"/>
        </w:rPr>
        <w:t xml:space="preserve"> For Lump Sum Grants, Work Package Leaders</w:t>
      </w:r>
      <w:r w:rsidR="00C41C3D">
        <w:rPr>
          <w:rStyle w:val="LSSlimZchn"/>
          <w:rFonts w:asciiTheme="minorHAnsi" w:hAnsiTheme="minorHAnsi" w:cstheme="minorHAnsi"/>
          <w:shd w:val="clear" w:color="auto" w:fill="E1B9DB"/>
        </w:rPr>
        <w:t>’</w:t>
      </w:r>
      <w:r w:rsidR="00AC731B" w:rsidRPr="008662E5">
        <w:rPr>
          <w:rStyle w:val="LSSlimZchn"/>
          <w:rFonts w:asciiTheme="minorHAnsi" w:hAnsiTheme="minorHAnsi" w:cstheme="minorHAnsi"/>
          <w:shd w:val="clear" w:color="auto" w:fill="E1B9DB"/>
        </w:rPr>
        <w:t xml:space="preserve"> responsibilities are included in the Executive Board</w:t>
      </w:r>
      <w:r w:rsidRPr="008662E5">
        <w:rPr>
          <w:rStyle w:val="LSSlimZchn"/>
          <w:rFonts w:asciiTheme="minorHAnsi" w:hAnsiTheme="minorHAnsi" w:cstheme="minorHAnsi"/>
          <w:shd w:val="clear" w:color="auto" w:fill="E1B9DB"/>
        </w:rPr>
        <w:t>´s tasks</w:t>
      </w:r>
      <w:r w:rsidR="00AC731B" w:rsidRPr="008662E5">
        <w:rPr>
          <w:rStyle w:val="LSSlimZchn"/>
          <w:rFonts w:asciiTheme="minorHAnsi" w:hAnsiTheme="minorHAnsi" w:cstheme="minorHAnsi"/>
          <w:shd w:val="clear" w:color="auto" w:fill="E1B9DB"/>
        </w:rPr>
        <w:t>.</w:t>
      </w:r>
    </w:p>
    <w:p w14:paraId="43BD8CC1" w14:textId="6C3D3F59" w:rsidR="00851EF0" w:rsidRPr="00A77CEF" w:rsidRDefault="00037A52" w:rsidP="00995801">
      <w:pPr>
        <w:pStyle w:val="Listenabsatz"/>
        <w:rPr>
          <w:spacing w:val="-3"/>
          <w:lang w:val="en-GB"/>
        </w:rPr>
      </w:pPr>
      <w:r w:rsidRPr="00A77CEF">
        <w:rPr>
          <w:spacing w:val="-3"/>
          <w:lang w:val="en-GB"/>
        </w:rPr>
        <w:t xml:space="preserve">If the project comprises just a modest number of </w:t>
      </w:r>
      <w:r w:rsidR="00057707" w:rsidRPr="00A77CEF">
        <w:rPr>
          <w:spacing w:val="-3"/>
          <w:lang w:val="en-GB"/>
        </w:rPr>
        <w:t>work package</w:t>
      </w:r>
      <w:r w:rsidRPr="00A77CEF">
        <w:rPr>
          <w:spacing w:val="-3"/>
          <w:lang w:val="en-GB"/>
        </w:rPr>
        <w:t xml:space="preserve">s, and is not very complicated, the Module GOV SP will normally </w:t>
      </w:r>
      <w:r w:rsidRPr="00A77CEF">
        <w:rPr>
          <w:lang w:val="en-GB"/>
        </w:rPr>
        <w:t>be fit for purpose</w:t>
      </w:r>
      <w:r w:rsidRPr="00A77CEF">
        <w:rPr>
          <w:spacing w:val="-3"/>
          <w:lang w:val="en-GB"/>
        </w:rPr>
        <w:t>.</w:t>
      </w:r>
    </w:p>
    <w:p w14:paraId="59CD9EA7" w14:textId="77777777" w:rsidR="00790665" w:rsidRPr="00A77CEF" w:rsidRDefault="00037A52" w:rsidP="00995801">
      <w:pPr>
        <w:pStyle w:val="Listenabsatz"/>
        <w:rPr>
          <w:spacing w:val="-3"/>
          <w:lang w:val="en-GB"/>
        </w:rPr>
      </w:pPr>
      <w:r w:rsidRPr="00A77CEF">
        <w:rPr>
          <w:spacing w:val="-3"/>
          <w:lang w:val="en-GB"/>
        </w:rPr>
        <w:t>However, if the project is more complicated</w:t>
      </w:r>
      <w:r w:rsidRPr="00A77CEF">
        <w:rPr>
          <w:lang w:val="en-GB"/>
        </w:rPr>
        <w:t xml:space="preserve"> and requires an intermediary governance structure, the Module GOV LP, which includes an Executive Board, is advised.</w:t>
      </w:r>
    </w:p>
    <w:p w14:paraId="404C6501" w14:textId="208C7C12" w:rsidR="00790665" w:rsidRPr="00A77CEF" w:rsidRDefault="00037A52" w:rsidP="00995801">
      <w:pPr>
        <w:pStyle w:val="Listenabsatz"/>
        <w:numPr>
          <w:ilvl w:val="0"/>
          <w:numId w:val="78"/>
        </w:numPr>
        <w:rPr>
          <w:spacing w:val="-3"/>
          <w:lang w:val="en-GB"/>
        </w:rPr>
      </w:pPr>
      <w:r w:rsidRPr="00A77CEF">
        <w:rPr>
          <w:spacing w:val="-3"/>
          <w:lang w:val="en-GB"/>
        </w:rPr>
        <w:t xml:space="preserve">Module IPR SC </w:t>
      </w:r>
      <w:r w:rsidR="00C41899">
        <w:rPr>
          <w:spacing w:val="-3"/>
          <w:lang w:val="en-GB"/>
        </w:rPr>
        <w:t>–</w:t>
      </w:r>
      <w:r w:rsidRPr="00A77CEF">
        <w:rPr>
          <w:spacing w:val="-3"/>
          <w:lang w:val="en-GB"/>
        </w:rPr>
        <w:t xml:space="preserve"> special clauses for Software:</w:t>
      </w:r>
    </w:p>
    <w:p w14:paraId="4DCBA643" w14:textId="77777777" w:rsidR="00790665" w:rsidRPr="00A77CEF" w:rsidRDefault="00037A52" w:rsidP="00995801">
      <w:pPr>
        <w:pStyle w:val="Listenabsatz"/>
        <w:rPr>
          <w:spacing w:val="-3"/>
        </w:rPr>
      </w:pPr>
      <w:r w:rsidRPr="00A77CEF">
        <w:rPr>
          <w:spacing w:val="-3"/>
          <w:lang w:val="en-GB"/>
        </w:rPr>
        <w:t xml:space="preserve">If your project has a strong focus on software issues, you may wish to use the software module which provides more detailed provisions regarding software (sublicensing rights, </w:t>
      </w:r>
      <w:proofErr w:type="gramStart"/>
      <w:r w:rsidRPr="00A77CEF">
        <w:rPr>
          <w:spacing w:val="-3"/>
          <w:lang w:val="en-GB"/>
        </w:rPr>
        <w:t>open source</w:t>
      </w:r>
      <w:proofErr w:type="gramEnd"/>
      <w:r w:rsidRPr="00A77CEF">
        <w:rPr>
          <w:spacing w:val="-3"/>
          <w:lang w:val="en-GB"/>
        </w:rPr>
        <w:t xml:space="preserve"> code software etc.) </w:t>
      </w:r>
      <w:r w:rsidRPr="00A77CEF">
        <w:rPr>
          <w:spacing w:val="-3"/>
        </w:rPr>
        <w:t>[Module IPR SC].</w:t>
      </w:r>
    </w:p>
    <w:p w14:paraId="18B63C72" w14:textId="5565D090" w:rsidR="00790665" w:rsidRPr="00A77CEF" w:rsidRDefault="00D05656" w:rsidP="00995801">
      <w:pPr>
        <w:pStyle w:val="Listenabsatz"/>
        <w:numPr>
          <w:ilvl w:val="0"/>
          <w:numId w:val="78"/>
        </w:numPr>
        <w:rPr>
          <w:spacing w:val="-3"/>
        </w:rPr>
      </w:pPr>
      <w:r w:rsidRPr="00D05656">
        <w:rPr>
          <w:rFonts w:eastAsia="SimSun" w:cstheme="minorHAnsi"/>
          <w:noProof/>
          <w:spacing w:val="-3"/>
        </w:rPr>
        <w:t xml:space="preserve">Alternatives and </w:t>
      </w:r>
      <w:r w:rsidR="00CD57F9" w:rsidRPr="00A77CEF">
        <w:rPr>
          <w:spacing w:val="-3"/>
        </w:rPr>
        <w:t>Options:</w:t>
      </w:r>
    </w:p>
    <w:p w14:paraId="2239AEAB" w14:textId="132B5016" w:rsidR="00A76205" w:rsidRPr="00A77CEF" w:rsidRDefault="00CD57F9" w:rsidP="00995801">
      <w:pPr>
        <w:pStyle w:val="Listenabsatz"/>
        <w:rPr>
          <w:spacing w:val="-3"/>
          <w:lang w:val="en-GB"/>
        </w:rPr>
      </w:pPr>
      <w:r w:rsidRPr="008662E5">
        <w:rPr>
          <w:rStyle w:val="LSSlimZchn"/>
          <w:rFonts w:asciiTheme="minorHAnsi" w:hAnsiTheme="minorHAnsi" w:cstheme="minorHAnsi"/>
        </w:rPr>
        <w:lastRenderedPageBreak/>
        <w:t xml:space="preserve">This model provides options and sub-sections for lump sum grants, which are indicated in </w:t>
      </w:r>
      <w:r w:rsidRPr="008662E5">
        <w:rPr>
          <w:rStyle w:val="LSSlimZchn"/>
          <w:rFonts w:asciiTheme="minorHAnsi" w:hAnsiTheme="minorHAnsi" w:cstheme="minorHAnsi"/>
          <w:shd w:val="clear" w:color="auto" w:fill="E1B9DB"/>
        </w:rPr>
        <w:t>purple</w:t>
      </w:r>
      <w:r w:rsidRPr="008662E5">
        <w:rPr>
          <w:rStyle w:val="LSSlimZchn"/>
          <w:rFonts w:asciiTheme="minorHAnsi" w:hAnsiTheme="minorHAnsi" w:cstheme="minorHAnsi"/>
          <w:shd w:val="clear" w:color="auto" w:fill="FFFFFF" w:themeFill="background1"/>
        </w:rPr>
        <w:t xml:space="preserve">. </w:t>
      </w:r>
      <w:r w:rsidR="00057707" w:rsidRPr="008662E5">
        <w:rPr>
          <w:rStyle w:val="LSSlimZchn"/>
          <w:rFonts w:asciiTheme="minorHAnsi" w:hAnsiTheme="minorHAnsi" w:cstheme="minorHAnsi"/>
          <w:shd w:val="clear" w:color="auto" w:fill="FFFFFF" w:themeFill="background1"/>
        </w:rPr>
        <w:t>The i</w:t>
      </w:r>
      <w:r w:rsidRPr="008662E5">
        <w:rPr>
          <w:rStyle w:val="LSSlimZchn"/>
          <w:rFonts w:asciiTheme="minorHAnsi" w:hAnsiTheme="minorHAnsi" w:cstheme="minorHAnsi"/>
          <w:shd w:val="clear" w:color="auto" w:fill="FFFFFF" w:themeFill="background1"/>
        </w:rPr>
        <w:t xml:space="preserve">ndividual indication of the applicable text version </w:t>
      </w:r>
      <w:r w:rsidRPr="008662E5">
        <w:rPr>
          <w:rStyle w:val="LSSlimZchn"/>
          <w:rFonts w:asciiTheme="minorHAnsi" w:hAnsiTheme="minorHAnsi" w:cstheme="minorHAnsi"/>
          <w:highlight w:val="lightGray"/>
          <w:shd w:val="clear" w:color="auto" w:fill="FFFFFF" w:themeFill="background1"/>
        </w:rPr>
        <w:t xml:space="preserve">[Actual Cost Grant </w:t>
      </w:r>
      <w:r w:rsidRPr="008662E5">
        <w:rPr>
          <w:rStyle w:val="LSSlimZchn"/>
          <w:rFonts w:asciiTheme="minorHAnsi" w:hAnsiTheme="minorHAnsi" w:cstheme="minorHAnsi"/>
          <w:shd w:val="clear" w:color="auto" w:fill="E1B9DB"/>
        </w:rPr>
        <w:t>/ Lump Sum Grant]</w:t>
      </w:r>
      <w:r w:rsidRPr="008662E5">
        <w:rPr>
          <w:rStyle w:val="LSSlimZchn"/>
          <w:rFonts w:asciiTheme="minorHAnsi" w:hAnsiTheme="minorHAnsi" w:cstheme="minorHAnsi"/>
          <w:shd w:val="clear" w:color="auto" w:fill="FFFFFF" w:themeFill="background1"/>
        </w:rPr>
        <w:t xml:space="preserve"> provide</w:t>
      </w:r>
      <w:r w:rsidR="00220AC7" w:rsidRPr="008662E5">
        <w:rPr>
          <w:rStyle w:val="LSSlimZchn"/>
          <w:rFonts w:asciiTheme="minorHAnsi" w:hAnsiTheme="minorHAnsi" w:cstheme="minorHAnsi"/>
          <w:shd w:val="clear" w:color="auto" w:fill="FFFFFF" w:themeFill="background1"/>
        </w:rPr>
        <w:t>s</w:t>
      </w:r>
      <w:r w:rsidRPr="008662E5">
        <w:rPr>
          <w:rStyle w:val="LSSlimZchn"/>
          <w:rFonts w:asciiTheme="minorHAnsi" w:hAnsiTheme="minorHAnsi" w:cstheme="minorHAnsi"/>
          <w:shd w:val="clear" w:color="auto" w:fill="FFFFFF" w:themeFill="background1"/>
        </w:rPr>
        <w:t xml:space="preserve"> guidance and may be deleted in the final text</w:t>
      </w:r>
      <w:r w:rsidRPr="008662E5">
        <w:rPr>
          <w:rStyle w:val="LSSlimZchn"/>
          <w:rFonts w:asciiTheme="minorHAnsi" w:hAnsiTheme="minorHAnsi" w:cstheme="minorHAnsi"/>
        </w:rPr>
        <w:t>.</w:t>
      </w:r>
      <w:r w:rsidRPr="008662E5">
        <w:rPr>
          <w:rFonts w:eastAsia="SimSun" w:cstheme="minorHAnsi"/>
          <w:noProof/>
          <w:color w:val="9A2684"/>
          <w:spacing w:val="-3"/>
          <w:lang w:val="en-GB"/>
        </w:rPr>
        <w:t xml:space="preserve"> </w:t>
      </w:r>
      <w:r w:rsidR="00037A52" w:rsidRPr="00A77CEF">
        <w:rPr>
          <w:spacing w:val="-3"/>
          <w:lang w:val="en-GB"/>
        </w:rPr>
        <w:t xml:space="preserve">The core text contains different options in some clauses, especially in the IPR section. Any optional parts of the text are marked </w:t>
      </w:r>
      <w:r w:rsidR="008B4394" w:rsidRPr="00A77CEF">
        <w:rPr>
          <w:spacing w:val="-3"/>
          <w:highlight w:val="yellow"/>
          <w:lang w:val="en-GB"/>
        </w:rPr>
        <w:t>yellow</w:t>
      </w:r>
      <w:r w:rsidR="00037A52" w:rsidRPr="00A77CEF">
        <w:rPr>
          <w:spacing w:val="-3"/>
          <w:lang w:val="en-GB"/>
        </w:rPr>
        <w:t>; so are other items where variable numbers/data should be adapted to the project.</w:t>
      </w:r>
    </w:p>
    <w:p w14:paraId="19EE9404" w14:textId="23732F5B" w:rsidR="00A76205" w:rsidRPr="00A77CEF" w:rsidRDefault="00037A52" w:rsidP="00995801">
      <w:pPr>
        <w:pStyle w:val="Listenabsatz"/>
        <w:rPr>
          <w:spacing w:val="-3"/>
          <w:u w:val="single"/>
          <w:lang w:val="en-GB"/>
        </w:rPr>
      </w:pPr>
      <w:r w:rsidRPr="00A77CEF">
        <w:rPr>
          <w:spacing w:val="-3"/>
          <w:u w:val="single"/>
          <w:lang w:val="en-GB"/>
        </w:rPr>
        <w:t>Option 1</w:t>
      </w:r>
      <w:r w:rsidRPr="00A77CEF">
        <w:rPr>
          <w:spacing w:val="-3"/>
          <w:lang w:val="en-GB"/>
        </w:rPr>
        <w:t xml:space="preserve"> in the IPR clauses reflects the preference of most stakeholders (some industry sectors as well as universities and research organisations)</w:t>
      </w:r>
      <w:r w:rsidR="00FB1EA4">
        <w:rPr>
          <w:spacing w:val="-3"/>
          <w:lang w:val="en-GB"/>
        </w:rPr>
        <w:t>,</w:t>
      </w:r>
      <w:r w:rsidRPr="00A77CEF">
        <w:rPr>
          <w:spacing w:val="-3"/>
          <w:lang w:val="en-GB"/>
        </w:rPr>
        <w:t xml:space="preserve"> where fair and reasonable remuneration for having access to other partners’ project results for exploitation is foreseen.</w:t>
      </w:r>
    </w:p>
    <w:p w14:paraId="70B11246" w14:textId="77777777" w:rsidR="00A76205" w:rsidRPr="00A77CEF" w:rsidRDefault="00037A52" w:rsidP="00995801">
      <w:pPr>
        <w:pStyle w:val="Listenabsatz"/>
        <w:rPr>
          <w:spacing w:val="-3"/>
          <w:lang w:val="en-GB"/>
        </w:rPr>
      </w:pPr>
      <w:r w:rsidRPr="00A77CEF">
        <w:rPr>
          <w:spacing w:val="-3"/>
          <w:u w:val="single"/>
          <w:lang w:val="en-GB"/>
        </w:rPr>
        <w:t>Option 2</w:t>
      </w:r>
      <w:r w:rsidRPr="00A77CEF">
        <w:rPr>
          <w:spacing w:val="-3"/>
          <w:lang w:val="en-GB"/>
        </w:rPr>
        <w:t xml:space="preserve"> in the IPR clauses reflects a situation preferred by some industries, where all project results are available for exploitation without any form of remuneration to the owners.</w:t>
      </w:r>
    </w:p>
    <w:p w14:paraId="541709CE" w14:textId="77777777" w:rsidR="00037A52" w:rsidRPr="008662E5" w:rsidRDefault="00037A52" w:rsidP="00995801">
      <w:pPr>
        <w:pStyle w:val="Listenabsatz"/>
        <w:rPr>
          <w:rFonts w:cstheme="minorHAnsi"/>
          <w:noProof/>
          <w:lang w:val="en-GB"/>
        </w:rPr>
      </w:pPr>
      <w:r w:rsidRPr="00A77CEF">
        <w:rPr>
          <w:spacing w:val="-3"/>
          <w:lang w:val="en-GB"/>
        </w:rPr>
        <w:t>Advice: A mix of Option 1 and Option 2 can in some cases lead to inconsistencies.</w:t>
      </w:r>
    </w:p>
    <w:p w14:paraId="12DFFFC7" w14:textId="77777777" w:rsidR="00037A52" w:rsidRPr="008662E5" w:rsidRDefault="00037A52" w:rsidP="00C70B98">
      <w:pPr>
        <w:rPr>
          <w:rFonts w:cstheme="minorHAnsi"/>
          <w:b/>
          <w:bCs/>
          <w:noProof/>
        </w:rPr>
      </w:pPr>
      <w:r w:rsidRPr="008662E5">
        <w:rPr>
          <w:rFonts w:cstheme="minorHAnsi"/>
          <w:b/>
          <w:bCs/>
          <w:noProof/>
        </w:rPr>
        <w:t>A note on Innovation Procurement:</w:t>
      </w:r>
    </w:p>
    <w:p w14:paraId="366423E6" w14:textId="683CC8EA" w:rsidR="00037A52" w:rsidRPr="008662E5" w:rsidRDefault="00037A52" w:rsidP="00C70B98">
      <w:pPr>
        <w:rPr>
          <w:rFonts w:cstheme="minorHAnsi"/>
          <w:noProof/>
        </w:rPr>
      </w:pPr>
      <w:r w:rsidRPr="008662E5">
        <w:rPr>
          <w:rFonts w:cstheme="minorHAnsi"/>
          <w:noProof/>
        </w:rPr>
        <w:t xml:space="preserve">For </w:t>
      </w:r>
      <w:r w:rsidR="000F09A2">
        <w:rPr>
          <w:rFonts w:cstheme="minorHAnsi"/>
          <w:noProof/>
        </w:rPr>
        <w:t>P</w:t>
      </w:r>
      <w:r w:rsidRPr="008662E5">
        <w:rPr>
          <w:rFonts w:cstheme="minorHAnsi"/>
          <w:noProof/>
        </w:rPr>
        <w:t>re-</w:t>
      </w:r>
      <w:r w:rsidR="000F09A2">
        <w:rPr>
          <w:rFonts w:cstheme="minorHAnsi"/>
          <w:noProof/>
        </w:rPr>
        <w:t>C</w:t>
      </w:r>
      <w:r w:rsidRPr="008662E5">
        <w:rPr>
          <w:rFonts w:cstheme="minorHAnsi"/>
          <w:noProof/>
        </w:rPr>
        <w:t xml:space="preserve">ommercial </w:t>
      </w:r>
      <w:r w:rsidR="000F09A2">
        <w:rPr>
          <w:rFonts w:cstheme="minorHAnsi"/>
          <w:noProof/>
        </w:rPr>
        <w:t>P</w:t>
      </w:r>
      <w:r w:rsidRPr="008662E5">
        <w:rPr>
          <w:rFonts w:cstheme="minorHAnsi"/>
          <w:noProof/>
        </w:rPr>
        <w:t xml:space="preserve">rocurement (PCP) or </w:t>
      </w:r>
      <w:r w:rsidR="000F09A2">
        <w:rPr>
          <w:rFonts w:cstheme="minorHAnsi"/>
          <w:noProof/>
        </w:rPr>
        <w:t>P</w:t>
      </w:r>
      <w:r w:rsidRPr="008662E5">
        <w:rPr>
          <w:rFonts w:cstheme="minorHAnsi"/>
          <w:noProof/>
        </w:rPr>
        <w:t xml:space="preserve">ublic </w:t>
      </w:r>
      <w:r w:rsidR="000F09A2">
        <w:rPr>
          <w:rFonts w:cstheme="minorHAnsi"/>
          <w:noProof/>
        </w:rPr>
        <w:t>P</w:t>
      </w:r>
      <w:r w:rsidRPr="008662E5">
        <w:rPr>
          <w:rFonts w:cstheme="minorHAnsi"/>
          <w:noProof/>
        </w:rPr>
        <w:t xml:space="preserve">rocurement of </w:t>
      </w:r>
      <w:r w:rsidR="000F09A2">
        <w:rPr>
          <w:rFonts w:cstheme="minorHAnsi"/>
          <w:noProof/>
        </w:rPr>
        <w:t>I</w:t>
      </w:r>
      <w:r w:rsidRPr="008662E5">
        <w:rPr>
          <w:rFonts w:cstheme="minorHAnsi"/>
          <w:noProof/>
        </w:rPr>
        <w:t xml:space="preserve">nnovative </w:t>
      </w:r>
      <w:r w:rsidR="000F09A2">
        <w:rPr>
          <w:rFonts w:cstheme="minorHAnsi"/>
          <w:noProof/>
        </w:rPr>
        <w:t>S</w:t>
      </w:r>
      <w:r w:rsidRPr="008662E5">
        <w:rPr>
          <w:rFonts w:cstheme="minorHAnsi"/>
          <w:noProof/>
        </w:rPr>
        <w:t xml:space="preserve">olutions (PPI) actions, there are specific rules in accordance with Article 26 of the Horizon Europe Regulation and the MGA (Annex 5). For this kind of </w:t>
      </w:r>
      <w:r w:rsidR="00553DD0">
        <w:rPr>
          <w:rFonts w:cstheme="minorHAnsi"/>
          <w:noProof/>
        </w:rPr>
        <w:t>i</w:t>
      </w:r>
      <w:r w:rsidRPr="008662E5">
        <w:rPr>
          <w:rFonts w:cstheme="minorHAnsi"/>
          <w:noProof/>
        </w:rPr>
        <w:t xml:space="preserve">nnovation </w:t>
      </w:r>
      <w:r w:rsidR="00553DD0">
        <w:rPr>
          <w:rFonts w:cstheme="minorHAnsi"/>
          <w:noProof/>
        </w:rPr>
        <w:t>p</w:t>
      </w:r>
      <w:r w:rsidRPr="008662E5">
        <w:rPr>
          <w:rFonts w:cstheme="minorHAnsi"/>
          <w:noProof/>
        </w:rPr>
        <w:t>rocurement projects, a Party may enter into a procurement procedure and will have to ensure that the specific rules will be taken into account. For the later tender processes</w:t>
      </w:r>
      <w:r w:rsidR="009257E0">
        <w:rPr>
          <w:rFonts w:cstheme="minorHAnsi"/>
          <w:noProof/>
        </w:rPr>
        <w:t>,</w:t>
      </w:r>
      <w:r w:rsidRPr="008662E5">
        <w:rPr>
          <w:rFonts w:cstheme="minorHAnsi"/>
          <w:noProof/>
        </w:rPr>
        <w:t xml:space="preserve"> a separate procurement agreement is recommended.</w:t>
      </w:r>
    </w:p>
    <w:p w14:paraId="3AC207A5" w14:textId="77777777" w:rsidR="00037A52" w:rsidRPr="008662E5" w:rsidRDefault="003520A7" w:rsidP="00C70B98">
      <w:pPr>
        <w:rPr>
          <w:rFonts w:cstheme="minorHAnsi"/>
          <w:b/>
          <w:bCs/>
          <w:noProof/>
        </w:rPr>
      </w:pPr>
      <w:r w:rsidRPr="008662E5">
        <w:rPr>
          <w:rFonts w:cstheme="minorHAnsi"/>
          <w:b/>
          <w:bCs/>
          <w:noProof/>
        </w:rPr>
        <w:t>Adapting the DESCA</w:t>
      </w:r>
      <w:r w:rsidR="00F05468" w:rsidRPr="008662E5">
        <w:rPr>
          <w:rFonts w:cstheme="minorHAnsi"/>
          <w:b/>
          <w:bCs/>
          <w:noProof/>
        </w:rPr>
        <w:t xml:space="preserve"> model</w:t>
      </w:r>
      <w:r w:rsidR="00AD0E88" w:rsidRPr="008662E5">
        <w:rPr>
          <w:rFonts w:cstheme="minorHAnsi"/>
          <w:b/>
          <w:bCs/>
          <w:noProof/>
        </w:rPr>
        <w:t>:</w:t>
      </w:r>
    </w:p>
    <w:p w14:paraId="40AC1DA8" w14:textId="77777777" w:rsidR="0015797C" w:rsidRPr="008662E5" w:rsidRDefault="00037A52" w:rsidP="00C70B98">
      <w:pPr>
        <w:rPr>
          <w:rFonts w:cstheme="minorHAnsi"/>
          <w:noProof/>
          <w:lang w:eastAsia="de-DE"/>
        </w:rPr>
      </w:pPr>
      <w:r w:rsidRPr="008662E5">
        <w:rPr>
          <w:rFonts w:cstheme="minorHAnsi"/>
          <w:noProof/>
        </w:rPr>
        <w:t>The DESCA Core Group recognises that users of the DESCA Model Consortium Agreement may wish to adapt the original DESCA text to their own needs and accordingly invites them, in the interests of transparency and integrity, to freely and clearly indicate for their actual or potential partners the adaptations which they have made.</w:t>
      </w:r>
      <w:r w:rsidR="0015797C" w:rsidRPr="008662E5">
        <w:rPr>
          <w:rFonts w:cstheme="minorHAnsi"/>
          <w:noProof/>
          <w:lang w:eastAsia="de-DE"/>
        </w:rPr>
        <w:br w:type="page"/>
      </w:r>
    </w:p>
    <w:p w14:paraId="25FA9245" w14:textId="77777777" w:rsidR="009C2D81" w:rsidRPr="008662E5" w:rsidRDefault="009C2D81" w:rsidP="00C70B98">
      <w:pPr>
        <w:rPr>
          <w:rFonts w:cstheme="minorHAnsi"/>
          <w:b/>
          <w:bCs/>
          <w:lang w:val="en-GB"/>
        </w:rPr>
      </w:pPr>
      <w:r w:rsidRPr="008662E5">
        <w:rPr>
          <w:rFonts w:cstheme="minorHAnsi"/>
          <w:b/>
          <w:bCs/>
          <w:lang w:val="en-GB"/>
        </w:rPr>
        <w:t>CONSORTIUM</w:t>
      </w:r>
      <w:r w:rsidRPr="008662E5">
        <w:rPr>
          <w:rFonts w:cstheme="minorHAnsi"/>
          <w:b/>
          <w:bCs/>
          <w:spacing w:val="-3"/>
          <w:lang w:val="en-GB"/>
        </w:rPr>
        <w:t xml:space="preserve"> </w:t>
      </w:r>
      <w:r w:rsidRPr="008662E5">
        <w:rPr>
          <w:rFonts w:cstheme="minorHAnsi"/>
          <w:b/>
          <w:bCs/>
          <w:lang w:val="en-GB"/>
        </w:rPr>
        <w:t>AGREEMENT</w:t>
      </w:r>
    </w:p>
    <w:p w14:paraId="18CA2B8C" w14:textId="47856816" w:rsidR="009C2D81" w:rsidRPr="008662E5" w:rsidRDefault="009C2D81" w:rsidP="00A56D32">
      <w:pPr>
        <w:pStyle w:val="Listenabsatz"/>
        <w:rPr>
          <w:rFonts w:cstheme="minorHAnsi"/>
          <w:lang w:val="en-GB"/>
        </w:rPr>
      </w:pPr>
      <w:r w:rsidRPr="008662E5">
        <w:rPr>
          <w:rFonts w:cstheme="minorHAnsi"/>
          <w:spacing w:val="-3"/>
          <w:lang w:val="en-GB"/>
        </w:rPr>
        <w:t>THIS</w:t>
      </w:r>
      <w:r w:rsidRPr="008662E5">
        <w:rPr>
          <w:rFonts w:cstheme="minorHAnsi"/>
          <w:spacing w:val="-7"/>
          <w:lang w:val="en-GB"/>
        </w:rPr>
        <w:t xml:space="preserve"> </w:t>
      </w:r>
      <w:r w:rsidRPr="008662E5">
        <w:rPr>
          <w:rFonts w:cstheme="minorHAnsi"/>
          <w:spacing w:val="-4"/>
          <w:lang w:val="en-GB"/>
        </w:rPr>
        <w:t>CONSORTIUM</w:t>
      </w:r>
      <w:r w:rsidRPr="008662E5">
        <w:rPr>
          <w:rFonts w:cstheme="minorHAnsi"/>
          <w:spacing w:val="-8"/>
          <w:lang w:val="en-GB"/>
        </w:rPr>
        <w:t xml:space="preserve"> </w:t>
      </w:r>
      <w:r w:rsidRPr="008662E5">
        <w:rPr>
          <w:rFonts w:cstheme="minorHAnsi"/>
          <w:spacing w:val="-5"/>
          <w:lang w:val="en-GB"/>
        </w:rPr>
        <w:t>AGREEMENT</w:t>
      </w:r>
      <w:r w:rsidRPr="008662E5">
        <w:rPr>
          <w:rFonts w:cstheme="minorHAnsi"/>
          <w:spacing w:val="-2"/>
          <w:lang w:val="en-GB"/>
        </w:rPr>
        <w:t xml:space="preserve"> </w:t>
      </w:r>
      <w:r w:rsidRPr="008662E5">
        <w:rPr>
          <w:rFonts w:cstheme="minorHAnsi"/>
          <w:spacing w:val="-3"/>
          <w:lang w:val="en-GB"/>
        </w:rPr>
        <w:t>is</w:t>
      </w:r>
      <w:r w:rsidRPr="008662E5">
        <w:rPr>
          <w:rFonts w:cstheme="minorHAnsi"/>
          <w:spacing w:val="-6"/>
          <w:lang w:val="en-GB"/>
        </w:rPr>
        <w:t xml:space="preserve"> </w:t>
      </w:r>
      <w:r w:rsidRPr="008662E5">
        <w:rPr>
          <w:rFonts w:cstheme="minorHAnsi"/>
          <w:spacing w:val="-3"/>
          <w:lang w:val="en-GB"/>
        </w:rPr>
        <w:t>based</w:t>
      </w:r>
      <w:r w:rsidRPr="008662E5">
        <w:rPr>
          <w:rFonts w:cstheme="minorHAnsi"/>
          <w:spacing w:val="-7"/>
          <w:lang w:val="en-GB"/>
        </w:rPr>
        <w:t xml:space="preserve"> </w:t>
      </w:r>
      <w:r w:rsidRPr="008662E5">
        <w:rPr>
          <w:rFonts w:cstheme="minorHAnsi"/>
          <w:spacing w:val="-3"/>
          <w:lang w:val="en-GB"/>
        </w:rPr>
        <w:t>upon</w:t>
      </w:r>
      <w:r w:rsidRPr="008662E5">
        <w:rPr>
          <w:rFonts w:cstheme="minorHAnsi"/>
          <w:spacing w:val="-7"/>
          <w:lang w:val="en-GB"/>
        </w:rPr>
        <w:t xml:space="preserve"> </w:t>
      </w:r>
      <w:r w:rsidRPr="00A77CEF">
        <w:rPr>
          <w:spacing w:val="-7"/>
          <w:lang w:val="en-GB"/>
        </w:rPr>
        <w:t>Regulation</w:t>
      </w:r>
      <w:r w:rsidRPr="008662E5">
        <w:rPr>
          <w:rFonts w:cstheme="minorHAnsi"/>
          <w:spacing w:val="-7"/>
          <w:lang w:val="en-GB"/>
        </w:rPr>
        <w:t xml:space="preserve"> </w:t>
      </w:r>
      <w:r w:rsidRPr="008662E5">
        <w:rPr>
          <w:rFonts w:cstheme="minorHAnsi"/>
          <w:spacing w:val="-3"/>
          <w:lang w:val="en-GB"/>
        </w:rPr>
        <w:t>(EU)</w:t>
      </w:r>
      <w:r w:rsidRPr="008662E5">
        <w:rPr>
          <w:rFonts w:cstheme="minorHAnsi"/>
          <w:spacing w:val="-6"/>
          <w:lang w:val="en-GB"/>
        </w:rPr>
        <w:t xml:space="preserve"> </w:t>
      </w:r>
      <w:r w:rsidRPr="008662E5">
        <w:rPr>
          <w:rFonts w:cstheme="minorHAnsi"/>
          <w:spacing w:val="-2"/>
          <w:lang w:val="en-GB"/>
        </w:rPr>
        <w:t>No</w:t>
      </w:r>
      <w:r w:rsidRPr="008662E5">
        <w:rPr>
          <w:rFonts w:cstheme="minorHAnsi"/>
          <w:spacing w:val="-7"/>
          <w:lang w:val="en-GB"/>
        </w:rPr>
        <w:t xml:space="preserve"> </w:t>
      </w:r>
      <w:r w:rsidRPr="008662E5">
        <w:rPr>
          <w:rFonts w:cstheme="minorHAnsi"/>
          <w:lang w:val="en-GB"/>
        </w:rPr>
        <w:t>2021/695 of the European Parliament and of the Council</w:t>
      </w:r>
      <w:r w:rsidRPr="008662E5">
        <w:rPr>
          <w:rFonts w:cstheme="minorHAnsi"/>
          <w:spacing w:val="-12"/>
          <w:lang w:val="en-GB"/>
        </w:rPr>
        <w:t xml:space="preserve"> </w:t>
      </w:r>
      <w:r w:rsidRPr="008662E5">
        <w:rPr>
          <w:rFonts w:cstheme="minorHAnsi"/>
          <w:spacing w:val="-3"/>
          <w:lang w:val="en-GB"/>
        </w:rPr>
        <w:t>of</w:t>
      </w:r>
      <w:r w:rsidRPr="008662E5">
        <w:rPr>
          <w:rFonts w:cstheme="minorHAnsi"/>
          <w:spacing w:val="-10"/>
          <w:lang w:val="en-GB"/>
        </w:rPr>
        <w:t xml:space="preserve"> 28 April 2021 </w:t>
      </w:r>
      <w:r w:rsidRPr="008662E5">
        <w:rPr>
          <w:rFonts w:eastAsia="Arial" w:cstheme="minorHAnsi"/>
          <w:lang w:val="en-GB"/>
        </w:rPr>
        <w:t xml:space="preserve">establishing </w:t>
      </w:r>
      <w:r w:rsidRPr="008662E5">
        <w:rPr>
          <w:rFonts w:eastAsia="Arial" w:cstheme="minorHAnsi"/>
          <w:spacing w:val="-4"/>
          <w:lang w:val="en-GB"/>
        </w:rPr>
        <w:t>Horizon</w:t>
      </w:r>
      <w:r w:rsidRPr="008662E5">
        <w:rPr>
          <w:rFonts w:eastAsia="Arial" w:cstheme="minorHAnsi"/>
          <w:spacing w:val="-12"/>
          <w:lang w:val="en-GB"/>
        </w:rPr>
        <w:t xml:space="preserve"> </w:t>
      </w:r>
      <w:r w:rsidRPr="008662E5">
        <w:rPr>
          <w:rFonts w:eastAsia="Arial" w:cstheme="minorHAnsi"/>
          <w:lang w:val="en-GB"/>
        </w:rPr>
        <w:t>Europe</w:t>
      </w:r>
      <w:r w:rsidRPr="008662E5">
        <w:rPr>
          <w:rFonts w:eastAsia="Arial" w:cstheme="minorHAnsi"/>
          <w:spacing w:val="-12"/>
          <w:lang w:val="en-GB"/>
        </w:rPr>
        <w:t xml:space="preserve"> </w:t>
      </w:r>
      <w:r w:rsidRPr="008662E5">
        <w:rPr>
          <w:rFonts w:eastAsia="Arial" w:cstheme="minorHAnsi"/>
          <w:lang w:val="en-GB"/>
        </w:rPr>
        <w:t>–</w:t>
      </w:r>
      <w:r w:rsidRPr="008662E5">
        <w:rPr>
          <w:rFonts w:eastAsia="Arial" w:cstheme="minorHAnsi"/>
          <w:spacing w:val="-11"/>
          <w:lang w:val="en-GB"/>
        </w:rPr>
        <w:t xml:space="preserve"> </w:t>
      </w:r>
      <w:r w:rsidRPr="008662E5">
        <w:rPr>
          <w:rFonts w:eastAsia="Arial" w:cstheme="minorHAnsi"/>
          <w:spacing w:val="-3"/>
          <w:lang w:val="en-GB"/>
        </w:rPr>
        <w:t>the</w:t>
      </w:r>
      <w:r w:rsidRPr="008662E5">
        <w:rPr>
          <w:rFonts w:eastAsia="Arial" w:cstheme="minorHAnsi"/>
          <w:spacing w:val="-12"/>
          <w:lang w:val="en-GB"/>
        </w:rPr>
        <w:t xml:space="preserve"> </w:t>
      </w:r>
      <w:r w:rsidRPr="008662E5">
        <w:rPr>
          <w:rFonts w:eastAsia="Arial" w:cstheme="minorHAnsi"/>
          <w:spacing w:val="-4"/>
          <w:lang w:val="en-GB"/>
        </w:rPr>
        <w:t>Framework</w:t>
      </w:r>
      <w:r w:rsidRPr="008662E5">
        <w:rPr>
          <w:rFonts w:eastAsia="Arial" w:cstheme="minorHAnsi"/>
          <w:spacing w:val="-9"/>
          <w:lang w:val="en-GB"/>
        </w:rPr>
        <w:t xml:space="preserve"> </w:t>
      </w:r>
      <w:r w:rsidRPr="008662E5">
        <w:rPr>
          <w:rFonts w:eastAsia="Arial" w:cstheme="minorHAnsi"/>
          <w:spacing w:val="-4"/>
          <w:lang w:val="en-GB"/>
        </w:rPr>
        <w:t>Programme</w:t>
      </w:r>
      <w:r w:rsidRPr="008662E5">
        <w:rPr>
          <w:rFonts w:eastAsia="Arial" w:cstheme="minorHAnsi"/>
          <w:spacing w:val="-14"/>
          <w:lang w:val="en-GB"/>
        </w:rPr>
        <w:t xml:space="preserve"> </w:t>
      </w:r>
      <w:r w:rsidRPr="008662E5">
        <w:rPr>
          <w:rFonts w:eastAsia="Arial" w:cstheme="minorHAnsi"/>
          <w:spacing w:val="-3"/>
          <w:lang w:val="en-GB"/>
        </w:rPr>
        <w:t>for</w:t>
      </w:r>
      <w:r w:rsidRPr="008662E5">
        <w:rPr>
          <w:rFonts w:eastAsia="Arial" w:cstheme="minorHAnsi"/>
          <w:spacing w:val="-10"/>
          <w:lang w:val="en-GB"/>
        </w:rPr>
        <w:t xml:space="preserve"> </w:t>
      </w:r>
      <w:r w:rsidRPr="008662E5">
        <w:rPr>
          <w:rFonts w:eastAsia="Arial" w:cstheme="minorHAnsi"/>
          <w:spacing w:val="-4"/>
          <w:lang w:val="en-GB"/>
        </w:rPr>
        <w:t>Research</w:t>
      </w:r>
      <w:r w:rsidRPr="008662E5">
        <w:rPr>
          <w:rFonts w:eastAsia="Arial" w:cstheme="minorHAnsi"/>
          <w:spacing w:val="-14"/>
          <w:lang w:val="en-GB"/>
        </w:rPr>
        <w:t xml:space="preserve"> </w:t>
      </w:r>
      <w:r w:rsidRPr="008662E5">
        <w:rPr>
          <w:rFonts w:eastAsia="Arial" w:cstheme="minorHAnsi"/>
          <w:spacing w:val="-2"/>
          <w:lang w:val="en-GB"/>
        </w:rPr>
        <w:t>and</w:t>
      </w:r>
      <w:r w:rsidRPr="008662E5">
        <w:rPr>
          <w:rFonts w:eastAsia="Arial" w:cstheme="minorHAnsi"/>
          <w:spacing w:val="41"/>
          <w:lang w:val="en-GB"/>
        </w:rPr>
        <w:t xml:space="preserve"> </w:t>
      </w:r>
      <w:r w:rsidRPr="008662E5">
        <w:rPr>
          <w:rFonts w:eastAsia="Arial" w:cstheme="minorHAnsi"/>
          <w:spacing w:val="-4"/>
          <w:lang w:val="en-GB"/>
        </w:rPr>
        <w:t>Innovation</w:t>
      </w:r>
      <w:r w:rsidRPr="008662E5">
        <w:rPr>
          <w:rFonts w:eastAsia="Arial" w:cstheme="minorHAnsi"/>
          <w:spacing w:val="-9"/>
          <w:lang w:val="en-GB"/>
        </w:rPr>
        <w:t xml:space="preserve"> </w:t>
      </w:r>
      <w:r w:rsidRPr="008662E5">
        <w:rPr>
          <w:rFonts w:eastAsia="Arial" w:cstheme="minorHAnsi"/>
          <w:spacing w:val="-4"/>
          <w:lang w:val="en-GB"/>
        </w:rPr>
        <w:t>(20</w:t>
      </w:r>
      <w:r w:rsidRPr="008662E5">
        <w:rPr>
          <w:rFonts w:eastAsia="Arial" w:cstheme="minorHAnsi"/>
          <w:lang w:val="en-GB"/>
        </w:rPr>
        <w:t>21</w:t>
      </w:r>
      <w:r w:rsidRPr="008662E5">
        <w:rPr>
          <w:rFonts w:eastAsia="Arial" w:cstheme="minorHAnsi"/>
          <w:spacing w:val="-4"/>
          <w:lang w:val="en-GB"/>
        </w:rPr>
        <w:t>-202</w:t>
      </w:r>
      <w:r w:rsidRPr="008662E5">
        <w:rPr>
          <w:rFonts w:eastAsia="Arial" w:cstheme="minorHAnsi"/>
          <w:lang w:val="en-GB"/>
        </w:rPr>
        <w:t>7</w:t>
      </w:r>
      <w:r w:rsidRPr="008662E5">
        <w:rPr>
          <w:rFonts w:eastAsia="Arial" w:cstheme="minorHAnsi"/>
          <w:spacing w:val="-4"/>
          <w:lang w:val="en-GB"/>
        </w:rPr>
        <w:t xml:space="preserve">), </w:t>
      </w:r>
      <w:r w:rsidRPr="008662E5">
        <w:rPr>
          <w:rFonts w:eastAsia="Arial" w:cstheme="minorHAnsi"/>
          <w:lang w:val="en-GB"/>
        </w:rPr>
        <w:t xml:space="preserve">laying down its </w:t>
      </w:r>
      <w:r w:rsidRPr="008662E5">
        <w:rPr>
          <w:rFonts w:eastAsia="Arial" w:cstheme="minorHAnsi"/>
          <w:spacing w:val="-3"/>
          <w:lang w:val="en-GB"/>
        </w:rPr>
        <w:t>rules</w:t>
      </w:r>
      <w:r w:rsidRPr="008662E5">
        <w:rPr>
          <w:rFonts w:eastAsia="Arial" w:cstheme="minorHAnsi"/>
          <w:spacing w:val="-11"/>
          <w:lang w:val="en-GB"/>
        </w:rPr>
        <w:t xml:space="preserve"> </w:t>
      </w:r>
      <w:r w:rsidRPr="008662E5">
        <w:rPr>
          <w:rFonts w:eastAsia="Arial" w:cstheme="minorHAnsi"/>
          <w:spacing w:val="-3"/>
          <w:lang w:val="en-GB"/>
        </w:rPr>
        <w:t>for</w:t>
      </w:r>
      <w:r w:rsidRPr="008662E5">
        <w:rPr>
          <w:rFonts w:eastAsia="Arial" w:cstheme="minorHAnsi"/>
          <w:spacing w:val="-9"/>
          <w:lang w:val="en-GB"/>
        </w:rPr>
        <w:t xml:space="preserve"> </w:t>
      </w:r>
      <w:r w:rsidRPr="008662E5">
        <w:rPr>
          <w:rFonts w:eastAsia="Arial" w:cstheme="minorHAnsi"/>
          <w:spacing w:val="-4"/>
          <w:lang w:val="en-GB"/>
        </w:rPr>
        <w:t>participation</w:t>
      </w:r>
      <w:r w:rsidRPr="008662E5">
        <w:rPr>
          <w:rFonts w:eastAsia="Arial" w:cstheme="minorHAnsi"/>
          <w:spacing w:val="-9"/>
          <w:lang w:val="en-GB"/>
        </w:rPr>
        <w:t xml:space="preserve"> </w:t>
      </w:r>
      <w:r w:rsidRPr="008662E5">
        <w:rPr>
          <w:rFonts w:eastAsia="Arial" w:cstheme="minorHAnsi"/>
          <w:spacing w:val="-3"/>
          <w:lang w:val="en-GB"/>
        </w:rPr>
        <w:t>and</w:t>
      </w:r>
      <w:r w:rsidRPr="008662E5">
        <w:rPr>
          <w:rFonts w:eastAsia="Arial" w:cstheme="minorHAnsi"/>
          <w:spacing w:val="-9"/>
          <w:lang w:val="en-GB"/>
        </w:rPr>
        <w:t xml:space="preserve"> </w:t>
      </w:r>
      <w:r w:rsidRPr="008662E5">
        <w:rPr>
          <w:rFonts w:eastAsia="Arial" w:cstheme="minorHAnsi"/>
          <w:spacing w:val="-4"/>
          <w:lang w:val="en-GB"/>
        </w:rPr>
        <w:t>dissemination</w:t>
      </w:r>
      <w:r w:rsidRPr="008662E5">
        <w:rPr>
          <w:rFonts w:eastAsia="Arial" w:cstheme="minorHAnsi"/>
          <w:spacing w:val="-8"/>
          <w:lang w:val="en-GB"/>
        </w:rPr>
        <w:t xml:space="preserve"> </w:t>
      </w:r>
      <w:r w:rsidRPr="008662E5">
        <w:rPr>
          <w:rFonts w:eastAsia="Arial" w:cstheme="minorHAnsi"/>
          <w:spacing w:val="-4"/>
          <w:lang w:val="en-GB"/>
        </w:rPr>
        <w:t>(hereinafter</w:t>
      </w:r>
      <w:r w:rsidRPr="008662E5">
        <w:rPr>
          <w:rFonts w:eastAsia="Arial" w:cstheme="minorHAnsi"/>
          <w:spacing w:val="-8"/>
          <w:lang w:val="en-GB"/>
        </w:rPr>
        <w:t xml:space="preserve"> </w:t>
      </w:r>
      <w:r w:rsidRPr="008662E5">
        <w:rPr>
          <w:rFonts w:eastAsia="Arial" w:cstheme="minorHAnsi"/>
          <w:spacing w:val="-4"/>
          <w:lang w:val="en-GB"/>
        </w:rPr>
        <w:t>referred</w:t>
      </w:r>
      <w:r w:rsidRPr="008662E5">
        <w:rPr>
          <w:rFonts w:eastAsia="Arial" w:cstheme="minorHAnsi"/>
          <w:spacing w:val="-9"/>
          <w:lang w:val="en-GB"/>
        </w:rPr>
        <w:t xml:space="preserve"> </w:t>
      </w:r>
      <w:r w:rsidRPr="008662E5">
        <w:rPr>
          <w:rFonts w:eastAsia="Arial" w:cstheme="minorHAnsi"/>
          <w:spacing w:val="-1"/>
          <w:lang w:val="en-GB"/>
        </w:rPr>
        <w:t>to</w:t>
      </w:r>
      <w:r w:rsidRPr="008662E5">
        <w:rPr>
          <w:rFonts w:eastAsia="Arial" w:cstheme="minorHAnsi"/>
          <w:spacing w:val="-7"/>
          <w:lang w:val="en-GB"/>
        </w:rPr>
        <w:t xml:space="preserve"> </w:t>
      </w:r>
      <w:r w:rsidRPr="008662E5">
        <w:rPr>
          <w:rFonts w:eastAsia="Arial" w:cstheme="minorHAnsi"/>
          <w:spacing w:val="-3"/>
          <w:lang w:val="en-GB"/>
        </w:rPr>
        <w:t>as</w:t>
      </w:r>
      <w:r w:rsidRPr="008662E5">
        <w:rPr>
          <w:rFonts w:eastAsia="Arial" w:cstheme="minorHAnsi"/>
          <w:spacing w:val="-6"/>
          <w:lang w:val="en-GB"/>
        </w:rPr>
        <w:t xml:space="preserve"> </w:t>
      </w:r>
      <w:r w:rsidRPr="008662E5">
        <w:rPr>
          <w:rFonts w:eastAsia="Arial" w:cstheme="minorHAnsi"/>
          <w:spacing w:val="-4"/>
          <w:lang w:val="en-GB"/>
        </w:rPr>
        <w:t>“Horizon Europe Regulation”),</w:t>
      </w:r>
      <w:r w:rsidRPr="008662E5">
        <w:rPr>
          <w:rFonts w:eastAsia="Arial" w:cstheme="minorHAnsi"/>
          <w:spacing w:val="-5"/>
          <w:lang w:val="en-GB"/>
        </w:rPr>
        <w:t xml:space="preserve"> </w:t>
      </w:r>
      <w:r w:rsidRPr="008662E5">
        <w:rPr>
          <w:rFonts w:eastAsia="Arial" w:cstheme="minorHAnsi"/>
          <w:spacing w:val="-3"/>
          <w:lang w:val="en-GB"/>
        </w:rPr>
        <w:t>and</w:t>
      </w:r>
      <w:r w:rsidRPr="008662E5">
        <w:rPr>
          <w:rFonts w:eastAsia="Arial" w:cstheme="minorHAnsi"/>
          <w:spacing w:val="-7"/>
          <w:lang w:val="en-GB"/>
        </w:rPr>
        <w:t xml:space="preserve"> on </w:t>
      </w:r>
      <w:r w:rsidRPr="008662E5">
        <w:rPr>
          <w:rFonts w:eastAsia="Arial" w:cstheme="minorHAnsi"/>
          <w:spacing w:val="-3"/>
          <w:lang w:val="en-GB"/>
        </w:rPr>
        <w:t>the</w:t>
      </w:r>
      <w:r w:rsidRPr="008662E5">
        <w:rPr>
          <w:rFonts w:eastAsia="Arial" w:cstheme="minorHAnsi"/>
          <w:spacing w:val="-7"/>
          <w:lang w:val="en-GB"/>
        </w:rPr>
        <w:t xml:space="preserve"> </w:t>
      </w:r>
      <w:r w:rsidRPr="008662E5">
        <w:rPr>
          <w:rFonts w:eastAsia="Arial" w:cstheme="minorHAnsi"/>
          <w:spacing w:val="-4"/>
          <w:lang w:val="en-GB"/>
        </w:rPr>
        <w:t>European</w:t>
      </w:r>
      <w:r w:rsidRPr="008662E5">
        <w:rPr>
          <w:rFonts w:eastAsia="Arial" w:cstheme="minorHAnsi"/>
          <w:spacing w:val="-7"/>
          <w:lang w:val="en-GB"/>
        </w:rPr>
        <w:t xml:space="preserve"> </w:t>
      </w:r>
      <w:r w:rsidRPr="008662E5">
        <w:rPr>
          <w:rFonts w:eastAsia="Arial" w:cstheme="minorHAnsi"/>
          <w:spacing w:val="-4"/>
          <w:lang w:val="en-GB"/>
        </w:rPr>
        <w:t>Commission</w:t>
      </w:r>
      <w:r w:rsidRPr="008662E5">
        <w:rPr>
          <w:rFonts w:cstheme="minorHAnsi"/>
          <w:spacing w:val="-11"/>
          <w:lang w:val="en-GB"/>
        </w:rPr>
        <w:t xml:space="preserve">’s </w:t>
      </w:r>
      <w:r w:rsidRPr="00A56D32">
        <w:rPr>
          <w:rFonts w:cstheme="minorHAnsi"/>
          <w:spacing w:val="-3"/>
          <w:highlight w:val="lightGray"/>
          <w:lang w:val="en-GB"/>
        </w:rPr>
        <w:t>General</w:t>
      </w:r>
      <w:r w:rsidRPr="00A56D32">
        <w:rPr>
          <w:rFonts w:cstheme="minorHAnsi"/>
          <w:spacing w:val="-10"/>
          <w:highlight w:val="lightGray"/>
          <w:lang w:val="en-GB"/>
        </w:rPr>
        <w:t xml:space="preserve"> </w:t>
      </w:r>
      <w:r w:rsidRPr="00A56D32">
        <w:rPr>
          <w:rFonts w:cstheme="minorHAnsi"/>
          <w:spacing w:val="-4"/>
          <w:highlight w:val="lightGray"/>
          <w:lang w:val="en-GB"/>
        </w:rPr>
        <w:t xml:space="preserve">Model </w:t>
      </w:r>
      <w:r w:rsidRPr="00A56D32">
        <w:rPr>
          <w:rFonts w:cstheme="minorHAnsi"/>
          <w:spacing w:val="-3"/>
          <w:highlight w:val="lightGray"/>
          <w:lang w:val="en-GB"/>
        </w:rPr>
        <w:t>Grant</w:t>
      </w:r>
      <w:r w:rsidRPr="00A56D32">
        <w:rPr>
          <w:rFonts w:cstheme="minorHAnsi"/>
          <w:spacing w:val="-5"/>
          <w:highlight w:val="lightGray"/>
          <w:lang w:val="en-GB"/>
        </w:rPr>
        <w:t xml:space="preserve"> </w:t>
      </w:r>
      <w:r w:rsidRPr="00A56D32">
        <w:rPr>
          <w:rFonts w:cstheme="minorHAnsi"/>
          <w:spacing w:val="-4"/>
          <w:highlight w:val="lightGray"/>
          <w:lang w:val="en-GB"/>
        </w:rPr>
        <w:t>Agreement</w:t>
      </w:r>
      <w:r w:rsidR="00A56D32">
        <w:rPr>
          <w:rFonts w:cstheme="minorHAnsi"/>
          <w:spacing w:val="-4"/>
          <w:lang w:val="en-GB"/>
        </w:rPr>
        <w:t xml:space="preserve"> / </w:t>
      </w:r>
      <w:r w:rsidR="00A56D32" w:rsidRPr="00A56D32">
        <w:rPr>
          <w:rStyle w:val="LSSlimZchn"/>
          <w:shd w:val="clear" w:color="auto" w:fill="E1B9DB"/>
        </w:rPr>
        <w:t>Lump Sum Grant Agreement</w:t>
      </w:r>
      <w:r w:rsidRPr="008662E5">
        <w:rPr>
          <w:rFonts w:cstheme="minorHAnsi"/>
          <w:spacing w:val="-8"/>
          <w:lang w:val="en-GB"/>
        </w:rPr>
        <w:t xml:space="preserve"> </w:t>
      </w:r>
      <w:r w:rsidRPr="008662E5">
        <w:rPr>
          <w:rFonts w:cstheme="minorHAnsi"/>
          <w:spacing w:val="-2"/>
          <w:lang w:val="en-GB"/>
        </w:rPr>
        <w:t>and</w:t>
      </w:r>
      <w:r w:rsidRPr="008662E5">
        <w:rPr>
          <w:rFonts w:cstheme="minorHAnsi"/>
          <w:spacing w:val="-7"/>
          <w:lang w:val="en-GB"/>
        </w:rPr>
        <w:t xml:space="preserve"> </w:t>
      </w:r>
      <w:r w:rsidRPr="008662E5">
        <w:rPr>
          <w:rFonts w:cstheme="minorHAnsi"/>
          <w:spacing w:val="-3"/>
          <w:lang w:val="en-GB"/>
        </w:rPr>
        <w:t>its</w:t>
      </w:r>
      <w:r w:rsidRPr="008662E5">
        <w:rPr>
          <w:rFonts w:cstheme="minorHAnsi"/>
          <w:spacing w:val="41"/>
          <w:lang w:val="en-GB"/>
        </w:rPr>
        <w:t xml:space="preserve"> </w:t>
      </w:r>
      <w:r w:rsidRPr="008662E5">
        <w:rPr>
          <w:rFonts w:cstheme="minorHAnsi"/>
          <w:spacing w:val="-4"/>
          <w:lang w:val="en-GB"/>
        </w:rPr>
        <w:t>Annexes,</w:t>
      </w:r>
      <w:r w:rsidRPr="008662E5">
        <w:rPr>
          <w:rFonts w:cstheme="minorHAnsi"/>
          <w:spacing w:val="-5"/>
          <w:lang w:val="en-GB"/>
        </w:rPr>
        <w:t xml:space="preserve"> </w:t>
      </w:r>
      <w:r w:rsidRPr="008662E5">
        <w:rPr>
          <w:rFonts w:cstheme="minorHAnsi"/>
          <w:spacing w:val="-2"/>
          <w:lang w:val="en-GB"/>
        </w:rPr>
        <w:t>and</w:t>
      </w:r>
      <w:r w:rsidRPr="008662E5">
        <w:rPr>
          <w:rFonts w:cstheme="minorHAnsi"/>
          <w:spacing w:val="-7"/>
          <w:lang w:val="en-GB"/>
        </w:rPr>
        <w:t xml:space="preserve"> </w:t>
      </w:r>
      <w:r w:rsidRPr="008662E5">
        <w:rPr>
          <w:rFonts w:cstheme="minorHAnsi"/>
          <w:spacing w:val="-2"/>
          <w:lang w:val="en-GB"/>
        </w:rPr>
        <w:t>is</w:t>
      </w:r>
      <w:r w:rsidRPr="008662E5">
        <w:rPr>
          <w:rFonts w:cstheme="minorHAnsi"/>
          <w:spacing w:val="-9"/>
          <w:lang w:val="en-GB"/>
        </w:rPr>
        <w:t xml:space="preserve"> </w:t>
      </w:r>
      <w:r w:rsidRPr="008662E5">
        <w:rPr>
          <w:rFonts w:cstheme="minorHAnsi"/>
          <w:spacing w:val="-3"/>
          <w:lang w:val="en-GB"/>
        </w:rPr>
        <w:t>made</w:t>
      </w:r>
      <w:r w:rsidRPr="008662E5">
        <w:rPr>
          <w:rFonts w:cstheme="minorHAnsi"/>
          <w:spacing w:val="-7"/>
          <w:lang w:val="en-GB"/>
        </w:rPr>
        <w:t xml:space="preserve"> </w:t>
      </w:r>
      <w:r w:rsidRPr="008662E5">
        <w:rPr>
          <w:rFonts w:cstheme="minorHAnsi"/>
          <w:spacing w:val="-2"/>
          <w:lang w:val="en-GB"/>
        </w:rPr>
        <w:t>on</w:t>
      </w:r>
      <w:r w:rsidRPr="008662E5">
        <w:rPr>
          <w:rFonts w:cstheme="minorHAnsi"/>
          <w:spacing w:val="-7"/>
          <w:lang w:val="en-GB"/>
        </w:rPr>
        <w:t xml:space="preserve"> </w:t>
      </w:r>
      <w:r w:rsidR="00DB1AA8" w:rsidRPr="008662E5">
        <w:rPr>
          <w:rFonts w:cstheme="minorHAnsi"/>
          <w:spacing w:val="-4"/>
          <w:lang w:val="en-GB"/>
        </w:rPr>
        <w:t>[</w:t>
      </w:r>
      <w:r w:rsidRPr="008662E5">
        <w:rPr>
          <w:rFonts w:cstheme="minorHAnsi"/>
          <w:spacing w:val="-4"/>
          <w:highlight w:val="yellow"/>
          <w:lang w:val="en-GB"/>
        </w:rPr>
        <w:t>Project</w:t>
      </w:r>
      <w:r w:rsidRPr="008662E5">
        <w:rPr>
          <w:rFonts w:cstheme="minorHAnsi"/>
          <w:spacing w:val="-6"/>
          <w:highlight w:val="yellow"/>
          <w:lang w:val="en-GB"/>
        </w:rPr>
        <w:t xml:space="preserve"> </w:t>
      </w:r>
      <w:r w:rsidRPr="008662E5">
        <w:rPr>
          <w:rFonts w:cstheme="minorHAnsi"/>
          <w:spacing w:val="-4"/>
          <w:highlight w:val="yellow"/>
          <w:lang w:val="en-GB"/>
        </w:rPr>
        <w:t>start</w:t>
      </w:r>
      <w:r w:rsidRPr="008662E5">
        <w:rPr>
          <w:rFonts w:cstheme="minorHAnsi"/>
          <w:spacing w:val="-6"/>
          <w:highlight w:val="yellow"/>
          <w:lang w:val="en-GB"/>
        </w:rPr>
        <w:t xml:space="preserve"> </w:t>
      </w:r>
      <w:r w:rsidRPr="008662E5">
        <w:rPr>
          <w:rFonts w:cstheme="minorHAnsi"/>
          <w:spacing w:val="-3"/>
          <w:highlight w:val="yellow"/>
          <w:lang w:val="en-GB"/>
        </w:rPr>
        <w:t>date</w:t>
      </w:r>
      <w:r w:rsidRPr="008662E5">
        <w:rPr>
          <w:rFonts w:cstheme="minorHAnsi"/>
          <w:spacing w:val="-9"/>
          <w:highlight w:val="yellow"/>
          <w:lang w:val="en-GB"/>
        </w:rPr>
        <w:t xml:space="preserve"> </w:t>
      </w:r>
      <w:r w:rsidRPr="008662E5">
        <w:rPr>
          <w:rFonts w:cstheme="minorHAnsi"/>
          <w:spacing w:val="-1"/>
          <w:highlight w:val="yellow"/>
          <w:lang w:val="en-GB"/>
        </w:rPr>
        <w:t>//</w:t>
      </w:r>
      <w:r w:rsidRPr="008662E5">
        <w:rPr>
          <w:rFonts w:cstheme="minorHAnsi"/>
          <w:spacing w:val="-6"/>
          <w:highlight w:val="yellow"/>
          <w:lang w:val="en-GB"/>
        </w:rPr>
        <w:t xml:space="preserve"> other</w:t>
      </w:r>
      <w:r w:rsidRPr="008662E5">
        <w:rPr>
          <w:rFonts w:cstheme="minorHAnsi"/>
          <w:spacing w:val="-1"/>
          <w:highlight w:val="yellow"/>
          <w:lang w:val="en-GB"/>
        </w:rPr>
        <w:t xml:space="preserve"> </w:t>
      </w:r>
      <w:r w:rsidR="00BA1B3F" w:rsidRPr="008662E5">
        <w:rPr>
          <w:rFonts w:cstheme="minorHAnsi"/>
          <w:spacing w:val="-5"/>
          <w:highlight w:val="yellow"/>
          <w:lang w:val="en-GB"/>
        </w:rPr>
        <w:t>agreed</w:t>
      </w:r>
      <w:r w:rsidR="00BA1B3F" w:rsidRPr="008662E5">
        <w:rPr>
          <w:rFonts w:cstheme="minorHAnsi"/>
          <w:spacing w:val="-3"/>
          <w:highlight w:val="yellow"/>
          <w:lang w:val="en-GB"/>
        </w:rPr>
        <w:t xml:space="preserve"> date</w:t>
      </w:r>
      <w:r w:rsidR="00DB1AA8" w:rsidRPr="008662E5">
        <w:rPr>
          <w:rFonts w:cstheme="minorHAnsi"/>
          <w:spacing w:val="-3"/>
          <w:lang w:val="en-GB"/>
        </w:rPr>
        <w:t>]</w:t>
      </w:r>
      <w:r w:rsidRPr="008662E5">
        <w:rPr>
          <w:rFonts w:cstheme="minorHAnsi"/>
          <w:spacing w:val="-3"/>
          <w:lang w:val="en-GB"/>
        </w:rPr>
        <w:t>,</w:t>
      </w:r>
      <w:r w:rsidRPr="008662E5">
        <w:rPr>
          <w:rFonts w:cstheme="minorHAnsi"/>
          <w:spacing w:val="-5"/>
          <w:lang w:val="en-GB"/>
        </w:rPr>
        <w:t xml:space="preserve"> </w:t>
      </w:r>
      <w:r w:rsidRPr="008662E5">
        <w:rPr>
          <w:rFonts w:cstheme="minorHAnsi"/>
          <w:spacing w:val="-4"/>
          <w:lang w:val="en-GB"/>
        </w:rPr>
        <w:t>hereinafter</w:t>
      </w:r>
      <w:r w:rsidRPr="008662E5">
        <w:rPr>
          <w:rFonts w:cstheme="minorHAnsi"/>
          <w:spacing w:val="-8"/>
          <w:lang w:val="en-GB"/>
        </w:rPr>
        <w:t xml:space="preserve"> </w:t>
      </w:r>
      <w:r w:rsidRPr="008662E5">
        <w:rPr>
          <w:rFonts w:cstheme="minorHAnsi"/>
          <w:spacing w:val="-4"/>
          <w:lang w:val="en-GB"/>
        </w:rPr>
        <w:t>referred</w:t>
      </w:r>
      <w:r w:rsidRPr="008662E5">
        <w:rPr>
          <w:rFonts w:cstheme="minorHAnsi"/>
          <w:spacing w:val="-7"/>
          <w:lang w:val="en-GB"/>
        </w:rPr>
        <w:t xml:space="preserve"> </w:t>
      </w:r>
      <w:r w:rsidRPr="008662E5">
        <w:rPr>
          <w:rFonts w:cstheme="minorHAnsi"/>
          <w:spacing w:val="-1"/>
          <w:lang w:val="en-GB"/>
        </w:rPr>
        <w:t>to</w:t>
      </w:r>
      <w:r w:rsidRPr="008662E5">
        <w:rPr>
          <w:rFonts w:cstheme="minorHAnsi"/>
          <w:spacing w:val="-7"/>
          <w:lang w:val="en-GB"/>
        </w:rPr>
        <w:t xml:space="preserve"> </w:t>
      </w:r>
      <w:r w:rsidRPr="008662E5">
        <w:rPr>
          <w:rFonts w:cstheme="minorHAnsi"/>
          <w:spacing w:val="-3"/>
          <w:lang w:val="en-GB"/>
        </w:rPr>
        <w:t>as</w:t>
      </w:r>
      <w:r w:rsidRPr="008662E5">
        <w:rPr>
          <w:rFonts w:cstheme="minorHAnsi"/>
          <w:spacing w:val="-6"/>
          <w:lang w:val="en-GB"/>
        </w:rPr>
        <w:t xml:space="preserve"> </w:t>
      </w:r>
      <w:r w:rsidRPr="008662E5">
        <w:rPr>
          <w:rFonts w:cstheme="minorHAnsi"/>
          <w:spacing w:val="-3"/>
          <w:lang w:val="en-GB"/>
        </w:rPr>
        <w:t>the</w:t>
      </w:r>
      <w:r w:rsidRPr="008662E5">
        <w:rPr>
          <w:rFonts w:cstheme="minorHAnsi"/>
          <w:spacing w:val="-7"/>
          <w:lang w:val="en-GB"/>
        </w:rPr>
        <w:t xml:space="preserve"> </w:t>
      </w:r>
      <w:r w:rsidRPr="008662E5">
        <w:rPr>
          <w:rFonts w:cstheme="minorHAnsi"/>
          <w:spacing w:val="-4"/>
          <w:lang w:val="en-GB"/>
        </w:rPr>
        <w:t>Effective</w:t>
      </w:r>
      <w:r w:rsidRPr="008662E5">
        <w:rPr>
          <w:rFonts w:cstheme="minorHAnsi"/>
          <w:spacing w:val="-5"/>
          <w:lang w:val="en-GB"/>
        </w:rPr>
        <w:t xml:space="preserve"> </w:t>
      </w:r>
      <w:r w:rsidRPr="008662E5">
        <w:rPr>
          <w:rFonts w:cstheme="minorHAnsi"/>
          <w:spacing w:val="-3"/>
          <w:lang w:val="en-GB"/>
        </w:rPr>
        <w:t>Date</w:t>
      </w:r>
    </w:p>
    <w:p w14:paraId="1EF56278" w14:textId="77777777" w:rsidR="009C2D81" w:rsidRPr="008662E5" w:rsidRDefault="009C2D81" w:rsidP="00C70B98">
      <w:pPr>
        <w:rPr>
          <w:rFonts w:eastAsia="Arial" w:cstheme="minorHAnsi"/>
          <w:b/>
          <w:bCs/>
          <w:lang w:val="en-GB"/>
        </w:rPr>
      </w:pPr>
      <w:r w:rsidRPr="008662E5">
        <w:rPr>
          <w:rFonts w:cstheme="minorHAnsi"/>
          <w:b/>
          <w:bCs/>
          <w:lang w:val="en-GB"/>
        </w:rPr>
        <w:t>BETWEEN:</w:t>
      </w:r>
    </w:p>
    <w:p w14:paraId="46CF4972" w14:textId="77777777" w:rsidR="009C2D81" w:rsidRPr="008662E5" w:rsidRDefault="009C2D81" w:rsidP="00C70B98">
      <w:pPr>
        <w:rPr>
          <w:rFonts w:cstheme="minorHAnsi"/>
          <w:spacing w:val="-2"/>
          <w:lang w:val="en-GB"/>
        </w:rPr>
      </w:pPr>
      <w:r w:rsidRPr="008662E5">
        <w:rPr>
          <w:rFonts w:cstheme="minorHAnsi"/>
          <w:b/>
          <w:bCs/>
          <w:lang w:val="en-GB"/>
        </w:rPr>
        <w:t>[</w:t>
      </w:r>
      <w:r w:rsidRPr="008662E5">
        <w:rPr>
          <w:rFonts w:cstheme="minorHAnsi"/>
          <w:b/>
          <w:bCs/>
          <w:highlight w:val="yellow"/>
          <w:lang w:val="en-GB"/>
        </w:rPr>
        <w:t>OFFICIAL NAME</w:t>
      </w:r>
      <w:r w:rsidRPr="008662E5">
        <w:rPr>
          <w:rFonts w:cstheme="minorHAnsi"/>
          <w:b/>
          <w:bCs/>
          <w:spacing w:val="-5"/>
          <w:highlight w:val="yellow"/>
          <w:lang w:val="en-GB"/>
        </w:rPr>
        <w:t xml:space="preserve"> </w:t>
      </w:r>
      <w:r w:rsidRPr="008662E5">
        <w:rPr>
          <w:rFonts w:cstheme="minorHAnsi"/>
          <w:b/>
          <w:bCs/>
          <w:spacing w:val="-1"/>
          <w:highlight w:val="yellow"/>
          <w:lang w:val="en-GB"/>
        </w:rPr>
        <w:t>OF</w:t>
      </w:r>
      <w:r w:rsidRPr="008662E5">
        <w:rPr>
          <w:rFonts w:cstheme="minorHAnsi"/>
          <w:b/>
          <w:bCs/>
          <w:spacing w:val="-7"/>
          <w:highlight w:val="yellow"/>
          <w:lang w:val="en-GB"/>
        </w:rPr>
        <w:t xml:space="preserve"> </w:t>
      </w:r>
      <w:r w:rsidRPr="008662E5">
        <w:rPr>
          <w:rFonts w:cstheme="minorHAnsi"/>
          <w:b/>
          <w:bCs/>
          <w:highlight w:val="yellow"/>
          <w:lang w:val="en-GB"/>
        </w:rPr>
        <w:t>THE</w:t>
      </w:r>
      <w:r w:rsidRPr="008662E5">
        <w:rPr>
          <w:rFonts w:cstheme="minorHAnsi"/>
          <w:b/>
          <w:bCs/>
          <w:spacing w:val="-5"/>
          <w:highlight w:val="yellow"/>
          <w:lang w:val="en-GB"/>
        </w:rPr>
        <w:t xml:space="preserve"> </w:t>
      </w:r>
      <w:r w:rsidRPr="008662E5">
        <w:rPr>
          <w:rFonts w:cstheme="minorHAnsi"/>
          <w:b/>
          <w:bCs/>
          <w:highlight w:val="yellow"/>
          <w:lang w:val="en-GB"/>
        </w:rPr>
        <w:t>COORDINATOR</w:t>
      </w:r>
      <w:r w:rsidRPr="008662E5">
        <w:rPr>
          <w:rFonts w:cstheme="minorHAnsi"/>
          <w:b/>
          <w:bCs/>
          <w:spacing w:val="-3"/>
          <w:highlight w:val="yellow"/>
          <w:lang w:val="en-GB"/>
        </w:rPr>
        <w:t xml:space="preserve"> </w:t>
      </w:r>
      <w:r w:rsidRPr="008662E5">
        <w:rPr>
          <w:rFonts w:cstheme="minorHAnsi"/>
          <w:b/>
          <w:bCs/>
          <w:spacing w:val="-6"/>
          <w:highlight w:val="yellow"/>
          <w:lang w:val="en-GB"/>
        </w:rPr>
        <w:t>AS</w:t>
      </w:r>
      <w:r w:rsidRPr="008662E5">
        <w:rPr>
          <w:rFonts w:cstheme="minorHAnsi"/>
          <w:b/>
          <w:bCs/>
          <w:spacing w:val="21"/>
          <w:highlight w:val="yellow"/>
          <w:lang w:val="en-GB"/>
        </w:rPr>
        <w:t xml:space="preserve"> </w:t>
      </w:r>
      <w:r w:rsidRPr="008662E5">
        <w:rPr>
          <w:rFonts w:cstheme="minorHAnsi"/>
          <w:b/>
          <w:bCs/>
          <w:highlight w:val="yellow"/>
          <w:lang w:val="en-GB"/>
        </w:rPr>
        <w:t>IDENTIFIED</w:t>
      </w:r>
      <w:r w:rsidRPr="008662E5">
        <w:rPr>
          <w:rFonts w:cstheme="minorHAnsi"/>
          <w:b/>
          <w:bCs/>
          <w:spacing w:val="-10"/>
          <w:highlight w:val="yellow"/>
          <w:lang w:val="en-GB"/>
        </w:rPr>
        <w:t xml:space="preserve"> </w:t>
      </w:r>
      <w:r w:rsidRPr="008662E5">
        <w:rPr>
          <w:rFonts w:cstheme="minorHAnsi"/>
          <w:b/>
          <w:bCs/>
          <w:spacing w:val="-1"/>
          <w:highlight w:val="yellow"/>
          <w:lang w:val="en-GB"/>
        </w:rPr>
        <w:t>IN</w:t>
      </w:r>
      <w:r w:rsidRPr="008662E5">
        <w:rPr>
          <w:rFonts w:cstheme="minorHAnsi"/>
          <w:b/>
          <w:bCs/>
          <w:spacing w:val="-7"/>
          <w:highlight w:val="yellow"/>
          <w:lang w:val="en-GB"/>
        </w:rPr>
        <w:t xml:space="preserve"> </w:t>
      </w:r>
      <w:r w:rsidRPr="008662E5">
        <w:rPr>
          <w:rFonts w:cstheme="minorHAnsi"/>
          <w:b/>
          <w:bCs/>
          <w:highlight w:val="yellow"/>
          <w:lang w:val="en-GB"/>
        </w:rPr>
        <w:t>THE</w:t>
      </w:r>
      <w:r w:rsidRPr="008662E5">
        <w:rPr>
          <w:rFonts w:cstheme="minorHAnsi"/>
          <w:b/>
          <w:bCs/>
          <w:spacing w:val="-7"/>
          <w:highlight w:val="yellow"/>
          <w:lang w:val="en-GB"/>
        </w:rPr>
        <w:t xml:space="preserve"> </w:t>
      </w:r>
      <w:r w:rsidRPr="008662E5">
        <w:rPr>
          <w:rFonts w:cstheme="minorHAnsi"/>
          <w:b/>
          <w:bCs/>
          <w:highlight w:val="yellow"/>
          <w:lang w:val="en-GB"/>
        </w:rPr>
        <w:t>GRANT</w:t>
      </w:r>
      <w:r w:rsidRPr="008662E5">
        <w:rPr>
          <w:rFonts w:cstheme="minorHAnsi"/>
          <w:b/>
          <w:bCs/>
          <w:spacing w:val="-2"/>
          <w:highlight w:val="yellow"/>
          <w:lang w:val="en-GB"/>
        </w:rPr>
        <w:t xml:space="preserve"> </w:t>
      </w:r>
      <w:r w:rsidRPr="008662E5">
        <w:rPr>
          <w:rFonts w:cstheme="minorHAnsi"/>
          <w:b/>
          <w:bCs/>
          <w:highlight w:val="yellow"/>
          <w:lang w:val="en-GB"/>
        </w:rPr>
        <w:t>AGREEMENT</w:t>
      </w:r>
      <w:r w:rsidRPr="008662E5">
        <w:rPr>
          <w:rFonts w:cstheme="minorHAnsi"/>
          <w:b/>
          <w:bCs/>
          <w:lang w:val="en-GB"/>
        </w:rPr>
        <w:t>]</w:t>
      </w:r>
      <w:r w:rsidRPr="008662E5">
        <w:rPr>
          <w:rFonts w:cstheme="minorHAnsi"/>
          <w:lang w:val="en-GB"/>
        </w:rPr>
        <w:t>,</w:t>
      </w:r>
      <w:r w:rsidR="00BB2B5F" w:rsidRPr="008662E5">
        <w:rPr>
          <w:rFonts w:cstheme="minorHAnsi"/>
          <w:lang w:val="en-GB" w:eastAsia="fi-FI"/>
        </w:rPr>
        <w:t xml:space="preserve"> </w:t>
      </w:r>
      <w:r w:rsidRPr="008662E5">
        <w:rPr>
          <w:rFonts w:cstheme="minorHAnsi"/>
          <w:lang w:val="en-GB" w:eastAsia="fi-FI"/>
        </w:rPr>
        <w:t>[</w:t>
      </w:r>
      <w:r w:rsidRPr="008662E5">
        <w:rPr>
          <w:rFonts w:cstheme="minorHAnsi"/>
          <w:highlight w:val="yellow"/>
          <w:lang w:val="en-GB" w:eastAsia="fi-FI"/>
        </w:rPr>
        <w:t>Coordinator short name with legal address …</w:t>
      </w:r>
      <w:r w:rsidRPr="008662E5">
        <w:rPr>
          <w:rFonts w:cstheme="minorHAnsi"/>
          <w:spacing w:val="-3"/>
          <w:lang w:val="en-GB" w:eastAsia="fi-FI"/>
        </w:rPr>
        <w:t>],</w:t>
      </w:r>
      <w:r w:rsidR="00BB2B5F" w:rsidRPr="008662E5">
        <w:rPr>
          <w:rFonts w:cstheme="minorHAnsi"/>
          <w:spacing w:val="-2"/>
          <w:lang w:val="en-GB"/>
        </w:rPr>
        <w:t xml:space="preserve"> </w:t>
      </w:r>
      <w:r w:rsidRPr="008662E5">
        <w:rPr>
          <w:rFonts w:cstheme="minorHAnsi"/>
          <w:spacing w:val="-2"/>
          <w:lang w:val="en-GB"/>
        </w:rPr>
        <w:t>the</w:t>
      </w:r>
      <w:r w:rsidRPr="008662E5">
        <w:rPr>
          <w:rFonts w:cstheme="minorHAnsi"/>
          <w:spacing w:val="-7"/>
          <w:lang w:val="en-GB"/>
        </w:rPr>
        <w:t xml:space="preserve"> </w:t>
      </w:r>
      <w:proofErr w:type="gramStart"/>
      <w:r w:rsidRPr="008662E5">
        <w:rPr>
          <w:rFonts w:cstheme="minorHAnsi"/>
          <w:lang w:val="en-GB"/>
        </w:rPr>
        <w:t>Coordinator</w:t>
      </w:r>
      <w:proofErr w:type="gramEnd"/>
    </w:p>
    <w:p w14:paraId="19416891" w14:textId="7B7CE4E2" w:rsidR="009C2D81" w:rsidRPr="008662E5" w:rsidRDefault="009C2D81" w:rsidP="00C70B98">
      <w:pPr>
        <w:rPr>
          <w:rFonts w:eastAsia="SimSun" w:cstheme="minorHAnsi"/>
          <w:spacing w:val="-3"/>
          <w:lang w:val="en-GB" w:eastAsia="fi-FI"/>
        </w:rPr>
      </w:pPr>
      <w:r w:rsidRPr="008662E5">
        <w:rPr>
          <w:rFonts w:cstheme="minorHAnsi"/>
          <w:lang w:val="en-GB"/>
        </w:rPr>
        <w:t>[</w:t>
      </w:r>
      <w:r w:rsidRPr="008662E5">
        <w:rPr>
          <w:rFonts w:cstheme="minorHAnsi"/>
          <w:b/>
          <w:bCs/>
          <w:highlight w:val="yellow"/>
          <w:lang w:val="en-GB"/>
        </w:rPr>
        <w:t>OFFICIAL NAME</w:t>
      </w:r>
      <w:r w:rsidRPr="008662E5">
        <w:rPr>
          <w:rFonts w:cstheme="minorHAnsi"/>
          <w:b/>
          <w:bCs/>
          <w:spacing w:val="-5"/>
          <w:highlight w:val="yellow"/>
          <w:lang w:val="en-GB"/>
        </w:rPr>
        <w:t xml:space="preserve"> </w:t>
      </w:r>
      <w:r w:rsidRPr="008662E5">
        <w:rPr>
          <w:rFonts w:cstheme="minorHAnsi"/>
          <w:b/>
          <w:bCs/>
          <w:spacing w:val="-1"/>
          <w:highlight w:val="yellow"/>
          <w:lang w:val="en-GB"/>
        </w:rPr>
        <w:t>OF</w:t>
      </w:r>
      <w:r w:rsidRPr="008662E5">
        <w:rPr>
          <w:rFonts w:cstheme="minorHAnsi"/>
          <w:b/>
          <w:bCs/>
          <w:spacing w:val="-7"/>
          <w:highlight w:val="yellow"/>
          <w:lang w:val="en-GB"/>
        </w:rPr>
        <w:t xml:space="preserve"> </w:t>
      </w:r>
      <w:r w:rsidRPr="008662E5">
        <w:rPr>
          <w:rFonts w:cstheme="minorHAnsi"/>
          <w:b/>
          <w:bCs/>
          <w:highlight w:val="yellow"/>
          <w:lang w:val="en-GB"/>
        </w:rPr>
        <w:t>THE</w:t>
      </w:r>
      <w:r w:rsidRPr="008662E5">
        <w:rPr>
          <w:rFonts w:cstheme="minorHAnsi"/>
          <w:b/>
          <w:bCs/>
          <w:spacing w:val="-5"/>
          <w:highlight w:val="yellow"/>
          <w:lang w:val="en-GB"/>
        </w:rPr>
        <w:t xml:space="preserve"> </w:t>
      </w:r>
      <w:r w:rsidR="002615F8">
        <w:rPr>
          <w:b/>
          <w:bCs/>
          <w:spacing w:val="-5"/>
          <w:highlight w:val="yellow"/>
          <w:lang w:val="en-GB"/>
        </w:rPr>
        <w:t>BENEFICIARY</w:t>
      </w:r>
      <w:r w:rsidRPr="008662E5">
        <w:rPr>
          <w:rFonts w:cstheme="minorHAnsi"/>
          <w:b/>
          <w:bCs/>
          <w:spacing w:val="-3"/>
          <w:highlight w:val="yellow"/>
          <w:lang w:val="en-GB"/>
        </w:rPr>
        <w:t xml:space="preserve"> </w:t>
      </w:r>
      <w:r w:rsidRPr="008662E5">
        <w:rPr>
          <w:rFonts w:cstheme="minorHAnsi"/>
          <w:b/>
          <w:bCs/>
          <w:spacing w:val="-5"/>
          <w:highlight w:val="yellow"/>
          <w:lang w:val="en-GB"/>
        </w:rPr>
        <w:t xml:space="preserve">AS </w:t>
      </w:r>
      <w:r w:rsidRPr="008662E5">
        <w:rPr>
          <w:rFonts w:cstheme="minorHAnsi"/>
          <w:b/>
          <w:bCs/>
          <w:highlight w:val="yellow"/>
          <w:lang w:val="en-GB"/>
        </w:rPr>
        <w:t>IDENTIFIED</w:t>
      </w:r>
      <w:r w:rsidRPr="008662E5">
        <w:rPr>
          <w:rFonts w:cstheme="minorHAnsi"/>
          <w:b/>
          <w:bCs/>
          <w:spacing w:val="-7"/>
          <w:highlight w:val="yellow"/>
          <w:lang w:val="en-GB"/>
        </w:rPr>
        <w:t xml:space="preserve"> </w:t>
      </w:r>
      <w:r w:rsidRPr="008662E5">
        <w:rPr>
          <w:rFonts w:cstheme="minorHAnsi"/>
          <w:b/>
          <w:bCs/>
          <w:spacing w:val="-1"/>
          <w:highlight w:val="yellow"/>
          <w:lang w:val="en-GB"/>
        </w:rPr>
        <w:t>IN</w:t>
      </w:r>
      <w:r w:rsidRPr="008662E5">
        <w:rPr>
          <w:rFonts w:cstheme="minorHAnsi"/>
          <w:b/>
          <w:bCs/>
          <w:spacing w:val="-7"/>
          <w:highlight w:val="yellow"/>
          <w:lang w:val="en-GB"/>
        </w:rPr>
        <w:t xml:space="preserve"> </w:t>
      </w:r>
      <w:r w:rsidRPr="008662E5">
        <w:rPr>
          <w:rFonts w:cstheme="minorHAnsi"/>
          <w:b/>
          <w:bCs/>
          <w:highlight w:val="yellow"/>
          <w:lang w:val="en-GB"/>
        </w:rPr>
        <w:t>THE</w:t>
      </w:r>
      <w:r w:rsidRPr="008662E5">
        <w:rPr>
          <w:rFonts w:cstheme="minorHAnsi"/>
          <w:b/>
          <w:bCs/>
          <w:spacing w:val="31"/>
          <w:highlight w:val="yellow"/>
          <w:lang w:val="en-GB"/>
        </w:rPr>
        <w:t xml:space="preserve"> </w:t>
      </w:r>
      <w:r w:rsidRPr="008662E5">
        <w:rPr>
          <w:rFonts w:cstheme="minorHAnsi"/>
          <w:b/>
          <w:bCs/>
          <w:spacing w:val="-3"/>
          <w:highlight w:val="yellow"/>
          <w:lang w:val="en-GB"/>
        </w:rPr>
        <w:t>GRANT</w:t>
      </w:r>
      <w:r w:rsidRPr="008662E5">
        <w:rPr>
          <w:rFonts w:cstheme="minorHAnsi"/>
          <w:b/>
          <w:bCs/>
          <w:highlight w:val="yellow"/>
          <w:lang w:val="en-GB"/>
        </w:rPr>
        <w:t xml:space="preserve"> AGREEMENT</w:t>
      </w:r>
      <w:r w:rsidRPr="008662E5">
        <w:rPr>
          <w:rFonts w:cstheme="minorHAnsi"/>
          <w:highlight w:val="yellow"/>
          <w:lang w:val="en-GB"/>
        </w:rPr>
        <w:t xml:space="preserve"> </w:t>
      </w:r>
      <w:r w:rsidRPr="008662E5">
        <w:rPr>
          <w:rFonts w:eastAsia="SimSun" w:cstheme="minorHAnsi"/>
          <w:highlight w:val="yellow"/>
          <w:lang w:val="en-GB" w:eastAsia="fi-FI"/>
        </w:rPr>
        <w:t>[Party short name], with legal address …</w:t>
      </w:r>
      <w:r w:rsidRPr="008662E5">
        <w:rPr>
          <w:rFonts w:eastAsia="SimSun" w:cstheme="minorHAnsi"/>
          <w:spacing w:val="-3"/>
          <w:lang w:val="en-GB" w:eastAsia="fi-FI"/>
        </w:rPr>
        <w:t>],</w:t>
      </w:r>
    </w:p>
    <w:p w14:paraId="7D554775" w14:textId="4EF70159" w:rsidR="009C2D81" w:rsidRPr="008662E5" w:rsidRDefault="009C2D81" w:rsidP="00C70B98">
      <w:pPr>
        <w:rPr>
          <w:rFonts w:eastAsia="Arial" w:cstheme="minorHAnsi"/>
          <w:lang w:val="en-GB"/>
        </w:rPr>
      </w:pPr>
      <w:r w:rsidRPr="008662E5">
        <w:rPr>
          <w:rFonts w:cstheme="minorHAnsi"/>
          <w:lang w:val="en-GB"/>
        </w:rPr>
        <w:t>[</w:t>
      </w:r>
      <w:r w:rsidRPr="008662E5">
        <w:rPr>
          <w:rFonts w:cstheme="minorHAnsi"/>
          <w:b/>
          <w:bCs/>
          <w:highlight w:val="yellow"/>
          <w:lang w:val="en-GB"/>
        </w:rPr>
        <w:t>OFFICIAL NAME</w:t>
      </w:r>
      <w:r w:rsidRPr="008662E5">
        <w:rPr>
          <w:rFonts w:cstheme="minorHAnsi"/>
          <w:b/>
          <w:bCs/>
          <w:spacing w:val="-5"/>
          <w:highlight w:val="yellow"/>
          <w:lang w:val="en-GB"/>
        </w:rPr>
        <w:t xml:space="preserve"> </w:t>
      </w:r>
      <w:r w:rsidRPr="008662E5">
        <w:rPr>
          <w:rFonts w:cstheme="minorHAnsi"/>
          <w:b/>
          <w:bCs/>
          <w:spacing w:val="-1"/>
          <w:highlight w:val="yellow"/>
          <w:lang w:val="en-GB"/>
        </w:rPr>
        <w:t>OF</w:t>
      </w:r>
      <w:r w:rsidRPr="008662E5">
        <w:rPr>
          <w:rFonts w:cstheme="minorHAnsi"/>
          <w:b/>
          <w:bCs/>
          <w:spacing w:val="-7"/>
          <w:highlight w:val="yellow"/>
          <w:lang w:val="en-GB"/>
        </w:rPr>
        <w:t xml:space="preserve"> </w:t>
      </w:r>
      <w:r w:rsidRPr="008662E5">
        <w:rPr>
          <w:rFonts w:cstheme="minorHAnsi"/>
          <w:b/>
          <w:bCs/>
          <w:highlight w:val="yellow"/>
          <w:lang w:val="en-GB"/>
        </w:rPr>
        <w:t>THE</w:t>
      </w:r>
      <w:r w:rsidRPr="008662E5">
        <w:rPr>
          <w:rFonts w:cstheme="minorHAnsi"/>
          <w:b/>
          <w:bCs/>
          <w:spacing w:val="-5"/>
          <w:highlight w:val="yellow"/>
          <w:lang w:val="en-GB"/>
        </w:rPr>
        <w:t xml:space="preserve"> </w:t>
      </w:r>
      <w:r w:rsidR="002615F8">
        <w:rPr>
          <w:b/>
          <w:bCs/>
          <w:spacing w:val="-5"/>
          <w:highlight w:val="yellow"/>
          <w:lang w:val="en-GB"/>
        </w:rPr>
        <w:t>BENEFICIARY</w:t>
      </w:r>
      <w:r w:rsidRPr="008662E5">
        <w:rPr>
          <w:rFonts w:cstheme="minorHAnsi"/>
          <w:b/>
          <w:bCs/>
          <w:spacing w:val="-3"/>
          <w:highlight w:val="yellow"/>
          <w:lang w:val="en-GB"/>
        </w:rPr>
        <w:t xml:space="preserve"> </w:t>
      </w:r>
      <w:r w:rsidRPr="008662E5">
        <w:rPr>
          <w:rFonts w:cstheme="minorHAnsi"/>
          <w:b/>
          <w:bCs/>
          <w:spacing w:val="-5"/>
          <w:highlight w:val="yellow"/>
          <w:lang w:val="en-GB"/>
        </w:rPr>
        <w:t xml:space="preserve">AS </w:t>
      </w:r>
      <w:r w:rsidRPr="008662E5">
        <w:rPr>
          <w:rFonts w:cstheme="minorHAnsi"/>
          <w:b/>
          <w:bCs/>
          <w:highlight w:val="yellow"/>
          <w:lang w:val="en-GB"/>
        </w:rPr>
        <w:t>IDENTIFIED</w:t>
      </w:r>
      <w:r w:rsidRPr="008662E5">
        <w:rPr>
          <w:rFonts w:cstheme="minorHAnsi"/>
          <w:b/>
          <w:bCs/>
          <w:spacing w:val="-7"/>
          <w:highlight w:val="yellow"/>
          <w:lang w:val="en-GB"/>
        </w:rPr>
        <w:t xml:space="preserve"> </w:t>
      </w:r>
      <w:r w:rsidRPr="008662E5">
        <w:rPr>
          <w:rFonts w:cstheme="minorHAnsi"/>
          <w:b/>
          <w:bCs/>
          <w:spacing w:val="-1"/>
          <w:highlight w:val="yellow"/>
          <w:lang w:val="en-GB"/>
        </w:rPr>
        <w:t>IN</w:t>
      </w:r>
      <w:r w:rsidRPr="008662E5">
        <w:rPr>
          <w:rFonts w:cstheme="minorHAnsi"/>
          <w:b/>
          <w:bCs/>
          <w:spacing w:val="-7"/>
          <w:highlight w:val="yellow"/>
          <w:lang w:val="en-GB"/>
        </w:rPr>
        <w:t xml:space="preserve"> </w:t>
      </w:r>
      <w:r w:rsidRPr="008662E5">
        <w:rPr>
          <w:rFonts w:cstheme="minorHAnsi"/>
          <w:b/>
          <w:bCs/>
          <w:highlight w:val="yellow"/>
          <w:lang w:val="en-GB"/>
        </w:rPr>
        <w:t>THE</w:t>
      </w:r>
      <w:r w:rsidRPr="008662E5">
        <w:rPr>
          <w:rFonts w:cstheme="minorHAnsi"/>
          <w:b/>
          <w:bCs/>
          <w:spacing w:val="31"/>
          <w:highlight w:val="yellow"/>
          <w:lang w:val="en-GB"/>
        </w:rPr>
        <w:t xml:space="preserve"> </w:t>
      </w:r>
      <w:r w:rsidRPr="008662E5">
        <w:rPr>
          <w:rFonts w:cstheme="minorHAnsi"/>
          <w:b/>
          <w:bCs/>
          <w:spacing w:val="-3"/>
          <w:highlight w:val="yellow"/>
          <w:lang w:val="en-GB"/>
        </w:rPr>
        <w:t>GRANT</w:t>
      </w:r>
      <w:r w:rsidRPr="008662E5">
        <w:rPr>
          <w:rFonts w:cstheme="minorHAnsi"/>
          <w:b/>
          <w:bCs/>
          <w:highlight w:val="yellow"/>
          <w:lang w:val="en-GB"/>
        </w:rPr>
        <w:t xml:space="preserve"> AGREEMENT</w:t>
      </w:r>
      <w:r w:rsidRPr="008662E5">
        <w:rPr>
          <w:rFonts w:cstheme="minorHAnsi"/>
          <w:highlight w:val="yellow"/>
          <w:lang w:val="en-GB"/>
        </w:rPr>
        <w:t xml:space="preserve"> </w:t>
      </w:r>
      <w:r w:rsidRPr="008662E5">
        <w:rPr>
          <w:rFonts w:eastAsia="SimSun" w:cstheme="minorHAnsi"/>
          <w:highlight w:val="yellow"/>
          <w:lang w:val="en-GB" w:eastAsia="fi-FI"/>
        </w:rPr>
        <w:t>[Party short name], with legal address …</w:t>
      </w:r>
      <w:r w:rsidRPr="008662E5">
        <w:rPr>
          <w:rFonts w:eastAsia="SimSun" w:cstheme="minorHAnsi"/>
          <w:spacing w:val="-3"/>
          <w:lang w:val="en-GB" w:eastAsia="fi-FI"/>
        </w:rPr>
        <w:t>],</w:t>
      </w:r>
    </w:p>
    <w:p w14:paraId="4BA349F7" w14:textId="53E00A66" w:rsidR="009C2D81" w:rsidRPr="009D3696" w:rsidRDefault="009C2D81" w:rsidP="00C70B98">
      <w:pPr>
        <w:rPr>
          <w:lang w:val="en-GB"/>
        </w:rPr>
      </w:pPr>
      <w:r w:rsidRPr="008662E5">
        <w:rPr>
          <w:rFonts w:cstheme="minorHAnsi"/>
          <w:lang w:val="en-GB"/>
        </w:rPr>
        <w:t>[</w:t>
      </w:r>
      <w:r w:rsidRPr="008662E5">
        <w:rPr>
          <w:rFonts w:cstheme="minorHAnsi"/>
          <w:highlight w:val="yellow"/>
          <w:lang w:val="en-GB"/>
        </w:rPr>
        <w:t>Insert</w:t>
      </w:r>
      <w:r w:rsidRPr="008662E5">
        <w:rPr>
          <w:rFonts w:cstheme="minorHAnsi"/>
          <w:spacing w:val="-6"/>
          <w:highlight w:val="yellow"/>
          <w:lang w:val="en-GB"/>
        </w:rPr>
        <w:t xml:space="preserve"> </w:t>
      </w:r>
      <w:r w:rsidRPr="008662E5">
        <w:rPr>
          <w:rFonts w:cstheme="minorHAnsi"/>
          <w:highlight w:val="yellow"/>
          <w:lang w:val="en-GB"/>
        </w:rPr>
        <w:t xml:space="preserve">identification </w:t>
      </w:r>
      <w:r w:rsidRPr="008662E5">
        <w:rPr>
          <w:rFonts w:cstheme="minorHAnsi"/>
          <w:spacing w:val="-3"/>
          <w:highlight w:val="yellow"/>
          <w:lang w:val="en-GB"/>
        </w:rPr>
        <w:t>of</w:t>
      </w:r>
      <w:r w:rsidRPr="008662E5">
        <w:rPr>
          <w:rFonts w:cstheme="minorHAnsi"/>
          <w:spacing w:val="-8"/>
          <w:highlight w:val="yellow"/>
          <w:lang w:val="en-GB"/>
        </w:rPr>
        <w:t xml:space="preserve"> </w:t>
      </w:r>
      <w:r w:rsidRPr="008662E5">
        <w:rPr>
          <w:rFonts w:cstheme="minorHAnsi"/>
          <w:spacing w:val="-3"/>
          <w:highlight w:val="yellow"/>
          <w:lang w:val="en-GB"/>
        </w:rPr>
        <w:t>other</w:t>
      </w:r>
      <w:r w:rsidRPr="008662E5">
        <w:rPr>
          <w:rFonts w:cstheme="minorHAnsi"/>
          <w:spacing w:val="-6"/>
          <w:highlight w:val="yellow"/>
          <w:lang w:val="en-GB"/>
        </w:rPr>
        <w:t xml:space="preserve"> </w:t>
      </w:r>
      <w:r w:rsidR="002615F8">
        <w:rPr>
          <w:spacing w:val="-6"/>
          <w:highlight w:val="yellow"/>
          <w:lang w:val="en-GB"/>
        </w:rPr>
        <w:t>Beneficiaries</w:t>
      </w:r>
      <w:r w:rsidRPr="008662E5">
        <w:rPr>
          <w:rFonts w:cstheme="minorHAnsi"/>
          <w:highlight w:val="yellow"/>
          <w:lang w:val="en-GB"/>
        </w:rPr>
        <w:t xml:space="preserve"> </w:t>
      </w:r>
      <w:r w:rsidRPr="008662E5">
        <w:rPr>
          <w:rFonts w:cstheme="minorHAnsi"/>
          <w:spacing w:val="-3"/>
          <w:highlight w:val="yellow"/>
          <w:lang w:val="en-GB"/>
        </w:rPr>
        <w:t>…</w:t>
      </w:r>
      <w:r w:rsidRPr="008662E5">
        <w:rPr>
          <w:rFonts w:cstheme="minorHAnsi"/>
          <w:spacing w:val="-3"/>
          <w:lang w:val="en-GB"/>
        </w:rPr>
        <w:t>]</w:t>
      </w:r>
    </w:p>
    <w:p w14:paraId="7F6FA40A" w14:textId="7DBEC0C5" w:rsidR="002615F8" w:rsidRDefault="009C2D81" w:rsidP="005F701C">
      <w:r w:rsidRPr="009D3696">
        <w:rPr>
          <w:spacing w:val="-3"/>
          <w:lang w:val="en-GB"/>
        </w:rPr>
        <w:t>hereinafter</w:t>
      </w:r>
      <w:r w:rsidR="00876C28" w:rsidRPr="008D7970">
        <w:rPr>
          <w:spacing w:val="-3"/>
          <w:lang w:val="en-GB"/>
        </w:rPr>
        <w:t xml:space="preserve"> </w:t>
      </w:r>
      <w:r w:rsidR="00876C28" w:rsidRPr="00217838">
        <w:rPr>
          <w:spacing w:val="-3"/>
          <w:highlight w:val="yellow"/>
          <w:lang w:val="en-GB"/>
        </w:rPr>
        <w:t>[</w:t>
      </w:r>
      <w:r w:rsidR="0024490F" w:rsidRPr="00217838">
        <w:rPr>
          <w:spacing w:val="-3"/>
          <w:highlight w:val="yellow"/>
          <w:lang w:val="en-GB"/>
        </w:rPr>
        <w:t>,</w:t>
      </w:r>
      <w:r w:rsidRPr="009D3696">
        <w:rPr>
          <w:spacing w:val="-3"/>
          <w:highlight w:val="yellow"/>
          <w:lang w:val="en-GB"/>
        </w:rPr>
        <w:t xml:space="preserve"> jointly or individually</w:t>
      </w:r>
      <w:r w:rsidR="006147A7" w:rsidRPr="00217838">
        <w:rPr>
          <w:spacing w:val="-3"/>
          <w:highlight w:val="yellow"/>
          <w:lang w:val="en-GB"/>
        </w:rPr>
        <w:t>,</w:t>
      </w:r>
      <w:r w:rsidR="00876C28" w:rsidRPr="00217838">
        <w:rPr>
          <w:spacing w:val="-3"/>
          <w:highlight w:val="yellow"/>
          <w:lang w:val="en-GB"/>
        </w:rPr>
        <w:t>]</w:t>
      </w:r>
      <w:r w:rsidRPr="009D3696">
        <w:rPr>
          <w:spacing w:val="-3"/>
          <w:lang w:val="en-GB"/>
        </w:rPr>
        <w:t xml:space="preserve"> referred to as </w:t>
      </w:r>
      <w:r w:rsidR="00876C28" w:rsidRPr="00217838">
        <w:rPr>
          <w:spacing w:val="-3"/>
          <w:highlight w:val="yellow"/>
          <w:lang w:val="en-GB"/>
        </w:rPr>
        <w:t>[</w:t>
      </w:r>
      <w:r w:rsidR="006147A7" w:rsidRPr="00217838">
        <w:rPr>
          <w:spacing w:val="-3"/>
          <w:highlight w:val="yellow"/>
          <w:lang w:val="en-GB"/>
        </w:rPr>
        <w:t>“Beneficiaries” or “Beneficiary”</w:t>
      </w:r>
      <w:r w:rsidR="008D7970" w:rsidRPr="00217838">
        <w:rPr>
          <w:spacing w:val="-3"/>
          <w:highlight w:val="yellow"/>
          <w:lang w:val="en-GB"/>
        </w:rPr>
        <w:t>]</w:t>
      </w:r>
    </w:p>
    <w:p w14:paraId="78F4FD94" w14:textId="77777777" w:rsidR="002615F8" w:rsidRPr="00452F41" w:rsidRDefault="002615F8" w:rsidP="002615F8">
      <w:pPr>
        <w:rPr>
          <w:rFonts w:eastAsia="Arial"/>
          <w:highlight w:val="yellow"/>
          <w:lang w:val="en-GB"/>
        </w:rPr>
      </w:pPr>
      <w:r w:rsidRPr="00452F41">
        <w:rPr>
          <w:highlight w:val="yellow"/>
          <w:lang w:val="en-GB"/>
        </w:rPr>
        <w:t>[</w:t>
      </w:r>
      <w:r w:rsidRPr="00D05C06">
        <w:rPr>
          <w:b/>
          <w:bCs/>
          <w:highlight w:val="yellow"/>
          <w:lang w:val="en-GB"/>
        </w:rPr>
        <w:t>OFFICIAL NAME</w:t>
      </w:r>
      <w:r w:rsidRPr="00D05C06">
        <w:rPr>
          <w:b/>
          <w:bCs/>
          <w:spacing w:val="-5"/>
          <w:highlight w:val="yellow"/>
          <w:lang w:val="en-GB"/>
        </w:rPr>
        <w:t xml:space="preserve"> </w:t>
      </w:r>
      <w:r w:rsidRPr="00D05C06">
        <w:rPr>
          <w:b/>
          <w:bCs/>
          <w:spacing w:val="-1"/>
          <w:highlight w:val="yellow"/>
          <w:lang w:val="en-GB"/>
        </w:rPr>
        <w:t>OF</w:t>
      </w:r>
      <w:r w:rsidRPr="00D05C06">
        <w:rPr>
          <w:b/>
          <w:bCs/>
          <w:spacing w:val="-7"/>
          <w:highlight w:val="yellow"/>
          <w:lang w:val="en-GB"/>
        </w:rPr>
        <w:t xml:space="preserve"> </w:t>
      </w:r>
      <w:r w:rsidRPr="00452F41">
        <w:rPr>
          <w:b/>
          <w:bCs/>
          <w:highlight w:val="yellow"/>
          <w:lang w:val="en-GB"/>
        </w:rPr>
        <w:t>THE</w:t>
      </w:r>
      <w:r w:rsidRPr="00452F41">
        <w:rPr>
          <w:b/>
          <w:bCs/>
          <w:spacing w:val="-5"/>
          <w:highlight w:val="yellow"/>
          <w:lang w:val="en-GB"/>
        </w:rPr>
        <w:t xml:space="preserve"> ASSOCIATED </w:t>
      </w:r>
      <w:r w:rsidRPr="00452F41">
        <w:rPr>
          <w:b/>
          <w:bCs/>
          <w:highlight w:val="yellow"/>
          <w:lang w:val="en-GB"/>
        </w:rPr>
        <w:t>PARTNER</w:t>
      </w:r>
      <w:r w:rsidRPr="00452F41">
        <w:rPr>
          <w:b/>
          <w:bCs/>
          <w:spacing w:val="-3"/>
          <w:highlight w:val="yellow"/>
          <w:lang w:val="en-GB"/>
        </w:rPr>
        <w:t xml:space="preserve"> </w:t>
      </w:r>
      <w:r w:rsidRPr="00452F41">
        <w:rPr>
          <w:b/>
          <w:bCs/>
          <w:spacing w:val="-5"/>
          <w:highlight w:val="yellow"/>
          <w:lang w:val="en-GB"/>
        </w:rPr>
        <w:t xml:space="preserve">AS </w:t>
      </w:r>
      <w:r w:rsidRPr="00452F41">
        <w:rPr>
          <w:b/>
          <w:bCs/>
          <w:highlight w:val="yellow"/>
          <w:lang w:val="en-GB"/>
        </w:rPr>
        <w:t>IDENTIFIED</w:t>
      </w:r>
      <w:r w:rsidRPr="00452F41">
        <w:rPr>
          <w:b/>
          <w:bCs/>
          <w:spacing w:val="-7"/>
          <w:highlight w:val="yellow"/>
          <w:lang w:val="en-GB"/>
        </w:rPr>
        <w:t xml:space="preserve"> </w:t>
      </w:r>
      <w:r w:rsidRPr="00452F41">
        <w:rPr>
          <w:b/>
          <w:bCs/>
          <w:spacing w:val="-1"/>
          <w:highlight w:val="yellow"/>
          <w:lang w:val="en-GB"/>
        </w:rPr>
        <w:t>IN</w:t>
      </w:r>
      <w:r w:rsidRPr="00452F41">
        <w:rPr>
          <w:b/>
          <w:bCs/>
          <w:spacing w:val="-7"/>
          <w:highlight w:val="yellow"/>
          <w:lang w:val="en-GB"/>
        </w:rPr>
        <w:t xml:space="preserve"> </w:t>
      </w:r>
      <w:r w:rsidRPr="00452F41">
        <w:rPr>
          <w:b/>
          <w:bCs/>
          <w:highlight w:val="yellow"/>
          <w:lang w:val="en-GB"/>
        </w:rPr>
        <w:t>THE</w:t>
      </w:r>
      <w:r w:rsidRPr="00452F41">
        <w:rPr>
          <w:b/>
          <w:bCs/>
          <w:spacing w:val="31"/>
          <w:highlight w:val="yellow"/>
          <w:lang w:val="en-GB"/>
        </w:rPr>
        <w:t xml:space="preserve"> </w:t>
      </w:r>
      <w:r w:rsidRPr="00452F41">
        <w:rPr>
          <w:b/>
          <w:bCs/>
          <w:spacing w:val="-3"/>
          <w:highlight w:val="yellow"/>
          <w:lang w:val="en-GB"/>
        </w:rPr>
        <w:t>GRANT</w:t>
      </w:r>
      <w:r w:rsidRPr="00452F41">
        <w:rPr>
          <w:b/>
          <w:bCs/>
          <w:highlight w:val="yellow"/>
          <w:lang w:val="en-GB"/>
        </w:rPr>
        <w:t xml:space="preserve"> AGREEMENT</w:t>
      </w:r>
      <w:r w:rsidRPr="00452F41">
        <w:rPr>
          <w:highlight w:val="yellow"/>
          <w:lang w:val="en-GB"/>
        </w:rPr>
        <w:t xml:space="preserve"> </w:t>
      </w:r>
      <w:r w:rsidRPr="00452F41">
        <w:rPr>
          <w:rFonts w:eastAsia="SimSun"/>
          <w:highlight w:val="yellow"/>
          <w:lang w:val="en-GB" w:eastAsia="fi-FI"/>
        </w:rPr>
        <w:t>[Party short name], with legal address …</w:t>
      </w:r>
      <w:r w:rsidRPr="00452F41">
        <w:rPr>
          <w:rFonts w:eastAsia="SimSun"/>
          <w:spacing w:val="-3"/>
          <w:highlight w:val="yellow"/>
          <w:lang w:val="en-GB" w:eastAsia="fi-FI"/>
        </w:rPr>
        <w:t>],</w:t>
      </w:r>
    </w:p>
    <w:p w14:paraId="69B110F9" w14:textId="77777777" w:rsidR="002615F8" w:rsidRPr="0093086A" w:rsidRDefault="002615F8" w:rsidP="002615F8">
      <w:pPr>
        <w:rPr>
          <w:highlight w:val="yellow"/>
          <w:lang w:val="en-GB"/>
        </w:rPr>
      </w:pPr>
      <w:r w:rsidRPr="0093086A">
        <w:rPr>
          <w:highlight w:val="yellow"/>
          <w:lang w:val="en-GB"/>
        </w:rPr>
        <w:t>[Insert</w:t>
      </w:r>
      <w:r w:rsidRPr="0093086A">
        <w:rPr>
          <w:spacing w:val="-6"/>
          <w:highlight w:val="yellow"/>
          <w:lang w:val="en-GB"/>
        </w:rPr>
        <w:t xml:space="preserve"> </w:t>
      </w:r>
      <w:r w:rsidRPr="0093086A">
        <w:rPr>
          <w:highlight w:val="yellow"/>
          <w:lang w:val="en-GB"/>
        </w:rPr>
        <w:t xml:space="preserve">identification </w:t>
      </w:r>
      <w:r w:rsidRPr="0093086A">
        <w:rPr>
          <w:spacing w:val="-3"/>
          <w:highlight w:val="yellow"/>
          <w:lang w:val="en-GB"/>
        </w:rPr>
        <w:t>of</w:t>
      </w:r>
      <w:r w:rsidRPr="0093086A">
        <w:rPr>
          <w:spacing w:val="-8"/>
          <w:highlight w:val="yellow"/>
          <w:lang w:val="en-GB"/>
        </w:rPr>
        <w:t xml:space="preserve"> </w:t>
      </w:r>
      <w:r w:rsidRPr="0093086A">
        <w:rPr>
          <w:spacing w:val="-3"/>
          <w:highlight w:val="yellow"/>
          <w:lang w:val="en-GB"/>
        </w:rPr>
        <w:t>other</w:t>
      </w:r>
      <w:r w:rsidRPr="0093086A">
        <w:rPr>
          <w:spacing w:val="-6"/>
          <w:highlight w:val="yellow"/>
          <w:lang w:val="en-GB"/>
        </w:rPr>
        <w:t xml:space="preserve"> Associated Partners</w:t>
      </w:r>
      <w:r w:rsidRPr="0093086A">
        <w:rPr>
          <w:highlight w:val="yellow"/>
          <w:lang w:val="en-GB"/>
        </w:rPr>
        <w:t xml:space="preserve"> </w:t>
      </w:r>
      <w:r w:rsidRPr="0093086A">
        <w:rPr>
          <w:spacing w:val="-3"/>
          <w:highlight w:val="yellow"/>
          <w:lang w:val="en-GB"/>
        </w:rPr>
        <w:t>…]</w:t>
      </w:r>
    </w:p>
    <w:p w14:paraId="48E50430" w14:textId="77777777" w:rsidR="002615F8" w:rsidRPr="00452F41" w:rsidRDefault="00020AA5" w:rsidP="005F701C">
      <w:pPr>
        <w:rPr>
          <w:lang w:val="en-GB"/>
        </w:rPr>
      </w:pPr>
      <w:r w:rsidRPr="008D7970">
        <w:rPr>
          <w:rFonts w:eastAsia="Arial"/>
          <w:lang w:val="en-GB"/>
        </w:rPr>
        <w:t>h</w:t>
      </w:r>
      <w:r w:rsidR="002615F8" w:rsidRPr="008D7970">
        <w:rPr>
          <w:rFonts w:eastAsia="Arial"/>
          <w:lang w:val="en-GB"/>
        </w:rPr>
        <w:t>ereinafter</w:t>
      </w:r>
      <w:r w:rsidRPr="008D7970">
        <w:rPr>
          <w:rFonts w:eastAsia="Arial"/>
          <w:lang w:val="en-GB"/>
        </w:rPr>
        <w:t xml:space="preserve"> </w:t>
      </w:r>
      <w:r w:rsidR="002615F8" w:rsidRPr="00217838">
        <w:rPr>
          <w:rFonts w:eastAsia="Arial"/>
          <w:highlight w:val="yellow"/>
          <w:lang w:val="en-GB"/>
        </w:rPr>
        <w:t>[, jointly or individually,]</w:t>
      </w:r>
      <w:r w:rsidR="002615F8" w:rsidRPr="008D7970">
        <w:rPr>
          <w:rFonts w:eastAsia="Arial"/>
          <w:lang w:val="en-GB"/>
        </w:rPr>
        <w:t xml:space="preserve"> referred to as </w:t>
      </w:r>
      <w:r w:rsidR="002615F8" w:rsidRPr="00217838">
        <w:rPr>
          <w:rFonts w:eastAsia="Arial"/>
          <w:highlight w:val="yellow"/>
          <w:lang w:val="en-GB"/>
        </w:rPr>
        <w:t>[“Associated Partners” or “Associated Partner”]</w:t>
      </w:r>
      <w:r w:rsidR="003716FF" w:rsidRPr="002804AA">
        <w:rPr>
          <w:lang w:val="en-GB"/>
        </w:rPr>
        <w:t>,</w:t>
      </w:r>
    </w:p>
    <w:p w14:paraId="52596950" w14:textId="5DAA5FB0" w:rsidR="009C2D81" w:rsidRPr="008662E5" w:rsidRDefault="009C2D81" w:rsidP="005F701C">
      <w:pPr>
        <w:rPr>
          <w:rFonts w:cstheme="minorHAnsi"/>
        </w:rPr>
      </w:pPr>
      <w:r w:rsidRPr="00A61143">
        <w:t>hereinafter</w:t>
      </w:r>
      <w:r w:rsidR="002615F8" w:rsidRPr="00A61143">
        <w:t xml:space="preserve"> Beneficiaries and Associated Partner(s)</w:t>
      </w:r>
      <w:r w:rsidRPr="00A61143">
        <w:t xml:space="preserve">, jointly or individually, referred to </w:t>
      </w:r>
      <w:r w:rsidR="008E5863" w:rsidRPr="00A61143">
        <w:t>as “</w:t>
      </w:r>
      <w:r w:rsidRPr="00A61143">
        <w:rPr>
          <w:rFonts w:cstheme="minorHAnsi"/>
        </w:rPr>
        <w:t xml:space="preserve">Parties” or </w:t>
      </w:r>
      <w:r w:rsidR="00442B8B" w:rsidRPr="00A61143">
        <w:rPr>
          <w:spacing w:val="-3"/>
          <w:lang w:val="en-GB"/>
        </w:rPr>
        <w:t>“</w:t>
      </w:r>
      <w:r w:rsidRPr="00A61143">
        <w:rPr>
          <w:rFonts w:cstheme="minorHAnsi"/>
        </w:rPr>
        <w:t>Party”</w:t>
      </w:r>
    </w:p>
    <w:p w14:paraId="4B2A0112" w14:textId="77777777" w:rsidR="009C2D81" w:rsidRPr="008662E5" w:rsidRDefault="009C2D81" w:rsidP="005F701C">
      <w:pPr>
        <w:rPr>
          <w:rFonts w:cstheme="minorHAnsi"/>
        </w:rPr>
      </w:pPr>
      <w:r w:rsidRPr="008662E5">
        <w:rPr>
          <w:rFonts w:cstheme="minorHAnsi"/>
        </w:rPr>
        <w:t>relating to the Action entitled</w:t>
      </w:r>
    </w:p>
    <w:p w14:paraId="2577F5AB" w14:textId="77777777" w:rsidR="00BC3393" w:rsidRPr="008662E5" w:rsidRDefault="00BC3393" w:rsidP="00232EBD">
      <w:pPr>
        <w:rPr>
          <w:rFonts w:eastAsia="Arial" w:cstheme="minorHAnsi"/>
          <w:b/>
          <w:bCs/>
        </w:rPr>
      </w:pPr>
      <w:r w:rsidRPr="008662E5">
        <w:rPr>
          <w:rFonts w:cstheme="minorHAnsi"/>
          <w:b/>
          <w:bCs/>
        </w:rPr>
        <w:t>[</w:t>
      </w:r>
      <w:r w:rsidRPr="008662E5">
        <w:rPr>
          <w:rFonts w:cstheme="minorHAnsi"/>
          <w:b/>
          <w:bCs/>
          <w:highlight w:val="yellow"/>
        </w:rPr>
        <w:t>NAME</w:t>
      </w:r>
      <w:r w:rsidRPr="008662E5">
        <w:rPr>
          <w:rFonts w:cstheme="minorHAnsi"/>
          <w:b/>
          <w:bCs/>
          <w:spacing w:val="-7"/>
          <w:highlight w:val="yellow"/>
        </w:rPr>
        <w:t xml:space="preserve"> </w:t>
      </w:r>
      <w:r w:rsidRPr="008662E5">
        <w:rPr>
          <w:rFonts w:cstheme="minorHAnsi"/>
          <w:b/>
          <w:bCs/>
          <w:spacing w:val="-1"/>
          <w:highlight w:val="yellow"/>
        </w:rPr>
        <w:t>OF</w:t>
      </w:r>
      <w:r w:rsidRPr="008662E5">
        <w:rPr>
          <w:rFonts w:cstheme="minorHAnsi"/>
          <w:b/>
          <w:bCs/>
          <w:spacing w:val="-7"/>
          <w:highlight w:val="yellow"/>
        </w:rPr>
        <w:t xml:space="preserve"> </w:t>
      </w:r>
      <w:r w:rsidRPr="008662E5">
        <w:rPr>
          <w:rFonts w:cstheme="minorHAnsi"/>
          <w:b/>
          <w:bCs/>
          <w:highlight w:val="yellow"/>
        </w:rPr>
        <w:t>PROJECT</w:t>
      </w:r>
      <w:r w:rsidRPr="008662E5">
        <w:rPr>
          <w:rFonts w:cstheme="minorHAnsi"/>
          <w:b/>
          <w:bCs/>
        </w:rPr>
        <w:t>]</w:t>
      </w:r>
    </w:p>
    <w:p w14:paraId="06186AB4" w14:textId="77777777" w:rsidR="009C2D81" w:rsidRPr="008662E5" w:rsidRDefault="009C2D81" w:rsidP="005F701C">
      <w:pPr>
        <w:rPr>
          <w:rFonts w:cstheme="minorHAnsi"/>
        </w:rPr>
      </w:pPr>
      <w:r w:rsidRPr="008662E5">
        <w:rPr>
          <w:rFonts w:cstheme="minorHAnsi"/>
        </w:rPr>
        <w:t>in short</w:t>
      </w:r>
    </w:p>
    <w:p w14:paraId="71C23D1A" w14:textId="77777777" w:rsidR="009C2D81" w:rsidRPr="008662E5" w:rsidRDefault="009C2D81" w:rsidP="00232EBD">
      <w:pPr>
        <w:rPr>
          <w:rFonts w:eastAsia="Arial" w:cstheme="minorHAnsi"/>
          <w:lang w:val="en-GB"/>
        </w:rPr>
      </w:pPr>
      <w:r w:rsidRPr="008662E5">
        <w:rPr>
          <w:rFonts w:cstheme="minorHAnsi"/>
          <w:lang w:val="en-GB"/>
        </w:rPr>
        <w:t>[</w:t>
      </w:r>
      <w:r w:rsidRPr="008662E5">
        <w:rPr>
          <w:rFonts w:cstheme="minorHAnsi"/>
          <w:b/>
          <w:bCs/>
          <w:highlight w:val="yellow"/>
          <w:lang w:val="en-GB"/>
        </w:rPr>
        <w:t>Insert:</w:t>
      </w:r>
      <w:r w:rsidRPr="008662E5">
        <w:rPr>
          <w:rFonts w:cstheme="minorHAnsi"/>
          <w:b/>
          <w:bCs/>
          <w:spacing w:val="-6"/>
          <w:highlight w:val="yellow"/>
          <w:lang w:val="en-GB"/>
        </w:rPr>
        <w:t xml:space="preserve"> </w:t>
      </w:r>
      <w:r w:rsidRPr="008662E5">
        <w:rPr>
          <w:rFonts w:cstheme="minorHAnsi"/>
          <w:b/>
          <w:bCs/>
          <w:highlight w:val="yellow"/>
          <w:lang w:val="en-GB"/>
        </w:rPr>
        <w:t>acronym</w:t>
      </w:r>
      <w:r w:rsidRPr="008662E5">
        <w:rPr>
          <w:rFonts w:cstheme="minorHAnsi"/>
          <w:lang w:val="en-GB"/>
        </w:rPr>
        <w:t>]</w:t>
      </w:r>
    </w:p>
    <w:p w14:paraId="43AEF3C0" w14:textId="77777777" w:rsidR="009C2D81" w:rsidRPr="008662E5" w:rsidRDefault="009C2D81" w:rsidP="00C70B98">
      <w:pPr>
        <w:rPr>
          <w:rFonts w:cstheme="minorHAnsi"/>
          <w:lang w:val="en-GB"/>
        </w:rPr>
      </w:pPr>
      <w:r w:rsidRPr="008662E5">
        <w:rPr>
          <w:rFonts w:cstheme="minorHAnsi"/>
          <w:lang w:val="en-GB"/>
        </w:rPr>
        <w:t>hereinafter</w:t>
      </w:r>
      <w:r w:rsidRPr="008662E5">
        <w:rPr>
          <w:rFonts w:cstheme="minorHAnsi"/>
          <w:spacing w:val="-8"/>
          <w:lang w:val="en-GB"/>
        </w:rPr>
        <w:t xml:space="preserve"> </w:t>
      </w:r>
      <w:r w:rsidRPr="008662E5">
        <w:rPr>
          <w:rFonts w:cstheme="minorHAnsi"/>
          <w:lang w:val="en-GB"/>
        </w:rPr>
        <w:t>referred</w:t>
      </w:r>
      <w:r w:rsidRPr="008662E5">
        <w:rPr>
          <w:rFonts w:cstheme="minorHAnsi"/>
          <w:spacing w:val="-9"/>
          <w:lang w:val="en-GB"/>
        </w:rPr>
        <w:t xml:space="preserve"> </w:t>
      </w:r>
      <w:r w:rsidRPr="008662E5">
        <w:rPr>
          <w:rFonts w:cstheme="minorHAnsi"/>
          <w:spacing w:val="-1"/>
          <w:lang w:val="en-GB"/>
        </w:rPr>
        <w:t>to</w:t>
      </w:r>
      <w:r w:rsidRPr="008662E5">
        <w:rPr>
          <w:rFonts w:cstheme="minorHAnsi"/>
          <w:spacing w:val="-7"/>
          <w:lang w:val="en-GB"/>
        </w:rPr>
        <w:t xml:space="preserve"> </w:t>
      </w:r>
      <w:r w:rsidRPr="008662E5">
        <w:rPr>
          <w:rFonts w:cstheme="minorHAnsi"/>
          <w:spacing w:val="-3"/>
          <w:lang w:val="en-GB"/>
        </w:rPr>
        <w:t>as</w:t>
      </w:r>
      <w:r w:rsidRPr="008662E5">
        <w:rPr>
          <w:rFonts w:cstheme="minorHAnsi"/>
          <w:spacing w:val="-6"/>
          <w:lang w:val="en-GB"/>
        </w:rPr>
        <w:t xml:space="preserve"> </w:t>
      </w:r>
      <w:r w:rsidRPr="008662E5">
        <w:rPr>
          <w:rFonts w:cstheme="minorHAnsi"/>
          <w:lang w:val="en-GB"/>
        </w:rPr>
        <w:t>“Project”</w:t>
      </w:r>
    </w:p>
    <w:p w14:paraId="29C9D668" w14:textId="77777777" w:rsidR="009C2D81" w:rsidRPr="008662E5" w:rsidRDefault="009C2D81" w:rsidP="00C70B98">
      <w:pPr>
        <w:rPr>
          <w:rFonts w:cstheme="minorHAnsi"/>
          <w:b/>
          <w:bCs/>
        </w:rPr>
      </w:pPr>
      <w:r w:rsidRPr="008662E5">
        <w:rPr>
          <w:rFonts w:cstheme="minorHAnsi"/>
          <w:b/>
          <w:bCs/>
        </w:rPr>
        <w:t>WHEREAS:</w:t>
      </w:r>
    </w:p>
    <w:p w14:paraId="3F331C76" w14:textId="77777777" w:rsidR="009C2D81" w:rsidRPr="008662E5" w:rsidRDefault="009C2D81" w:rsidP="00C70B98">
      <w:pPr>
        <w:rPr>
          <w:rFonts w:cstheme="minorHAnsi"/>
          <w:lang w:val="en-GB" w:eastAsia="fi-FI"/>
        </w:rPr>
      </w:pPr>
      <w:r w:rsidRPr="008662E5">
        <w:rPr>
          <w:rFonts w:cstheme="minorHAnsi"/>
          <w:lang w:val="en-GB" w:eastAsia="fi-FI"/>
        </w:rPr>
        <w:t>The Parties, having considerable experience in the field concerned, have submitted a proposal for the Project to the Granting Authority as part of Horizon Europe – the Framework Programme for Research and Innovation (2021-2027).</w:t>
      </w:r>
    </w:p>
    <w:p w14:paraId="26D7BC0D" w14:textId="1F85405C" w:rsidR="009C2D81" w:rsidRPr="008662E5" w:rsidRDefault="009C2D81" w:rsidP="00C70B98">
      <w:pPr>
        <w:rPr>
          <w:rFonts w:cstheme="minorHAnsi"/>
          <w:lang w:val="en-GB" w:eastAsia="fi-FI"/>
        </w:rPr>
      </w:pPr>
      <w:r w:rsidRPr="008662E5">
        <w:rPr>
          <w:rFonts w:cstheme="minorHAnsi"/>
          <w:lang w:val="en-GB" w:eastAsia="fi-FI"/>
        </w:rPr>
        <w:t xml:space="preserve">The Parties wish to specify or supplement binding commitments among themselves in addition to the provisions of the specific Grant Agreement to be signed by </w:t>
      </w:r>
      <w:r w:rsidRPr="00A61143">
        <w:rPr>
          <w:rFonts w:cstheme="minorHAnsi"/>
          <w:lang w:val="en-GB" w:eastAsia="fi-FI"/>
        </w:rPr>
        <w:t xml:space="preserve">the </w:t>
      </w:r>
      <w:r w:rsidR="00053995" w:rsidRPr="00A61143">
        <w:rPr>
          <w:lang w:val="en-GB" w:eastAsia="fi-FI"/>
        </w:rPr>
        <w:t>Beneficiaries</w:t>
      </w:r>
      <w:r w:rsidRPr="008662E5">
        <w:rPr>
          <w:rFonts w:cstheme="minorHAnsi"/>
          <w:lang w:val="en-GB" w:eastAsia="fi-FI"/>
        </w:rPr>
        <w:t xml:space="preserve"> and the Granting Authority (hereinafter “Grant Agreement”).</w:t>
      </w:r>
    </w:p>
    <w:p w14:paraId="3D5608C1" w14:textId="71A9E6BB" w:rsidR="009C2D81" w:rsidRPr="008662E5" w:rsidRDefault="009C2D81" w:rsidP="00C70B98">
      <w:pPr>
        <w:rPr>
          <w:rFonts w:cstheme="minorHAnsi"/>
          <w:lang w:val="en-GB" w:eastAsia="fi-FI"/>
        </w:rPr>
      </w:pPr>
      <w:r w:rsidRPr="008662E5">
        <w:rPr>
          <w:rFonts w:cstheme="minorHAnsi"/>
          <w:lang w:val="en-GB" w:eastAsia="fi-FI"/>
        </w:rPr>
        <w:t xml:space="preserve">The Parties are aware that this Consortium Agreement is based upon the </w:t>
      </w:r>
      <w:hyperlink r:id="rId24" w:history="1">
        <w:r w:rsidRPr="008662E5">
          <w:rPr>
            <w:rFonts w:cstheme="minorHAnsi"/>
            <w:color w:val="0000FF"/>
            <w:u w:val="single"/>
            <w:lang w:val="en-GB" w:eastAsia="fi-FI"/>
          </w:rPr>
          <w:t>DESCA model consortium agreement</w:t>
        </w:r>
      </w:hyperlink>
      <w:r w:rsidRPr="008662E5">
        <w:rPr>
          <w:rFonts w:cstheme="minorHAnsi"/>
          <w:lang w:val="en-GB" w:eastAsia="fi-FI"/>
        </w:rPr>
        <w:t>.</w:t>
      </w:r>
    </w:p>
    <w:p w14:paraId="289A9946" w14:textId="77777777" w:rsidR="009C2D81" w:rsidRPr="008662E5" w:rsidRDefault="009C2D81" w:rsidP="00C70B98">
      <w:pPr>
        <w:rPr>
          <w:rFonts w:cstheme="minorHAnsi"/>
          <w:lang w:val="en-GB"/>
        </w:rPr>
      </w:pPr>
      <w:r w:rsidRPr="008662E5">
        <w:rPr>
          <w:rFonts w:cstheme="minorHAnsi"/>
          <w:spacing w:val="-2"/>
          <w:lang w:val="en-GB"/>
        </w:rPr>
        <w:t>NOW,</w:t>
      </w:r>
      <w:r w:rsidRPr="008662E5">
        <w:rPr>
          <w:rFonts w:cstheme="minorHAnsi"/>
          <w:spacing w:val="-10"/>
          <w:lang w:val="en-GB"/>
        </w:rPr>
        <w:t xml:space="preserve"> </w:t>
      </w:r>
      <w:r w:rsidRPr="008662E5">
        <w:rPr>
          <w:rFonts w:cstheme="minorHAnsi"/>
          <w:lang w:val="en-GB"/>
        </w:rPr>
        <w:t>THEREFORE,</w:t>
      </w:r>
      <w:r w:rsidRPr="008662E5">
        <w:rPr>
          <w:rFonts w:cstheme="minorHAnsi"/>
          <w:spacing w:val="-5"/>
          <w:lang w:val="en-GB"/>
        </w:rPr>
        <w:t xml:space="preserve"> </w:t>
      </w:r>
      <w:r w:rsidRPr="008662E5">
        <w:rPr>
          <w:rFonts w:cstheme="minorHAnsi"/>
          <w:spacing w:val="-2"/>
          <w:lang w:val="en-GB"/>
        </w:rPr>
        <w:t>IT</w:t>
      </w:r>
      <w:r w:rsidRPr="008662E5">
        <w:rPr>
          <w:rFonts w:cstheme="minorHAnsi"/>
          <w:spacing w:val="-7"/>
          <w:lang w:val="en-GB"/>
        </w:rPr>
        <w:t xml:space="preserve"> </w:t>
      </w:r>
      <w:r w:rsidRPr="008662E5">
        <w:rPr>
          <w:rFonts w:cstheme="minorHAnsi"/>
          <w:spacing w:val="-2"/>
          <w:lang w:val="en-GB"/>
        </w:rPr>
        <w:t>IS</w:t>
      </w:r>
      <w:r w:rsidRPr="008662E5">
        <w:rPr>
          <w:rFonts w:cstheme="minorHAnsi"/>
          <w:spacing w:val="-5"/>
          <w:lang w:val="en-GB"/>
        </w:rPr>
        <w:t xml:space="preserve"> </w:t>
      </w:r>
      <w:r w:rsidRPr="008662E5">
        <w:rPr>
          <w:rFonts w:cstheme="minorHAnsi"/>
          <w:lang w:val="en-GB"/>
        </w:rPr>
        <w:t>HEREBY</w:t>
      </w:r>
      <w:r w:rsidRPr="008662E5">
        <w:rPr>
          <w:rFonts w:cstheme="minorHAnsi"/>
          <w:spacing w:val="-7"/>
          <w:lang w:val="en-GB"/>
        </w:rPr>
        <w:t xml:space="preserve"> </w:t>
      </w:r>
      <w:r w:rsidRPr="008662E5">
        <w:rPr>
          <w:rFonts w:cstheme="minorHAnsi"/>
          <w:lang w:val="en-GB"/>
        </w:rPr>
        <w:t>AGREED</w:t>
      </w:r>
      <w:r w:rsidRPr="008662E5">
        <w:rPr>
          <w:rFonts w:cstheme="minorHAnsi"/>
          <w:spacing w:val="-5"/>
          <w:lang w:val="en-GB"/>
        </w:rPr>
        <w:t xml:space="preserve"> </w:t>
      </w:r>
      <w:r w:rsidRPr="008662E5">
        <w:rPr>
          <w:rFonts w:cstheme="minorHAnsi"/>
          <w:spacing w:val="-2"/>
          <w:lang w:val="en-GB"/>
        </w:rPr>
        <w:t>AS</w:t>
      </w:r>
      <w:r w:rsidRPr="008662E5">
        <w:rPr>
          <w:rFonts w:cstheme="minorHAnsi"/>
          <w:spacing w:val="30"/>
          <w:lang w:val="en-GB"/>
        </w:rPr>
        <w:t xml:space="preserve"> </w:t>
      </w:r>
      <w:r w:rsidRPr="008662E5">
        <w:rPr>
          <w:rFonts w:cstheme="minorHAnsi"/>
          <w:lang w:val="en-GB"/>
        </w:rPr>
        <w:t>FOLLOWS:</w:t>
      </w:r>
    </w:p>
    <w:p w14:paraId="4DF6DF02" w14:textId="77777777" w:rsidR="009C2D81" w:rsidRPr="008662E5" w:rsidRDefault="009C2D81" w:rsidP="00995801">
      <w:pPr>
        <w:pStyle w:val="berschrift1"/>
        <w:rPr>
          <w:rFonts w:cstheme="minorHAnsi"/>
          <w:lang w:val="en-GB"/>
        </w:rPr>
      </w:pPr>
      <w:bookmarkStart w:id="8" w:name="_Toc181774484"/>
      <w:bookmarkStart w:id="9" w:name="_Toc90629805"/>
      <w:bookmarkStart w:id="10" w:name="_Toc207034451"/>
      <w:r w:rsidRPr="008662E5">
        <w:rPr>
          <w:rFonts w:cstheme="minorHAnsi"/>
          <w:lang w:val="en-GB"/>
        </w:rPr>
        <w:t>Definitions</w:t>
      </w:r>
      <w:bookmarkEnd w:id="8"/>
      <w:bookmarkEnd w:id="9"/>
      <w:bookmarkEnd w:id="10"/>
    </w:p>
    <w:p w14:paraId="12D61BA2" w14:textId="77777777" w:rsidR="009C2D81" w:rsidRPr="008662E5" w:rsidRDefault="009C2D81" w:rsidP="00676650">
      <w:pPr>
        <w:pStyle w:val="berschrift2"/>
        <w:rPr>
          <w:lang w:val="en-GB"/>
        </w:rPr>
      </w:pPr>
      <w:r w:rsidRPr="008662E5">
        <w:rPr>
          <w:lang w:val="en-GB"/>
        </w:rPr>
        <w:t>Definitions</w:t>
      </w:r>
    </w:p>
    <w:p w14:paraId="3AEEC967" w14:textId="77777777" w:rsidR="009C2D81" w:rsidRPr="008662E5" w:rsidRDefault="009C2D81" w:rsidP="00C70B98">
      <w:pPr>
        <w:rPr>
          <w:rFonts w:cstheme="minorHAnsi"/>
          <w:lang w:val="en-GB"/>
        </w:rPr>
      </w:pPr>
      <w:r w:rsidRPr="008662E5">
        <w:rPr>
          <w:rFonts w:cstheme="minorHAnsi"/>
          <w:lang w:val="en-GB"/>
        </w:rPr>
        <w:t>Words beginning with a capital letter shall have the meaning defined either herein or in the Horizon Europe Regulation or in the Grant Agreement including its Annexes.</w:t>
      </w:r>
    </w:p>
    <w:p w14:paraId="75B14D0E" w14:textId="77777777" w:rsidR="009C2D81" w:rsidRPr="008662E5" w:rsidRDefault="009C2D81" w:rsidP="00676650">
      <w:pPr>
        <w:pStyle w:val="berschrift2"/>
        <w:rPr>
          <w:lang w:val="en-GB"/>
        </w:rPr>
      </w:pPr>
      <w:r w:rsidRPr="008662E5">
        <w:rPr>
          <w:lang w:val="en-GB"/>
        </w:rPr>
        <w:t>Additional</w:t>
      </w:r>
      <w:r w:rsidRPr="008662E5">
        <w:rPr>
          <w:spacing w:val="-7"/>
          <w:lang w:val="en-GB"/>
        </w:rPr>
        <w:t xml:space="preserve"> </w:t>
      </w:r>
      <w:r w:rsidRPr="008662E5">
        <w:rPr>
          <w:lang w:val="en-GB"/>
        </w:rPr>
        <w:t>Definitions</w:t>
      </w:r>
    </w:p>
    <w:p w14:paraId="2DE60DB8" w14:textId="77777777" w:rsidR="009C2D81" w:rsidRPr="008662E5" w:rsidRDefault="009C2D81" w:rsidP="00C70B98">
      <w:pPr>
        <w:rPr>
          <w:rFonts w:cstheme="minorHAnsi"/>
          <w:b/>
          <w:bCs/>
          <w:lang w:val="en-GB"/>
        </w:rPr>
      </w:pPr>
      <w:r w:rsidRPr="008662E5">
        <w:rPr>
          <w:rFonts w:cstheme="minorHAnsi"/>
          <w:b/>
          <w:bCs/>
          <w:lang w:val="en-GB"/>
        </w:rPr>
        <w:t>“Consortium Body</w:t>
      </w:r>
      <w:r w:rsidR="003D4825" w:rsidRPr="008662E5">
        <w:rPr>
          <w:rFonts w:cstheme="minorHAnsi"/>
          <w:b/>
          <w:bCs/>
          <w:lang w:val="en-GB"/>
        </w:rPr>
        <w:t>”</w:t>
      </w:r>
    </w:p>
    <w:p w14:paraId="6DA91A97" w14:textId="57C7AB70" w:rsidR="009C2D81" w:rsidRPr="008662E5" w:rsidRDefault="009C2D81" w:rsidP="00C70B98">
      <w:pPr>
        <w:rPr>
          <w:rFonts w:cstheme="minorHAnsi"/>
          <w:lang w:val="en-GB"/>
        </w:rPr>
      </w:pPr>
      <w:r w:rsidRPr="008662E5">
        <w:rPr>
          <w:rFonts w:cstheme="minorHAnsi"/>
          <w:lang w:val="en-GB"/>
        </w:rPr>
        <w:t xml:space="preserve">Consortium Body means any management body described in Section </w:t>
      </w:r>
      <w:r w:rsidR="00EB4DA3" w:rsidRPr="008662E5">
        <w:rPr>
          <w:rFonts w:cstheme="minorHAnsi"/>
          <w:lang w:val="en-GB"/>
        </w:rPr>
        <w:t>6</w:t>
      </w:r>
      <w:r w:rsidR="006F4B67" w:rsidRPr="008662E5">
        <w:rPr>
          <w:rFonts w:cstheme="minorHAnsi"/>
          <w:lang w:val="en-GB"/>
        </w:rPr>
        <w:t>.1</w:t>
      </w:r>
      <w:r w:rsidRPr="008662E5">
        <w:rPr>
          <w:rFonts w:cstheme="minorHAnsi"/>
          <w:lang w:val="en-GB"/>
        </w:rPr>
        <w:t xml:space="preserve"> of this Consortium Agreement.</w:t>
      </w:r>
    </w:p>
    <w:p w14:paraId="0B6E0F64" w14:textId="48E75366" w:rsidR="009C2D81" w:rsidRDefault="003D4825" w:rsidP="00C70B98">
      <w:pPr>
        <w:rPr>
          <w:rFonts w:cstheme="minorHAnsi"/>
          <w:b/>
          <w:bCs/>
        </w:rPr>
      </w:pPr>
      <w:r w:rsidRPr="004222EA">
        <w:rPr>
          <w:rFonts w:cstheme="minorHAnsi"/>
          <w:b/>
          <w:bCs/>
        </w:rPr>
        <w:t>“</w:t>
      </w:r>
      <w:r w:rsidR="009C2D81" w:rsidRPr="004222EA">
        <w:rPr>
          <w:rFonts w:cstheme="minorHAnsi"/>
          <w:b/>
          <w:bCs/>
        </w:rPr>
        <w:t>Consortium Plan</w:t>
      </w:r>
      <w:r w:rsidRPr="004222EA">
        <w:rPr>
          <w:rFonts w:cstheme="minorHAnsi"/>
          <w:b/>
          <w:bCs/>
        </w:rPr>
        <w:t>”</w:t>
      </w:r>
    </w:p>
    <w:p w14:paraId="1446445B" w14:textId="77777777" w:rsidR="004222EA" w:rsidRPr="00AB763B" w:rsidRDefault="004222EA" w:rsidP="004222EA">
      <w:pPr>
        <w:spacing w:after="120" w:line="276" w:lineRule="auto"/>
        <w:rPr>
          <w:rFonts w:ascii="Arial" w:hAnsi="Arial" w:cs="Arial"/>
          <w:bCs/>
        </w:rPr>
      </w:pPr>
      <w:r w:rsidRPr="00AB763B">
        <w:rPr>
          <w:rFonts w:ascii="Arial" w:hAnsi="Arial" w:cs="Arial"/>
          <w:bCs/>
          <w:highlight w:val="lightGray"/>
        </w:rPr>
        <w:t>[Actual Cost Grant]</w:t>
      </w:r>
    </w:p>
    <w:p w14:paraId="6D775402" w14:textId="5C4CD488" w:rsidR="004222EA" w:rsidRPr="004222EA" w:rsidRDefault="004222EA" w:rsidP="004222EA">
      <w:pPr>
        <w:spacing w:after="120" w:line="276" w:lineRule="auto"/>
        <w:rPr>
          <w:rFonts w:ascii="Arial" w:hAnsi="Arial" w:cs="Arial"/>
        </w:rPr>
      </w:pPr>
      <w:r w:rsidRPr="00AB763B">
        <w:rPr>
          <w:rFonts w:ascii="Arial" w:hAnsi="Arial" w:cs="Arial"/>
          <w:highlight w:val="lightGray"/>
        </w:rPr>
        <w:t>Consortium</w:t>
      </w:r>
      <w:r w:rsidRPr="00AB763B">
        <w:rPr>
          <w:rFonts w:ascii="Arial" w:hAnsi="Arial" w:cs="Arial"/>
          <w:spacing w:val="-6"/>
          <w:highlight w:val="lightGray"/>
        </w:rPr>
        <w:t xml:space="preserve"> </w:t>
      </w:r>
      <w:r w:rsidRPr="00AB763B">
        <w:rPr>
          <w:rFonts w:ascii="Arial" w:hAnsi="Arial" w:cs="Arial"/>
          <w:spacing w:val="-3"/>
          <w:highlight w:val="lightGray"/>
        </w:rPr>
        <w:t>Plan</w:t>
      </w:r>
      <w:r w:rsidRPr="00AB763B">
        <w:rPr>
          <w:rFonts w:ascii="Arial" w:hAnsi="Arial" w:cs="Arial"/>
          <w:spacing w:val="-9"/>
          <w:highlight w:val="lightGray"/>
        </w:rPr>
        <w:t xml:space="preserve"> </w:t>
      </w:r>
      <w:r w:rsidRPr="00AB763B">
        <w:rPr>
          <w:rFonts w:ascii="Arial" w:hAnsi="Arial" w:cs="Arial"/>
          <w:spacing w:val="-3"/>
          <w:highlight w:val="lightGray"/>
        </w:rPr>
        <w:t>means</w:t>
      </w:r>
      <w:r w:rsidRPr="00AB763B">
        <w:rPr>
          <w:rFonts w:ascii="Arial" w:hAnsi="Arial" w:cs="Arial"/>
          <w:spacing w:val="-9"/>
          <w:highlight w:val="lightGray"/>
        </w:rPr>
        <w:t xml:space="preserve"> </w:t>
      </w:r>
      <w:r w:rsidRPr="00AB763B">
        <w:rPr>
          <w:rFonts w:ascii="Arial" w:hAnsi="Arial" w:cs="Arial"/>
          <w:spacing w:val="-3"/>
          <w:highlight w:val="lightGray"/>
        </w:rPr>
        <w:t>the</w:t>
      </w:r>
      <w:r w:rsidRPr="00AB763B">
        <w:rPr>
          <w:rFonts w:ascii="Arial" w:hAnsi="Arial" w:cs="Arial"/>
          <w:spacing w:val="-7"/>
          <w:highlight w:val="lightGray"/>
        </w:rPr>
        <w:t xml:space="preserve"> </w:t>
      </w:r>
      <w:r w:rsidRPr="00AB763B">
        <w:rPr>
          <w:rFonts w:ascii="Arial" w:hAnsi="Arial" w:cs="Arial"/>
          <w:highlight w:val="lightGray"/>
        </w:rPr>
        <w:t>Description</w:t>
      </w:r>
      <w:r w:rsidRPr="00AB763B">
        <w:rPr>
          <w:rFonts w:ascii="Arial" w:hAnsi="Arial" w:cs="Arial"/>
          <w:spacing w:val="-7"/>
          <w:highlight w:val="lightGray"/>
        </w:rPr>
        <w:t xml:space="preserve"> </w:t>
      </w:r>
      <w:r w:rsidRPr="00AB763B">
        <w:rPr>
          <w:rFonts w:ascii="Arial" w:hAnsi="Arial" w:cs="Arial"/>
          <w:spacing w:val="-3"/>
          <w:highlight w:val="lightGray"/>
        </w:rPr>
        <w:t>of</w:t>
      </w:r>
      <w:r w:rsidRPr="00AB763B">
        <w:rPr>
          <w:rFonts w:ascii="Arial" w:hAnsi="Arial" w:cs="Arial"/>
          <w:spacing w:val="-5"/>
          <w:highlight w:val="lightGray"/>
        </w:rPr>
        <w:t xml:space="preserve"> </w:t>
      </w:r>
      <w:r w:rsidRPr="00AB763B">
        <w:rPr>
          <w:rFonts w:ascii="Arial" w:hAnsi="Arial" w:cs="Arial"/>
          <w:spacing w:val="-3"/>
          <w:highlight w:val="lightGray"/>
        </w:rPr>
        <w:t>the</w:t>
      </w:r>
      <w:r w:rsidRPr="00AB763B">
        <w:rPr>
          <w:rFonts w:ascii="Arial" w:hAnsi="Arial" w:cs="Arial"/>
          <w:spacing w:val="-7"/>
          <w:highlight w:val="lightGray"/>
        </w:rPr>
        <w:t xml:space="preserve"> </w:t>
      </w:r>
      <w:r w:rsidRPr="00AB763B">
        <w:rPr>
          <w:rFonts w:ascii="Arial" w:hAnsi="Arial" w:cs="Arial"/>
          <w:highlight w:val="lightGray"/>
        </w:rPr>
        <w:t>Action</w:t>
      </w:r>
      <w:r w:rsidRPr="00AB763B">
        <w:rPr>
          <w:rFonts w:ascii="Arial" w:hAnsi="Arial" w:cs="Arial"/>
          <w:spacing w:val="-3"/>
          <w:highlight w:val="lightGray"/>
        </w:rPr>
        <w:t xml:space="preserve"> and</w:t>
      </w:r>
      <w:r w:rsidRPr="00AB763B">
        <w:rPr>
          <w:rFonts w:ascii="Arial" w:hAnsi="Arial" w:cs="Arial"/>
          <w:spacing w:val="-7"/>
          <w:highlight w:val="lightGray"/>
        </w:rPr>
        <w:t xml:space="preserve"> </w:t>
      </w:r>
      <w:r w:rsidRPr="00AB763B">
        <w:rPr>
          <w:rFonts w:ascii="Arial" w:hAnsi="Arial" w:cs="Arial"/>
          <w:spacing w:val="-3"/>
          <w:highlight w:val="lightGray"/>
        </w:rPr>
        <w:t>the</w:t>
      </w:r>
      <w:r w:rsidRPr="00AB763B">
        <w:rPr>
          <w:rFonts w:ascii="Arial" w:hAnsi="Arial" w:cs="Arial"/>
          <w:spacing w:val="47"/>
          <w:highlight w:val="lightGray"/>
        </w:rPr>
        <w:t xml:space="preserve"> </w:t>
      </w:r>
      <w:r w:rsidRPr="00AB763B">
        <w:rPr>
          <w:rFonts w:ascii="Arial" w:hAnsi="Arial" w:cs="Arial"/>
          <w:spacing w:val="-3"/>
          <w:highlight w:val="lightGray"/>
        </w:rPr>
        <w:t>related</w:t>
      </w:r>
      <w:r w:rsidRPr="00AB763B">
        <w:rPr>
          <w:rFonts w:ascii="Arial" w:hAnsi="Arial" w:cs="Arial"/>
          <w:spacing w:val="-7"/>
          <w:highlight w:val="lightGray"/>
        </w:rPr>
        <w:t xml:space="preserve"> </w:t>
      </w:r>
      <w:r w:rsidRPr="00AB763B">
        <w:rPr>
          <w:rFonts w:ascii="Arial" w:hAnsi="Arial" w:cs="Arial"/>
          <w:highlight w:val="lightGray"/>
        </w:rPr>
        <w:t>agreed</w:t>
      </w:r>
      <w:r w:rsidRPr="00AB763B">
        <w:rPr>
          <w:rFonts w:ascii="Arial" w:hAnsi="Arial" w:cs="Arial"/>
          <w:spacing w:val="-7"/>
          <w:highlight w:val="lightGray"/>
        </w:rPr>
        <w:t xml:space="preserve"> </w:t>
      </w:r>
      <w:r w:rsidRPr="00AB763B">
        <w:rPr>
          <w:rFonts w:ascii="Arial" w:hAnsi="Arial" w:cs="Arial"/>
          <w:highlight w:val="lightGray"/>
        </w:rPr>
        <w:t>budget</w:t>
      </w:r>
      <w:r w:rsidRPr="00AB763B">
        <w:rPr>
          <w:rFonts w:ascii="Arial" w:hAnsi="Arial" w:cs="Arial"/>
          <w:spacing w:val="-5"/>
          <w:highlight w:val="lightGray"/>
        </w:rPr>
        <w:t xml:space="preserve"> </w:t>
      </w:r>
      <w:r w:rsidRPr="00AB763B">
        <w:rPr>
          <w:rFonts w:ascii="Arial" w:hAnsi="Arial" w:cs="Arial"/>
          <w:spacing w:val="-3"/>
          <w:highlight w:val="lightGray"/>
        </w:rPr>
        <w:t>as</w:t>
      </w:r>
      <w:r w:rsidRPr="00AB763B">
        <w:rPr>
          <w:rFonts w:ascii="Arial" w:hAnsi="Arial" w:cs="Arial"/>
          <w:spacing w:val="-6"/>
          <w:highlight w:val="lightGray"/>
        </w:rPr>
        <w:t xml:space="preserve"> </w:t>
      </w:r>
      <w:r w:rsidRPr="00AB763B">
        <w:rPr>
          <w:rFonts w:ascii="Arial" w:hAnsi="Arial" w:cs="Arial"/>
          <w:spacing w:val="-3"/>
          <w:highlight w:val="lightGray"/>
        </w:rPr>
        <w:t>first</w:t>
      </w:r>
      <w:r w:rsidRPr="00AB763B">
        <w:rPr>
          <w:rFonts w:ascii="Arial" w:hAnsi="Arial" w:cs="Arial"/>
          <w:spacing w:val="-6"/>
          <w:highlight w:val="lightGray"/>
        </w:rPr>
        <w:t xml:space="preserve"> </w:t>
      </w:r>
      <w:r w:rsidRPr="00AB763B">
        <w:rPr>
          <w:rFonts w:ascii="Arial" w:hAnsi="Arial" w:cs="Arial"/>
          <w:spacing w:val="-3"/>
          <w:highlight w:val="lightGray"/>
        </w:rPr>
        <w:t>defined</w:t>
      </w:r>
      <w:r w:rsidRPr="00AB763B">
        <w:rPr>
          <w:rFonts w:ascii="Arial" w:hAnsi="Arial" w:cs="Arial"/>
          <w:spacing w:val="-7"/>
          <w:highlight w:val="lightGray"/>
        </w:rPr>
        <w:t xml:space="preserve"> </w:t>
      </w:r>
      <w:r w:rsidRPr="00AB763B">
        <w:rPr>
          <w:rFonts w:ascii="Arial" w:hAnsi="Arial" w:cs="Arial"/>
          <w:spacing w:val="-2"/>
          <w:highlight w:val="lightGray"/>
        </w:rPr>
        <w:t>in</w:t>
      </w:r>
      <w:r w:rsidRPr="00AB763B">
        <w:rPr>
          <w:rFonts w:ascii="Arial" w:hAnsi="Arial" w:cs="Arial"/>
          <w:spacing w:val="-9"/>
          <w:highlight w:val="lightGray"/>
        </w:rPr>
        <w:t xml:space="preserve"> </w:t>
      </w:r>
      <w:r w:rsidRPr="00AB763B">
        <w:rPr>
          <w:rFonts w:ascii="Arial" w:hAnsi="Arial" w:cs="Arial"/>
          <w:spacing w:val="-2"/>
          <w:highlight w:val="lightGray"/>
        </w:rPr>
        <w:t>the</w:t>
      </w:r>
      <w:r w:rsidRPr="00AB763B">
        <w:rPr>
          <w:rFonts w:ascii="Arial" w:hAnsi="Arial" w:cs="Arial"/>
          <w:spacing w:val="-9"/>
          <w:highlight w:val="lightGray"/>
        </w:rPr>
        <w:t xml:space="preserve"> </w:t>
      </w:r>
      <w:r w:rsidRPr="00AB763B">
        <w:rPr>
          <w:rFonts w:ascii="Arial" w:hAnsi="Arial" w:cs="Arial"/>
          <w:spacing w:val="-3"/>
          <w:highlight w:val="lightGray"/>
        </w:rPr>
        <w:t>Grant</w:t>
      </w:r>
      <w:r w:rsidRPr="00AB763B">
        <w:rPr>
          <w:rFonts w:ascii="Arial" w:hAnsi="Arial" w:cs="Arial"/>
          <w:spacing w:val="-8"/>
          <w:highlight w:val="lightGray"/>
        </w:rPr>
        <w:t xml:space="preserve"> </w:t>
      </w:r>
      <w:r w:rsidRPr="00AB763B">
        <w:rPr>
          <w:rFonts w:ascii="Arial" w:hAnsi="Arial" w:cs="Arial"/>
          <w:spacing w:val="-5"/>
          <w:highlight w:val="lightGray"/>
        </w:rPr>
        <w:t>Agreement</w:t>
      </w:r>
      <w:r w:rsidRPr="00AB763B">
        <w:rPr>
          <w:rFonts w:ascii="Arial" w:hAnsi="Arial" w:cs="Arial"/>
          <w:spacing w:val="27"/>
          <w:highlight w:val="lightGray"/>
        </w:rPr>
        <w:t xml:space="preserve"> </w:t>
      </w:r>
      <w:r w:rsidRPr="00AB763B">
        <w:rPr>
          <w:rFonts w:ascii="Arial" w:hAnsi="Arial" w:cs="Arial"/>
          <w:spacing w:val="-2"/>
          <w:highlight w:val="lightGray"/>
        </w:rPr>
        <w:t>and</w:t>
      </w:r>
      <w:r w:rsidRPr="00AB763B">
        <w:rPr>
          <w:rFonts w:ascii="Arial" w:hAnsi="Arial" w:cs="Arial"/>
          <w:spacing w:val="-7"/>
          <w:highlight w:val="lightGray"/>
        </w:rPr>
        <w:t xml:space="preserve"> </w:t>
      </w:r>
      <w:r w:rsidRPr="00AB763B">
        <w:rPr>
          <w:rFonts w:ascii="Arial" w:hAnsi="Arial" w:cs="Arial"/>
          <w:highlight w:val="lightGray"/>
        </w:rPr>
        <w:t>which</w:t>
      </w:r>
      <w:r w:rsidRPr="00AB763B">
        <w:rPr>
          <w:rFonts w:ascii="Arial" w:hAnsi="Arial" w:cs="Arial"/>
          <w:spacing w:val="-7"/>
          <w:highlight w:val="lightGray"/>
        </w:rPr>
        <w:t xml:space="preserve"> </w:t>
      </w:r>
      <w:r w:rsidRPr="00AB763B">
        <w:rPr>
          <w:rFonts w:ascii="Arial" w:hAnsi="Arial" w:cs="Arial"/>
          <w:spacing w:val="-2"/>
          <w:highlight w:val="lightGray"/>
        </w:rPr>
        <w:t>may</w:t>
      </w:r>
      <w:r w:rsidRPr="00AB763B">
        <w:rPr>
          <w:rFonts w:ascii="Arial" w:hAnsi="Arial" w:cs="Arial"/>
          <w:spacing w:val="-9"/>
          <w:highlight w:val="lightGray"/>
        </w:rPr>
        <w:t xml:space="preserve"> </w:t>
      </w:r>
      <w:r w:rsidRPr="00AB763B">
        <w:rPr>
          <w:rFonts w:ascii="Arial" w:hAnsi="Arial" w:cs="Arial"/>
          <w:spacing w:val="-2"/>
          <w:highlight w:val="lightGray"/>
        </w:rPr>
        <w:t>be</w:t>
      </w:r>
      <w:r w:rsidRPr="00AB763B">
        <w:rPr>
          <w:rFonts w:ascii="Arial" w:hAnsi="Arial" w:cs="Arial"/>
          <w:spacing w:val="-6"/>
          <w:highlight w:val="lightGray"/>
        </w:rPr>
        <w:t xml:space="preserve"> </w:t>
      </w:r>
      <w:r w:rsidRPr="00AB763B">
        <w:rPr>
          <w:rFonts w:ascii="Arial" w:hAnsi="Arial" w:cs="Arial"/>
          <w:highlight w:val="lightGray"/>
        </w:rPr>
        <w:t xml:space="preserve">updated </w:t>
      </w:r>
      <w:r w:rsidRPr="00AB763B">
        <w:rPr>
          <w:rFonts w:ascii="Arial" w:hAnsi="Arial" w:cs="Arial"/>
          <w:spacing w:val="-2"/>
          <w:highlight w:val="lightGray"/>
        </w:rPr>
        <w:t>by</w:t>
      </w:r>
      <w:r w:rsidRPr="00AB763B">
        <w:rPr>
          <w:rFonts w:ascii="Arial" w:hAnsi="Arial" w:cs="Arial"/>
          <w:spacing w:val="-9"/>
          <w:highlight w:val="lightGray"/>
        </w:rPr>
        <w:t xml:space="preserve"> </w:t>
      </w:r>
      <w:r w:rsidRPr="00AB763B">
        <w:rPr>
          <w:rFonts w:ascii="Arial" w:hAnsi="Arial" w:cs="Arial"/>
          <w:spacing w:val="-3"/>
          <w:highlight w:val="lightGray"/>
        </w:rPr>
        <w:t>the</w:t>
      </w:r>
      <w:r w:rsidRPr="00AB763B">
        <w:rPr>
          <w:rFonts w:ascii="Arial" w:hAnsi="Arial" w:cs="Arial"/>
          <w:spacing w:val="-9"/>
          <w:highlight w:val="lightGray"/>
        </w:rPr>
        <w:t xml:space="preserve"> </w:t>
      </w:r>
      <w:r w:rsidRPr="00AB763B">
        <w:rPr>
          <w:rFonts w:ascii="Arial" w:hAnsi="Arial" w:cs="Arial"/>
          <w:spacing w:val="-3"/>
          <w:highlight w:val="lightGray"/>
        </w:rPr>
        <w:t>General</w:t>
      </w:r>
      <w:r w:rsidRPr="00AB763B">
        <w:rPr>
          <w:rFonts w:ascii="Arial" w:hAnsi="Arial" w:cs="Arial"/>
          <w:spacing w:val="-7"/>
          <w:highlight w:val="lightGray"/>
        </w:rPr>
        <w:t xml:space="preserve"> </w:t>
      </w:r>
      <w:r w:rsidRPr="00AB763B">
        <w:rPr>
          <w:rFonts w:ascii="Arial" w:hAnsi="Arial" w:cs="Arial"/>
          <w:highlight w:val="lightGray"/>
        </w:rPr>
        <w:t>Assembly.</w:t>
      </w:r>
    </w:p>
    <w:p w14:paraId="221885A7" w14:textId="3DACA01F" w:rsidR="00057707" w:rsidRPr="004222EA" w:rsidRDefault="00057707" w:rsidP="00C70B98">
      <w:pPr>
        <w:rPr>
          <w:rFonts w:cstheme="minorHAnsi"/>
        </w:rPr>
      </w:pPr>
      <w:r w:rsidRPr="004222EA">
        <w:rPr>
          <w:rFonts w:cstheme="minorHAnsi"/>
          <w:shd w:val="clear" w:color="auto" w:fill="E1B9DB"/>
        </w:rPr>
        <w:t>[Lump Sum Grant]</w:t>
      </w:r>
    </w:p>
    <w:p w14:paraId="35D0941B" w14:textId="6923681E" w:rsidR="00057707" w:rsidRPr="008662E5" w:rsidRDefault="00CD57F9" w:rsidP="00C70B98">
      <w:pPr>
        <w:rPr>
          <w:rFonts w:cstheme="minorHAnsi"/>
          <w:lang w:val="en-GB"/>
        </w:rPr>
      </w:pPr>
      <w:r w:rsidRPr="00D7728D">
        <w:rPr>
          <w:shd w:val="clear" w:color="auto" w:fill="E1B9DB"/>
          <w:lang w:val="en-GB"/>
        </w:rPr>
        <w:t>Consortium</w:t>
      </w:r>
      <w:r w:rsidRPr="00D7728D">
        <w:rPr>
          <w:spacing w:val="-6"/>
          <w:shd w:val="clear" w:color="auto" w:fill="E1B9DB"/>
          <w:lang w:val="en-GB"/>
        </w:rPr>
        <w:t xml:space="preserve"> </w:t>
      </w:r>
      <w:r w:rsidRPr="00D7728D">
        <w:rPr>
          <w:spacing w:val="-3"/>
          <w:shd w:val="clear" w:color="auto" w:fill="E1B9DB"/>
          <w:lang w:val="en-GB"/>
        </w:rPr>
        <w:t>Plan</w:t>
      </w:r>
      <w:r w:rsidRPr="00D7728D">
        <w:rPr>
          <w:spacing w:val="-9"/>
          <w:shd w:val="clear" w:color="auto" w:fill="E1B9DB"/>
          <w:lang w:val="en-GB"/>
        </w:rPr>
        <w:t xml:space="preserve"> </w:t>
      </w:r>
      <w:r w:rsidRPr="00D7728D">
        <w:rPr>
          <w:spacing w:val="-3"/>
          <w:shd w:val="clear" w:color="auto" w:fill="E1B9DB"/>
          <w:lang w:val="en-GB"/>
        </w:rPr>
        <w:t>means</w:t>
      </w:r>
      <w:r w:rsidRPr="00D7728D">
        <w:rPr>
          <w:spacing w:val="-9"/>
          <w:shd w:val="clear" w:color="auto" w:fill="E1B9DB"/>
          <w:lang w:val="en-GB"/>
        </w:rPr>
        <w:t xml:space="preserve"> </w:t>
      </w:r>
      <w:r w:rsidRPr="00D7728D">
        <w:rPr>
          <w:spacing w:val="-3"/>
          <w:shd w:val="clear" w:color="auto" w:fill="E1B9DB"/>
          <w:lang w:val="en-GB"/>
        </w:rPr>
        <w:t>the</w:t>
      </w:r>
      <w:r w:rsidRPr="00D7728D">
        <w:rPr>
          <w:spacing w:val="-7"/>
          <w:shd w:val="clear" w:color="auto" w:fill="E1B9DB"/>
          <w:lang w:val="en-GB"/>
        </w:rPr>
        <w:t xml:space="preserve"> </w:t>
      </w:r>
      <w:r w:rsidRPr="00D7728D">
        <w:rPr>
          <w:rFonts w:eastAsia="Arial" w:cstheme="minorHAnsi"/>
          <w:szCs w:val="20"/>
          <w:shd w:val="clear" w:color="auto" w:fill="E1B9DB"/>
          <w:lang w:val="en-GB"/>
        </w:rPr>
        <w:t>Description</w:t>
      </w:r>
      <w:r w:rsidRPr="00D7728D">
        <w:rPr>
          <w:shd w:val="clear" w:color="auto" w:fill="E1B9DB"/>
          <w:lang w:val="en-GB"/>
        </w:rPr>
        <w:t xml:space="preserve"> </w:t>
      </w:r>
      <w:r w:rsidRPr="009D3696">
        <w:rPr>
          <w:shd w:val="clear" w:color="auto" w:fill="E1B9DB"/>
          <w:lang w:val="en-GB"/>
        </w:rPr>
        <w:t xml:space="preserve">of the Action </w:t>
      </w:r>
      <w:r w:rsidRPr="008662E5">
        <w:rPr>
          <w:rFonts w:eastAsia="Arial" w:cstheme="minorHAnsi"/>
          <w:szCs w:val="20"/>
          <w:shd w:val="clear" w:color="auto" w:fill="E1B9DB"/>
          <w:lang w:val="en-GB"/>
        </w:rPr>
        <w:t xml:space="preserve">(Annex 1 of the Grant Agreement) </w:t>
      </w:r>
      <w:r w:rsidRPr="009D3696">
        <w:rPr>
          <w:shd w:val="clear" w:color="auto" w:fill="E1B9DB"/>
          <w:lang w:val="en-GB"/>
        </w:rPr>
        <w:t xml:space="preserve">and </w:t>
      </w:r>
      <w:r w:rsidRPr="008662E5">
        <w:rPr>
          <w:rFonts w:eastAsia="Arial" w:cstheme="minorHAnsi"/>
          <w:szCs w:val="20"/>
          <w:shd w:val="clear" w:color="auto" w:fill="E1B9DB"/>
          <w:lang w:val="en-GB"/>
        </w:rPr>
        <w:t>estimated</w:t>
      </w:r>
      <w:r w:rsidRPr="009D3696">
        <w:rPr>
          <w:shd w:val="clear" w:color="auto" w:fill="E1B9DB"/>
          <w:lang w:val="en-GB"/>
        </w:rPr>
        <w:t xml:space="preserve"> budget </w:t>
      </w:r>
      <w:r w:rsidRPr="008662E5">
        <w:rPr>
          <w:rFonts w:eastAsia="Arial" w:cstheme="minorHAnsi"/>
          <w:szCs w:val="20"/>
          <w:shd w:val="clear" w:color="auto" w:fill="E1B9DB"/>
          <w:lang w:val="en-GB"/>
        </w:rPr>
        <w:t xml:space="preserve">(Annex 2 of the Grant Agreement) </w:t>
      </w:r>
      <w:r w:rsidRPr="009D3696">
        <w:rPr>
          <w:shd w:val="clear" w:color="auto" w:fill="E1B9DB"/>
          <w:lang w:val="en-GB"/>
        </w:rPr>
        <w:t xml:space="preserve">as defined and </w:t>
      </w:r>
      <w:r w:rsidRPr="008662E5">
        <w:rPr>
          <w:rFonts w:eastAsia="Arial" w:cstheme="minorHAnsi"/>
          <w:szCs w:val="20"/>
          <w:shd w:val="clear" w:color="auto" w:fill="E1B9DB"/>
          <w:lang w:val="en-GB"/>
        </w:rPr>
        <w:t xml:space="preserve">reallocated </w:t>
      </w:r>
      <w:r w:rsidR="00A07FBB" w:rsidRPr="008662E5">
        <w:rPr>
          <w:rFonts w:eastAsia="Arial" w:cstheme="minorHAnsi"/>
          <w:szCs w:val="20"/>
          <w:shd w:val="clear" w:color="auto" w:fill="E1B9DB"/>
          <w:lang w:val="en-GB"/>
        </w:rPr>
        <w:t>according to</w:t>
      </w:r>
      <w:r w:rsidR="00A07FBB" w:rsidRPr="009D3696">
        <w:rPr>
          <w:shd w:val="clear" w:color="auto" w:fill="E1B9DB"/>
          <w:lang w:val="en-GB"/>
        </w:rPr>
        <w:t xml:space="preserve"> the</w:t>
      </w:r>
      <w:r w:rsidRPr="009D3696">
        <w:rPr>
          <w:shd w:val="clear" w:color="auto" w:fill="E1B9DB"/>
          <w:lang w:val="en-GB"/>
        </w:rPr>
        <w:t xml:space="preserve"> </w:t>
      </w:r>
      <w:r w:rsidRPr="008662E5">
        <w:rPr>
          <w:rFonts w:eastAsia="Arial" w:cstheme="minorHAnsi"/>
          <w:szCs w:val="20"/>
          <w:shd w:val="clear" w:color="auto" w:fill="E1B9DB"/>
          <w:lang w:val="en-GB"/>
        </w:rPr>
        <w:t xml:space="preserve">amendments </w:t>
      </w:r>
      <w:r w:rsidR="00A07FBB" w:rsidRPr="008662E5">
        <w:rPr>
          <w:rFonts w:eastAsia="Arial" w:cstheme="minorHAnsi"/>
          <w:szCs w:val="20"/>
          <w:shd w:val="clear" w:color="auto" w:fill="E1B9DB"/>
          <w:lang w:val="en-GB"/>
        </w:rPr>
        <w:t>to</w:t>
      </w:r>
      <w:r w:rsidRPr="009D3696">
        <w:rPr>
          <w:shd w:val="clear" w:color="auto" w:fill="E1B9DB"/>
          <w:lang w:val="en-GB"/>
        </w:rPr>
        <w:t xml:space="preserve"> the </w:t>
      </w:r>
      <w:r w:rsidRPr="008662E5">
        <w:rPr>
          <w:rFonts w:eastAsia="Arial" w:cstheme="minorHAnsi"/>
          <w:szCs w:val="20"/>
          <w:shd w:val="clear" w:color="auto" w:fill="E1B9DB"/>
          <w:lang w:val="en-GB"/>
        </w:rPr>
        <w:t>Grant Agreement</w:t>
      </w:r>
      <w:r w:rsidRPr="008662E5">
        <w:rPr>
          <w:rFonts w:eastAsia="Arial" w:cstheme="minorHAnsi"/>
          <w:szCs w:val="20"/>
          <w:lang w:val="en-GB"/>
        </w:rPr>
        <w:t>.</w:t>
      </w:r>
    </w:p>
    <w:p w14:paraId="7A4E9E52" w14:textId="77777777" w:rsidR="00524628" w:rsidRPr="008662E5" w:rsidRDefault="00524628" w:rsidP="00524628">
      <w:pPr>
        <w:rPr>
          <w:rFonts w:cstheme="minorHAnsi"/>
          <w:b/>
          <w:bCs/>
          <w:lang w:val="en-GB"/>
        </w:rPr>
      </w:pPr>
      <w:r w:rsidRPr="008662E5">
        <w:rPr>
          <w:rFonts w:cstheme="minorHAnsi"/>
          <w:b/>
          <w:bCs/>
          <w:lang w:val="en-GB"/>
        </w:rPr>
        <w:t>“Defaulting Party”</w:t>
      </w:r>
    </w:p>
    <w:p w14:paraId="351CAFB1" w14:textId="781D7362" w:rsidR="00524628" w:rsidRPr="008662E5" w:rsidRDefault="00524628" w:rsidP="00524628">
      <w:pPr>
        <w:rPr>
          <w:rFonts w:cstheme="minorHAnsi"/>
          <w:lang w:val="en-GB"/>
        </w:rPr>
      </w:pPr>
      <w:r w:rsidRPr="008662E5">
        <w:rPr>
          <w:rFonts w:cstheme="minorHAnsi"/>
          <w:lang w:val="en-GB"/>
        </w:rPr>
        <w:t>Defaulting Party means a Party which the General Assembly has declared to be in breach of this Consortium Agreement and/or the Grant Agreement as specified in Section 4.</w:t>
      </w:r>
      <w:r w:rsidR="008E5863">
        <w:rPr>
          <w:lang w:val="en-GB"/>
        </w:rPr>
        <w:t>3</w:t>
      </w:r>
      <w:r w:rsidRPr="008662E5">
        <w:rPr>
          <w:rFonts w:cstheme="minorHAnsi"/>
          <w:lang w:val="en-GB"/>
        </w:rPr>
        <w:t xml:space="preserve"> of this Consortium Agreement.</w:t>
      </w:r>
    </w:p>
    <w:p w14:paraId="7B1011BF" w14:textId="1B7E56B2" w:rsidR="009C2D81" w:rsidRPr="008662E5" w:rsidRDefault="009C2D81" w:rsidP="00524628">
      <w:pPr>
        <w:rPr>
          <w:rFonts w:cstheme="minorHAnsi"/>
          <w:lang w:val="en-GB"/>
        </w:rPr>
      </w:pPr>
      <w:r w:rsidRPr="008662E5">
        <w:rPr>
          <w:rFonts w:cstheme="minorHAnsi"/>
          <w:b/>
          <w:bCs/>
          <w:lang w:val="en-GB"/>
        </w:rPr>
        <w:t>“Granting Authority”</w:t>
      </w:r>
    </w:p>
    <w:p w14:paraId="3285CCBD" w14:textId="5FFAC0DE" w:rsidR="009C2D81" w:rsidRPr="008662E5" w:rsidRDefault="00CD57F9" w:rsidP="00C70B98">
      <w:pPr>
        <w:rPr>
          <w:rFonts w:cstheme="minorHAnsi"/>
          <w:lang w:val="en-GB"/>
        </w:rPr>
      </w:pPr>
      <w:r w:rsidRPr="008662E5">
        <w:rPr>
          <w:rFonts w:cstheme="minorHAnsi"/>
          <w:lang w:val="en-GB"/>
        </w:rPr>
        <w:t xml:space="preserve">Granting Authority </w:t>
      </w:r>
      <w:r w:rsidR="009C2D81" w:rsidRPr="008662E5">
        <w:rPr>
          <w:rFonts w:cstheme="minorHAnsi"/>
          <w:lang w:val="en-GB"/>
        </w:rPr>
        <w:t>means the body awarding the grant for the Project.</w:t>
      </w:r>
    </w:p>
    <w:p w14:paraId="020AB214" w14:textId="728AA06D" w:rsidR="00CD57F9" w:rsidRPr="008662E5" w:rsidRDefault="00524628" w:rsidP="00CD57F9">
      <w:pPr>
        <w:rPr>
          <w:rFonts w:cstheme="minorHAnsi"/>
          <w:b/>
          <w:bCs/>
          <w:color w:val="000000" w:themeColor="text2"/>
          <w:szCs w:val="20"/>
          <w:lang w:val="en-GB"/>
        </w:rPr>
      </w:pPr>
      <w:r w:rsidRPr="008662E5" w:rsidDel="00524628">
        <w:rPr>
          <w:rFonts w:cstheme="minorHAnsi"/>
          <w:b/>
          <w:bCs/>
          <w:lang w:val="en-GB"/>
        </w:rPr>
        <w:t xml:space="preserve"> </w:t>
      </w:r>
      <w:r w:rsidR="00CD57F9" w:rsidRPr="008662E5">
        <w:rPr>
          <w:rFonts w:cstheme="minorHAnsi"/>
          <w:b/>
          <w:bCs/>
          <w:color w:val="000000" w:themeColor="text2"/>
          <w:szCs w:val="20"/>
          <w:shd w:val="clear" w:color="auto" w:fill="E1B9DB"/>
          <w:lang w:val="en-GB"/>
        </w:rPr>
        <w:t>“Internal Progress Report”</w:t>
      </w:r>
      <w:r w:rsidR="00CD57F9" w:rsidRPr="008662E5">
        <w:rPr>
          <w:rFonts w:cstheme="minorHAnsi"/>
          <w:b/>
          <w:bCs/>
          <w:color w:val="000000" w:themeColor="text2"/>
          <w:szCs w:val="20"/>
          <w:lang w:val="en-GB"/>
        </w:rPr>
        <w:t xml:space="preserve"> </w:t>
      </w:r>
    </w:p>
    <w:p w14:paraId="6F5E5360" w14:textId="71B8843B" w:rsidR="00CD57F9" w:rsidRPr="008662E5" w:rsidRDefault="00CD57F9" w:rsidP="00CD57F9">
      <w:pPr>
        <w:rPr>
          <w:rFonts w:cstheme="minorHAnsi"/>
          <w:color w:val="000000" w:themeColor="text2"/>
          <w:szCs w:val="20"/>
        </w:rPr>
      </w:pPr>
      <w:r w:rsidRPr="008662E5">
        <w:rPr>
          <w:rFonts w:cstheme="minorHAnsi"/>
          <w:color w:val="000000" w:themeColor="text2"/>
          <w:szCs w:val="20"/>
          <w:shd w:val="clear" w:color="auto" w:fill="E1B9DB"/>
        </w:rPr>
        <w:t xml:space="preserve">Internal Progress Report means a written report issued by each Party </w:t>
      </w:r>
      <w:r w:rsidR="00DC50D6" w:rsidRPr="008662E5">
        <w:rPr>
          <w:rFonts w:cstheme="minorHAnsi"/>
          <w:color w:val="000000" w:themeColor="text2"/>
          <w:szCs w:val="20"/>
          <w:shd w:val="clear" w:color="auto" w:fill="E1B9DB"/>
        </w:rPr>
        <w:t xml:space="preserve">for each work package </w:t>
      </w:r>
      <w:r w:rsidRPr="008662E5">
        <w:rPr>
          <w:rFonts w:cstheme="minorHAnsi"/>
          <w:color w:val="000000" w:themeColor="text2"/>
          <w:szCs w:val="20"/>
          <w:shd w:val="clear" w:color="auto" w:fill="E1B9DB"/>
        </w:rPr>
        <w:t xml:space="preserve">providing information to enable the monitoring of the status of completion of a </w:t>
      </w:r>
      <w:r w:rsidR="00057707" w:rsidRPr="008662E5">
        <w:rPr>
          <w:rFonts w:cstheme="minorHAnsi"/>
          <w:color w:val="000000" w:themeColor="text2"/>
          <w:szCs w:val="20"/>
          <w:shd w:val="clear" w:color="auto" w:fill="E1B9DB"/>
        </w:rPr>
        <w:t>work package</w:t>
      </w:r>
      <w:r w:rsidRPr="008662E5">
        <w:rPr>
          <w:rFonts w:cstheme="minorHAnsi"/>
          <w:color w:val="000000" w:themeColor="text2"/>
          <w:szCs w:val="20"/>
          <w:shd w:val="clear" w:color="auto" w:fill="E1B9DB"/>
        </w:rPr>
        <w:t>.</w:t>
      </w:r>
    </w:p>
    <w:p w14:paraId="10B17DDD" w14:textId="77777777" w:rsidR="00CD57F9" w:rsidRPr="008662E5" w:rsidRDefault="00CD57F9" w:rsidP="00CD57F9">
      <w:pPr>
        <w:pStyle w:val="LSFett"/>
        <w:rPr>
          <w:rFonts w:cstheme="minorHAnsi"/>
          <w:color w:val="000000" w:themeColor="text2"/>
        </w:rPr>
      </w:pPr>
      <w:r w:rsidRPr="008662E5">
        <w:rPr>
          <w:rFonts w:cstheme="minorHAnsi"/>
          <w:color w:val="000000" w:themeColor="text2"/>
        </w:rPr>
        <w:t xml:space="preserve">“Lump Sum Contribution” </w:t>
      </w:r>
    </w:p>
    <w:p w14:paraId="7B04C56C" w14:textId="29C736F8" w:rsidR="00CD57F9" w:rsidRPr="008662E5" w:rsidRDefault="00CD57F9" w:rsidP="00CD57F9">
      <w:pPr>
        <w:pStyle w:val="LSSlim"/>
        <w:rPr>
          <w:rFonts w:asciiTheme="minorHAnsi" w:hAnsiTheme="minorHAnsi" w:cstheme="minorHAnsi"/>
          <w:color w:val="000000" w:themeColor="text2"/>
        </w:rPr>
      </w:pPr>
      <w:r w:rsidRPr="008662E5">
        <w:rPr>
          <w:rFonts w:asciiTheme="minorHAnsi" w:hAnsiTheme="minorHAnsi" w:cstheme="minorHAnsi"/>
          <w:color w:val="000000" w:themeColor="text2"/>
        </w:rPr>
        <w:t xml:space="preserve">Lump Sum Contribution means the amount allocated to each </w:t>
      </w:r>
      <w:r w:rsidR="003D3501" w:rsidRPr="00A61143">
        <w:rPr>
          <w:rFonts w:asciiTheme="minorHAnsi" w:hAnsiTheme="minorHAnsi" w:cstheme="minorHAnsi"/>
          <w:color w:val="000000" w:themeColor="text2"/>
        </w:rPr>
        <w:t>Beneficiary</w:t>
      </w:r>
      <w:r w:rsidR="003D3501" w:rsidRPr="008662E5">
        <w:rPr>
          <w:rFonts w:asciiTheme="minorHAnsi" w:hAnsiTheme="minorHAnsi" w:cstheme="minorHAnsi"/>
          <w:color w:val="000000" w:themeColor="text2"/>
        </w:rPr>
        <w:t xml:space="preserve"> </w:t>
      </w:r>
      <w:r w:rsidRPr="008662E5">
        <w:rPr>
          <w:rFonts w:asciiTheme="minorHAnsi" w:hAnsiTheme="minorHAnsi" w:cstheme="minorHAnsi"/>
          <w:color w:val="000000" w:themeColor="text2"/>
        </w:rPr>
        <w:t xml:space="preserve">per </w:t>
      </w:r>
      <w:r w:rsidR="00057707" w:rsidRPr="008662E5">
        <w:rPr>
          <w:rFonts w:asciiTheme="minorHAnsi" w:hAnsiTheme="minorHAnsi" w:cstheme="minorHAnsi"/>
          <w:color w:val="000000" w:themeColor="text2"/>
        </w:rPr>
        <w:t>work package</w:t>
      </w:r>
      <w:r w:rsidRPr="008662E5">
        <w:rPr>
          <w:rFonts w:asciiTheme="minorHAnsi" w:hAnsiTheme="minorHAnsi" w:cstheme="minorHAnsi"/>
          <w:color w:val="000000" w:themeColor="text2"/>
        </w:rPr>
        <w:t xml:space="preserve"> as stated in Annex 2 of the Grant Agreement.</w:t>
      </w:r>
    </w:p>
    <w:p w14:paraId="03F43CD9" w14:textId="77777777" w:rsidR="009C2D81" w:rsidRPr="008662E5" w:rsidRDefault="009C2D81" w:rsidP="009D3696">
      <w:pPr>
        <w:keepNext/>
        <w:rPr>
          <w:rFonts w:cstheme="minorHAnsi"/>
          <w:b/>
          <w:bCs/>
          <w:lang w:val="en-GB"/>
        </w:rPr>
      </w:pPr>
      <w:r w:rsidRPr="008662E5">
        <w:rPr>
          <w:rFonts w:cstheme="minorHAnsi"/>
          <w:b/>
          <w:bCs/>
          <w:lang w:val="en-GB"/>
        </w:rPr>
        <w:t>“Needed”</w:t>
      </w:r>
    </w:p>
    <w:p w14:paraId="4BCF15EA" w14:textId="4B3A7443" w:rsidR="009C2D81" w:rsidRPr="008662E5" w:rsidRDefault="004164ED" w:rsidP="009D3696">
      <w:pPr>
        <w:keepNext/>
        <w:rPr>
          <w:rFonts w:cstheme="minorHAnsi"/>
          <w:lang w:val="en-GB"/>
        </w:rPr>
      </w:pPr>
      <w:r w:rsidRPr="008662E5">
        <w:rPr>
          <w:rFonts w:cstheme="minorHAnsi"/>
          <w:lang w:val="en-GB"/>
        </w:rPr>
        <w:t xml:space="preserve">Needed </w:t>
      </w:r>
      <w:r w:rsidR="009C2D81" w:rsidRPr="008662E5">
        <w:rPr>
          <w:rFonts w:cstheme="minorHAnsi"/>
          <w:lang w:val="en-GB"/>
        </w:rPr>
        <w:t>means:</w:t>
      </w:r>
    </w:p>
    <w:p w14:paraId="62889DFA" w14:textId="77777777" w:rsidR="009C2D81" w:rsidRPr="008662E5" w:rsidRDefault="009C2D81" w:rsidP="009D3696">
      <w:pPr>
        <w:keepNext/>
        <w:rPr>
          <w:rFonts w:cstheme="minorHAnsi"/>
          <w:i/>
          <w:iCs/>
          <w:lang w:val="en-GB"/>
        </w:rPr>
      </w:pPr>
      <w:r w:rsidRPr="008662E5">
        <w:rPr>
          <w:rFonts w:cstheme="minorHAnsi"/>
          <w:i/>
          <w:iCs/>
          <w:lang w:val="en-GB"/>
        </w:rPr>
        <w:t>For the implementation of the Project:</w:t>
      </w:r>
    </w:p>
    <w:p w14:paraId="2E217635" w14:textId="26B0D457" w:rsidR="009C2D81" w:rsidRPr="008662E5" w:rsidRDefault="00F27C9E" w:rsidP="00C70B98">
      <w:pPr>
        <w:rPr>
          <w:rFonts w:eastAsia="Arial" w:cstheme="minorHAnsi"/>
          <w:lang w:val="en-GB"/>
        </w:rPr>
      </w:pPr>
      <w:r>
        <w:rPr>
          <w:rFonts w:cstheme="minorHAnsi"/>
          <w:lang w:val="en-GB"/>
        </w:rPr>
        <w:t>Access rights</w:t>
      </w:r>
      <w:r w:rsidR="009C2D81" w:rsidRPr="008662E5">
        <w:rPr>
          <w:rFonts w:cstheme="minorHAnsi"/>
          <w:spacing w:val="-11"/>
          <w:lang w:val="en-GB"/>
        </w:rPr>
        <w:t xml:space="preserve"> </w:t>
      </w:r>
      <w:r w:rsidR="009C2D81" w:rsidRPr="008662E5">
        <w:rPr>
          <w:rFonts w:cstheme="minorHAnsi"/>
          <w:spacing w:val="-3"/>
          <w:lang w:val="en-GB"/>
        </w:rPr>
        <w:t>are</w:t>
      </w:r>
      <w:r w:rsidR="009C2D81" w:rsidRPr="008662E5">
        <w:rPr>
          <w:rFonts w:cstheme="minorHAnsi"/>
          <w:spacing w:val="-9"/>
          <w:lang w:val="en-GB"/>
        </w:rPr>
        <w:t xml:space="preserve"> </w:t>
      </w:r>
      <w:r w:rsidR="009C2D81" w:rsidRPr="008662E5">
        <w:rPr>
          <w:rFonts w:cstheme="minorHAnsi"/>
          <w:lang w:val="en-GB"/>
        </w:rPr>
        <w:t>Needed</w:t>
      </w:r>
      <w:r w:rsidR="009C2D81" w:rsidRPr="008662E5">
        <w:rPr>
          <w:rFonts w:cstheme="minorHAnsi"/>
          <w:spacing w:val="-9"/>
          <w:lang w:val="en-GB"/>
        </w:rPr>
        <w:t xml:space="preserve"> </w:t>
      </w:r>
      <w:r w:rsidR="009C2D81" w:rsidRPr="008662E5">
        <w:rPr>
          <w:rFonts w:cstheme="minorHAnsi"/>
          <w:spacing w:val="-3"/>
          <w:lang w:val="en-GB"/>
        </w:rPr>
        <w:t>if,</w:t>
      </w:r>
      <w:r w:rsidR="009C2D81" w:rsidRPr="008662E5">
        <w:rPr>
          <w:rFonts w:cstheme="minorHAnsi"/>
          <w:spacing w:val="-8"/>
          <w:lang w:val="en-GB"/>
        </w:rPr>
        <w:t xml:space="preserve"> </w:t>
      </w:r>
      <w:r w:rsidR="009C2D81" w:rsidRPr="008662E5">
        <w:rPr>
          <w:rFonts w:cstheme="minorHAnsi"/>
          <w:lang w:val="en-GB"/>
        </w:rPr>
        <w:t>without</w:t>
      </w:r>
      <w:r w:rsidR="009C2D81" w:rsidRPr="008662E5">
        <w:rPr>
          <w:rFonts w:cstheme="minorHAnsi"/>
          <w:spacing w:val="-10"/>
          <w:lang w:val="en-GB"/>
        </w:rPr>
        <w:t xml:space="preserve"> </w:t>
      </w:r>
      <w:r w:rsidR="009C2D81" w:rsidRPr="008662E5">
        <w:rPr>
          <w:rFonts w:cstheme="minorHAnsi"/>
          <w:spacing w:val="-2"/>
          <w:lang w:val="en-GB"/>
        </w:rPr>
        <w:t>the</w:t>
      </w:r>
      <w:r w:rsidR="009C2D81" w:rsidRPr="008662E5">
        <w:rPr>
          <w:rFonts w:cstheme="minorHAnsi"/>
          <w:spacing w:val="-14"/>
          <w:lang w:val="en-GB"/>
        </w:rPr>
        <w:t xml:space="preserve"> </w:t>
      </w:r>
      <w:r w:rsidR="009C2D81" w:rsidRPr="008662E5">
        <w:rPr>
          <w:rFonts w:cstheme="minorHAnsi"/>
          <w:spacing w:val="-3"/>
          <w:lang w:val="en-GB"/>
        </w:rPr>
        <w:t>grant</w:t>
      </w:r>
      <w:r w:rsidR="009C2D81" w:rsidRPr="008662E5">
        <w:rPr>
          <w:rFonts w:cstheme="minorHAnsi"/>
          <w:spacing w:val="-10"/>
          <w:lang w:val="en-GB"/>
        </w:rPr>
        <w:t xml:space="preserve"> </w:t>
      </w:r>
      <w:r w:rsidR="009C2D81" w:rsidRPr="008662E5">
        <w:rPr>
          <w:rFonts w:cstheme="minorHAnsi"/>
          <w:spacing w:val="-3"/>
          <w:lang w:val="en-GB"/>
        </w:rPr>
        <w:t>of</w:t>
      </w:r>
      <w:r w:rsidR="009C2D81" w:rsidRPr="008662E5">
        <w:rPr>
          <w:rFonts w:cstheme="minorHAnsi"/>
          <w:spacing w:val="-8"/>
          <w:lang w:val="en-GB"/>
        </w:rPr>
        <w:t xml:space="preserve"> </w:t>
      </w:r>
      <w:r w:rsidR="009C2D81" w:rsidRPr="008662E5">
        <w:rPr>
          <w:rFonts w:cstheme="minorHAnsi"/>
          <w:spacing w:val="-3"/>
          <w:lang w:val="en-GB"/>
        </w:rPr>
        <w:t>such</w:t>
      </w:r>
      <w:r w:rsidR="009C2D81" w:rsidRPr="008662E5">
        <w:rPr>
          <w:rFonts w:cstheme="minorHAnsi"/>
          <w:spacing w:val="-9"/>
          <w:lang w:val="en-GB"/>
        </w:rPr>
        <w:t xml:space="preserve"> </w:t>
      </w:r>
      <w:r>
        <w:rPr>
          <w:rFonts w:cstheme="minorHAnsi"/>
          <w:lang w:val="en-GB"/>
        </w:rPr>
        <w:t>Access rights</w:t>
      </w:r>
      <w:r w:rsidR="009C2D81" w:rsidRPr="008662E5">
        <w:rPr>
          <w:rFonts w:cstheme="minorHAnsi"/>
          <w:lang w:val="en-GB"/>
        </w:rPr>
        <w:t>,</w:t>
      </w:r>
      <w:r w:rsidR="009C2D81" w:rsidRPr="008662E5">
        <w:rPr>
          <w:rFonts w:cstheme="minorHAnsi"/>
          <w:spacing w:val="-8"/>
          <w:lang w:val="en-GB"/>
        </w:rPr>
        <w:t xml:space="preserve"> </w:t>
      </w:r>
      <w:r w:rsidR="009C2D81" w:rsidRPr="008662E5">
        <w:rPr>
          <w:rFonts w:cstheme="minorHAnsi"/>
          <w:lang w:val="en-GB"/>
        </w:rPr>
        <w:t xml:space="preserve">carrying </w:t>
      </w:r>
      <w:r w:rsidR="009C2D81" w:rsidRPr="008662E5">
        <w:rPr>
          <w:rFonts w:cstheme="minorHAnsi"/>
          <w:spacing w:val="-3"/>
          <w:lang w:val="en-GB"/>
        </w:rPr>
        <w:t>out</w:t>
      </w:r>
      <w:r w:rsidR="009C2D81" w:rsidRPr="008662E5">
        <w:rPr>
          <w:rFonts w:cstheme="minorHAnsi"/>
          <w:spacing w:val="-8"/>
          <w:lang w:val="en-GB"/>
        </w:rPr>
        <w:t xml:space="preserve"> </w:t>
      </w:r>
      <w:r w:rsidR="009C2D81" w:rsidRPr="008662E5">
        <w:rPr>
          <w:rFonts w:cstheme="minorHAnsi"/>
          <w:spacing w:val="-2"/>
          <w:lang w:val="en-GB"/>
        </w:rPr>
        <w:t>the</w:t>
      </w:r>
      <w:r w:rsidR="009C2D81" w:rsidRPr="008662E5">
        <w:rPr>
          <w:rFonts w:cstheme="minorHAnsi"/>
          <w:spacing w:val="-9"/>
          <w:lang w:val="en-GB"/>
        </w:rPr>
        <w:t xml:space="preserve"> </w:t>
      </w:r>
      <w:r w:rsidR="009C2D81" w:rsidRPr="008662E5">
        <w:rPr>
          <w:rFonts w:cstheme="minorHAnsi"/>
          <w:spacing w:val="-3"/>
          <w:lang w:val="en-GB"/>
        </w:rPr>
        <w:t>tasks</w:t>
      </w:r>
      <w:r w:rsidR="009C2D81" w:rsidRPr="008662E5">
        <w:rPr>
          <w:rFonts w:cstheme="minorHAnsi"/>
          <w:spacing w:val="-6"/>
          <w:lang w:val="en-GB"/>
        </w:rPr>
        <w:t xml:space="preserve"> </w:t>
      </w:r>
      <w:r w:rsidR="009C2D81" w:rsidRPr="008662E5">
        <w:rPr>
          <w:rFonts w:cstheme="minorHAnsi"/>
          <w:lang w:val="en-GB"/>
        </w:rPr>
        <w:t>assigned</w:t>
      </w:r>
      <w:r w:rsidR="009C2D81" w:rsidRPr="008662E5">
        <w:rPr>
          <w:rFonts w:cstheme="minorHAnsi"/>
          <w:spacing w:val="-9"/>
          <w:lang w:val="en-GB"/>
        </w:rPr>
        <w:t xml:space="preserve"> </w:t>
      </w:r>
      <w:r w:rsidR="009C2D81" w:rsidRPr="008662E5">
        <w:rPr>
          <w:rFonts w:cstheme="minorHAnsi"/>
          <w:spacing w:val="-1"/>
          <w:lang w:val="en-GB"/>
        </w:rPr>
        <w:t>to</w:t>
      </w:r>
      <w:r w:rsidR="009C2D81" w:rsidRPr="008662E5">
        <w:rPr>
          <w:rFonts w:cstheme="minorHAnsi"/>
          <w:spacing w:val="-7"/>
          <w:lang w:val="en-GB"/>
        </w:rPr>
        <w:t xml:space="preserve"> </w:t>
      </w:r>
      <w:r w:rsidR="009C2D81" w:rsidRPr="008662E5">
        <w:rPr>
          <w:rFonts w:cstheme="minorHAnsi"/>
          <w:spacing w:val="-3"/>
          <w:lang w:val="en-GB"/>
        </w:rPr>
        <w:t>the</w:t>
      </w:r>
      <w:r w:rsidR="009C2D81" w:rsidRPr="008662E5">
        <w:rPr>
          <w:rFonts w:cstheme="minorHAnsi"/>
          <w:spacing w:val="-7"/>
          <w:lang w:val="en-GB"/>
        </w:rPr>
        <w:t xml:space="preserve"> </w:t>
      </w:r>
      <w:r w:rsidR="009C2D81" w:rsidRPr="008662E5">
        <w:rPr>
          <w:rFonts w:cstheme="minorHAnsi"/>
          <w:lang w:val="en-GB"/>
        </w:rPr>
        <w:t>recipient</w:t>
      </w:r>
      <w:r w:rsidR="009C2D81" w:rsidRPr="008662E5">
        <w:rPr>
          <w:rFonts w:cstheme="minorHAnsi"/>
          <w:spacing w:val="-5"/>
          <w:lang w:val="en-GB"/>
        </w:rPr>
        <w:t xml:space="preserve"> </w:t>
      </w:r>
      <w:r w:rsidR="009C2D81" w:rsidRPr="008662E5">
        <w:rPr>
          <w:rFonts w:cstheme="minorHAnsi"/>
          <w:lang w:val="en-GB"/>
        </w:rPr>
        <w:t>Party</w:t>
      </w:r>
      <w:r w:rsidR="009C2D81" w:rsidRPr="008662E5">
        <w:rPr>
          <w:rFonts w:cstheme="minorHAnsi"/>
          <w:spacing w:val="61"/>
          <w:lang w:val="en-GB"/>
        </w:rPr>
        <w:t xml:space="preserve"> </w:t>
      </w:r>
      <w:r w:rsidR="009C2D81" w:rsidRPr="008662E5">
        <w:rPr>
          <w:rFonts w:cstheme="minorHAnsi"/>
          <w:lang w:val="en-GB"/>
        </w:rPr>
        <w:t xml:space="preserve">would </w:t>
      </w:r>
      <w:r w:rsidR="009C2D81" w:rsidRPr="008662E5">
        <w:rPr>
          <w:rFonts w:cstheme="minorHAnsi"/>
          <w:spacing w:val="-2"/>
          <w:lang w:val="en-GB"/>
        </w:rPr>
        <w:t>be</w:t>
      </w:r>
      <w:r w:rsidR="009C2D81" w:rsidRPr="008662E5">
        <w:rPr>
          <w:rFonts w:cstheme="minorHAnsi"/>
          <w:spacing w:val="-9"/>
          <w:lang w:val="en-GB"/>
        </w:rPr>
        <w:t xml:space="preserve"> </w:t>
      </w:r>
      <w:r w:rsidR="009C2D81" w:rsidRPr="008662E5">
        <w:rPr>
          <w:rFonts w:cstheme="minorHAnsi"/>
          <w:lang w:val="en-GB"/>
        </w:rPr>
        <w:t>technically</w:t>
      </w:r>
      <w:r w:rsidR="009C2D81" w:rsidRPr="008662E5">
        <w:rPr>
          <w:rFonts w:cstheme="minorHAnsi"/>
          <w:spacing w:val="-9"/>
          <w:lang w:val="en-GB"/>
        </w:rPr>
        <w:t xml:space="preserve"> </w:t>
      </w:r>
      <w:r w:rsidR="009C2D81" w:rsidRPr="008662E5">
        <w:rPr>
          <w:rFonts w:cstheme="minorHAnsi"/>
          <w:spacing w:val="-2"/>
          <w:lang w:val="en-GB"/>
        </w:rPr>
        <w:t>or</w:t>
      </w:r>
      <w:r w:rsidR="009C2D81" w:rsidRPr="008662E5">
        <w:rPr>
          <w:rFonts w:cstheme="minorHAnsi"/>
          <w:spacing w:val="-6"/>
          <w:lang w:val="en-GB"/>
        </w:rPr>
        <w:t xml:space="preserve"> </w:t>
      </w:r>
      <w:r w:rsidR="009C2D81" w:rsidRPr="008662E5">
        <w:rPr>
          <w:rFonts w:cstheme="minorHAnsi"/>
          <w:lang w:val="en-GB"/>
        </w:rPr>
        <w:t>legally</w:t>
      </w:r>
      <w:r w:rsidR="009C2D81" w:rsidRPr="008662E5">
        <w:rPr>
          <w:rFonts w:cstheme="minorHAnsi"/>
          <w:spacing w:val="-6"/>
          <w:lang w:val="en-GB"/>
        </w:rPr>
        <w:t xml:space="preserve"> </w:t>
      </w:r>
      <w:r w:rsidR="009C2D81" w:rsidRPr="008662E5">
        <w:rPr>
          <w:rFonts w:cstheme="minorHAnsi"/>
          <w:lang w:val="en-GB"/>
        </w:rPr>
        <w:t>impossible,</w:t>
      </w:r>
      <w:r w:rsidR="009C2D81" w:rsidRPr="008662E5">
        <w:rPr>
          <w:rFonts w:cstheme="minorHAnsi"/>
          <w:spacing w:val="-5"/>
          <w:lang w:val="en-GB"/>
        </w:rPr>
        <w:t xml:space="preserve"> </w:t>
      </w:r>
      <w:r w:rsidR="009C2D81" w:rsidRPr="008662E5">
        <w:rPr>
          <w:rFonts w:cstheme="minorHAnsi"/>
          <w:lang w:val="en-GB"/>
        </w:rPr>
        <w:t>significantly</w:t>
      </w:r>
      <w:r w:rsidR="009C2D81" w:rsidRPr="008662E5">
        <w:rPr>
          <w:rFonts w:cstheme="minorHAnsi"/>
          <w:spacing w:val="65"/>
          <w:lang w:val="en-GB"/>
        </w:rPr>
        <w:t xml:space="preserve"> </w:t>
      </w:r>
      <w:r w:rsidR="009C2D81" w:rsidRPr="008662E5">
        <w:rPr>
          <w:rFonts w:cstheme="minorHAnsi"/>
          <w:spacing w:val="-3"/>
          <w:lang w:val="en-GB"/>
        </w:rPr>
        <w:t>delayed,</w:t>
      </w:r>
      <w:r w:rsidR="009C2D81" w:rsidRPr="008662E5">
        <w:rPr>
          <w:rFonts w:cstheme="minorHAnsi"/>
          <w:spacing w:val="-5"/>
          <w:lang w:val="en-GB"/>
        </w:rPr>
        <w:t xml:space="preserve"> </w:t>
      </w:r>
      <w:r w:rsidR="009C2D81" w:rsidRPr="008662E5">
        <w:rPr>
          <w:rFonts w:cstheme="minorHAnsi"/>
          <w:spacing w:val="-3"/>
          <w:lang w:val="en-GB"/>
        </w:rPr>
        <w:t>or</w:t>
      </w:r>
      <w:r w:rsidR="009C2D81" w:rsidRPr="008662E5">
        <w:rPr>
          <w:rFonts w:cstheme="minorHAnsi"/>
          <w:spacing w:val="-8"/>
          <w:lang w:val="en-GB"/>
        </w:rPr>
        <w:t xml:space="preserve"> </w:t>
      </w:r>
      <w:r w:rsidR="009C2D81" w:rsidRPr="008662E5">
        <w:rPr>
          <w:rFonts w:cstheme="minorHAnsi"/>
          <w:spacing w:val="-3"/>
          <w:lang w:val="en-GB"/>
        </w:rPr>
        <w:t>require</w:t>
      </w:r>
      <w:r w:rsidR="009C2D81" w:rsidRPr="008662E5">
        <w:rPr>
          <w:rFonts w:cstheme="minorHAnsi"/>
          <w:spacing w:val="-9"/>
          <w:lang w:val="en-GB"/>
        </w:rPr>
        <w:t xml:space="preserve"> </w:t>
      </w:r>
      <w:r w:rsidR="009C2D81" w:rsidRPr="008662E5">
        <w:rPr>
          <w:rFonts w:cstheme="minorHAnsi"/>
          <w:lang w:val="en-GB"/>
        </w:rPr>
        <w:t>significant</w:t>
      </w:r>
      <w:r w:rsidR="009C2D81" w:rsidRPr="008662E5">
        <w:rPr>
          <w:rFonts w:cstheme="minorHAnsi"/>
          <w:spacing w:val="-5"/>
          <w:lang w:val="en-GB"/>
        </w:rPr>
        <w:t xml:space="preserve"> </w:t>
      </w:r>
      <w:r w:rsidR="009C2D81" w:rsidRPr="008662E5">
        <w:rPr>
          <w:rFonts w:cstheme="minorHAnsi"/>
          <w:lang w:val="en-GB"/>
        </w:rPr>
        <w:t>additional</w:t>
      </w:r>
      <w:r w:rsidR="009C2D81" w:rsidRPr="008662E5">
        <w:rPr>
          <w:rFonts w:cstheme="minorHAnsi"/>
          <w:spacing w:val="-7"/>
          <w:lang w:val="en-GB"/>
        </w:rPr>
        <w:t xml:space="preserve"> </w:t>
      </w:r>
      <w:r w:rsidR="009C2D81" w:rsidRPr="008662E5">
        <w:rPr>
          <w:rFonts w:cstheme="minorHAnsi"/>
          <w:lang w:val="en-GB"/>
        </w:rPr>
        <w:t>financial</w:t>
      </w:r>
      <w:r w:rsidR="009C2D81" w:rsidRPr="008662E5">
        <w:rPr>
          <w:rFonts w:cstheme="minorHAnsi"/>
          <w:spacing w:val="-7"/>
          <w:lang w:val="en-GB"/>
        </w:rPr>
        <w:t xml:space="preserve"> </w:t>
      </w:r>
      <w:r w:rsidR="009C2D81" w:rsidRPr="008662E5">
        <w:rPr>
          <w:rFonts w:cstheme="minorHAnsi"/>
          <w:spacing w:val="-3"/>
          <w:lang w:val="en-GB"/>
        </w:rPr>
        <w:t>or</w:t>
      </w:r>
      <w:r w:rsidR="009C2D81" w:rsidRPr="008662E5">
        <w:rPr>
          <w:rFonts w:cstheme="minorHAnsi"/>
          <w:spacing w:val="-6"/>
          <w:lang w:val="en-GB"/>
        </w:rPr>
        <w:t xml:space="preserve"> </w:t>
      </w:r>
      <w:r w:rsidR="009C2D81" w:rsidRPr="008662E5">
        <w:rPr>
          <w:rFonts w:cstheme="minorHAnsi"/>
          <w:lang w:val="en-GB"/>
        </w:rPr>
        <w:t>human</w:t>
      </w:r>
      <w:r w:rsidR="009C2D81" w:rsidRPr="008662E5">
        <w:rPr>
          <w:rFonts w:cstheme="minorHAnsi"/>
          <w:spacing w:val="52"/>
          <w:lang w:val="en-GB"/>
        </w:rPr>
        <w:t xml:space="preserve"> </w:t>
      </w:r>
      <w:r w:rsidR="009C2D81" w:rsidRPr="008662E5">
        <w:rPr>
          <w:rFonts w:cstheme="minorHAnsi"/>
          <w:lang w:val="en-GB"/>
        </w:rPr>
        <w:t>resources.</w:t>
      </w:r>
    </w:p>
    <w:p w14:paraId="54C0A8CB" w14:textId="77777777" w:rsidR="009C2D81" w:rsidRPr="008662E5" w:rsidRDefault="009C2D81" w:rsidP="00C70B98">
      <w:pPr>
        <w:rPr>
          <w:rFonts w:eastAsia="Arial" w:cstheme="minorHAnsi"/>
          <w:i/>
          <w:iCs/>
          <w:lang w:val="en-GB"/>
        </w:rPr>
      </w:pPr>
      <w:r w:rsidRPr="008662E5">
        <w:rPr>
          <w:rFonts w:cstheme="minorHAnsi"/>
          <w:i/>
          <w:iCs/>
          <w:spacing w:val="-2"/>
          <w:lang w:val="en-GB"/>
        </w:rPr>
        <w:t>For</w:t>
      </w:r>
      <w:r w:rsidRPr="008662E5">
        <w:rPr>
          <w:rFonts w:cstheme="minorHAnsi"/>
          <w:i/>
          <w:iCs/>
          <w:spacing w:val="-6"/>
          <w:lang w:val="en-GB"/>
        </w:rPr>
        <w:t xml:space="preserve"> </w:t>
      </w:r>
      <w:r w:rsidRPr="008662E5">
        <w:rPr>
          <w:rFonts w:cstheme="minorHAnsi"/>
          <w:i/>
          <w:iCs/>
          <w:lang w:val="en-GB"/>
        </w:rPr>
        <w:t>Exploitation</w:t>
      </w:r>
      <w:r w:rsidRPr="008662E5">
        <w:rPr>
          <w:rFonts w:cstheme="minorHAnsi"/>
          <w:i/>
          <w:iCs/>
          <w:spacing w:val="-6"/>
          <w:lang w:val="en-GB"/>
        </w:rPr>
        <w:t xml:space="preserve"> </w:t>
      </w:r>
      <w:r w:rsidRPr="008662E5">
        <w:rPr>
          <w:rFonts w:cstheme="minorHAnsi"/>
          <w:i/>
          <w:iCs/>
          <w:spacing w:val="-3"/>
          <w:lang w:val="en-GB"/>
        </w:rPr>
        <w:t>of</w:t>
      </w:r>
      <w:r w:rsidRPr="008662E5">
        <w:rPr>
          <w:rFonts w:cstheme="minorHAnsi"/>
          <w:i/>
          <w:iCs/>
          <w:spacing w:val="-5"/>
          <w:lang w:val="en-GB"/>
        </w:rPr>
        <w:t xml:space="preserve"> </w:t>
      </w:r>
      <w:r w:rsidRPr="008662E5">
        <w:rPr>
          <w:rFonts w:cstheme="minorHAnsi"/>
          <w:i/>
          <w:iCs/>
          <w:spacing w:val="-3"/>
          <w:lang w:val="en-GB"/>
        </w:rPr>
        <w:t>own</w:t>
      </w:r>
      <w:r w:rsidRPr="008662E5">
        <w:rPr>
          <w:rFonts w:cstheme="minorHAnsi"/>
          <w:i/>
          <w:iCs/>
          <w:lang w:val="en-GB"/>
        </w:rPr>
        <w:t xml:space="preserve"> Results:</w:t>
      </w:r>
    </w:p>
    <w:p w14:paraId="7E184FE8" w14:textId="6C353F7F" w:rsidR="009C2D81" w:rsidRPr="008662E5" w:rsidRDefault="00F27C9E" w:rsidP="00C70B98">
      <w:pPr>
        <w:rPr>
          <w:rFonts w:cstheme="minorHAnsi"/>
          <w:lang w:val="en-GB"/>
        </w:rPr>
      </w:pPr>
      <w:r>
        <w:rPr>
          <w:rFonts w:cstheme="minorHAnsi"/>
          <w:lang w:val="en-GB"/>
        </w:rPr>
        <w:t>Access rights</w:t>
      </w:r>
      <w:r w:rsidR="009C2D81" w:rsidRPr="008662E5">
        <w:rPr>
          <w:rFonts w:cstheme="minorHAnsi"/>
          <w:spacing w:val="-11"/>
          <w:lang w:val="en-GB"/>
        </w:rPr>
        <w:t xml:space="preserve"> </w:t>
      </w:r>
      <w:r w:rsidR="009C2D81" w:rsidRPr="008662E5">
        <w:rPr>
          <w:rFonts w:cstheme="minorHAnsi"/>
          <w:spacing w:val="-3"/>
          <w:lang w:val="en-GB"/>
        </w:rPr>
        <w:t>are</w:t>
      </w:r>
      <w:r w:rsidR="009C2D81" w:rsidRPr="008662E5">
        <w:rPr>
          <w:rFonts w:cstheme="minorHAnsi"/>
          <w:spacing w:val="-9"/>
          <w:lang w:val="en-GB"/>
        </w:rPr>
        <w:t xml:space="preserve"> </w:t>
      </w:r>
      <w:r w:rsidR="009C2D81" w:rsidRPr="008662E5">
        <w:rPr>
          <w:rFonts w:cstheme="minorHAnsi"/>
          <w:lang w:val="en-GB"/>
        </w:rPr>
        <w:t>Needed</w:t>
      </w:r>
      <w:r w:rsidR="009C2D81" w:rsidRPr="008662E5">
        <w:rPr>
          <w:rFonts w:cstheme="minorHAnsi"/>
          <w:spacing w:val="-9"/>
          <w:lang w:val="en-GB"/>
        </w:rPr>
        <w:t xml:space="preserve"> </w:t>
      </w:r>
      <w:r w:rsidR="009C2D81" w:rsidRPr="008662E5">
        <w:rPr>
          <w:rFonts w:cstheme="minorHAnsi"/>
          <w:spacing w:val="-3"/>
          <w:lang w:val="en-GB"/>
        </w:rPr>
        <w:t>if,</w:t>
      </w:r>
      <w:r w:rsidR="009C2D81" w:rsidRPr="008662E5">
        <w:rPr>
          <w:rFonts w:cstheme="minorHAnsi"/>
          <w:spacing w:val="-8"/>
          <w:lang w:val="en-GB"/>
        </w:rPr>
        <w:t xml:space="preserve"> </w:t>
      </w:r>
      <w:r w:rsidR="009C2D81" w:rsidRPr="008662E5">
        <w:rPr>
          <w:rFonts w:cstheme="minorHAnsi"/>
          <w:lang w:val="en-GB"/>
        </w:rPr>
        <w:t>without</w:t>
      </w:r>
      <w:r w:rsidR="009C2D81" w:rsidRPr="008662E5">
        <w:rPr>
          <w:rFonts w:cstheme="minorHAnsi"/>
          <w:spacing w:val="-10"/>
          <w:lang w:val="en-GB"/>
        </w:rPr>
        <w:t xml:space="preserve"> </w:t>
      </w:r>
      <w:r w:rsidR="009C2D81" w:rsidRPr="008662E5">
        <w:rPr>
          <w:rFonts w:cstheme="minorHAnsi"/>
          <w:spacing w:val="-2"/>
          <w:lang w:val="en-GB"/>
        </w:rPr>
        <w:t>the</w:t>
      </w:r>
      <w:r w:rsidR="009C2D81" w:rsidRPr="008662E5">
        <w:rPr>
          <w:rFonts w:cstheme="minorHAnsi"/>
          <w:spacing w:val="-14"/>
          <w:lang w:val="en-GB"/>
        </w:rPr>
        <w:t xml:space="preserve"> </w:t>
      </w:r>
      <w:r w:rsidR="009C2D81" w:rsidRPr="008662E5">
        <w:rPr>
          <w:rFonts w:cstheme="minorHAnsi"/>
          <w:spacing w:val="-3"/>
          <w:lang w:val="en-GB"/>
        </w:rPr>
        <w:t>grant</w:t>
      </w:r>
      <w:r w:rsidR="009C2D81" w:rsidRPr="008662E5">
        <w:rPr>
          <w:rFonts w:cstheme="minorHAnsi"/>
          <w:spacing w:val="-10"/>
          <w:lang w:val="en-GB"/>
        </w:rPr>
        <w:t xml:space="preserve"> </w:t>
      </w:r>
      <w:r w:rsidR="009C2D81" w:rsidRPr="008662E5">
        <w:rPr>
          <w:rFonts w:cstheme="minorHAnsi"/>
          <w:spacing w:val="-3"/>
          <w:lang w:val="en-GB"/>
        </w:rPr>
        <w:t>of</w:t>
      </w:r>
      <w:r w:rsidR="009C2D81" w:rsidRPr="008662E5">
        <w:rPr>
          <w:rFonts w:cstheme="minorHAnsi"/>
          <w:spacing w:val="-8"/>
          <w:lang w:val="en-GB"/>
        </w:rPr>
        <w:t xml:space="preserve"> </w:t>
      </w:r>
      <w:r w:rsidR="009C2D81" w:rsidRPr="008662E5">
        <w:rPr>
          <w:rFonts w:cstheme="minorHAnsi"/>
          <w:spacing w:val="-3"/>
          <w:lang w:val="en-GB"/>
        </w:rPr>
        <w:t>such</w:t>
      </w:r>
      <w:r w:rsidR="009C2D81" w:rsidRPr="008662E5">
        <w:rPr>
          <w:rFonts w:cstheme="minorHAnsi"/>
          <w:spacing w:val="-9"/>
          <w:lang w:val="en-GB"/>
        </w:rPr>
        <w:t xml:space="preserve"> </w:t>
      </w:r>
      <w:r>
        <w:rPr>
          <w:rFonts w:cstheme="minorHAnsi"/>
          <w:lang w:val="en-GB"/>
        </w:rPr>
        <w:t>Access rights</w:t>
      </w:r>
      <w:r w:rsidR="009C2D81" w:rsidRPr="008662E5">
        <w:rPr>
          <w:rFonts w:cstheme="minorHAnsi"/>
          <w:lang w:val="en-GB"/>
        </w:rPr>
        <w:t>,</w:t>
      </w:r>
      <w:r w:rsidR="009C2D81" w:rsidRPr="008662E5">
        <w:rPr>
          <w:rFonts w:cstheme="minorHAnsi"/>
          <w:spacing w:val="-8"/>
          <w:lang w:val="en-GB"/>
        </w:rPr>
        <w:t xml:space="preserve"> </w:t>
      </w:r>
      <w:r w:rsidR="009C2D81" w:rsidRPr="008662E5">
        <w:rPr>
          <w:rFonts w:cstheme="minorHAnsi"/>
          <w:spacing w:val="-3"/>
          <w:lang w:val="en-GB"/>
        </w:rPr>
        <w:t>the</w:t>
      </w:r>
      <w:r w:rsidR="009C2D81" w:rsidRPr="008662E5">
        <w:rPr>
          <w:rFonts w:cstheme="minorHAnsi"/>
          <w:spacing w:val="-7"/>
          <w:lang w:val="en-GB"/>
        </w:rPr>
        <w:t xml:space="preserve"> </w:t>
      </w:r>
      <w:r w:rsidR="009C2D81" w:rsidRPr="008662E5">
        <w:rPr>
          <w:rFonts w:cstheme="minorHAnsi"/>
          <w:lang w:val="en-GB"/>
        </w:rPr>
        <w:t>Exploitation</w:t>
      </w:r>
      <w:r w:rsidR="009C2D81" w:rsidRPr="008662E5">
        <w:rPr>
          <w:rFonts w:cstheme="minorHAnsi"/>
          <w:spacing w:val="-9"/>
          <w:lang w:val="en-GB"/>
        </w:rPr>
        <w:t xml:space="preserve"> </w:t>
      </w:r>
      <w:r w:rsidR="009C2D81" w:rsidRPr="008662E5">
        <w:rPr>
          <w:rFonts w:cstheme="minorHAnsi"/>
          <w:spacing w:val="-3"/>
          <w:lang w:val="en-GB"/>
        </w:rPr>
        <w:t>of own</w:t>
      </w:r>
      <w:r w:rsidR="009C2D81" w:rsidRPr="008662E5">
        <w:rPr>
          <w:rFonts w:cstheme="minorHAnsi"/>
          <w:spacing w:val="-7"/>
          <w:lang w:val="en-GB"/>
        </w:rPr>
        <w:t xml:space="preserve"> </w:t>
      </w:r>
      <w:r w:rsidR="009C2D81" w:rsidRPr="008662E5">
        <w:rPr>
          <w:rFonts w:cstheme="minorHAnsi"/>
          <w:lang w:val="en-GB"/>
        </w:rPr>
        <w:t>Results</w:t>
      </w:r>
      <w:r w:rsidR="009C2D81" w:rsidRPr="008662E5">
        <w:rPr>
          <w:rFonts w:cstheme="minorHAnsi"/>
          <w:spacing w:val="-6"/>
          <w:lang w:val="en-GB"/>
        </w:rPr>
        <w:t xml:space="preserve"> </w:t>
      </w:r>
      <w:r w:rsidR="009C2D81" w:rsidRPr="008662E5">
        <w:rPr>
          <w:rFonts w:cstheme="minorHAnsi"/>
          <w:lang w:val="en-GB"/>
        </w:rPr>
        <w:t>would</w:t>
      </w:r>
      <w:r w:rsidR="009C2D81" w:rsidRPr="008662E5">
        <w:rPr>
          <w:rFonts w:cstheme="minorHAnsi"/>
          <w:spacing w:val="-7"/>
          <w:lang w:val="en-GB"/>
        </w:rPr>
        <w:t xml:space="preserve"> </w:t>
      </w:r>
      <w:r w:rsidR="009C2D81" w:rsidRPr="008662E5">
        <w:rPr>
          <w:rFonts w:cstheme="minorHAnsi"/>
          <w:spacing w:val="-3"/>
          <w:lang w:val="en-GB"/>
        </w:rPr>
        <w:t>be</w:t>
      </w:r>
      <w:r w:rsidR="009C2D81" w:rsidRPr="008662E5">
        <w:rPr>
          <w:rFonts w:cstheme="minorHAnsi"/>
          <w:spacing w:val="-7"/>
          <w:lang w:val="en-GB"/>
        </w:rPr>
        <w:t xml:space="preserve"> </w:t>
      </w:r>
      <w:r w:rsidR="009C2D81" w:rsidRPr="008662E5">
        <w:rPr>
          <w:rFonts w:cstheme="minorHAnsi"/>
          <w:lang w:val="en-GB"/>
        </w:rPr>
        <w:t>technically</w:t>
      </w:r>
      <w:r w:rsidR="009C2D81" w:rsidRPr="008662E5">
        <w:rPr>
          <w:rFonts w:cstheme="minorHAnsi"/>
          <w:spacing w:val="-6"/>
          <w:lang w:val="en-GB"/>
        </w:rPr>
        <w:t xml:space="preserve"> or</w:t>
      </w:r>
      <w:r w:rsidR="009C2D81" w:rsidRPr="008662E5">
        <w:rPr>
          <w:rFonts w:cstheme="minorHAnsi"/>
          <w:spacing w:val="49"/>
          <w:lang w:val="en-GB"/>
        </w:rPr>
        <w:t xml:space="preserve"> </w:t>
      </w:r>
      <w:r w:rsidR="009C2D81" w:rsidRPr="008662E5">
        <w:rPr>
          <w:rFonts w:cstheme="minorHAnsi"/>
          <w:spacing w:val="-3"/>
          <w:lang w:val="en-GB"/>
        </w:rPr>
        <w:t>legally</w:t>
      </w:r>
      <w:r w:rsidR="009C2D81" w:rsidRPr="008662E5">
        <w:rPr>
          <w:rFonts w:cstheme="minorHAnsi"/>
          <w:spacing w:val="-6"/>
          <w:lang w:val="en-GB"/>
        </w:rPr>
        <w:t xml:space="preserve"> </w:t>
      </w:r>
      <w:r w:rsidR="009C2D81" w:rsidRPr="008662E5">
        <w:rPr>
          <w:rFonts w:cstheme="minorHAnsi"/>
          <w:lang w:val="en-GB"/>
        </w:rPr>
        <w:t>impossible.</w:t>
      </w:r>
    </w:p>
    <w:p w14:paraId="05BE6129" w14:textId="77777777" w:rsidR="009C2D81" w:rsidRPr="008662E5" w:rsidRDefault="009C2D81" w:rsidP="00C70B98">
      <w:pPr>
        <w:rPr>
          <w:rFonts w:cstheme="minorHAnsi"/>
          <w:b/>
          <w:bCs/>
          <w:lang w:val="en-GB"/>
        </w:rPr>
      </w:pPr>
      <w:r w:rsidRPr="008662E5">
        <w:rPr>
          <w:rFonts w:cstheme="minorHAnsi"/>
          <w:b/>
          <w:bCs/>
          <w:lang w:val="en-GB"/>
        </w:rPr>
        <w:t>“Software”</w:t>
      </w:r>
    </w:p>
    <w:p w14:paraId="73A20854" w14:textId="0DBB01BF" w:rsidR="009C2D81" w:rsidRPr="008662E5" w:rsidRDefault="009C2D81" w:rsidP="00C70B98">
      <w:pPr>
        <w:rPr>
          <w:rFonts w:cstheme="minorHAnsi"/>
          <w:lang w:val="en-GB"/>
        </w:rPr>
      </w:pPr>
      <w:r w:rsidRPr="008662E5">
        <w:rPr>
          <w:rFonts w:cstheme="minorHAnsi"/>
          <w:lang w:val="en-GB"/>
        </w:rPr>
        <w:t>Software means sequences of instructions to carry out a process in, or convertible into, a form executable by a computer and fixed in any tangible medium of expression.</w:t>
      </w:r>
    </w:p>
    <w:p w14:paraId="2006DABB" w14:textId="1B9916A5" w:rsidR="00544182" w:rsidRPr="008662E5" w:rsidRDefault="00544182" w:rsidP="00C70B98">
      <w:pPr>
        <w:rPr>
          <w:rFonts w:eastAsia="Arial" w:cstheme="minorHAnsi"/>
          <w:b/>
          <w:shd w:val="clear" w:color="auto" w:fill="E1B9DB"/>
          <w:lang w:val="en-GB"/>
        </w:rPr>
      </w:pPr>
      <w:r w:rsidRPr="008662E5">
        <w:rPr>
          <w:rFonts w:eastAsia="Arial" w:cstheme="minorHAnsi"/>
          <w:b/>
          <w:shd w:val="clear" w:color="auto" w:fill="E1B9DB"/>
          <w:lang w:val="en-GB"/>
        </w:rPr>
        <w:t>“Work Package Leader”</w:t>
      </w:r>
    </w:p>
    <w:p w14:paraId="5A3EB16F" w14:textId="57D770E1" w:rsidR="00544182" w:rsidRPr="008662E5" w:rsidRDefault="00544182" w:rsidP="00C70B98">
      <w:pPr>
        <w:rPr>
          <w:rFonts w:cstheme="minorHAnsi"/>
        </w:rPr>
      </w:pPr>
      <w:r w:rsidRPr="008662E5">
        <w:rPr>
          <w:rFonts w:eastAsia="Arial" w:cstheme="minorHAnsi"/>
          <w:shd w:val="clear" w:color="auto" w:fill="E1B9DB"/>
          <w:lang w:val="en-GB"/>
        </w:rPr>
        <w:t>Work Package Leader means a representative of the Party appointed to lead a work package according to Annex 1 of the Grant Agreement, who shall coordinate the completion of activities for the tasks in the relevant work package.</w:t>
      </w:r>
    </w:p>
    <w:p w14:paraId="2A2685B0" w14:textId="77777777" w:rsidR="009C2D81" w:rsidRPr="008662E5" w:rsidRDefault="009C2D81" w:rsidP="002616F4">
      <w:pPr>
        <w:pStyle w:val="berschrift1"/>
        <w:rPr>
          <w:rFonts w:cstheme="minorHAnsi"/>
        </w:rPr>
      </w:pPr>
      <w:bookmarkStart w:id="11" w:name="_Toc90280821"/>
      <w:bookmarkStart w:id="12" w:name="_Toc90286075"/>
      <w:bookmarkStart w:id="13" w:name="_Toc90286097"/>
      <w:bookmarkStart w:id="14" w:name="_Toc90241045"/>
      <w:bookmarkStart w:id="15" w:name="_Toc90280822"/>
      <w:bookmarkStart w:id="16" w:name="_Toc90286076"/>
      <w:bookmarkStart w:id="17" w:name="_Toc90286098"/>
      <w:bookmarkStart w:id="18" w:name="_Toc181774485"/>
      <w:bookmarkStart w:id="19" w:name="_Toc90629806"/>
      <w:bookmarkStart w:id="20" w:name="_Toc207034452"/>
      <w:bookmarkEnd w:id="11"/>
      <w:bookmarkEnd w:id="12"/>
      <w:bookmarkEnd w:id="13"/>
      <w:bookmarkEnd w:id="14"/>
      <w:bookmarkEnd w:id="15"/>
      <w:bookmarkEnd w:id="16"/>
      <w:bookmarkEnd w:id="17"/>
      <w:r w:rsidRPr="008662E5">
        <w:rPr>
          <w:rFonts w:cstheme="minorHAnsi"/>
        </w:rPr>
        <w:t>Purpose</w:t>
      </w:r>
      <w:bookmarkEnd w:id="18"/>
      <w:bookmarkEnd w:id="19"/>
      <w:bookmarkEnd w:id="20"/>
    </w:p>
    <w:p w14:paraId="22E37E7E" w14:textId="557244E7" w:rsidR="009C2D81" w:rsidRPr="008662E5" w:rsidRDefault="009C2D81" w:rsidP="00C70B98">
      <w:pPr>
        <w:rPr>
          <w:rFonts w:cstheme="minorHAnsi"/>
          <w:lang w:val="en-GB"/>
        </w:rPr>
      </w:pPr>
      <w:r w:rsidRPr="008662E5">
        <w:rPr>
          <w:rFonts w:cstheme="minorHAnsi"/>
          <w:lang w:val="en-GB"/>
        </w:rPr>
        <w:t xml:space="preserve">The purpose of this Consortium Agreement is to specify with respect to the Project the relationship among the Parties, in particular concerning the organisation of the work between the Parties, the management of the Project and the rights and obligations of the Parties concerning inter alia liability, </w:t>
      </w:r>
      <w:r w:rsidR="00F27C9E">
        <w:rPr>
          <w:rFonts w:cstheme="minorHAnsi"/>
          <w:lang w:val="en-GB"/>
        </w:rPr>
        <w:t>Access rights</w:t>
      </w:r>
      <w:r w:rsidRPr="008662E5">
        <w:rPr>
          <w:rFonts w:cstheme="minorHAnsi"/>
          <w:lang w:val="en-GB"/>
        </w:rPr>
        <w:t xml:space="preserve"> and dispute resolution.</w:t>
      </w:r>
    </w:p>
    <w:p w14:paraId="0C785B2D" w14:textId="77777777" w:rsidR="009C2D81" w:rsidRPr="008662E5" w:rsidRDefault="009C2D81" w:rsidP="00995801">
      <w:pPr>
        <w:pStyle w:val="berschrift1"/>
        <w:rPr>
          <w:rFonts w:cstheme="minorHAnsi"/>
        </w:rPr>
      </w:pPr>
      <w:bookmarkStart w:id="21" w:name="_Toc90241047"/>
      <w:bookmarkStart w:id="22" w:name="_Toc90280824"/>
      <w:bookmarkStart w:id="23" w:name="_Toc90241048"/>
      <w:bookmarkStart w:id="24" w:name="_Toc90280825"/>
      <w:bookmarkStart w:id="25" w:name="_Toc181774486"/>
      <w:bookmarkStart w:id="26" w:name="_Toc90629807"/>
      <w:bookmarkStart w:id="27" w:name="_Toc207034453"/>
      <w:bookmarkEnd w:id="21"/>
      <w:bookmarkEnd w:id="22"/>
      <w:bookmarkEnd w:id="23"/>
      <w:bookmarkEnd w:id="24"/>
      <w:r w:rsidRPr="008662E5">
        <w:rPr>
          <w:rFonts w:cstheme="minorHAnsi"/>
          <w:lang w:val="en-GB"/>
        </w:rPr>
        <w:t>Entry</w:t>
      </w:r>
      <w:r w:rsidRPr="008662E5">
        <w:rPr>
          <w:rFonts w:cstheme="minorHAnsi"/>
        </w:rPr>
        <w:t xml:space="preserve"> </w:t>
      </w:r>
      <w:r w:rsidRPr="008662E5">
        <w:rPr>
          <w:rFonts w:cstheme="minorHAnsi"/>
          <w:lang w:val="en-GB"/>
        </w:rPr>
        <w:t>into</w:t>
      </w:r>
      <w:r w:rsidRPr="008662E5">
        <w:rPr>
          <w:rFonts w:cstheme="minorHAnsi"/>
        </w:rPr>
        <w:t xml:space="preserve"> </w:t>
      </w:r>
      <w:r w:rsidRPr="008662E5">
        <w:rPr>
          <w:rFonts w:cstheme="minorHAnsi"/>
          <w:lang w:val="en-GB"/>
        </w:rPr>
        <w:t>force,</w:t>
      </w:r>
      <w:r w:rsidRPr="008662E5">
        <w:rPr>
          <w:rFonts w:cstheme="minorHAnsi"/>
        </w:rPr>
        <w:t xml:space="preserve"> duration and termination</w:t>
      </w:r>
      <w:bookmarkEnd w:id="25"/>
      <w:bookmarkEnd w:id="26"/>
      <w:bookmarkEnd w:id="27"/>
    </w:p>
    <w:p w14:paraId="004E980E" w14:textId="77777777" w:rsidR="009C2D81" w:rsidRPr="008662E5" w:rsidRDefault="009C2D81" w:rsidP="00676650">
      <w:pPr>
        <w:pStyle w:val="berschrift2"/>
        <w:rPr>
          <w:lang w:val="en-GB"/>
        </w:rPr>
      </w:pPr>
      <w:r w:rsidRPr="008662E5">
        <w:rPr>
          <w:spacing w:val="-4"/>
          <w:lang w:val="en-GB"/>
        </w:rPr>
        <w:t>Entry</w:t>
      </w:r>
      <w:r w:rsidRPr="008662E5">
        <w:rPr>
          <w:spacing w:val="-6"/>
          <w:lang w:val="en-GB"/>
        </w:rPr>
        <w:t xml:space="preserve"> </w:t>
      </w:r>
      <w:r w:rsidRPr="008662E5">
        <w:rPr>
          <w:lang w:val="en-GB"/>
        </w:rPr>
        <w:t>into</w:t>
      </w:r>
      <w:r w:rsidRPr="008662E5">
        <w:rPr>
          <w:spacing w:val="-9"/>
          <w:lang w:val="en-GB"/>
        </w:rPr>
        <w:t xml:space="preserve"> </w:t>
      </w:r>
      <w:r w:rsidRPr="008662E5">
        <w:rPr>
          <w:lang w:val="en-GB"/>
        </w:rPr>
        <w:t>force</w:t>
      </w:r>
    </w:p>
    <w:p w14:paraId="622C083B" w14:textId="77777777" w:rsidR="009C2D81" w:rsidRPr="008662E5" w:rsidRDefault="009C2D81" w:rsidP="00C70B98">
      <w:pPr>
        <w:rPr>
          <w:rFonts w:eastAsia="Arial" w:cstheme="minorHAnsi"/>
          <w:lang w:val="en-GB"/>
        </w:rPr>
      </w:pPr>
      <w:r w:rsidRPr="008662E5">
        <w:rPr>
          <w:rFonts w:cstheme="minorHAnsi"/>
          <w:spacing w:val="-2"/>
          <w:lang w:val="en-GB"/>
        </w:rPr>
        <w:t>An</w:t>
      </w:r>
      <w:r w:rsidRPr="008662E5">
        <w:rPr>
          <w:rFonts w:cstheme="minorHAnsi"/>
          <w:spacing w:val="-14"/>
          <w:lang w:val="en-GB"/>
        </w:rPr>
        <w:t xml:space="preserve"> </w:t>
      </w:r>
      <w:r w:rsidRPr="008662E5">
        <w:rPr>
          <w:rFonts w:cstheme="minorHAnsi"/>
          <w:spacing w:val="-3"/>
          <w:lang w:val="en-GB"/>
        </w:rPr>
        <w:t>entity</w:t>
      </w:r>
      <w:r w:rsidRPr="008662E5">
        <w:rPr>
          <w:rFonts w:cstheme="minorHAnsi"/>
          <w:spacing w:val="-16"/>
          <w:lang w:val="en-GB"/>
        </w:rPr>
        <w:t xml:space="preserve"> </w:t>
      </w:r>
      <w:r w:rsidRPr="008662E5">
        <w:rPr>
          <w:rFonts w:cstheme="minorHAnsi"/>
          <w:lang w:val="en-GB"/>
        </w:rPr>
        <w:t>becomes</w:t>
      </w:r>
      <w:r w:rsidRPr="008662E5">
        <w:rPr>
          <w:rFonts w:cstheme="minorHAnsi"/>
          <w:spacing w:val="-16"/>
          <w:lang w:val="en-GB"/>
        </w:rPr>
        <w:t xml:space="preserve"> </w:t>
      </w:r>
      <w:r w:rsidRPr="008662E5">
        <w:rPr>
          <w:rFonts w:cstheme="minorHAnsi"/>
          <w:lang w:val="en-GB"/>
        </w:rPr>
        <w:t>a</w:t>
      </w:r>
      <w:r w:rsidRPr="008662E5">
        <w:rPr>
          <w:rFonts w:cstheme="minorHAnsi"/>
          <w:spacing w:val="-14"/>
          <w:lang w:val="en-GB"/>
        </w:rPr>
        <w:t xml:space="preserve"> </w:t>
      </w:r>
      <w:r w:rsidRPr="008662E5">
        <w:rPr>
          <w:rFonts w:cstheme="minorHAnsi"/>
          <w:lang w:val="en-GB"/>
        </w:rPr>
        <w:t>Party</w:t>
      </w:r>
      <w:r w:rsidRPr="008662E5">
        <w:rPr>
          <w:rFonts w:cstheme="minorHAnsi"/>
          <w:spacing w:val="-14"/>
          <w:lang w:val="en-GB"/>
        </w:rPr>
        <w:t xml:space="preserve"> </w:t>
      </w:r>
      <w:r w:rsidRPr="008662E5">
        <w:rPr>
          <w:rFonts w:cstheme="minorHAnsi"/>
          <w:spacing w:val="-1"/>
          <w:lang w:val="en-GB"/>
        </w:rPr>
        <w:t>to</w:t>
      </w:r>
      <w:r w:rsidRPr="008662E5">
        <w:rPr>
          <w:rFonts w:cstheme="minorHAnsi"/>
          <w:spacing w:val="-16"/>
          <w:lang w:val="en-GB"/>
        </w:rPr>
        <w:t xml:space="preserve"> </w:t>
      </w:r>
      <w:r w:rsidRPr="008662E5">
        <w:rPr>
          <w:rFonts w:cstheme="minorHAnsi"/>
          <w:spacing w:val="-3"/>
          <w:lang w:val="en-GB"/>
        </w:rPr>
        <w:t>this</w:t>
      </w:r>
      <w:r w:rsidRPr="008662E5">
        <w:rPr>
          <w:rFonts w:cstheme="minorHAnsi"/>
          <w:spacing w:val="-14"/>
          <w:lang w:val="en-GB"/>
        </w:rPr>
        <w:t xml:space="preserve"> </w:t>
      </w:r>
      <w:r w:rsidRPr="008662E5">
        <w:rPr>
          <w:rFonts w:cstheme="minorHAnsi"/>
          <w:lang w:val="en-GB"/>
        </w:rPr>
        <w:t>Consortium</w:t>
      </w:r>
      <w:r w:rsidRPr="008662E5">
        <w:rPr>
          <w:rFonts w:cstheme="minorHAnsi"/>
          <w:spacing w:val="-15"/>
          <w:lang w:val="en-GB"/>
        </w:rPr>
        <w:t xml:space="preserve"> </w:t>
      </w:r>
      <w:r w:rsidRPr="008662E5">
        <w:rPr>
          <w:rFonts w:cstheme="minorHAnsi"/>
          <w:lang w:val="en-GB"/>
        </w:rPr>
        <w:t>Agreement</w:t>
      </w:r>
      <w:r w:rsidRPr="008662E5">
        <w:rPr>
          <w:rFonts w:cstheme="minorHAnsi"/>
          <w:spacing w:val="-15"/>
          <w:lang w:val="en-GB"/>
        </w:rPr>
        <w:t xml:space="preserve"> </w:t>
      </w:r>
      <w:r w:rsidRPr="008662E5">
        <w:rPr>
          <w:rFonts w:cstheme="minorHAnsi"/>
          <w:spacing w:val="-3"/>
          <w:lang w:val="en-GB"/>
        </w:rPr>
        <w:t>upon</w:t>
      </w:r>
      <w:r w:rsidRPr="008662E5">
        <w:rPr>
          <w:rFonts w:cstheme="minorHAnsi"/>
          <w:spacing w:val="36"/>
          <w:lang w:val="en-GB"/>
        </w:rPr>
        <w:t xml:space="preserve"> </w:t>
      </w:r>
      <w:r w:rsidRPr="008662E5">
        <w:rPr>
          <w:rFonts w:cstheme="minorHAnsi"/>
          <w:lang w:val="en-GB"/>
        </w:rPr>
        <w:t>signature</w:t>
      </w:r>
      <w:r w:rsidRPr="008662E5">
        <w:rPr>
          <w:rFonts w:cstheme="minorHAnsi"/>
          <w:spacing w:val="-7"/>
          <w:lang w:val="en-GB"/>
        </w:rPr>
        <w:t xml:space="preserve"> </w:t>
      </w:r>
      <w:r w:rsidRPr="008662E5">
        <w:rPr>
          <w:rFonts w:cstheme="minorHAnsi"/>
          <w:spacing w:val="-3"/>
          <w:lang w:val="en-GB"/>
        </w:rPr>
        <w:t>of</w:t>
      </w:r>
      <w:r w:rsidRPr="008662E5">
        <w:rPr>
          <w:rFonts w:cstheme="minorHAnsi"/>
          <w:spacing w:val="-5"/>
          <w:lang w:val="en-GB"/>
        </w:rPr>
        <w:t xml:space="preserve"> </w:t>
      </w:r>
      <w:r w:rsidRPr="008662E5">
        <w:rPr>
          <w:rFonts w:cstheme="minorHAnsi"/>
          <w:spacing w:val="-3"/>
          <w:lang w:val="en-GB"/>
        </w:rPr>
        <w:t>this</w:t>
      </w:r>
      <w:r w:rsidRPr="008662E5">
        <w:rPr>
          <w:rFonts w:cstheme="minorHAnsi"/>
          <w:spacing w:val="-6"/>
          <w:lang w:val="en-GB"/>
        </w:rPr>
        <w:t xml:space="preserve"> </w:t>
      </w:r>
      <w:r w:rsidRPr="008662E5">
        <w:rPr>
          <w:rFonts w:cstheme="minorHAnsi"/>
          <w:lang w:val="en-GB"/>
        </w:rPr>
        <w:t>Consortium</w:t>
      </w:r>
      <w:r w:rsidRPr="008662E5">
        <w:rPr>
          <w:rFonts w:cstheme="minorHAnsi"/>
          <w:spacing w:val="-6"/>
          <w:lang w:val="en-GB"/>
        </w:rPr>
        <w:t xml:space="preserve"> </w:t>
      </w:r>
      <w:r w:rsidRPr="008662E5">
        <w:rPr>
          <w:rFonts w:cstheme="minorHAnsi"/>
          <w:lang w:val="en-GB"/>
        </w:rPr>
        <w:t>Agreement</w:t>
      </w:r>
      <w:r w:rsidRPr="008662E5">
        <w:rPr>
          <w:rFonts w:cstheme="minorHAnsi"/>
          <w:spacing w:val="-5"/>
          <w:lang w:val="en-GB"/>
        </w:rPr>
        <w:t xml:space="preserve"> </w:t>
      </w:r>
      <w:r w:rsidRPr="008662E5">
        <w:rPr>
          <w:rFonts w:cstheme="minorHAnsi"/>
          <w:spacing w:val="-2"/>
          <w:lang w:val="en-GB"/>
        </w:rPr>
        <w:t>by</w:t>
      </w:r>
      <w:r w:rsidRPr="008662E5">
        <w:rPr>
          <w:rFonts w:cstheme="minorHAnsi"/>
          <w:spacing w:val="-6"/>
          <w:lang w:val="en-GB"/>
        </w:rPr>
        <w:t xml:space="preserve"> </w:t>
      </w:r>
      <w:r w:rsidRPr="008662E5">
        <w:rPr>
          <w:rFonts w:cstheme="minorHAnsi"/>
          <w:lang w:val="en-GB"/>
        </w:rPr>
        <w:t>a</w:t>
      </w:r>
      <w:r w:rsidRPr="008662E5">
        <w:rPr>
          <w:rFonts w:cstheme="minorHAnsi"/>
          <w:spacing w:val="-7"/>
          <w:lang w:val="en-GB"/>
        </w:rPr>
        <w:t xml:space="preserve"> </w:t>
      </w:r>
      <w:r w:rsidRPr="008662E5">
        <w:rPr>
          <w:rFonts w:cstheme="minorHAnsi"/>
          <w:lang w:val="en-GB"/>
        </w:rPr>
        <w:t>duly</w:t>
      </w:r>
      <w:r w:rsidRPr="008662E5">
        <w:rPr>
          <w:rFonts w:cstheme="minorHAnsi"/>
          <w:spacing w:val="-9"/>
          <w:lang w:val="en-GB"/>
        </w:rPr>
        <w:t xml:space="preserve"> </w:t>
      </w:r>
      <w:r w:rsidRPr="008662E5">
        <w:rPr>
          <w:rFonts w:cstheme="minorHAnsi"/>
          <w:lang w:val="en-GB"/>
        </w:rPr>
        <w:t>authorised</w:t>
      </w:r>
      <w:r w:rsidRPr="008662E5">
        <w:rPr>
          <w:rFonts w:cstheme="minorHAnsi"/>
          <w:spacing w:val="50"/>
          <w:lang w:val="en-GB"/>
        </w:rPr>
        <w:t xml:space="preserve"> </w:t>
      </w:r>
      <w:r w:rsidRPr="008662E5">
        <w:rPr>
          <w:rFonts w:cstheme="minorHAnsi"/>
          <w:lang w:val="en-GB"/>
        </w:rPr>
        <w:t>representative.</w:t>
      </w:r>
    </w:p>
    <w:p w14:paraId="4E44B3A6" w14:textId="77777777" w:rsidR="009C2D81" w:rsidRPr="008662E5" w:rsidRDefault="009C2D81" w:rsidP="00C70B98">
      <w:pPr>
        <w:rPr>
          <w:rFonts w:cstheme="minorHAnsi"/>
          <w:lang w:val="en-GB"/>
        </w:rPr>
      </w:pPr>
      <w:r w:rsidRPr="008662E5">
        <w:rPr>
          <w:rFonts w:cstheme="minorHAnsi"/>
          <w:lang w:val="en-GB"/>
        </w:rPr>
        <w:t>This Consortium Agreement shall have effect from the Effective Date identified at the beginning of this Consortium Agreement.</w:t>
      </w:r>
    </w:p>
    <w:p w14:paraId="3CACC4F7" w14:textId="77777777" w:rsidR="009C2D81" w:rsidRPr="008662E5" w:rsidRDefault="009C2D81" w:rsidP="00C70B98">
      <w:pPr>
        <w:rPr>
          <w:rFonts w:cstheme="minorHAnsi"/>
          <w:lang w:val="en-GB"/>
        </w:rPr>
      </w:pPr>
      <w:r w:rsidRPr="008662E5">
        <w:rPr>
          <w:rFonts w:cstheme="minorHAnsi"/>
          <w:lang w:val="en-GB"/>
        </w:rPr>
        <w:t>An entity becomes a new Party to the Consortium Agreement upon signature of the accession document (Attachment 2) by the new Party and the Coordinator. Such accession shall have effect from the date identified in the accession document.</w:t>
      </w:r>
    </w:p>
    <w:p w14:paraId="4B0D1384" w14:textId="77777777" w:rsidR="009C2D81" w:rsidRPr="008662E5" w:rsidRDefault="009C2D81" w:rsidP="00676650">
      <w:pPr>
        <w:pStyle w:val="berschrift2"/>
        <w:rPr>
          <w:lang w:val="en-GB"/>
        </w:rPr>
      </w:pPr>
      <w:bookmarkStart w:id="28" w:name="_Toc90241051"/>
      <w:bookmarkEnd w:id="28"/>
      <w:r w:rsidRPr="008662E5">
        <w:rPr>
          <w:lang w:val="en-GB"/>
        </w:rPr>
        <w:t>Duration</w:t>
      </w:r>
      <w:r w:rsidRPr="008662E5">
        <w:rPr>
          <w:spacing w:val="-7"/>
          <w:lang w:val="en-GB"/>
        </w:rPr>
        <w:t xml:space="preserve"> </w:t>
      </w:r>
      <w:r w:rsidRPr="008662E5">
        <w:rPr>
          <w:spacing w:val="-2"/>
          <w:lang w:val="en-GB"/>
        </w:rPr>
        <w:t>and</w:t>
      </w:r>
      <w:r w:rsidRPr="008662E5">
        <w:rPr>
          <w:spacing w:val="-9"/>
          <w:lang w:val="en-GB"/>
        </w:rPr>
        <w:t xml:space="preserve"> </w:t>
      </w:r>
      <w:r w:rsidRPr="008662E5">
        <w:rPr>
          <w:lang w:val="en-GB"/>
        </w:rPr>
        <w:t>termination</w:t>
      </w:r>
    </w:p>
    <w:p w14:paraId="4FB29C59" w14:textId="77777777" w:rsidR="009C2D81" w:rsidRPr="008662E5" w:rsidRDefault="009C2D81" w:rsidP="00C70B98">
      <w:pPr>
        <w:rPr>
          <w:rFonts w:cstheme="minorHAnsi"/>
          <w:lang w:val="en-GB"/>
        </w:rPr>
      </w:pPr>
      <w:r w:rsidRPr="008662E5">
        <w:rPr>
          <w:rFonts w:cstheme="minorHAnsi"/>
          <w:lang w:val="en-GB"/>
        </w:rPr>
        <w:t>This Consortium Agreement shall continue in full force and effect until complete fulfilment of all obligations undertaken by the Parties under the Grant Agreement and under this Consortium Agreement.</w:t>
      </w:r>
    </w:p>
    <w:p w14:paraId="1224E3AB" w14:textId="77777777" w:rsidR="009C2D81" w:rsidRPr="008662E5" w:rsidRDefault="009C2D81" w:rsidP="00C70B98">
      <w:pPr>
        <w:rPr>
          <w:rFonts w:cstheme="minorHAnsi"/>
          <w:lang w:val="en-GB"/>
        </w:rPr>
      </w:pPr>
      <w:r w:rsidRPr="008662E5">
        <w:rPr>
          <w:rFonts w:cstheme="minorHAnsi"/>
          <w:lang w:val="en-GB"/>
        </w:rPr>
        <w:t>However, this Consortium Agreement or the participation of one or more Parties to it may be terminated in accordance with the terms of this Consortium Agreement.</w:t>
      </w:r>
    </w:p>
    <w:p w14:paraId="2C3EC8BA" w14:textId="77777777" w:rsidR="009C2D81" w:rsidRPr="008662E5" w:rsidRDefault="009C2D81" w:rsidP="009D3696">
      <w:pPr>
        <w:keepNext/>
        <w:rPr>
          <w:rFonts w:cstheme="minorHAnsi"/>
          <w:lang w:val="en-GB"/>
        </w:rPr>
      </w:pPr>
      <w:r w:rsidRPr="008662E5">
        <w:rPr>
          <w:rFonts w:cstheme="minorHAnsi"/>
          <w:lang w:val="en-GB"/>
        </w:rPr>
        <w:t>If</w:t>
      </w:r>
    </w:p>
    <w:p w14:paraId="7FA7447C" w14:textId="1ABA11EE" w:rsidR="009C2D81" w:rsidRPr="008662E5" w:rsidRDefault="009C2D81" w:rsidP="00995801">
      <w:pPr>
        <w:pStyle w:val="Aufzhlungszeichen"/>
        <w:rPr>
          <w:rFonts w:cstheme="minorHAnsi"/>
          <w:lang w:val="en-GB"/>
        </w:rPr>
      </w:pPr>
      <w:r w:rsidRPr="008662E5">
        <w:rPr>
          <w:rFonts w:cstheme="minorHAnsi"/>
          <w:lang w:val="en-GB"/>
        </w:rPr>
        <w:t xml:space="preserve">the Grant Agreement is not signed by the Granting Authority or a </w:t>
      </w:r>
      <w:r w:rsidR="002615F8" w:rsidRPr="00125976">
        <w:rPr>
          <w:lang w:val="en-GB"/>
        </w:rPr>
        <w:t>Beneficiary</w:t>
      </w:r>
      <w:r w:rsidRPr="00125976">
        <w:rPr>
          <w:rFonts w:cstheme="minorHAnsi"/>
          <w:lang w:val="en-GB"/>
        </w:rPr>
        <w:t>, or</w:t>
      </w:r>
      <w:r w:rsidRPr="008662E5">
        <w:rPr>
          <w:rFonts w:cstheme="minorHAnsi"/>
          <w:lang w:val="en-GB"/>
        </w:rPr>
        <w:t xml:space="preserve"> </w:t>
      </w:r>
    </w:p>
    <w:p w14:paraId="4EFB3CBC" w14:textId="77777777" w:rsidR="009C2D81" w:rsidRPr="008662E5" w:rsidRDefault="009C2D81" w:rsidP="00995801">
      <w:pPr>
        <w:pStyle w:val="Aufzhlungszeichen"/>
        <w:rPr>
          <w:rFonts w:cstheme="minorHAnsi"/>
          <w:lang w:val="en-GB"/>
        </w:rPr>
      </w:pPr>
      <w:r w:rsidRPr="008662E5">
        <w:rPr>
          <w:rFonts w:cstheme="minorHAnsi"/>
          <w:lang w:val="en-GB"/>
        </w:rPr>
        <w:t>the Grant Agreement is terminated, or</w:t>
      </w:r>
    </w:p>
    <w:p w14:paraId="1755E386" w14:textId="7BB36B1B" w:rsidR="009C2D81" w:rsidRPr="00583E50" w:rsidRDefault="009C2D81" w:rsidP="00995801">
      <w:pPr>
        <w:pStyle w:val="Aufzhlungszeichen"/>
        <w:rPr>
          <w:rFonts w:cstheme="minorHAnsi"/>
          <w:lang w:val="en-GB"/>
        </w:rPr>
      </w:pPr>
      <w:commentRangeStart w:id="29"/>
      <w:r w:rsidRPr="00E54890">
        <w:rPr>
          <w:rFonts w:cstheme="minorHAnsi"/>
          <w:lang w:val="en-GB"/>
        </w:rPr>
        <w:t xml:space="preserve">a </w:t>
      </w:r>
      <w:r w:rsidR="003C181B" w:rsidRPr="00E54890">
        <w:rPr>
          <w:lang w:val="en-GB"/>
        </w:rPr>
        <w:t>Beneficiary’s</w:t>
      </w:r>
      <w:r w:rsidRPr="00E54890">
        <w:rPr>
          <w:rFonts w:cstheme="minorHAnsi"/>
          <w:lang w:val="en-GB"/>
        </w:rPr>
        <w:t xml:space="preserve"> participation in the Grant Agreement is terminated</w:t>
      </w:r>
      <w:commentRangeEnd w:id="29"/>
      <w:r w:rsidR="006E3C53" w:rsidRPr="00E54890">
        <w:rPr>
          <w:rStyle w:val="Kommentarzeichen"/>
        </w:rPr>
        <w:commentReference w:id="29"/>
      </w:r>
      <w:r w:rsidRPr="00583E50">
        <w:rPr>
          <w:rFonts w:cstheme="minorHAnsi"/>
          <w:lang w:val="en-GB"/>
        </w:rPr>
        <w:t xml:space="preserve">, </w:t>
      </w:r>
    </w:p>
    <w:p w14:paraId="55063C62" w14:textId="1CF4C704" w:rsidR="009C2D81" w:rsidRPr="00125976" w:rsidRDefault="009C2D81" w:rsidP="00C70B98">
      <w:pPr>
        <w:rPr>
          <w:rFonts w:cstheme="minorHAnsi"/>
          <w:lang w:val="en-GB"/>
        </w:rPr>
      </w:pPr>
      <w:r w:rsidRPr="008662E5">
        <w:rPr>
          <w:rFonts w:cstheme="minorHAnsi"/>
          <w:lang w:val="en-GB"/>
        </w:rPr>
        <w:t xml:space="preserve">this Consortium Agreement shall automatically terminate in respect </w:t>
      </w:r>
      <w:r w:rsidRPr="009D3696">
        <w:t xml:space="preserve">of </w:t>
      </w:r>
      <w:r w:rsidR="00C20C71" w:rsidRPr="009D3696">
        <w:t xml:space="preserve">the </w:t>
      </w:r>
      <w:r w:rsidRPr="008662E5">
        <w:rPr>
          <w:rFonts w:cstheme="minorHAnsi"/>
          <w:lang w:val="en-GB"/>
        </w:rPr>
        <w:t>Party/</w:t>
      </w:r>
      <w:proofErr w:type="spellStart"/>
      <w:r w:rsidRPr="008662E5">
        <w:rPr>
          <w:rFonts w:cstheme="minorHAnsi"/>
          <w:lang w:val="en-GB"/>
        </w:rPr>
        <w:t>ies</w:t>
      </w:r>
      <w:proofErr w:type="spellEnd"/>
      <w:r w:rsidR="004164ED" w:rsidRPr="008662E5">
        <w:rPr>
          <w:rFonts w:cstheme="minorHAnsi"/>
          <w:lang w:val="en-GB"/>
        </w:rPr>
        <w:t xml:space="preserve"> </w:t>
      </w:r>
      <w:r w:rsidR="00410AEE">
        <w:rPr>
          <w:rFonts w:cstheme="minorHAnsi"/>
          <w:lang w:val="en-GB"/>
        </w:rPr>
        <w:t>concerned</w:t>
      </w:r>
      <w:r w:rsidRPr="008662E5">
        <w:rPr>
          <w:rFonts w:cstheme="minorHAnsi"/>
          <w:lang w:val="en-GB"/>
        </w:rPr>
        <w:t xml:space="preserve">, subject </w:t>
      </w:r>
      <w:r w:rsidRPr="00125976">
        <w:rPr>
          <w:rFonts w:cstheme="minorHAnsi"/>
          <w:lang w:val="en-GB"/>
        </w:rPr>
        <w:t xml:space="preserve">to the provisions surviving the expiration or termination under Section </w:t>
      </w:r>
      <w:r w:rsidR="00EB4DA3" w:rsidRPr="00125976">
        <w:rPr>
          <w:rFonts w:cstheme="minorHAnsi"/>
          <w:lang w:val="en-GB"/>
        </w:rPr>
        <w:t>3.3</w:t>
      </w:r>
      <w:r w:rsidRPr="00125976">
        <w:rPr>
          <w:rFonts w:cstheme="minorHAnsi"/>
          <w:lang w:val="en-GB"/>
        </w:rPr>
        <w:t xml:space="preserve"> of this Consortium Agreement.</w:t>
      </w:r>
      <w:r w:rsidR="00B63E7B" w:rsidRPr="00125976">
        <w:rPr>
          <w:lang w:val="en-GB"/>
        </w:rPr>
        <w:t xml:space="preserve"> </w:t>
      </w:r>
    </w:p>
    <w:p w14:paraId="32175BF5" w14:textId="6007FBAB" w:rsidR="009C2D81" w:rsidRPr="009C2D81" w:rsidRDefault="00B63E7B" w:rsidP="00C70B98">
      <w:pPr>
        <w:rPr>
          <w:lang w:val="en-GB"/>
        </w:rPr>
      </w:pPr>
      <w:r w:rsidRPr="00125976">
        <w:rPr>
          <w:lang w:val="en-GB"/>
        </w:rPr>
        <w:t xml:space="preserve">If an </w:t>
      </w:r>
      <w:commentRangeStart w:id="30"/>
      <w:r w:rsidRPr="00125976">
        <w:rPr>
          <w:lang w:val="en-GB"/>
        </w:rPr>
        <w:t>Associated Partner</w:t>
      </w:r>
      <w:r w:rsidR="009070CE" w:rsidRPr="00125976">
        <w:rPr>
          <w:lang w:val="en-GB"/>
        </w:rPr>
        <w:t>´</w:t>
      </w:r>
      <w:r w:rsidRPr="00125976">
        <w:rPr>
          <w:lang w:val="en-GB"/>
        </w:rPr>
        <w:t>s participation in the Project is terminated</w:t>
      </w:r>
      <w:commentRangeEnd w:id="30"/>
      <w:r w:rsidR="00974F29">
        <w:rPr>
          <w:rStyle w:val="Kommentarzeichen"/>
        </w:rPr>
        <w:commentReference w:id="30"/>
      </w:r>
      <w:r w:rsidR="009070CE" w:rsidRPr="00125976">
        <w:rPr>
          <w:lang w:val="en-GB"/>
        </w:rPr>
        <w:t>,</w:t>
      </w:r>
      <w:r w:rsidRPr="00125976">
        <w:rPr>
          <w:lang w:val="en-GB"/>
        </w:rPr>
        <w:t xml:space="preserve"> its participation in this Consortium Agreement </w:t>
      </w:r>
      <w:r w:rsidR="00D72DC4">
        <w:rPr>
          <w:lang w:val="en-GB"/>
        </w:rPr>
        <w:t>shall</w:t>
      </w:r>
      <w:r w:rsidRPr="00125976">
        <w:rPr>
          <w:lang w:val="en-GB"/>
        </w:rPr>
        <w:t xml:space="preserve"> be terminated subject to the provisions surviving the expiration or termination </w:t>
      </w:r>
      <w:r w:rsidR="009070CE" w:rsidRPr="00125976">
        <w:rPr>
          <w:lang w:val="en-GB"/>
        </w:rPr>
        <w:t xml:space="preserve">under </w:t>
      </w:r>
      <w:r w:rsidRPr="00125976">
        <w:rPr>
          <w:lang w:val="en-GB"/>
        </w:rPr>
        <w:t>this Consortium Agreement</w:t>
      </w:r>
      <w:r w:rsidR="002C4BD0" w:rsidRPr="00125976">
        <w:rPr>
          <w:lang w:val="en-GB"/>
        </w:rPr>
        <w:t xml:space="preserve"> (Section 4.2 and Section 3.3)</w:t>
      </w:r>
      <w:r w:rsidRPr="00125976">
        <w:rPr>
          <w:lang w:val="en-GB"/>
        </w:rPr>
        <w:t>.</w:t>
      </w:r>
    </w:p>
    <w:p w14:paraId="6B4757FC" w14:textId="77777777" w:rsidR="009C2D81" w:rsidRPr="008662E5" w:rsidRDefault="009C2D81" w:rsidP="00676650">
      <w:pPr>
        <w:pStyle w:val="berschrift2"/>
        <w:rPr>
          <w:lang w:val="en-GB"/>
        </w:rPr>
      </w:pPr>
      <w:bookmarkStart w:id="31" w:name="_Toc90241053"/>
      <w:bookmarkStart w:id="32" w:name="_Toc90241054"/>
      <w:bookmarkStart w:id="33" w:name="_Ref90241180"/>
      <w:bookmarkEnd w:id="31"/>
      <w:bookmarkEnd w:id="32"/>
      <w:r w:rsidRPr="008662E5">
        <w:rPr>
          <w:lang w:val="en-GB"/>
        </w:rPr>
        <w:t>Survival</w:t>
      </w:r>
      <w:r w:rsidRPr="008662E5">
        <w:rPr>
          <w:spacing w:val="-5"/>
          <w:lang w:val="en-GB"/>
        </w:rPr>
        <w:t xml:space="preserve"> </w:t>
      </w:r>
      <w:r w:rsidRPr="008662E5">
        <w:rPr>
          <w:spacing w:val="-3"/>
          <w:lang w:val="en-GB"/>
        </w:rPr>
        <w:t>of</w:t>
      </w:r>
      <w:r w:rsidRPr="008662E5">
        <w:rPr>
          <w:spacing w:val="-5"/>
          <w:lang w:val="en-GB"/>
        </w:rPr>
        <w:t xml:space="preserve"> </w:t>
      </w:r>
      <w:r w:rsidRPr="008662E5">
        <w:rPr>
          <w:lang w:val="en-GB"/>
        </w:rPr>
        <w:t>rights</w:t>
      </w:r>
      <w:r w:rsidRPr="008662E5">
        <w:rPr>
          <w:spacing w:val="-6"/>
          <w:lang w:val="en-GB"/>
        </w:rPr>
        <w:t xml:space="preserve"> </w:t>
      </w:r>
      <w:r w:rsidRPr="008662E5">
        <w:rPr>
          <w:spacing w:val="-3"/>
          <w:lang w:val="en-GB"/>
        </w:rPr>
        <w:t>and</w:t>
      </w:r>
      <w:r w:rsidRPr="008662E5">
        <w:rPr>
          <w:spacing w:val="-7"/>
          <w:lang w:val="en-GB"/>
        </w:rPr>
        <w:t xml:space="preserve"> </w:t>
      </w:r>
      <w:r w:rsidRPr="008662E5">
        <w:rPr>
          <w:lang w:val="en-GB"/>
        </w:rPr>
        <w:t>obligations</w:t>
      </w:r>
      <w:bookmarkEnd w:id="33"/>
    </w:p>
    <w:p w14:paraId="2B075D54" w14:textId="516E4B53" w:rsidR="009C2D81" w:rsidRPr="008662E5" w:rsidRDefault="009C2D81" w:rsidP="00C70B98">
      <w:pPr>
        <w:rPr>
          <w:rFonts w:cstheme="minorHAnsi"/>
          <w:lang w:val="en-GB"/>
        </w:rPr>
      </w:pPr>
      <w:r w:rsidRPr="008662E5">
        <w:rPr>
          <w:rFonts w:cstheme="minorHAnsi"/>
          <w:lang w:val="en-GB"/>
        </w:rPr>
        <w:t xml:space="preserve">The provisions relating to </w:t>
      </w:r>
      <w:r w:rsidR="00F27C9E">
        <w:rPr>
          <w:rFonts w:cstheme="minorHAnsi"/>
          <w:lang w:val="en-GB"/>
        </w:rPr>
        <w:t>Access rights</w:t>
      </w:r>
      <w:r w:rsidRPr="008662E5">
        <w:rPr>
          <w:rFonts w:cstheme="minorHAnsi"/>
          <w:lang w:val="en-GB"/>
        </w:rPr>
        <w:t>, Dissemination and confidentiality, for the time period mentioned therein, as well as for liability, applicable law and settlement of disputes shall survive the expiration or termination of this Consortium Agreement.</w:t>
      </w:r>
    </w:p>
    <w:p w14:paraId="54941FE1" w14:textId="77777777" w:rsidR="009C2D81" w:rsidRPr="008662E5" w:rsidRDefault="009C2D81" w:rsidP="00C70B98">
      <w:pPr>
        <w:rPr>
          <w:rFonts w:cstheme="minorHAnsi"/>
          <w:lang w:val="en-GB"/>
        </w:rPr>
      </w:pPr>
      <w:r w:rsidRPr="008662E5">
        <w:rPr>
          <w:rFonts w:cstheme="minorHAnsi"/>
          <w:lang w:val="en-GB"/>
        </w:rPr>
        <w:t>Termination shall not affect any rights or obligations of a Party leaving the Project incurred prior to the date of termination, unless otherwise agreed between the General Assembly and the leaving Party. This includes the obligation to provide all necessary input, deliverables and documents for the period of its participation.</w:t>
      </w:r>
    </w:p>
    <w:p w14:paraId="5197D5B3" w14:textId="77777777" w:rsidR="009C2D81" w:rsidRPr="008662E5" w:rsidRDefault="009C2D81" w:rsidP="00995801">
      <w:pPr>
        <w:pStyle w:val="berschrift1"/>
        <w:rPr>
          <w:rFonts w:cstheme="minorHAnsi"/>
        </w:rPr>
      </w:pPr>
      <w:bookmarkStart w:id="34" w:name="_Toc90241056"/>
      <w:bookmarkStart w:id="35" w:name="_Toc90280827"/>
      <w:bookmarkStart w:id="36" w:name="_Toc181774487"/>
      <w:bookmarkStart w:id="37" w:name="_Toc90629808"/>
      <w:bookmarkStart w:id="38" w:name="_Toc207034454"/>
      <w:bookmarkEnd w:id="34"/>
      <w:bookmarkEnd w:id="35"/>
      <w:r w:rsidRPr="008662E5">
        <w:rPr>
          <w:rFonts w:cstheme="minorHAnsi"/>
          <w:lang w:val="en-GB"/>
        </w:rPr>
        <w:t xml:space="preserve">Responsibilities </w:t>
      </w:r>
      <w:r w:rsidRPr="008662E5">
        <w:rPr>
          <w:rFonts w:cstheme="minorHAnsi"/>
        </w:rPr>
        <w:t xml:space="preserve">of </w:t>
      </w:r>
      <w:r w:rsidRPr="008662E5">
        <w:rPr>
          <w:rFonts w:cstheme="minorHAnsi"/>
          <w:lang w:val="en-GB"/>
        </w:rPr>
        <w:t>Parties</w:t>
      </w:r>
      <w:bookmarkEnd w:id="36"/>
      <w:bookmarkEnd w:id="37"/>
      <w:bookmarkEnd w:id="38"/>
    </w:p>
    <w:p w14:paraId="48EE217F" w14:textId="77777777" w:rsidR="009C2D81" w:rsidRPr="008662E5" w:rsidRDefault="009C2D81" w:rsidP="00676650">
      <w:pPr>
        <w:pStyle w:val="berschrift2"/>
        <w:rPr>
          <w:lang w:val="en-GB"/>
        </w:rPr>
      </w:pPr>
      <w:r w:rsidRPr="008662E5">
        <w:rPr>
          <w:lang w:val="en-GB"/>
        </w:rPr>
        <w:t>General</w:t>
      </w:r>
      <w:r w:rsidRPr="008662E5">
        <w:rPr>
          <w:spacing w:val="-7"/>
          <w:lang w:val="en-GB"/>
        </w:rPr>
        <w:t xml:space="preserve"> </w:t>
      </w:r>
      <w:r w:rsidRPr="008662E5">
        <w:rPr>
          <w:lang w:val="en-GB"/>
        </w:rPr>
        <w:t>principles</w:t>
      </w:r>
    </w:p>
    <w:p w14:paraId="7287ED6F" w14:textId="65A1EDE2" w:rsidR="009C2D81" w:rsidRPr="008662E5" w:rsidRDefault="009C2D81" w:rsidP="00C70B98">
      <w:pPr>
        <w:rPr>
          <w:rFonts w:cstheme="minorHAnsi"/>
          <w:lang w:val="en-GB"/>
        </w:rPr>
      </w:pPr>
      <w:r w:rsidRPr="008662E5">
        <w:rPr>
          <w:rFonts w:cstheme="minorHAnsi"/>
          <w:lang w:val="en-GB"/>
        </w:rPr>
        <w:t xml:space="preserve">Each Party undertakes to take part in the efficient implementation of the Project, and to cooperate, perform and fulfil, promptly and on time, all of </w:t>
      </w:r>
      <w:r w:rsidR="00570F25">
        <w:rPr>
          <w:rFonts w:cstheme="minorHAnsi"/>
          <w:lang w:val="en-GB"/>
        </w:rPr>
        <w:t>the</w:t>
      </w:r>
      <w:r w:rsidRPr="008662E5">
        <w:rPr>
          <w:rFonts w:cstheme="minorHAnsi"/>
          <w:lang w:val="en-GB"/>
        </w:rPr>
        <w:t xml:space="preserve"> obligations under the Grant Agreement and this Consortium Agreement as may be reasonably required from it and in a manner of good faith as prescribed by Belgian law.</w:t>
      </w:r>
    </w:p>
    <w:p w14:paraId="63ACB588" w14:textId="77777777" w:rsidR="009C2D81" w:rsidRPr="008662E5" w:rsidRDefault="009C2D81" w:rsidP="00C70B98">
      <w:pPr>
        <w:rPr>
          <w:rFonts w:cstheme="minorHAnsi"/>
          <w:lang w:val="en-GB"/>
        </w:rPr>
      </w:pPr>
      <w:r w:rsidRPr="008662E5">
        <w:rPr>
          <w:rFonts w:cstheme="minorHAnsi"/>
          <w:lang w:val="en-GB"/>
        </w:rPr>
        <w:t>Each Party undertakes to notify promptly the Granting Authority and the other Parties, in accordance with the governance structure of the Project, of any significant information, fact, problem or delay likely to affect the Project.</w:t>
      </w:r>
    </w:p>
    <w:p w14:paraId="73BD0622" w14:textId="4833F165" w:rsidR="009C2D81" w:rsidRPr="008662E5" w:rsidRDefault="009C2D81" w:rsidP="00C70B98">
      <w:pPr>
        <w:rPr>
          <w:rFonts w:cstheme="minorHAnsi"/>
          <w:lang w:val="en-GB"/>
        </w:rPr>
      </w:pPr>
      <w:r w:rsidRPr="008662E5">
        <w:rPr>
          <w:rFonts w:cstheme="minorHAnsi"/>
          <w:lang w:val="en-GB"/>
        </w:rPr>
        <w:t xml:space="preserve">Each Party shall promptly provide all information reasonably required by a Consortium Body </w:t>
      </w:r>
      <w:r w:rsidRPr="009D3696">
        <w:rPr>
          <w:shd w:val="clear" w:color="auto" w:fill="E1B9DB"/>
          <w:lang w:val="en-GB"/>
        </w:rPr>
        <w:t xml:space="preserve">or by </w:t>
      </w:r>
      <w:r w:rsidR="00CD57F9" w:rsidRPr="008662E5">
        <w:rPr>
          <w:rFonts w:cstheme="minorHAnsi"/>
          <w:shd w:val="clear" w:color="auto" w:fill="E1B9DB"/>
          <w:lang w:val="en-GB"/>
        </w:rPr>
        <w:t xml:space="preserve">a </w:t>
      </w:r>
      <w:bookmarkStart w:id="39" w:name="_Hlk147498102"/>
      <w:r w:rsidR="00057707" w:rsidRPr="008662E5">
        <w:rPr>
          <w:rFonts w:cstheme="minorHAnsi"/>
          <w:shd w:val="clear" w:color="auto" w:fill="E1B9DB"/>
          <w:lang w:val="en-GB"/>
        </w:rPr>
        <w:t xml:space="preserve">Work </w:t>
      </w:r>
      <w:r w:rsidR="00531865" w:rsidRPr="008662E5">
        <w:rPr>
          <w:rFonts w:cstheme="minorHAnsi"/>
          <w:shd w:val="clear" w:color="auto" w:fill="E1B9DB"/>
          <w:lang w:val="en-GB"/>
        </w:rPr>
        <w:t>P</w:t>
      </w:r>
      <w:r w:rsidR="00057707" w:rsidRPr="008662E5">
        <w:rPr>
          <w:rFonts w:cstheme="minorHAnsi"/>
          <w:shd w:val="clear" w:color="auto" w:fill="E1B9DB"/>
          <w:lang w:val="en-GB"/>
        </w:rPr>
        <w:t>ackage</w:t>
      </w:r>
      <w:r w:rsidR="00CD57F9" w:rsidRPr="008662E5">
        <w:rPr>
          <w:rFonts w:cstheme="minorHAnsi"/>
          <w:shd w:val="clear" w:color="auto" w:fill="E1B9DB"/>
          <w:lang w:val="en-GB"/>
        </w:rPr>
        <w:t xml:space="preserve"> Leader</w:t>
      </w:r>
      <w:r w:rsidR="00CD57F9" w:rsidRPr="008662E5">
        <w:rPr>
          <w:rFonts w:cstheme="minorHAnsi"/>
          <w:lang w:val="en-GB"/>
        </w:rPr>
        <w:t xml:space="preserve"> </w:t>
      </w:r>
      <w:bookmarkEnd w:id="39"/>
      <w:r w:rsidRPr="008662E5">
        <w:rPr>
          <w:rFonts w:cstheme="minorHAnsi"/>
          <w:lang w:val="en-GB"/>
        </w:rPr>
        <w:t>to carry out its tasks</w:t>
      </w:r>
      <w:r w:rsidR="00570F25">
        <w:rPr>
          <w:rFonts w:cstheme="minorHAnsi"/>
          <w:lang w:val="en-GB"/>
        </w:rPr>
        <w:t>. Beneficiaries shall</w:t>
      </w:r>
      <w:r w:rsidR="0089265B">
        <w:rPr>
          <w:rFonts w:cstheme="minorHAnsi"/>
          <w:lang w:val="en-GB"/>
        </w:rPr>
        <w:t xml:space="preserve"> </w:t>
      </w:r>
      <w:r w:rsidRPr="008662E5">
        <w:rPr>
          <w:rFonts w:cstheme="minorHAnsi"/>
          <w:lang w:val="en-GB"/>
        </w:rPr>
        <w:t xml:space="preserve">responsibly manage the access of </w:t>
      </w:r>
      <w:r w:rsidR="00570F25">
        <w:rPr>
          <w:rFonts w:cstheme="minorHAnsi"/>
          <w:lang w:val="en-GB"/>
        </w:rPr>
        <w:t>their</w:t>
      </w:r>
      <w:r w:rsidRPr="008662E5">
        <w:rPr>
          <w:rFonts w:cstheme="minorHAnsi"/>
          <w:lang w:val="en-GB"/>
        </w:rPr>
        <w:t xml:space="preserve"> employees to the EU Funding &amp; Tenders Portal.</w:t>
      </w:r>
    </w:p>
    <w:p w14:paraId="35A13D7D" w14:textId="77777777" w:rsidR="009C2D81" w:rsidRPr="008662E5" w:rsidRDefault="009C2D81" w:rsidP="00C70B98">
      <w:pPr>
        <w:rPr>
          <w:rFonts w:cstheme="minorHAnsi"/>
          <w:lang w:val="en-GB"/>
        </w:rPr>
      </w:pPr>
      <w:r w:rsidRPr="008662E5">
        <w:rPr>
          <w:rFonts w:cstheme="minorHAnsi"/>
          <w:lang w:val="en-GB"/>
        </w:rPr>
        <w:t>Each Party shall take reasonable measures to ensure the accuracy of any information or materials it supplies to the other Parties.</w:t>
      </w:r>
    </w:p>
    <w:p w14:paraId="4E4ABC31" w14:textId="77777777" w:rsidR="003C181B" w:rsidRPr="00125976" w:rsidRDefault="003C181B" w:rsidP="003C181B">
      <w:pPr>
        <w:pStyle w:val="berschrift2"/>
        <w:rPr>
          <w:lang w:val="en-GB"/>
        </w:rPr>
      </w:pPr>
      <w:bookmarkStart w:id="40" w:name="_Ref90241178"/>
      <w:bookmarkStart w:id="41" w:name="_Ref90241179"/>
      <w:bookmarkStart w:id="42" w:name="_Ref90241247"/>
      <w:bookmarkStart w:id="43" w:name="_Ref90241513"/>
      <w:bookmarkStart w:id="44" w:name="_Ref90241734"/>
      <w:r w:rsidRPr="00125976">
        <w:rPr>
          <w:lang w:val="en-GB"/>
        </w:rPr>
        <w:t>Specific responsibilities for Associated Partner(s)</w:t>
      </w:r>
    </w:p>
    <w:p w14:paraId="24229120" w14:textId="32EE62CC" w:rsidR="003C181B" w:rsidRPr="00672D31" w:rsidRDefault="003C181B" w:rsidP="00672D31">
      <w:pPr>
        <w:rPr>
          <w:szCs w:val="20"/>
        </w:rPr>
      </w:pPr>
      <w:r w:rsidRPr="00672D31">
        <w:rPr>
          <w:szCs w:val="20"/>
          <w:lang w:val="en-GB"/>
        </w:rPr>
        <w:t>For the avoidance of doubt, the Associated Partner</w:t>
      </w:r>
      <w:r w:rsidR="002D3EAE" w:rsidRPr="00672D31">
        <w:rPr>
          <w:szCs w:val="20"/>
          <w:lang w:val="en-GB"/>
        </w:rPr>
        <w:t>(</w:t>
      </w:r>
      <w:r w:rsidRPr="00672D31">
        <w:rPr>
          <w:szCs w:val="20"/>
          <w:lang w:val="en-GB"/>
        </w:rPr>
        <w:t>s</w:t>
      </w:r>
      <w:r w:rsidR="002D3EAE" w:rsidRPr="00672D31">
        <w:rPr>
          <w:szCs w:val="20"/>
          <w:lang w:val="en-GB"/>
        </w:rPr>
        <w:t>)</w:t>
      </w:r>
      <w:r w:rsidRPr="00672D31">
        <w:rPr>
          <w:szCs w:val="20"/>
          <w:lang w:val="en-GB"/>
        </w:rPr>
        <w:t xml:space="preserve"> do</w:t>
      </w:r>
      <w:r w:rsidR="002D3EAE" w:rsidRPr="00672D31">
        <w:rPr>
          <w:szCs w:val="20"/>
          <w:lang w:val="en-GB"/>
        </w:rPr>
        <w:t>(es)</w:t>
      </w:r>
      <w:r w:rsidRPr="00672D31">
        <w:rPr>
          <w:szCs w:val="20"/>
          <w:lang w:val="en-GB"/>
        </w:rPr>
        <w:t xml:space="preserve"> not sign the Grant Agreement and do</w:t>
      </w:r>
      <w:r w:rsidR="002D3EAE" w:rsidRPr="00672D31">
        <w:rPr>
          <w:szCs w:val="20"/>
          <w:lang w:val="en-GB"/>
        </w:rPr>
        <w:t>(es)</w:t>
      </w:r>
      <w:r w:rsidRPr="00672D31">
        <w:rPr>
          <w:szCs w:val="20"/>
          <w:lang w:val="en-GB"/>
        </w:rPr>
        <w:t xml:space="preserve"> not receive funding from the Granting Authority and therefore do</w:t>
      </w:r>
      <w:r w:rsidR="002D3EAE" w:rsidRPr="00672D31">
        <w:rPr>
          <w:szCs w:val="20"/>
          <w:lang w:val="en-GB"/>
        </w:rPr>
        <w:t>(es)</w:t>
      </w:r>
      <w:r w:rsidRPr="00672D31">
        <w:rPr>
          <w:szCs w:val="20"/>
          <w:lang w:val="en-GB"/>
        </w:rPr>
        <w:t xml:space="preserve"> not have a right to charge costs or claim contributions from the Granting Authority. </w:t>
      </w:r>
      <w:r w:rsidR="001A6BA2">
        <w:rPr>
          <w:szCs w:val="20"/>
          <w:lang w:val="en-GB"/>
        </w:rPr>
        <w:t xml:space="preserve">The </w:t>
      </w:r>
      <w:commentRangeStart w:id="45"/>
      <w:r w:rsidRPr="00672D31">
        <w:rPr>
          <w:szCs w:val="20"/>
          <w:lang w:val="en-GB"/>
        </w:rPr>
        <w:t>Associated Partner(s) must ensure its/their own funding for the implementation of the Project.</w:t>
      </w:r>
      <w:commentRangeEnd w:id="45"/>
      <w:r w:rsidR="00173BB7" w:rsidRPr="00672D31">
        <w:rPr>
          <w:rStyle w:val="Kommentarzeichen"/>
          <w:sz w:val="20"/>
          <w:szCs w:val="20"/>
        </w:rPr>
        <w:commentReference w:id="45"/>
      </w:r>
      <w:r w:rsidRPr="00672D31">
        <w:rPr>
          <w:szCs w:val="20"/>
          <w:lang w:val="en-GB"/>
        </w:rPr>
        <w:t xml:space="preserve"> However, certain </w:t>
      </w:r>
      <w:r w:rsidRPr="00672D31">
        <w:rPr>
          <w:szCs w:val="20"/>
        </w:rPr>
        <w:t xml:space="preserve">terms and conditions of the Grant Agreement and its Annexes are applicable to the Associated Partner(s). </w:t>
      </w:r>
      <w:commentRangeStart w:id="46"/>
      <w:r w:rsidR="00D52C9A" w:rsidRPr="00672D31">
        <w:rPr>
          <w:szCs w:val="20"/>
        </w:rPr>
        <w:t xml:space="preserve">The </w:t>
      </w:r>
      <w:proofErr w:type="gramStart"/>
      <w:r w:rsidR="00D52C9A" w:rsidRPr="00672D31">
        <w:rPr>
          <w:szCs w:val="20"/>
        </w:rPr>
        <w:t>Coordinator</w:t>
      </w:r>
      <w:proofErr w:type="gramEnd"/>
      <w:r w:rsidR="00D52C9A" w:rsidRPr="00672D31">
        <w:rPr>
          <w:szCs w:val="20"/>
        </w:rPr>
        <w:t xml:space="preserve"> will share a copy of the signed Grant Agreement and information on</w:t>
      </w:r>
      <w:r w:rsidR="00D4767F" w:rsidRPr="00672D31">
        <w:rPr>
          <w:szCs w:val="20"/>
        </w:rPr>
        <w:t xml:space="preserve"> any amendments </w:t>
      </w:r>
      <w:r w:rsidR="00D52C9A" w:rsidRPr="00672D31">
        <w:rPr>
          <w:szCs w:val="20"/>
        </w:rPr>
        <w:t>with the Associated Partner(s).</w:t>
      </w:r>
      <w:commentRangeEnd w:id="46"/>
      <w:r w:rsidR="00DB5AFD" w:rsidRPr="00672D31">
        <w:rPr>
          <w:rStyle w:val="Kommentarzeichen"/>
          <w:sz w:val="20"/>
          <w:szCs w:val="20"/>
        </w:rPr>
        <w:commentReference w:id="46"/>
      </w:r>
    </w:p>
    <w:p w14:paraId="32595570" w14:textId="20A67090" w:rsidR="00A71501" w:rsidRPr="00672D31" w:rsidRDefault="003C181B" w:rsidP="00672D31">
      <w:pPr>
        <w:rPr>
          <w:szCs w:val="20"/>
        </w:rPr>
      </w:pPr>
      <w:r w:rsidRPr="00672D31">
        <w:rPr>
          <w:szCs w:val="20"/>
        </w:rPr>
        <w:t>The Associated Partner(s) hereby commit</w:t>
      </w:r>
      <w:r w:rsidR="00173BB7" w:rsidRPr="00672D31">
        <w:rPr>
          <w:szCs w:val="20"/>
        </w:rPr>
        <w:t>(s)</w:t>
      </w:r>
      <w:r w:rsidRPr="00672D31">
        <w:rPr>
          <w:szCs w:val="20"/>
        </w:rPr>
        <w:t xml:space="preserve"> to implement the Project tasks attributed to it/them in Annex 1 of the Grant Agreement</w:t>
      </w:r>
      <w:r w:rsidR="00570F25">
        <w:rPr>
          <w:szCs w:val="20"/>
        </w:rPr>
        <w:t xml:space="preserve"> and to</w:t>
      </w:r>
      <w:r w:rsidR="00A71501" w:rsidRPr="00672D31">
        <w:rPr>
          <w:szCs w:val="20"/>
        </w:rPr>
        <w:t xml:space="preserve"> respect the </w:t>
      </w:r>
      <w:commentRangeStart w:id="47"/>
      <w:r w:rsidR="00A71501" w:rsidRPr="00672D31">
        <w:rPr>
          <w:szCs w:val="20"/>
        </w:rPr>
        <w:t>call conditions and Annex 5</w:t>
      </w:r>
      <w:commentRangeEnd w:id="47"/>
      <w:r w:rsidR="00A71501" w:rsidRPr="00672D31">
        <w:rPr>
          <w:rStyle w:val="Kommentarzeichen"/>
          <w:sz w:val="20"/>
          <w:szCs w:val="20"/>
        </w:rPr>
        <w:commentReference w:id="47"/>
      </w:r>
      <w:r w:rsidR="00A71501" w:rsidRPr="00672D31">
        <w:rPr>
          <w:szCs w:val="20"/>
        </w:rPr>
        <w:t xml:space="preserve"> of the Grant Agreement.</w:t>
      </w:r>
    </w:p>
    <w:p w14:paraId="539A9C2A" w14:textId="353FC03D" w:rsidR="003C181B" w:rsidRPr="00672D31" w:rsidRDefault="003940E7" w:rsidP="00672D31">
      <w:pPr>
        <w:rPr>
          <w:szCs w:val="20"/>
        </w:rPr>
      </w:pPr>
      <w:r w:rsidRPr="00672D31">
        <w:rPr>
          <w:szCs w:val="20"/>
        </w:rPr>
        <w:t xml:space="preserve">In addition, the </w:t>
      </w:r>
      <w:r w:rsidR="003C181B" w:rsidRPr="00672D31">
        <w:rPr>
          <w:szCs w:val="20"/>
        </w:rPr>
        <w:t>Associated Partner(s) hereby commit</w:t>
      </w:r>
      <w:r w:rsidR="00F8669C" w:rsidRPr="00672D31">
        <w:rPr>
          <w:szCs w:val="20"/>
        </w:rPr>
        <w:t>(s)</w:t>
      </w:r>
      <w:r w:rsidR="003C181B" w:rsidRPr="00672D31">
        <w:rPr>
          <w:szCs w:val="20"/>
        </w:rPr>
        <w:t xml:space="preserve"> especially to the following articles of the Grant Agreement</w:t>
      </w:r>
      <w:r w:rsidR="00A71501" w:rsidRPr="00672D31">
        <w:rPr>
          <w:szCs w:val="20"/>
        </w:rPr>
        <w:t xml:space="preserve"> and related regulations of Annex 5</w:t>
      </w:r>
      <w:r w:rsidR="003C181B" w:rsidRPr="00672D31">
        <w:rPr>
          <w:szCs w:val="20"/>
        </w:rPr>
        <w:t xml:space="preserve">: </w:t>
      </w:r>
    </w:p>
    <w:p w14:paraId="6D65CCF9" w14:textId="77777777" w:rsidR="003C181B" w:rsidRPr="00672D31" w:rsidRDefault="003C181B" w:rsidP="00672D31">
      <w:pPr>
        <w:pStyle w:val="Listenabsatz"/>
        <w:numPr>
          <w:ilvl w:val="0"/>
          <w:numId w:val="117"/>
        </w:numPr>
        <w:rPr>
          <w:szCs w:val="20"/>
          <w:lang w:val="en-US"/>
        </w:rPr>
      </w:pPr>
      <w:r w:rsidRPr="00672D31">
        <w:rPr>
          <w:szCs w:val="20"/>
          <w:lang w:val="en-US"/>
        </w:rPr>
        <w:t xml:space="preserve">Proper implementation </w:t>
      </w:r>
      <w:r w:rsidR="004A6EF9" w:rsidRPr="00672D31">
        <w:rPr>
          <w:szCs w:val="20"/>
          <w:lang w:val="en-US"/>
        </w:rPr>
        <w:t xml:space="preserve">of the action </w:t>
      </w:r>
      <w:r w:rsidRPr="00672D31">
        <w:rPr>
          <w:szCs w:val="20"/>
          <w:lang w:val="en-US"/>
        </w:rPr>
        <w:t>(Article 11)</w:t>
      </w:r>
    </w:p>
    <w:p w14:paraId="757564DD" w14:textId="77777777" w:rsidR="003C181B" w:rsidRPr="00672D31" w:rsidRDefault="003C181B" w:rsidP="00672D31">
      <w:pPr>
        <w:pStyle w:val="Listenabsatz"/>
        <w:numPr>
          <w:ilvl w:val="0"/>
          <w:numId w:val="117"/>
        </w:numPr>
        <w:rPr>
          <w:szCs w:val="20"/>
          <w:lang w:val="en-US"/>
        </w:rPr>
      </w:pPr>
      <w:r w:rsidRPr="00672D31">
        <w:rPr>
          <w:szCs w:val="20"/>
          <w:lang w:val="en-US"/>
        </w:rPr>
        <w:t xml:space="preserve">Conflicts of interest (Article 12) </w:t>
      </w:r>
    </w:p>
    <w:p w14:paraId="33AB6E98" w14:textId="77777777" w:rsidR="003C181B" w:rsidRPr="00672D31" w:rsidRDefault="003C181B" w:rsidP="00672D31">
      <w:pPr>
        <w:pStyle w:val="Listenabsatz"/>
        <w:numPr>
          <w:ilvl w:val="0"/>
          <w:numId w:val="117"/>
        </w:numPr>
        <w:rPr>
          <w:szCs w:val="20"/>
          <w:lang w:val="en-US"/>
        </w:rPr>
      </w:pPr>
      <w:r w:rsidRPr="00672D31">
        <w:rPr>
          <w:szCs w:val="20"/>
          <w:lang w:val="en-US"/>
        </w:rPr>
        <w:t xml:space="preserve">Confidentiality and security (Article 13) </w:t>
      </w:r>
    </w:p>
    <w:p w14:paraId="52BE7DE2" w14:textId="77777777" w:rsidR="003C181B" w:rsidRPr="00672D31" w:rsidRDefault="003C181B" w:rsidP="00672D31">
      <w:pPr>
        <w:pStyle w:val="Listenabsatz"/>
        <w:numPr>
          <w:ilvl w:val="0"/>
          <w:numId w:val="117"/>
        </w:numPr>
        <w:rPr>
          <w:szCs w:val="20"/>
          <w:lang w:val="en-US"/>
        </w:rPr>
      </w:pPr>
      <w:r w:rsidRPr="00672D31">
        <w:rPr>
          <w:szCs w:val="20"/>
          <w:lang w:val="en-US"/>
        </w:rPr>
        <w:t xml:space="preserve">Ethics </w:t>
      </w:r>
      <w:r w:rsidR="004A6EF9" w:rsidRPr="00672D31">
        <w:rPr>
          <w:szCs w:val="20"/>
          <w:lang w:val="en-US"/>
        </w:rPr>
        <w:t xml:space="preserve">and values </w:t>
      </w:r>
      <w:r w:rsidRPr="00672D31">
        <w:rPr>
          <w:szCs w:val="20"/>
          <w:lang w:val="en-US"/>
        </w:rPr>
        <w:t>(Article 14)</w:t>
      </w:r>
    </w:p>
    <w:p w14:paraId="70F01792" w14:textId="77777777" w:rsidR="003C181B" w:rsidRPr="00672D31" w:rsidRDefault="003C181B" w:rsidP="00672D31">
      <w:pPr>
        <w:pStyle w:val="Listenabsatz"/>
        <w:numPr>
          <w:ilvl w:val="0"/>
          <w:numId w:val="117"/>
        </w:numPr>
        <w:rPr>
          <w:szCs w:val="20"/>
          <w:lang w:val="en-US"/>
        </w:rPr>
      </w:pPr>
      <w:r w:rsidRPr="00672D31">
        <w:rPr>
          <w:szCs w:val="20"/>
          <w:lang w:val="en-US"/>
        </w:rPr>
        <w:t>Visibility (Article 17.2)</w:t>
      </w:r>
    </w:p>
    <w:p w14:paraId="45C53F63" w14:textId="77777777" w:rsidR="003C181B" w:rsidRPr="00672D31" w:rsidRDefault="003C181B" w:rsidP="00672D31">
      <w:pPr>
        <w:pStyle w:val="Listenabsatz"/>
        <w:numPr>
          <w:ilvl w:val="0"/>
          <w:numId w:val="117"/>
        </w:numPr>
        <w:rPr>
          <w:szCs w:val="20"/>
          <w:lang w:val="en-US"/>
        </w:rPr>
      </w:pPr>
      <w:r w:rsidRPr="00672D31">
        <w:rPr>
          <w:szCs w:val="20"/>
          <w:lang w:val="en-US"/>
        </w:rPr>
        <w:t xml:space="preserve">Specific rules for carrying out </w:t>
      </w:r>
      <w:r w:rsidR="004A6EF9" w:rsidRPr="00672D31">
        <w:rPr>
          <w:szCs w:val="20"/>
          <w:lang w:val="en-US"/>
        </w:rPr>
        <w:t xml:space="preserve">the </w:t>
      </w:r>
      <w:r w:rsidRPr="00672D31">
        <w:rPr>
          <w:szCs w:val="20"/>
          <w:lang w:val="en-US"/>
        </w:rPr>
        <w:t>action (Article 18)</w:t>
      </w:r>
    </w:p>
    <w:p w14:paraId="27F96A4D" w14:textId="77777777" w:rsidR="00672D31" w:rsidRDefault="003C181B" w:rsidP="00672D31">
      <w:pPr>
        <w:pStyle w:val="Listenabsatz"/>
        <w:numPr>
          <w:ilvl w:val="0"/>
          <w:numId w:val="117"/>
        </w:numPr>
        <w:rPr>
          <w:szCs w:val="20"/>
          <w:lang w:val="en-US"/>
        </w:rPr>
      </w:pPr>
      <w:r w:rsidRPr="00672D31">
        <w:rPr>
          <w:szCs w:val="20"/>
          <w:lang w:val="en-US"/>
        </w:rPr>
        <w:t xml:space="preserve">Information </w:t>
      </w:r>
      <w:r w:rsidR="004A6EF9" w:rsidRPr="00672D31">
        <w:rPr>
          <w:szCs w:val="20"/>
          <w:lang w:val="en-US"/>
        </w:rPr>
        <w:t xml:space="preserve">obligations </w:t>
      </w:r>
      <w:r w:rsidR="00B9180A" w:rsidRPr="00672D31">
        <w:rPr>
          <w:szCs w:val="20"/>
          <w:lang w:val="en-US"/>
        </w:rPr>
        <w:t xml:space="preserve">(Article 19) </w:t>
      </w:r>
    </w:p>
    <w:p w14:paraId="11D0621F" w14:textId="4F5FC445" w:rsidR="00672D31" w:rsidRPr="00672D31" w:rsidRDefault="00672D31" w:rsidP="00672D31">
      <w:pPr>
        <w:pStyle w:val="Listenabsatz"/>
        <w:numPr>
          <w:ilvl w:val="0"/>
          <w:numId w:val="117"/>
        </w:numPr>
        <w:rPr>
          <w:szCs w:val="20"/>
          <w:lang w:val="en-US"/>
        </w:rPr>
      </w:pPr>
      <w:r>
        <w:rPr>
          <w:szCs w:val="20"/>
          <w:lang w:val="en-US"/>
        </w:rPr>
        <w:t>Record-keeping (Article 20)</w:t>
      </w:r>
    </w:p>
    <w:p w14:paraId="02071518" w14:textId="40F15514" w:rsidR="003C181B" w:rsidRPr="00672D31" w:rsidRDefault="00D52C9A" w:rsidP="00672D31">
      <w:pPr>
        <w:rPr>
          <w:szCs w:val="20"/>
        </w:rPr>
      </w:pPr>
      <w:commentRangeStart w:id="48"/>
      <w:r w:rsidRPr="00672D31">
        <w:rPr>
          <w:szCs w:val="20"/>
        </w:rPr>
        <w:t>The Associated Partner(s)</w:t>
      </w:r>
      <w:commentRangeEnd w:id="48"/>
      <w:r w:rsidR="0005137E">
        <w:rPr>
          <w:rStyle w:val="Kommentarzeichen"/>
        </w:rPr>
        <w:commentReference w:id="48"/>
      </w:r>
      <w:r w:rsidRPr="00672D31">
        <w:rPr>
          <w:szCs w:val="20"/>
        </w:rPr>
        <w:t xml:space="preserve"> support(s) </w:t>
      </w:r>
      <w:r w:rsidR="00225CC4" w:rsidRPr="00672D31">
        <w:rPr>
          <w:szCs w:val="20"/>
        </w:rPr>
        <w:t xml:space="preserve">the </w:t>
      </w:r>
      <w:r w:rsidRPr="00672D31">
        <w:rPr>
          <w:szCs w:val="20"/>
        </w:rPr>
        <w:t>Beneficiaries regarding their</w:t>
      </w:r>
      <w:r w:rsidR="004B0593" w:rsidRPr="00672D31">
        <w:rPr>
          <w:szCs w:val="20"/>
        </w:rPr>
        <w:t xml:space="preserve"> E</w:t>
      </w:r>
      <w:r w:rsidR="006229EC" w:rsidRPr="00672D31">
        <w:rPr>
          <w:szCs w:val="20"/>
        </w:rPr>
        <w:t>xploitation,</w:t>
      </w:r>
      <w:r w:rsidR="004B0593" w:rsidRPr="00672D31">
        <w:rPr>
          <w:szCs w:val="20"/>
        </w:rPr>
        <w:t xml:space="preserve"> D</w:t>
      </w:r>
      <w:r w:rsidRPr="00672D31">
        <w:rPr>
          <w:szCs w:val="20"/>
        </w:rPr>
        <w:t>issemination and Open Science obligations</w:t>
      </w:r>
      <w:r w:rsidR="00173BB7" w:rsidRPr="00672D31">
        <w:rPr>
          <w:szCs w:val="20"/>
        </w:rPr>
        <w:t xml:space="preserve"> and </w:t>
      </w:r>
      <w:r w:rsidR="00367BE2" w:rsidRPr="00672D31">
        <w:rPr>
          <w:szCs w:val="20"/>
        </w:rPr>
        <w:t>commit</w:t>
      </w:r>
      <w:r w:rsidR="00E11CC3" w:rsidRPr="00672D31">
        <w:rPr>
          <w:szCs w:val="20"/>
        </w:rPr>
        <w:t>(s)</w:t>
      </w:r>
      <w:r w:rsidR="00367BE2" w:rsidRPr="00672D31">
        <w:rPr>
          <w:szCs w:val="20"/>
        </w:rPr>
        <w:t xml:space="preserve"> to contribute to the </w:t>
      </w:r>
      <w:r w:rsidR="00CC1E29" w:rsidRPr="00672D31">
        <w:rPr>
          <w:rStyle w:val="LSSlimZchn"/>
          <w:szCs w:val="20"/>
        </w:rPr>
        <w:t>internal,</w:t>
      </w:r>
      <w:r w:rsidR="00CC1E29" w:rsidRPr="00672D31">
        <w:rPr>
          <w:szCs w:val="20"/>
        </w:rPr>
        <w:t xml:space="preserve"> </w:t>
      </w:r>
      <w:r w:rsidR="00451DC7" w:rsidRPr="00672D31">
        <w:rPr>
          <w:szCs w:val="20"/>
        </w:rPr>
        <w:t>technical and continuous</w:t>
      </w:r>
      <w:r w:rsidR="006625FD" w:rsidRPr="00672D31">
        <w:rPr>
          <w:szCs w:val="20"/>
        </w:rPr>
        <w:t xml:space="preserve"> </w:t>
      </w:r>
      <w:r w:rsidR="000B15AD" w:rsidRPr="00672D31">
        <w:rPr>
          <w:szCs w:val="20"/>
        </w:rPr>
        <w:t>reporting</w:t>
      </w:r>
      <w:r w:rsidR="00367BE2" w:rsidRPr="00672D31">
        <w:rPr>
          <w:szCs w:val="20"/>
        </w:rPr>
        <w:t xml:space="preserve"> during and after the implementation of the </w:t>
      </w:r>
      <w:r w:rsidR="00225CC4" w:rsidRPr="00672D31">
        <w:rPr>
          <w:szCs w:val="20"/>
        </w:rPr>
        <w:t>P</w:t>
      </w:r>
      <w:r w:rsidR="00367BE2" w:rsidRPr="00672D31">
        <w:rPr>
          <w:szCs w:val="20"/>
        </w:rPr>
        <w:t>roject.</w:t>
      </w:r>
    </w:p>
    <w:p w14:paraId="59AF3B17" w14:textId="7B241FCC" w:rsidR="003940E7" w:rsidRPr="00672D31" w:rsidRDefault="005F127A" w:rsidP="00672D31">
      <w:pPr>
        <w:pStyle w:val="LSSlim"/>
        <w:rPr>
          <w:highlight w:val="green"/>
        </w:rPr>
      </w:pPr>
      <w:commentRangeStart w:id="49"/>
      <w:r w:rsidRPr="00672D31">
        <w:t xml:space="preserve">The Associated Partner(s) contribute(s) with complete, reliable and true information to </w:t>
      </w:r>
      <w:r w:rsidR="006A77B7">
        <w:t>the</w:t>
      </w:r>
      <w:r w:rsidRPr="00672D31">
        <w:t xml:space="preserve"> reporting requirements regarding the completion of work packages and proper implementation. Moreover, adequate records and supporting documents must be </w:t>
      </w:r>
      <w:r w:rsidR="006A77B7">
        <w:t xml:space="preserve">kept and </w:t>
      </w:r>
      <w:r w:rsidRPr="00672D31">
        <w:t>provided by the Associated Partner(s) concerned upon request o</w:t>
      </w:r>
      <w:r w:rsidR="005E3FC0" w:rsidRPr="00672D31">
        <w:t>f the Granting Authority in accordance</w:t>
      </w:r>
      <w:r w:rsidRPr="00672D31">
        <w:t xml:space="preserve"> with the Grant Agreement.</w:t>
      </w:r>
      <w:commentRangeEnd w:id="49"/>
      <w:r w:rsidR="006A77B7">
        <w:rPr>
          <w:rStyle w:val="Kommentarzeichen"/>
          <w:rFonts w:asciiTheme="minorHAnsi" w:eastAsia="Calibri" w:hAnsiTheme="minorHAnsi" w:cs="Times New Roman"/>
          <w:shd w:val="clear" w:color="auto" w:fill="auto"/>
          <w:lang w:val="en-US"/>
        </w:rPr>
        <w:commentReference w:id="49"/>
      </w:r>
    </w:p>
    <w:p w14:paraId="64C0F3B6" w14:textId="77777777" w:rsidR="003C181B" w:rsidRPr="00672D31" w:rsidRDefault="003C181B" w:rsidP="00672D31">
      <w:pPr>
        <w:pStyle w:val="Listenabsatz"/>
        <w:ind w:left="0"/>
        <w:rPr>
          <w:szCs w:val="20"/>
          <w:lang w:val="en-US"/>
        </w:rPr>
      </w:pPr>
      <w:r w:rsidRPr="00672D31">
        <w:rPr>
          <w:szCs w:val="20"/>
          <w:lang w:val="en-US"/>
        </w:rPr>
        <w:t>Furthermore</w:t>
      </w:r>
      <w:r w:rsidR="006B2C1B" w:rsidRPr="00672D31">
        <w:rPr>
          <w:szCs w:val="20"/>
          <w:lang w:val="en-US"/>
        </w:rPr>
        <w:t>,</w:t>
      </w:r>
      <w:r w:rsidRPr="00672D31">
        <w:rPr>
          <w:szCs w:val="20"/>
          <w:lang w:val="en-US"/>
        </w:rPr>
        <w:t xml:space="preserve"> the Associated Partner(s) hereby</w:t>
      </w:r>
      <w:r w:rsidR="00876C28" w:rsidRPr="00672D31">
        <w:rPr>
          <w:szCs w:val="20"/>
          <w:lang w:val="en-US"/>
        </w:rPr>
        <w:t xml:space="preserve"> explicitly</w:t>
      </w:r>
      <w:r w:rsidRPr="00672D31">
        <w:rPr>
          <w:szCs w:val="20"/>
          <w:lang w:val="en-US"/>
        </w:rPr>
        <w:t xml:space="preserve"> agree</w:t>
      </w:r>
      <w:r w:rsidR="006147A7" w:rsidRPr="00672D31">
        <w:rPr>
          <w:szCs w:val="20"/>
          <w:lang w:val="en-US"/>
        </w:rPr>
        <w:t xml:space="preserve"> to</w:t>
      </w:r>
      <w:r w:rsidR="004C68E0" w:rsidRPr="00672D31">
        <w:rPr>
          <w:szCs w:val="20"/>
          <w:lang w:val="en-US"/>
        </w:rPr>
        <w:t xml:space="preserve"> cooperate with and</w:t>
      </w:r>
      <w:r w:rsidR="006147A7" w:rsidRPr="00672D31">
        <w:rPr>
          <w:szCs w:val="20"/>
          <w:lang w:val="en-US"/>
        </w:rPr>
        <w:t xml:space="preserve"> grant access to</w:t>
      </w:r>
      <w:r w:rsidRPr="00672D31">
        <w:rPr>
          <w:szCs w:val="20"/>
          <w:lang w:val="en-US"/>
        </w:rPr>
        <w:t xml:space="preserve"> bodies </w:t>
      </w:r>
      <w:r w:rsidR="00367BE2" w:rsidRPr="00672D31">
        <w:rPr>
          <w:szCs w:val="20"/>
          <w:lang w:val="en-US"/>
        </w:rPr>
        <w:t>according to</w:t>
      </w:r>
      <w:r w:rsidRPr="00672D31">
        <w:rPr>
          <w:szCs w:val="20"/>
          <w:lang w:val="en-US"/>
        </w:rPr>
        <w:t xml:space="preserve"> Article 25 of the Grant Agreement (the Granting Authority, the European Anti-Fraud Office (OLAF), the European Public </w:t>
      </w:r>
      <w:r w:rsidRPr="00672D31">
        <w:rPr>
          <w:szCs w:val="20"/>
          <w:lang w:val="en-GB"/>
        </w:rPr>
        <w:t>Prosecutor’s</w:t>
      </w:r>
      <w:r w:rsidRPr="00672D31">
        <w:rPr>
          <w:szCs w:val="20"/>
          <w:lang w:val="en-US"/>
        </w:rPr>
        <w:t xml:space="preserve"> Office (EPPO), the </w:t>
      </w:r>
      <w:r w:rsidR="004A6EF9" w:rsidRPr="00672D31">
        <w:rPr>
          <w:szCs w:val="20"/>
          <w:lang w:val="en-US"/>
        </w:rPr>
        <w:t xml:space="preserve">European </w:t>
      </w:r>
      <w:r w:rsidRPr="00672D31">
        <w:rPr>
          <w:szCs w:val="20"/>
          <w:lang w:val="en-US"/>
        </w:rPr>
        <w:t>Court of Auditors (ECA))</w:t>
      </w:r>
      <w:r w:rsidR="006B2C1B" w:rsidRPr="00672D31">
        <w:rPr>
          <w:szCs w:val="20"/>
          <w:lang w:val="en-US"/>
        </w:rPr>
        <w:t>,</w:t>
      </w:r>
      <w:r w:rsidRPr="00672D31">
        <w:rPr>
          <w:szCs w:val="20"/>
          <w:lang w:val="en-US"/>
        </w:rPr>
        <w:t xml:space="preserve"> </w:t>
      </w:r>
      <w:r w:rsidR="00367BE2" w:rsidRPr="00672D31">
        <w:rPr>
          <w:szCs w:val="20"/>
          <w:lang w:val="en-US"/>
        </w:rPr>
        <w:t>so</w:t>
      </w:r>
      <w:r w:rsidR="004C68E0" w:rsidRPr="00672D31">
        <w:rPr>
          <w:szCs w:val="20"/>
          <w:lang w:val="en-US"/>
        </w:rPr>
        <w:t xml:space="preserve"> that these bodies</w:t>
      </w:r>
      <w:r w:rsidR="006147A7" w:rsidRPr="00672D31">
        <w:rPr>
          <w:szCs w:val="20"/>
          <w:lang w:val="en-US"/>
        </w:rPr>
        <w:t xml:space="preserve"> can carry out checks, reviews, audits and </w:t>
      </w:r>
      <w:r w:rsidR="004C68E0" w:rsidRPr="00672D31">
        <w:rPr>
          <w:szCs w:val="20"/>
          <w:lang w:val="en-US"/>
        </w:rPr>
        <w:t xml:space="preserve">investigations also towards </w:t>
      </w:r>
      <w:r w:rsidRPr="00672D31">
        <w:rPr>
          <w:szCs w:val="20"/>
          <w:lang w:val="en-US"/>
        </w:rPr>
        <w:t>the Associated Partner(s).</w:t>
      </w:r>
      <w:r w:rsidR="00C3393E" w:rsidRPr="00672D31">
        <w:rPr>
          <w:szCs w:val="20"/>
          <w:lang w:val="en-US"/>
        </w:rPr>
        <w:t xml:space="preserve"> </w:t>
      </w:r>
    </w:p>
    <w:p w14:paraId="0D38520C" w14:textId="77777777" w:rsidR="003940E7" w:rsidRPr="00672D31" w:rsidRDefault="003940E7" w:rsidP="00672D31">
      <w:pPr>
        <w:pStyle w:val="Listenabsatz"/>
        <w:ind w:left="0"/>
        <w:rPr>
          <w:szCs w:val="20"/>
          <w:lang w:val="en-US"/>
        </w:rPr>
      </w:pPr>
    </w:p>
    <w:p w14:paraId="3F8180CF" w14:textId="7B038B7C" w:rsidR="003940E7" w:rsidRPr="00672D31" w:rsidRDefault="00C3393E" w:rsidP="00672D31">
      <w:pPr>
        <w:pStyle w:val="Listenabsatz"/>
        <w:ind w:left="0"/>
        <w:rPr>
          <w:szCs w:val="20"/>
          <w:highlight w:val="green"/>
          <w:lang w:val="en-US"/>
        </w:rPr>
      </w:pPr>
      <w:r w:rsidRPr="00672D31">
        <w:rPr>
          <w:szCs w:val="20"/>
          <w:lang w:val="en-US"/>
        </w:rPr>
        <w:t>Any Associated Partner from a non</w:t>
      </w:r>
      <w:r w:rsidR="003771BD">
        <w:rPr>
          <w:szCs w:val="20"/>
          <w:lang w:val="en-US"/>
        </w:rPr>
        <w:t>-</w:t>
      </w:r>
      <w:r w:rsidRPr="00672D31">
        <w:rPr>
          <w:szCs w:val="20"/>
          <w:lang w:val="en-US"/>
        </w:rPr>
        <w:t>EU</w:t>
      </w:r>
      <w:r w:rsidR="003771BD">
        <w:rPr>
          <w:szCs w:val="20"/>
          <w:lang w:val="en-US"/>
        </w:rPr>
        <w:t xml:space="preserve"> </w:t>
      </w:r>
      <w:r w:rsidRPr="00672D31">
        <w:rPr>
          <w:szCs w:val="20"/>
          <w:lang w:val="en-US"/>
        </w:rPr>
        <w:t xml:space="preserve">country undertakes to comply additionally with any other obligation arising from </w:t>
      </w:r>
      <w:commentRangeStart w:id="50"/>
      <w:r w:rsidRPr="00672D31">
        <w:rPr>
          <w:szCs w:val="20"/>
          <w:lang w:val="en-US"/>
        </w:rPr>
        <w:t>Art. 10.1</w:t>
      </w:r>
      <w:commentRangeEnd w:id="50"/>
      <w:r w:rsidR="00FB0650" w:rsidRPr="00672D31">
        <w:rPr>
          <w:rStyle w:val="Kommentarzeichen"/>
          <w:sz w:val="20"/>
          <w:szCs w:val="20"/>
          <w:lang w:val="en-US" w:eastAsia="en-US"/>
        </w:rPr>
        <w:commentReference w:id="50"/>
      </w:r>
      <w:r w:rsidRPr="00672D31">
        <w:rPr>
          <w:szCs w:val="20"/>
          <w:lang w:val="en-US"/>
        </w:rPr>
        <w:t xml:space="preserve"> of the Grant Agreement.</w:t>
      </w:r>
    </w:p>
    <w:p w14:paraId="4F869A43" w14:textId="36A0114C" w:rsidR="003940E7" w:rsidRPr="00672D31" w:rsidRDefault="009F3F6C" w:rsidP="00672D31">
      <w:pPr>
        <w:pStyle w:val="Listenabsatz"/>
        <w:ind w:left="0"/>
        <w:rPr>
          <w:szCs w:val="20"/>
          <w:lang w:val="en-US"/>
        </w:rPr>
      </w:pPr>
      <w:commentRangeStart w:id="51"/>
      <w:r w:rsidRPr="00672D31">
        <w:rPr>
          <w:szCs w:val="20"/>
          <w:lang w:val="en-US"/>
        </w:rPr>
        <w:t>In case of termination</w:t>
      </w:r>
      <w:commentRangeEnd w:id="51"/>
      <w:r w:rsidR="0058023B" w:rsidRPr="00672D31">
        <w:rPr>
          <w:rStyle w:val="Kommentarzeichen"/>
          <w:sz w:val="20"/>
          <w:szCs w:val="20"/>
          <w:lang w:val="en-US" w:eastAsia="en-US"/>
        </w:rPr>
        <w:commentReference w:id="51"/>
      </w:r>
      <w:r w:rsidRPr="00672D31">
        <w:rPr>
          <w:szCs w:val="20"/>
          <w:lang w:val="en-US"/>
        </w:rPr>
        <w:t xml:space="preserve"> </w:t>
      </w:r>
      <w:commentRangeStart w:id="52"/>
      <w:r w:rsidRPr="00672D31">
        <w:rPr>
          <w:szCs w:val="20"/>
          <w:lang w:val="en-US"/>
        </w:rPr>
        <w:t xml:space="preserve">or being declared a </w:t>
      </w:r>
      <w:r w:rsidR="007121E3" w:rsidRPr="00672D31">
        <w:rPr>
          <w:szCs w:val="20"/>
          <w:lang w:val="en-US"/>
        </w:rPr>
        <w:t>D</w:t>
      </w:r>
      <w:r w:rsidRPr="00672D31">
        <w:rPr>
          <w:szCs w:val="20"/>
          <w:lang w:val="en-US"/>
        </w:rPr>
        <w:t xml:space="preserve">efaulting </w:t>
      </w:r>
      <w:r w:rsidR="007121E3" w:rsidRPr="00672D31">
        <w:rPr>
          <w:szCs w:val="20"/>
          <w:lang w:val="en-US"/>
        </w:rPr>
        <w:t>P</w:t>
      </w:r>
      <w:r w:rsidRPr="00672D31">
        <w:rPr>
          <w:szCs w:val="20"/>
          <w:lang w:val="en-US"/>
        </w:rPr>
        <w:t>arty</w:t>
      </w:r>
      <w:commentRangeEnd w:id="52"/>
      <w:r w:rsidR="00CD2C74" w:rsidRPr="00672D31">
        <w:rPr>
          <w:rStyle w:val="Kommentarzeichen"/>
          <w:sz w:val="20"/>
          <w:szCs w:val="20"/>
          <w:lang w:val="en-US" w:eastAsia="en-US"/>
        </w:rPr>
        <w:commentReference w:id="52"/>
      </w:r>
      <w:r w:rsidR="006C6F9E" w:rsidRPr="00672D31">
        <w:rPr>
          <w:szCs w:val="20"/>
          <w:lang w:val="en-US"/>
        </w:rPr>
        <w:t>, an</w:t>
      </w:r>
      <w:r w:rsidRPr="00672D31">
        <w:rPr>
          <w:szCs w:val="20"/>
          <w:lang w:val="en-US"/>
        </w:rPr>
        <w:t xml:space="preserve"> Associated Partner</w:t>
      </w:r>
      <w:r w:rsidR="00516A04" w:rsidRPr="00672D31">
        <w:rPr>
          <w:szCs w:val="20"/>
          <w:lang w:val="en-US"/>
        </w:rPr>
        <w:t xml:space="preserve"> shall</w:t>
      </w:r>
      <w:r w:rsidR="00276BE4" w:rsidRPr="00672D31">
        <w:rPr>
          <w:szCs w:val="20"/>
          <w:lang w:val="en-US"/>
        </w:rPr>
        <w:t>, within the limits specified in section 5.2 of this Consortium Agreement,</w:t>
      </w:r>
      <w:r w:rsidR="00530A35" w:rsidRPr="00672D31">
        <w:rPr>
          <w:szCs w:val="20"/>
          <w:lang w:val="en-US"/>
        </w:rPr>
        <w:t xml:space="preserve"> </w:t>
      </w:r>
      <w:r w:rsidRPr="00672D31">
        <w:rPr>
          <w:szCs w:val="20"/>
          <w:lang w:val="en-US"/>
        </w:rPr>
        <w:t xml:space="preserve">bear any reasonable and justifiable costs occurring to the other Parties </w:t>
      </w:r>
      <w:r w:rsidR="00143031" w:rsidRPr="00672D31">
        <w:rPr>
          <w:szCs w:val="20"/>
          <w:lang w:val="en-US"/>
        </w:rPr>
        <w:t xml:space="preserve">for performing this </w:t>
      </w:r>
      <w:r w:rsidR="006C6F9E" w:rsidRPr="00672D31">
        <w:rPr>
          <w:szCs w:val="20"/>
          <w:lang w:val="en-US"/>
        </w:rPr>
        <w:t>Associated Partners</w:t>
      </w:r>
      <w:r w:rsidR="00143031" w:rsidRPr="00672D31">
        <w:rPr>
          <w:szCs w:val="20"/>
          <w:lang w:val="en-US"/>
        </w:rPr>
        <w:t xml:space="preserve"> tasks and the costs for additional efforts necessary </w:t>
      </w:r>
      <w:r w:rsidR="00C03469" w:rsidRPr="00672D31">
        <w:rPr>
          <w:szCs w:val="20"/>
          <w:lang w:val="en-US"/>
        </w:rPr>
        <w:t>[</w:t>
      </w:r>
      <w:r w:rsidR="00143031" w:rsidRPr="00672D31">
        <w:rPr>
          <w:szCs w:val="20"/>
          <w:shd w:val="clear" w:color="auto" w:fill="DDDDDD" w:themeFill="accent1"/>
          <w:lang w:val="en-US"/>
        </w:rPr>
        <w:t xml:space="preserve">to implement the </w:t>
      </w:r>
      <w:r w:rsidR="00225CC4" w:rsidRPr="00672D31">
        <w:rPr>
          <w:szCs w:val="20"/>
          <w:shd w:val="clear" w:color="auto" w:fill="DDDDDD" w:themeFill="accent1"/>
          <w:lang w:val="en-US"/>
        </w:rPr>
        <w:t>P</w:t>
      </w:r>
      <w:r w:rsidR="00143031" w:rsidRPr="00672D31">
        <w:rPr>
          <w:szCs w:val="20"/>
          <w:shd w:val="clear" w:color="auto" w:fill="DDDDDD" w:themeFill="accent1"/>
          <w:lang w:val="en-US"/>
        </w:rPr>
        <w:t>roject</w:t>
      </w:r>
      <w:r w:rsidR="00C03469" w:rsidRPr="00672D31">
        <w:rPr>
          <w:szCs w:val="20"/>
          <w:lang w:val="en-US"/>
        </w:rPr>
        <w:t xml:space="preserve"> </w:t>
      </w:r>
      <w:r w:rsidR="00C03469" w:rsidRPr="00672D31">
        <w:rPr>
          <w:rStyle w:val="LSSlimZchn"/>
          <w:szCs w:val="20"/>
        </w:rPr>
        <w:t>/</w:t>
      </w:r>
      <w:r w:rsidR="004E33C5" w:rsidRPr="00672D31">
        <w:rPr>
          <w:rStyle w:val="LSSlimZchn"/>
          <w:szCs w:val="20"/>
        </w:rPr>
        <w:t xml:space="preserve"> </w:t>
      </w:r>
      <w:r w:rsidR="00C03469" w:rsidRPr="00672D31">
        <w:rPr>
          <w:szCs w:val="20"/>
          <w:shd w:val="clear" w:color="auto" w:fill="E1B9DB"/>
          <w:lang w:val="en-GB"/>
        </w:rPr>
        <w:t xml:space="preserve">to </w:t>
      </w:r>
      <w:r w:rsidR="00C03469" w:rsidRPr="00672D31">
        <w:rPr>
          <w:rFonts w:cstheme="minorHAnsi"/>
          <w:szCs w:val="20"/>
          <w:shd w:val="clear" w:color="auto" w:fill="E1B9DB"/>
          <w:lang w:val="en-GB"/>
        </w:rPr>
        <w:t>complete</w:t>
      </w:r>
      <w:r w:rsidR="00C03469" w:rsidRPr="00672D31">
        <w:rPr>
          <w:szCs w:val="20"/>
          <w:shd w:val="clear" w:color="auto" w:fill="E1B9DB"/>
          <w:lang w:val="en-GB"/>
        </w:rPr>
        <w:t xml:space="preserve"> the </w:t>
      </w:r>
      <w:r w:rsidR="00C03469" w:rsidRPr="00672D31">
        <w:rPr>
          <w:rFonts w:cstheme="minorHAnsi"/>
          <w:szCs w:val="20"/>
          <w:shd w:val="clear" w:color="auto" w:fill="E1B9DB"/>
          <w:lang w:val="en-GB"/>
        </w:rPr>
        <w:t>respective work packages]</w:t>
      </w:r>
      <w:r w:rsidR="00143031" w:rsidRPr="00672D31">
        <w:rPr>
          <w:szCs w:val="20"/>
          <w:shd w:val="clear" w:color="auto" w:fill="E1B9DB"/>
          <w:lang w:val="en-US"/>
        </w:rPr>
        <w:t>.</w:t>
      </w:r>
      <w:r w:rsidR="002511EA" w:rsidRPr="00672D31">
        <w:rPr>
          <w:szCs w:val="20"/>
          <w:lang w:val="en-US"/>
        </w:rPr>
        <w:t xml:space="preserve"> </w:t>
      </w:r>
    </w:p>
    <w:p w14:paraId="01D8A785" w14:textId="672FB507" w:rsidR="00367BE2" w:rsidRPr="00672D31" w:rsidRDefault="002511EA" w:rsidP="00672D31">
      <w:pPr>
        <w:pStyle w:val="Listenabsatz"/>
        <w:ind w:left="0"/>
        <w:rPr>
          <w:szCs w:val="20"/>
          <w:lang w:val="en-US"/>
        </w:rPr>
      </w:pPr>
      <w:commentRangeStart w:id="53"/>
      <w:r w:rsidRPr="00672D31">
        <w:rPr>
          <w:szCs w:val="20"/>
          <w:lang w:val="en-US"/>
        </w:rPr>
        <w:t>Moreover, an</w:t>
      </w:r>
      <w:r w:rsidR="00143031" w:rsidRPr="00672D31">
        <w:rPr>
          <w:szCs w:val="20"/>
          <w:lang w:val="en-US"/>
        </w:rPr>
        <w:t xml:space="preserve"> Associate</w:t>
      </w:r>
      <w:r w:rsidR="002D2313" w:rsidRPr="00672D31">
        <w:rPr>
          <w:szCs w:val="20"/>
          <w:lang w:val="en-US"/>
        </w:rPr>
        <w:t xml:space="preserve">d Partner is obliged </w:t>
      </w:r>
      <w:r w:rsidR="00B55B72" w:rsidRPr="00672D31">
        <w:rPr>
          <w:szCs w:val="20"/>
          <w:lang w:val="en-US"/>
        </w:rPr>
        <w:t xml:space="preserve">to compensate the </w:t>
      </w:r>
      <w:r w:rsidRPr="00672D31">
        <w:rPr>
          <w:szCs w:val="20"/>
          <w:lang w:val="en-US"/>
        </w:rPr>
        <w:t xml:space="preserve">other </w:t>
      </w:r>
      <w:r w:rsidR="00143031" w:rsidRPr="00672D31">
        <w:rPr>
          <w:szCs w:val="20"/>
          <w:lang w:val="en-US"/>
        </w:rPr>
        <w:t>P</w:t>
      </w:r>
      <w:r w:rsidRPr="00672D31">
        <w:rPr>
          <w:szCs w:val="20"/>
          <w:lang w:val="en-US"/>
        </w:rPr>
        <w:t xml:space="preserve">arties </w:t>
      </w:r>
      <w:commentRangeEnd w:id="53"/>
      <w:r w:rsidR="004A6EF9" w:rsidRPr="00672D31">
        <w:rPr>
          <w:rStyle w:val="Kommentarzeichen"/>
          <w:sz w:val="20"/>
          <w:szCs w:val="20"/>
          <w:lang w:val="en-US" w:eastAsia="en-US"/>
        </w:rPr>
        <w:commentReference w:id="53"/>
      </w:r>
      <w:r w:rsidRPr="00672D31">
        <w:rPr>
          <w:szCs w:val="20"/>
          <w:lang w:val="en-US"/>
        </w:rPr>
        <w:t>for any claim</w:t>
      </w:r>
      <w:r w:rsidR="00143031" w:rsidRPr="00672D31">
        <w:rPr>
          <w:szCs w:val="20"/>
          <w:lang w:val="en-US"/>
        </w:rPr>
        <w:t xml:space="preserve"> of the Granting A</w:t>
      </w:r>
      <w:r w:rsidR="00DA72E8" w:rsidRPr="00672D31">
        <w:rPr>
          <w:szCs w:val="20"/>
          <w:lang w:val="en-US"/>
        </w:rPr>
        <w:t>uthority</w:t>
      </w:r>
      <w:r w:rsidR="00143031" w:rsidRPr="00672D31">
        <w:rPr>
          <w:szCs w:val="20"/>
          <w:lang w:val="en-US"/>
        </w:rPr>
        <w:t xml:space="preserve"> against them</w:t>
      </w:r>
      <w:r w:rsidR="004A6EF9" w:rsidRPr="00672D31">
        <w:rPr>
          <w:szCs w:val="20"/>
          <w:lang w:val="en-US"/>
        </w:rPr>
        <w:t>,</w:t>
      </w:r>
      <w:r w:rsidR="00143031" w:rsidRPr="00672D31">
        <w:rPr>
          <w:szCs w:val="20"/>
          <w:lang w:val="en-US"/>
        </w:rPr>
        <w:t xml:space="preserve"> caused by</w:t>
      </w:r>
      <w:r w:rsidR="009B6BBE" w:rsidRPr="00672D31">
        <w:rPr>
          <w:szCs w:val="20"/>
          <w:lang w:val="en-US"/>
        </w:rPr>
        <w:t xml:space="preserve"> this Associated Partner´s</w:t>
      </w:r>
      <w:r w:rsidR="00143031" w:rsidRPr="00672D31">
        <w:rPr>
          <w:szCs w:val="20"/>
          <w:lang w:val="en-US"/>
        </w:rPr>
        <w:t xml:space="preserve"> actions or omissions during Grant Agreement </w:t>
      </w:r>
      <w:r w:rsidRPr="00672D31">
        <w:rPr>
          <w:szCs w:val="20"/>
          <w:lang w:val="en-US"/>
        </w:rPr>
        <w:t>p</w:t>
      </w:r>
      <w:r w:rsidR="00143031" w:rsidRPr="00672D31">
        <w:rPr>
          <w:szCs w:val="20"/>
          <w:lang w:val="en-US"/>
        </w:rPr>
        <w:t xml:space="preserve">reparation, </w:t>
      </w:r>
      <w:r w:rsidR="00225CC4" w:rsidRPr="00672D31">
        <w:rPr>
          <w:szCs w:val="20"/>
          <w:lang w:val="en-US"/>
        </w:rPr>
        <w:t>P</w:t>
      </w:r>
      <w:r w:rsidR="004A6EF9" w:rsidRPr="00672D31">
        <w:rPr>
          <w:szCs w:val="20"/>
          <w:lang w:val="en-US"/>
        </w:rPr>
        <w:t>roject implementation or</w:t>
      </w:r>
      <w:r w:rsidR="00143031" w:rsidRPr="00672D31">
        <w:rPr>
          <w:szCs w:val="20"/>
          <w:lang w:val="en-US"/>
        </w:rPr>
        <w:t xml:space="preserve"> after </w:t>
      </w:r>
      <w:r w:rsidR="00225CC4" w:rsidRPr="00672D31">
        <w:rPr>
          <w:szCs w:val="20"/>
          <w:lang w:val="en-US"/>
        </w:rPr>
        <w:t>P</w:t>
      </w:r>
      <w:r w:rsidR="00143031" w:rsidRPr="00672D31">
        <w:rPr>
          <w:szCs w:val="20"/>
          <w:lang w:val="en-US"/>
        </w:rPr>
        <w:t xml:space="preserve">roject end. </w:t>
      </w:r>
      <w:r w:rsidR="00273860" w:rsidRPr="00672D31">
        <w:rPr>
          <w:szCs w:val="20"/>
          <w:lang w:val="en-US"/>
        </w:rPr>
        <w:t>Regarding such claims</w:t>
      </w:r>
      <w:r w:rsidR="009E51BB">
        <w:rPr>
          <w:szCs w:val="20"/>
          <w:lang w:val="en-US"/>
        </w:rPr>
        <w:t>,</w:t>
      </w:r>
      <w:r w:rsidR="000D29A8" w:rsidRPr="00672D31">
        <w:rPr>
          <w:szCs w:val="20"/>
          <w:lang w:val="en-US"/>
        </w:rPr>
        <w:t xml:space="preserve"> </w:t>
      </w:r>
      <w:r w:rsidR="00273860" w:rsidRPr="00672D31">
        <w:rPr>
          <w:szCs w:val="20"/>
          <w:lang w:val="en-US"/>
        </w:rPr>
        <w:t>the Associated Partner</w:t>
      </w:r>
      <w:r w:rsidR="009B6BBE" w:rsidRPr="00672D31">
        <w:rPr>
          <w:szCs w:val="20"/>
          <w:lang w:val="en-US"/>
        </w:rPr>
        <w:t>´</w:t>
      </w:r>
      <w:r w:rsidR="00273860" w:rsidRPr="00672D31">
        <w:rPr>
          <w:szCs w:val="20"/>
          <w:lang w:val="en-US"/>
        </w:rPr>
        <w:t>s</w:t>
      </w:r>
      <w:r w:rsidR="00EB0FF2" w:rsidRPr="00672D31">
        <w:rPr>
          <w:szCs w:val="20"/>
          <w:lang w:val="en-US"/>
        </w:rPr>
        <w:t xml:space="preserve"> special</w:t>
      </w:r>
      <w:r w:rsidR="00273860" w:rsidRPr="00672D31">
        <w:rPr>
          <w:szCs w:val="20"/>
          <w:lang w:val="en-US"/>
        </w:rPr>
        <w:t xml:space="preserve"> liabilit</w:t>
      </w:r>
      <w:r w:rsidR="006E4B2D" w:rsidRPr="00672D31">
        <w:rPr>
          <w:szCs w:val="20"/>
          <w:lang w:val="en-US"/>
        </w:rPr>
        <w:t>y</w:t>
      </w:r>
      <w:r w:rsidR="00273860" w:rsidRPr="00672D31">
        <w:rPr>
          <w:szCs w:val="20"/>
          <w:lang w:val="en-US"/>
        </w:rPr>
        <w:t xml:space="preserve"> is limited to </w:t>
      </w:r>
      <w:r w:rsidR="00E1142A" w:rsidRPr="00672D31">
        <w:rPr>
          <w:szCs w:val="20"/>
          <w:lang w:val="en-US"/>
        </w:rPr>
        <w:t>[</w:t>
      </w:r>
      <w:r w:rsidR="00446E11" w:rsidRPr="00672D31">
        <w:rPr>
          <w:szCs w:val="20"/>
          <w:lang w:val="en-US"/>
        </w:rPr>
        <w:t xml:space="preserve">Insert: once or </w:t>
      </w:r>
      <w:r w:rsidR="00273860" w:rsidRPr="00672D31">
        <w:rPr>
          <w:szCs w:val="20"/>
          <w:lang w:val="en-US"/>
        </w:rPr>
        <w:t>twice</w:t>
      </w:r>
      <w:r w:rsidR="00E1142A" w:rsidRPr="00672D31">
        <w:rPr>
          <w:szCs w:val="20"/>
          <w:lang w:val="en-US"/>
        </w:rPr>
        <w:t>]</w:t>
      </w:r>
      <w:r w:rsidR="00273860" w:rsidRPr="00672D31">
        <w:rPr>
          <w:szCs w:val="20"/>
          <w:lang w:val="en-US"/>
        </w:rPr>
        <w:t xml:space="preserve"> the </w:t>
      </w:r>
      <w:r w:rsidR="00CD5065" w:rsidRPr="00672D31">
        <w:rPr>
          <w:szCs w:val="20"/>
          <w:lang w:val="en-US"/>
        </w:rPr>
        <w:t>[</w:t>
      </w:r>
      <w:commentRangeStart w:id="54"/>
      <w:r w:rsidR="00CD5065" w:rsidRPr="00672D31">
        <w:rPr>
          <w:szCs w:val="20"/>
          <w:lang w:val="en-US"/>
        </w:rPr>
        <w:t>Insert: amount of its total budget as indicated in Annex 1</w:t>
      </w:r>
      <w:r w:rsidR="00B76661" w:rsidRPr="00672D31">
        <w:rPr>
          <w:szCs w:val="20"/>
          <w:lang w:val="en-US"/>
        </w:rPr>
        <w:t xml:space="preserve"> of the </w:t>
      </w:r>
      <w:r w:rsidR="00144EF1" w:rsidRPr="00672D31">
        <w:rPr>
          <w:szCs w:val="20"/>
          <w:lang w:val="en-US"/>
        </w:rPr>
        <w:t>Grant Agreement</w:t>
      </w:r>
      <w:r w:rsidR="004A6EF9" w:rsidRPr="00672D31">
        <w:rPr>
          <w:szCs w:val="20"/>
          <w:lang w:val="en-US"/>
        </w:rPr>
        <w:t xml:space="preserve"> </w:t>
      </w:r>
      <w:r w:rsidR="00273860" w:rsidRPr="00672D31">
        <w:rPr>
          <w:szCs w:val="20"/>
          <w:lang w:val="en-US"/>
        </w:rPr>
        <w:t>/ amount X €</w:t>
      </w:r>
      <w:r w:rsidR="002849D5" w:rsidRPr="00672D31">
        <w:rPr>
          <w:szCs w:val="20"/>
          <w:lang w:val="en-US"/>
        </w:rPr>
        <w:t xml:space="preserve"> for AP1, amount Y</w:t>
      </w:r>
      <w:r w:rsidR="00EB0FF2" w:rsidRPr="00672D31">
        <w:rPr>
          <w:szCs w:val="20"/>
          <w:lang w:val="en-US"/>
        </w:rPr>
        <w:t xml:space="preserve"> € for AP2 (…)</w:t>
      </w:r>
      <w:r w:rsidR="00CD5065" w:rsidRPr="00672D31">
        <w:rPr>
          <w:szCs w:val="20"/>
          <w:lang w:val="en-US"/>
        </w:rPr>
        <w:t>]</w:t>
      </w:r>
      <w:r w:rsidR="00273860" w:rsidRPr="00672D31">
        <w:rPr>
          <w:szCs w:val="20"/>
          <w:lang w:val="en-US"/>
        </w:rPr>
        <w:t>.</w:t>
      </w:r>
      <w:commentRangeEnd w:id="54"/>
      <w:r w:rsidR="00144EF1" w:rsidRPr="00672D31">
        <w:rPr>
          <w:rStyle w:val="Kommentarzeichen"/>
          <w:sz w:val="20"/>
          <w:szCs w:val="20"/>
          <w:lang w:val="en-US" w:eastAsia="en-US"/>
        </w:rPr>
        <w:commentReference w:id="54"/>
      </w:r>
    </w:p>
    <w:p w14:paraId="4B692F68" w14:textId="1DDECF2F" w:rsidR="007A305E" w:rsidRPr="00672D31" w:rsidRDefault="000C0A75" w:rsidP="00672D31">
      <w:pPr>
        <w:pStyle w:val="Listenabsatz"/>
        <w:ind w:left="0"/>
        <w:rPr>
          <w:szCs w:val="20"/>
          <w:lang w:val="en-US"/>
        </w:rPr>
      </w:pPr>
      <w:r w:rsidRPr="00672D31">
        <w:rPr>
          <w:szCs w:val="20"/>
          <w:lang w:val="en-US"/>
        </w:rPr>
        <w:t>Should an Associated Partner</w:t>
      </w:r>
      <w:r w:rsidR="00116062" w:rsidRPr="00672D31">
        <w:rPr>
          <w:szCs w:val="20"/>
          <w:lang w:val="en-US"/>
        </w:rPr>
        <w:t xml:space="preserve"> be obliged to sign a separate agreement concerning </w:t>
      </w:r>
      <w:r w:rsidR="00116062" w:rsidRPr="00672D31">
        <w:rPr>
          <w:szCs w:val="20"/>
          <w:shd w:val="clear" w:color="auto" w:fill="FFFFFF" w:themeFill="background1"/>
          <w:lang w:val="en-US"/>
        </w:rPr>
        <w:t>its</w:t>
      </w:r>
      <w:r w:rsidR="00116062" w:rsidRPr="00672D31">
        <w:rPr>
          <w:szCs w:val="20"/>
          <w:lang w:val="en-US"/>
        </w:rPr>
        <w:t xml:space="preserve"> funding for the Project, it is the responsibility of </w:t>
      </w:r>
      <w:r w:rsidRPr="00672D31">
        <w:rPr>
          <w:szCs w:val="20"/>
          <w:lang w:val="en-US"/>
        </w:rPr>
        <w:t xml:space="preserve">this </w:t>
      </w:r>
      <w:r w:rsidR="00116062" w:rsidRPr="00672D31">
        <w:rPr>
          <w:szCs w:val="20"/>
          <w:lang w:val="en-US"/>
        </w:rPr>
        <w:t xml:space="preserve">Associated Partner to ensure </w:t>
      </w:r>
      <w:r w:rsidR="00DA72E8" w:rsidRPr="00672D31">
        <w:rPr>
          <w:szCs w:val="20"/>
          <w:lang w:val="en-US"/>
        </w:rPr>
        <w:t>such agreement</w:t>
      </w:r>
      <w:r w:rsidR="00116062" w:rsidRPr="00672D31">
        <w:rPr>
          <w:szCs w:val="20"/>
          <w:lang w:val="en-US"/>
        </w:rPr>
        <w:t xml:space="preserve"> is not in conflict with </w:t>
      </w:r>
      <w:r w:rsidR="00DA72E8" w:rsidRPr="00672D31">
        <w:rPr>
          <w:szCs w:val="20"/>
          <w:lang w:val="en-US"/>
        </w:rPr>
        <w:t>this Consortium Agreement</w:t>
      </w:r>
      <w:r w:rsidR="00116062" w:rsidRPr="00672D31">
        <w:rPr>
          <w:szCs w:val="20"/>
          <w:lang w:val="en-US"/>
        </w:rPr>
        <w:t>.</w:t>
      </w:r>
    </w:p>
    <w:p w14:paraId="05C0B70F" w14:textId="1D4C7CEE" w:rsidR="009C2D81" w:rsidRPr="008662E5" w:rsidRDefault="009C2D81" w:rsidP="00676650">
      <w:pPr>
        <w:pStyle w:val="berschrift2"/>
        <w:rPr>
          <w:lang w:val="en-GB"/>
        </w:rPr>
      </w:pPr>
      <w:r w:rsidRPr="008662E5">
        <w:rPr>
          <w:lang w:val="en-GB"/>
        </w:rPr>
        <w:t>Breach</w:t>
      </w:r>
      <w:bookmarkEnd w:id="40"/>
      <w:bookmarkEnd w:id="41"/>
      <w:bookmarkEnd w:id="42"/>
      <w:bookmarkEnd w:id="43"/>
      <w:bookmarkEnd w:id="44"/>
    </w:p>
    <w:p w14:paraId="4D3B7B56" w14:textId="52D74F9D" w:rsidR="009C2D81" w:rsidRPr="008662E5" w:rsidRDefault="009C2D81" w:rsidP="00672D31">
      <w:pPr>
        <w:rPr>
          <w:rFonts w:cstheme="minorHAnsi"/>
          <w:lang w:val="en-GB"/>
        </w:rPr>
      </w:pPr>
      <w:r w:rsidRPr="008662E5">
        <w:rPr>
          <w:rFonts w:cstheme="minorHAnsi"/>
          <w:lang w:val="en-GB"/>
        </w:rPr>
        <w:t xml:space="preserve">In the event that the General Assembly identifies a breach by a Party of its obligations under this Consortium Agreement or the Grant Agreement (e.g. improper implementation of the Project), the </w:t>
      </w:r>
      <w:proofErr w:type="gramStart"/>
      <w:r w:rsidRPr="008662E5">
        <w:rPr>
          <w:rFonts w:cstheme="minorHAnsi"/>
          <w:lang w:val="en-GB"/>
        </w:rPr>
        <w:t>Coordinator</w:t>
      </w:r>
      <w:proofErr w:type="gramEnd"/>
      <w:r w:rsidRPr="008662E5">
        <w:rPr>
          <w:rFonts w:cstheme="minorHAnsi"/>
          <w:lang w:val="en-GB"/>
        </w:rPr>
        <w:t xml:space="preserve"> or, if the Coordinator is in breach of its obligations, the Party appointed by the General Assembly, will give formal notice to such Party requiring that such breach will be remedied within 30 calendar days from the date of receipt of the </w:t>
      </w:r>
      <w:r w:rsidR="00D256E9">
        <w:rPr>
          <w:rFonts w:cstheme="minorHAnsi"/>
          <w:lang w:val="en-GB"/>
        </w:rPr>
        <w:t>formal</w:t>
      </w:r>
      <w:r w:rsidRPr="008662E5">
        <w:rPr>
          <w:rFonts w:cstheme="minorHAnsi"/>
          <w:lang w:val="en-GB"/>
        </w:rPr>
        <w:t xml:space="preserve"> notice by the Party.</w:t>
      </w:r>
    </w:p>
    <w:p w14:paraId="7DF7779E" w14:textId="77777777" w:rsidR="009C2D81" w:rsidRPr="008662E5" w:rsidRDefault="009C2D81" w:rsidP="00C70B98">
      <w:pPr>
        <w:rPr>
          <w:rFonts w:cstheme="minorHAnsi"/>
          <w:lang w:val="en-GB"/>
        </w:rPr>
      </w:pPr>
      <w:r w:rsidRPr="008662E5">
        <w:rPr>
          <w:rFonts w:cstheme="minorHAnsi"/>
          <w:lang w:val="en-GB"/>
        </w:rPr>
        <w:t>If such breach is substantial and is not remedied within that period or is not capable of remedy, the General Assembly may decide to declare the Party to be a Defaulting Party and to decide on the consequences thereof which may include termination of its participation.</w:t>
      </w:r>
    </w:p>
    <w:p w14:paraId="19B4DF63" w14:textId="77777777" w:rsidR="009C2D81" w:rsidRPr="008662E5" w:rsidRDefault="009C2D81" w:rsidP="00676650">
      <w:pPr>
        <w:pStyle w:val="berschrift2"/>
        <w:rPr>
          <w:lang w:val="en-GB"/>
        </w:rPr>
      </w:pPr>
      <w:bookmarkStart w:id="55" w:name="_Toc90241060"/>
      <w:bookmarkEnd w:id="55"/>
      <w:r w:rsidRPr="008662E5">
        <w:rPr>
          <w:lang w:val="en-GB"/>
        </w:rPr>
        <w:t>Involvement</w:t>
      </w:r>
      <w:r w:rsidRPr="008662E5">
        <w:rPr>
          <w:spacing w:val="-5"/>
          <w:lang w:val="en-GB"/>
        </w:rPr>
        <w:t xml:space="preserve"> </w:t>
      </w:r>
      <w:r w:rsidRPr="008662E5">
        <w:rPr>
          <w:spacing w:val="-3"/>
          <w:lang w:val="en-GB"/>
        </w:rPr>
        <w:t>of</w:t>
      </w:r>
      <w:r w:rsidRPr="008662E5">
        <w:rPr>
          <w:spacing w:val="-5"/>
          <w:lang w:val="en-GB"/>
        </w:rPr>
        <w:t xml:space="preserve"> </w:t>
      </w:r>
      <w:r w:rsidRPr="008662E5">
        <w:rPr>
          <w:spacing w:val="-3"/>
          <w:lang w:val="en-GB"/>
        </w:rPr>
        <w:t>third</w:t>
      </w:r>
      <w:r w:rsidRPr="008662E5">
        <w:rPr>
          <w:spacing w:val="-7"/>
          <w:lang w:val="en-GB"/>
        </w:rPr>
        <w:t xml:space="preserve"> </w:t>
      </w:r>
      <w:r w:rsidRPr="008662E5">
        <w:rPr>
          <w:lang w:val="en-GB"/>
        </w:rPr>
        <w:t>parties</w:t>
      </w:r>
    </w:p>
    <w:p w14:paraId="4AEA9D86" w14:textId="77777777" w:rsidR="009C2D81" w:rsidRPr="008662E5" w:rsidRDefault="009C2D81" w:rsidP="00C70B98">
      <w:pPr>
        <w:rPr>
          <w:rFonts w:cstheme="minorHAnsi"/>
          <w:lang w:val="en-GB"/>
        </w:rPr>
      </w:pPr>
      <w:r w:rsidRPr="008662E5">
        <w:rPr>
          <w:rFonts w:cstheme="minorHAnsi"/>
          <w:lang w:val="en-GB"/>
        </w:rPr>
        <w:t>A Party that enters into a subcontract or otherwise involves third parties (including but not limited to Affiliated Entities or other Participants) in the Project remains responsible for carrying out its relevant part of the Project and for such third party’s compliance with the provisions of this Consortium Agreement and of the Grant Agreement. Such Party has to ensure that the involvement of third parties does not affect the rights and obligations of the other Parties under this Consortium Agreement and the Grant Agreement.</w:t>
      </w:r>
    </w:p>
    <w:p w14:paraId="25A9FF3D" w14:textId="77777777" w:rsidR="009C2D81" w:rsidRPr="008662E5" w:rsidRDefault="009C2D81" w:rsidP="00676650">
      <w:pPr>
        <w:pStyle w:val="berschrift2"/>
        <w:rPr>
          <w:lang w:val="en-GB"/>
        </w:rPr>
      </w:pPr>
      <w:bookmarkStart w:id="56" w:name="_Toc90241062"/>
      <w:bookmarkEnd w:id="56"/>
      <w:r w:rsidRPr="008662E5">
        <w:rPr>
          <w:lang w:val="en-GB"/>
        </w:rPr>
        <w:t>Specific responsibilities regarding data protection</w:t>
      </w:r>
    </w:p>
    <w:p w14:paraId="05B18DAC" w14:textId="77777777" w:rsidR="009C2D81" w:rsidRPr="008662E5" w:rsidRDefault="009C2D81" w:rsidP="00C70B98">
      <w:pPr>
        <w:rPr>
          <w:rFonts w:cstheme="minorHAnsi"/>
          <w:lang w:val="en-GB"/>
        </w:rPr>
      </w:pPr>
      <w:r w:rsidRPr="008662E5">
        <w:rPr>
          <w:rFonts w:cstheme="minorHAnsi"/>
          <w:lang w:val="en-GB"/>
        </w:rPr>
        <w:t xml:space="preserve">Where necessary, the Parties shall cooperate in order to enable one another to fulfil legal obligations arising under applicable data protection laws (the </w:t>
      </w:r>
      <w:r w:rsidRPr="008662E5">
        <w:rPr>
          <w:rFonts w:cstheme="minorHAnsi"/>
          <w:i/>
          <w:iCs/>
          <w:lang w:val="en-GB"/>
        </w:rPr>
        <w:t xml:space="preserve">Regulation (EU) </w:t>
      </w:r>
      <w:r w:rsidRPr="008662E5">
        <w:rPr>
          <w:rFonts w:eastAsia="Arial" w:cstheme="minorHAnsi"/>
          <w:i/>
          <w:iCs/>
          <w:lang w:val="en-GB"/>
        </w:rPr>
        <w:t>2016/679 of the European Parliament and of the Council of 27 April 2016 on the protection of natural persons with regard to the processing of personal data and on the free movement of such data</w:t>
      </w:r>
      <w:r w:rsidRPr="008662E5">
        <w:rPr>
          <w:rFonts w:cstheme="minorHAnsi"/>
          <w:lang w:val="en-GB"/>
        </w:rPr>
        <w:t xml:space="preserve"> and relevant national data protection law applicable to said Party) within the scope of the performance and administration of the Project and of this Consortium Agreement.</w:t>
      </w:r>
    </w:p>
    <w:p w14:paraId="0794B00B" w14:textId="4A7929F7" w:rsidR="009C2D81" w:rsidRPr="008662E5" w:rsidRDefault="009C2D81" w:rsidP="00C70B98">
      <w:pPr>
        <w:rPr>
          <w:rFonts w:cstheme="minorHAnsi"/>
          <w:lang w:val="en-GB"/>
        </w:rPr>
      </w:pPr>
      <w:r w:rsidRPr="008662E5">
        <w:rPr>
          <w:rFonts w:cstheme="minorHAnsi"/>
          <w:lang w:val="en-GB"/>
        </w:rPr>
        <w:t>In particular, the Parties shall, where necessary, conclude a separate data processing, data sharing and/or joint controller agreement before any data processing or data sharing takes place.</w:t>
      </w:r>
    </w:p>
    <w:p w14:paraId="41F19783" w14:textId="7AC134AB" w:rsidR="00CD57F9" w:rsidRPr="008662E5" w:rsidRDefault="00CD57F9" w:rsidP="00676650">
      <w:pPr>
        <w:pStyle w:val="berschrift2"/>
        <w:rPr>
          <w:lang w:val="en-GB"/>
        </w:rPr>
      </w:pPr>
      <w:r w:rsidRPr="008662E5">
        <w:rPr>
          <w:shd w:val="clear" w:color="auto" w:fill="E1B9DB"/>
          <w:lang w:val="en-GB"/>
        </w:rPr>
        <w:t>Specific responsibilities regarding reporting and implementation</w:t>
      </w:r>
    </w:p>
    <w:p w14:paraId="4404903F" w14:textId="52B0A1E3" w:rsidR="00CD57F9" w:rsidRPr="008662E5" w:rsidRDefault="00CD57F9" w:rsidP="00B16189">
      <w:pPr>
        <w:pStyle w:val="LSSlim"/>
        <w:rPr>
          <w:rFonts w:asciiTheme="minorHAnsi" w:hAnsiTheme="minorHAnsi" w:cstheme="minorHAnsi"/>
        </w:rPr>
      </w:pPr>
      <w:r w:rsidRPr="008662E5">
        <w:rPr>
          <w:rFonts w:asciiTheme="minorHAnsi" w:hAnsiTheme="minorHAnsi" w:cstheme="minorHAnsi"/>
        </w:rPr>
        <w:t>4.</w:t>
      </w:r>
      <w:r w:rsidR="00CC033C">
        <w:rPr>
          <w:rFonts w:asciiTheme="minorHAnsi" w:hAnsiTheme="minorHAnsi" w:cstheme="minorHAnsi"/>
        </w:rPr>
        <w:t>6</w:t>
      </w:r>
      <w:r w:rsidRPr="008662E5">
        <w:rPr>
          <w:rFonts w:asciiTheme="minorHAnsi" w:hAnsiTheme="minorHAnsi" w:cstheme="minorHAnsi"/>
        </w:rPr>
        <w:t xml:space="preserve">.1 Internal Progress Reports </w:t>
      </w:r>
    </w:p>
    <w:p w14:paraId="7E1E8F42" w14:textId="1A351875" w:rsidR="00CD57F9" w:rsidRPr="008662E5" w:rsidRDefault="00CD57F9" w:rsidP="00B16189">
      <w:pPr>
        <w:pStyle w:val="LSSlim"/>
        <w:rPr>
          <w:rFonts w:asciiTheme="minorHAnsi" w:hAnsiTheme="minorHAnsi" w:cstheme="minorHAnsi"/>
        </w:rPr>
      </w:pPr>
      <w:r w:rsidRPr="008662E5">
        <w:rPr>
          <w:rFonts w:asciiTheme="minorHAnsi" w:hAnsiTheme="minorHAnsi" w:cstheme="minorHAnsi"/>
        </w:rPr>
        <w:t xml:space="preserve">The Parties commit to continuously </w:t>
      </w:r>
      <w:r w:rsidR="00DC50D6" w:rsidRPr="008662E5">
        <w:rPr>
          <w:rFonts w:asciiTheme="minorHAnsi" w:hAnsiTheme="minorHAnsi" w:cstheme="minorHAnsi"/>
        </w:rPr>
        <w:t xml:space="preserve">provide information on the progress of the implementation of the work packages. In particular, they shall </w:t>
      </w:r>
      <w:r w:rsidRPr="008662E5">
        <w:rPr>
          <w:rFonts w:asciiTheme="minorHAnsi" w:hAnsiTheme="minorHAnsi" w:cstheme="minorHAnsi"/>
        </w:rPr>
        <w:t xml:space="preserve">issue </w:t>
      </w:r>
      <w:r w:rsidR="00532D6C" w:rsidRPr="008662E5">
        <w:rPr>
          <w:rFonts w:asciiTheme="minorHAnsi" w:hAnsiTheme="minorHAnsi" w:cstheme="minorHAnsi"/>
        </w:rPr>
        <w:t xml:space="preserve">an </w:t>
      </w:r>
      <w:r w:rsidRPr="008662E5">
        <w:rPr>
          <w:rFonts w:asciiTheme="minorHAnsi" w:hAnsiTheme="minorHAnsi" w:cstheme="minorHAnsi"/>
        </w:rPr>
        <w:t xml:space="preserve">Internal Progress Report to the </w:t>
      </w:r>
      <w:r w:rsidR="001925AB" w:rsidRPr="008662E5">
        <w:rPr>
          <w:rFonts w:asciiTheme="minorHAnsi" w:hAnsiTheme="minorHAnsi" w:cstheme="minorHAnsi"/>
        </w:rPr>
        <w:t>Work P</w:t>
      </w:r>
      <w:r w:rsidR="00057707" w:rsidRPr="008662E5">
        <w:rPr>
          <w:rFonts w:asciiTheme="minorHAnsi" w:hAnsiTheme="minorHAnsi" w:cstheme="minorHAnsi"/>
        </w:rPr>
        <w:t>ackage</w:t>
      </w:r>
      <w:r w:rsidRPr="008662E5">
        <w:rPr>
          <w:rFonts w:asciiTheme="minorHAnsi" w:hAnsiTheme="minorHAnsi" w:cstheme="minorHAnsi"/>
        </w:rPr>
        <w:t xml:space="preserve"> Leader upon request 14 days ahead of the relevant meeting of the </w:t>
      </w:r>
      <w:bookmarkStart w:id="57" w:name="_Hlk157501778"/>
      <w:r w:rsidR="00532D6C" w:rsidRPr="008662E5">
        <w:rPr>
          <w:rFonts w:asciiTheme="minorHAnsi" w:hAnsiTheme="minorHAnsi" w:cstheme="minorHAnsi"/>
          <w:highlight w:val="yellow"/>
        </w:rPr>
        <w:t xml:space="preserve">[Module GOV SP: </w:t>
      </w:r>
      <w:r w:rsidR="00514FB6" w:rsidRPr="008662E5">
        <w:rPr>
          <w:rFonts w:asciiTheme="minorHAnsi" w:hAnsiTheme="minorHAnsi" w:cstheme="minorHAnsi"/>
          <w:highlight w:val="yellow"/>
        </w:rPr>
        <w:t>Work Package Leaders Group</w:t>
      </w:r>
      <w:r w:rsidR="00A2122C" w:rsidRPr="008662E5">
        <w:rPr>
          <w:rFonts w:asciiTheme="minorHAnsi" w:hAnsiTheme="minorHAnsi" w:cstheme="minorHAnsi"/>
          <w:highlight w:val="yellow"/>
        </w:rPr>
        <w:t xml:space="preserve"> </w:t>
      </w:r>
      <w:r w:rsidR="00532D6C" w:rsidRPr="008662E5">
        <w:rPr>
          <w:rFonts w:asciiTheme="minorHAnsi" w:hAnsiTheme="minorHAnsi" w:cstheme="minorHAnsi"/>
          <w:highlight w:val="yellow"/>
        </w:rPr>
        <w:t>/ Module GOV LP: Executive Board]</w:t>
      </w:r>
      <w:bookmarkEnd w:id="57"/>
      <w:r w:rsidRPr="008662E5">
        <w:rPr>
          <w:rFonts w:asciiTheme="minorHAnsi" w:hAnsiTheme="minorHAnsi" w:cstheme="minorHAnsi"/>
        </w:rPr>
        <w:t xml:space="preserve">. The Internal Progress Report provided should allow for an assessment of the status or completion of each </w:t>
      </w:r>
      <w:r w:rsidR="001925AB" w:rsidRPr="008662E5">
        <w:rPr>
          <w:rFonts w:asciiTheme="minorHAnsi" w:hAnsiTheme="minorHAnsi" w:cstheme="minorHAnsi"/>
        </w:rPr>
        <w:t>w</w:t>
      </w:r>
      <w:r w:rsidR="00057707" w:rsidRPr="008662E5">
        <w:rPr>
          <w:rFonts w:asciiTheme="minorHAnsi" w:hAnsiTheme="minorHAnsi" w:cstheme="minorHAnsi"/>
        </w:rPr>
        <w:t>ork package</w:t>
      </w:r>
      <w:r w:rsidRPr="008662E5">
        <w:rPr>
          <w:rFonts w:asciiTheme="minorHAnsi" w:hAnsiTheme="minorHAnsi" w:cstheme="minorHAnsi"/>
        </w:rPr>
        <w:t xml:space="preserve"> in order to enable monitoring, e.g. through certain performance indicators as defined in Annex 1 of the Grant Agreement, if any. </w:t>
      </w:r>
    </w:p>
    <w:p w14:paraId="687EAAF8" w14:textId="584B783A" w:rsidR="00DC50D6" w:rsidRPr="008662E5" w:rsidRDefault="00DC50D6" w:rsidP="00B16189">
      <w:pPr>
        <w:pStyle w:val="LSSlim"/>
        <w:rPr>
          <w:rFonts w:asciiTheme="minorHAnsi" w:hAnsiTheme="minorHAnsi" w:cstheme="minorHAnsi"/>
        </w:rPr>
      </w:pPr>
      <w:r w:rsidRPr="008662E5">
        <w:rPr>
          <w:rFonts w:asciiTheme="minorHAnsi" w:hAnsiTheme="minorHAnsi" w:cstheme="minorHAnsi"/>
        </w:rPr>
        <w:t>4.</w:t>
      </w:r>
      <w:r w:rsidR="00CC033C">
        <w:rPr>
          <w:rFonts w:asciiTheme="minorHAnsi" w:hAnsiTheme="minorHAnsi" w:cstheme="minorHAnsi"/>
        </w:rPr>
        <w:t>6</w:t>
      </w:r>
      <w:r w:rsidRPr="008662E5">
        <w:rPr>
          <w:rFonts w:asciiTheme="minorHAnsi" w:hAnsiTheme="minorHAnsi" w:cstheme="minorHAnsi"/>
        </w:rPr>
        <w:t>.2 Proper implementation</w:t>
      </w:r>
    </w:p>
    <w:p w14:paraId="09F1B52E" w14:textId="045F01EC" w:rsidR="00DC50D6" w:rsidRPr="008662E5" w:rsidRDefault="00DC50D6" w:rsidP="00B16189">
      <w:pPr>
        <w:pStyle w:val="LSSlim"/>
        <w:rPr>
          <w:rFonts w:asciiTheme="minorHAnsi" w:hAnsiTheme="minorHAnsi" w:cstheme="minorHAnsi"/>
        </w:rPr>
      </w:pPr>
      <w:r w:rsidRPr="008662E5">
        <w:rPr>
          <w:rFonts w:asciiTheme="minorHAnsi" w:hAnsiTheme="minorHAnsi" w:cstheme="minorHAnsi"/>
        </w:rPr>
        <w:t>Each Party shall perform its tasks in accordance with the Consortium Plan and contribute to the completion of the work package.</w:t>
      </w:r>
    </w:p>
    <w:p w14:paraId="22FA7522" w14:textId="18C05D3C" w:rsidR="00DC50D6" w:rsidRPr="008662E5" w:rsidRDefault="00DC50D6" w:rsidP="00B16189">
      <w:pPr>
        <w:pStyle w:val="LSSlim"/>
        <w:rPr>
          <w:rFonts w:asciiTheme="minorHAnsi" w:hAnsiTheme="minorHAnsi" w:cstheme="minorHAnsi"/>
        </w:rPr>
      </w:pPr>
      <w:r w:rsidRPr="008662E5">
        <w:rPr>
          <w:rFonts w:asciiTheme="minorHAnsi" w:hAnsiTheme="minorHAnsi" w:cstheme="minorHAnsi"/>
        </w:rPr>
        <w:t>If a work package cannot be completed, the Parties must collaborate to propose an amendment of the Grant Agreement for that work package via an alternative solution.</w:t>
      </w:r>
    </w:p>
    <w:p w14:paraId="756AD707" w14:textId="01445D7D" w:rsidR="00CD57F9" w:rsidRPr="008662E5" w:rsidRDefault="00CD57F9" w:rsidP="00B16189">
      <w:pPr>
        <w:pStyle w:val="LSSlim"/>
        <w:rPr>
          <w:rFonts w:asciiTheme="minorHAnsi" w:hAnsiTheme="minorHAnsi" w:cstheme="minorHAnsi"/>
        </w:rPr>
      </w:pPr>
      <w:r w:rsidRPr="008662E5">
        <w:rPr>
          <w:rFonts w:asciiTheme="minorHAnsi" w:hAnsiTheme="minorHAnsi" w:cstheme="minorHAnsi"/>
        </w:rPr>
        <w:t>4.</w:t>
      </w:r>
      <w:r w:rsidR="00CC033C">
        <w:rPr>
          <w:rFonts w:asciiTheme="minorHAnsi" w:hAnsiTheme="minorHAnsi" w:cstheme="minorHAnsi"/>
        </w:rPr>
        <w:t>6</w:t>
      </w:r>
      <w:r w:rsidRPr="008662E5">
        <w:rPr>
          <w:rFonts w:asciiTheme="minorHAnsi" w:hAnsiTheme="minorHAnsi" w:cstheme="minorHAnsi"/>
        </w:rPr>
        <w:t>.</w:t>
      </w:r>
      <w:r w:rsidR="00DC50D6" w:rsidRPr="008662E5">
        <w:rPr>
          <w:rFonts w:asciiTheme="minorHAnsi" w:hAnsiTheme="minorHAnsi" w:cstheme="minorHAnsi"/>
        </w:rPr>
        <w:t>3</w:t>
      </w:r>
      <w:r w:rsidRPr="008662E5">
        <w:rPr>
          <w:rFonts w:asciiTheme="minorHAnsi" w:hAnsiTheme="minorHAnsi" w:cstheme="minorHAnsi"/>
        </w:rPr>
        <w:t xml:space="preserve"> Termination reports</w:t>
      </w:r>
    </w:p>
    <w:p w14:paraId="1EC811B8" w14:textId="1491626A" w:rsidR="00CD57F9" w:rsidRDefault="00CD57F9" w:rsidP="00B16189">
      <w:pPr>
        <w:pStyle w:val="LSSlim"/>
        <w:rPr>
          <w:rFonts w:asciiTheme="minorHAnsi" w:hAnsiTheme="minorHAnsi" w:cstheme="minorHAnsi"/>
        </w:rPr>
      </w:pPr>
      <w:r w:rsidRPr="008662E5">
        <w:rPr>
          <w:rFonts w:asciiTheme="minorHAnsi" w:hAnsiTheme="minorHAnsi" w:cstheme="minorHAnsi"/>
        </w:rPr>
        <w:t xml:space="preserve">A leaving </w:t>
      </w:r>
      <w:r w:rsidR="002D13CF">
        <w:rPr>
          <w:rFonts w:asciiTheme="minorHAnsi" w:hAnsiTheme="minorHAnsi" w:cstheme="minorHAnsi"/>
        </w:rPr>
        <w:t>Beneficiary</w:t>
      </w:r>
      <w:r w:rsidR="002D13CF" w:rsidRPr="008662E5">
        <w:rPr>
          <w:rFonts w:asciiTheme="minorHAnsi" w:hAnsiTheme="minorHAnsi" w:cstheme="minorHAnsi"/>
        </w:rPr>
        <w:t xml:space="preserve"> </w:t>
      </w:r>
      <w:r w:rsidRPr="008662E5">
        <w:rPr>
          <w:rFonts w:asciiTheme="minorHAnsi" w:hAnsiTheme="minorHAnsi" w:cstheme="minorHAnsi"/>
        </w:rPr>
        <w:t xml:space="preserve">shall issue a termination report to the </w:t>
      </w:r>
      <w:r w:rsidR="00500AFE" w:rsidRPr="008662E5">
        <w:rPr>
          <w:rFonts w:asciiTheme="minorHAnsi" w:hAnsiTheme="minorHAnsi" w:cstheme="minorHAnsi"/>
          <w:highlight w:val="yellow"/>
        </w:rPr>
        <w:t xml:space="preserve">[Module GOV SP: </w:t>
      </w:r>
      <w:r w:rsidR="00514FB6" w:rsidRPr="008662E5">
        <w:rPr>
          <w:rFonts w:asciiTheme="minorHAnsi" w:hAnsiTheme="minorHAnsi" w:cstheme="minorHAnsi"/>
          <w:highlight w:val="yellow"/>
        </w:rPr>
        <w:t>Work Package Leaders Group</w:t>
      </w:r>
      <w:r w:rsidRPr="008662E5">
        <w:rPr>
          <w:rFonts w:asciiTheme="minorHAnsi" w:hAnsiTheme="minorHAnsi" w:cstheme="minorHAnsi"/>
          <w:highlight w:val="yellow"/>
        </w:rPr>
        <w:t xml:space="preserve"> </w:t>
      </w:r>
      <w:r w:rsidR="00500AFE" w:rsidRPr="008662E5">
        <w:rPr>
          <w:rFonts w:asciiTheme="minorHAnsi" w:hAnsiTheme="minorHAnsi" w:cstheme="minorHAnsi"/>
          <w:highlight w:val="yellow"/>
        </w:rPr>
        <w:t>/ Module GOV LP: Executive Board]</w:t>
      </w:r>
      <w:r w:rsidR="00500AFE" w:rsidRPr="008662E5">
        <w:rPr>
          <w:rFonts w:asciiTheme="minorHAnsi" w:hAnsiTheme="minorHAnsi" w:cstheme="minorHAnsi"/>
        </w:rPr>
        <w:t xml:space="preserve"> </w:t>
      </w:r>
      <w:r w:rsidRPr="008662E5">
        <w:rPr>
          <w:rFonts w:asciiTheme="minorHAnsi" w:hAnsiTheme="minorHAnsi" w:cstheme="minorHAnsi"/>
        </w:rPr>
        <w:t xml:space="preserve">in accordance with Article 32 of the Grant Agreement on the activities implemented by it and completion of its work share in the </w:t>
      </w:r>
      <w:r w:rsidR="001925AB" w:rsidRPr="008662E5">
        <w:rPr>
          <w:rFonts w:asciiTheme="minorHAnsi" w:hAnsiTheme="minorHAnsi" w:cstheme="minorHAnsi"/>
        </w:rPr>
        <w:t>w</w:t>
      </w:r>
      <w:r w:rsidR="00057707" w:rsidRPr="008662E5">
        <w:rPr>
          <w:rFonts w:asciiTheme="minorHAnsi" w:hAnsiTheme="minorHAnsi" w:cstheme="minorHAnsi"/>
        </w:rPr>
        <w:t>ork package</w:t>
      </w:r>
      <w:r w:rsidRPr="008662E5">
        <w:rPr>
          <w:rFonts w:asciiTheme="minorHAnsi" w:hAnsiTheme="minorHAnsi" w:cstheme="minorHAnsi"/>
        </w:rPr>
        <w:t>s it is involved in for the period until its termination takes effect.</w:t>
      </w:r>
    </w:p>
    <w:p w14:paraId="56528045" w14:textId="4313A083" w:rsidR="002D13CF" w:rsidRPr="008662E5" w:rsidRDefault="002D13CF" w:rsidP="00B16189">
      <w:pPr>
        <w:pStyle w:val="LSSlim"/>
        <w:rPr>
          <w:rFonts w:asciiTheme="minorHAnsi" w:hAnsiTheme="minorHAnsi" w:cstheme="minorHAnsi"/>
        </w:rPr>
      </w:pPr>
      <w:r w:rsidRPr="008662E5">
        <w:rPr>
          <w:rFonts w:asciiTheme="minorHAnsi" w:hAnsiTheme="minorHAnsi" w:cstheme="minorHAnsi"/>
        </w:rPr>
        <w:t xml:space="preserve">A leaving </w:t>
      </w:r>
      <w:r>
        <w:rPr>
          <w:rFonts w:asciiTheme="minorHAnsi" w:hAnsiTheme="minorHAnsi" w:cstheme="minorHAnsi"/>
        </w:rPr>
        <w:t xml:space="preserve">Associated Partner </w:t>
      </w:r>
      <w:r w:rsidRPr="008662E5">
        <w:rPr>
          <w:rFonts w:asciiTheme="minorHAnsi" w:hAnsiTheme="minorHAnsi" w:cstheme="minorHAnsi"/>
        </w:rPr>
        <w:t xml:space="preserve">shall issue a </w:t>
      </w:r>
      <w:commentRangeStart w:id="58"/>
      <w:r w:rsidRPr="008662E5">
        <w:rPr>
          <w:rFonts w:asciiTheme="minorHAnsi" w:hAnsiTheme="minorHAnsi" w:cstheme="minorHAnsi"/>
        </w:rPr>
        <w:t>termination report</w:t>
      </w:r>
      <w:commentRangeEnd w:id="58"/>
      <w:r w:rsidR="0069216C">
        <w:rPr>
          <w:rStyle w:val="Kommentarzeichen"/>
          <w:rFonts w:asciiTheme="minorHAnsi" w:eastAsia="Calibri" w:hAnsiTheme="minorHAnsi" w:cs="Times New Roman"/>
          <w:shd w:val="clear" w:color="auto" w:fill="auto"/>
          <w:lang w:val="en-US"/>
        </w:rPr>
        <w:commentReference w:id="58"/>
      </w:r>
      <w:r w:rsidRPr="008662E5">
        <w:rPr>
          <w:rFonts w:asciiTheme="minorHAnsi" w:hAnsiTheme="minorHAnsi" w:cstheme="minorHAnsi"/>
        </w:rPr>
        <w:t xml:space="preserve"> to the </w:t>
      </w:r>
      <w:r w:rsidRPr="008662E5">
        <w:rPr>
          <w:rFonts w:asciiTheme="minorHAnsi" w:hAnsiTheme="minorHAnsi" w:cstheme="minorHAnsi"/>
          <w:highlight w:val="yellow"/>
        </w:rPr>
        <w:t>[Module GOV SP: Work Package Leaders Group / Module GOV LP: Executive Board]</w:t>
      </w:r>
      <w:r w:rsidRPr="008662E5">
        <w:rPr>
          <w:rFonts w:asciiTheme="minorHAnsi" w:hAnsiTheme="minorHAnsi" w:cstheme="minorHAnsi"/>
        </w:rPr>
        <w:t xml:space="preserve"> on the activities implemented by it and completion of its work share in the work packages it is involved in for the period until its termination takes effect</w:t>
      </w:r>
      <w:r w:rsidR="00FD0CBE">
        <w:rPr>
          <w:rFonts w:asciiTheme="minorHAnsi" w:hAnsiTheme="minorHAnsi" w:cstheme="minorHAnsi"/>
        </w:rPr>
        <w:t>.</w:t>
      </w:r>
    </w:p>
    <w:p w14:paraId="7C5C8227" w14:textId="5D16B32E" w:rsidR="00CD57F9" w:rsidRPr="00A87B2B" w:rsidRDefault="00CD57F9" w:rsidP="00B16189">
      <w:pPr>
        <w:pStyle w:val="LSSlim"/>
        <w:rPr>
          <w:rFonts w:asciiTheme="minorHAnsi" w:hAnsiTheme="minorHAnsi" w:cstheme="minorHAnsi"/>
          <w:lang w:val="en-US"/>
        </w:rPr>
      </w:pPr>
      <w:commentRangeStart w:id="59"/>
      <w:r w:rsidRPr="008662E5">
        <w:rPr>
          <w:rFonts w:asciiTheme="minorHAnsi" w:hAnsiTheme="minorHAnsi" w:cstheme="minorHAnsi"/>
        </w:rPr>
        <w:t>4.</w:t>
      </w:r>
      <w:r w:rsidR="00CC033C">
        <w:rPr>
          <w:rFonts w:asciiTheme="minorHAnsi" w:hAnsiTheme="minorHAnsi" w:cstheme="minorHAnsi"/>
        </w:rPr>
        <w:t>6</w:t>
      </w:r>
      <w:r w:rsidRPr="008662E5">
        <w:rPr>
          <w:rFonts w:asciiTheme="minorHAnsi" w:hAnsiTheme="minorHAnsi" w:cstheme="minorHAnsi"/>
        </w:rPr>
        <w:t>.</w:t>
      </w:r>
      <w:r w:rsidR="00DC50D6" w:rsidRPr="008662E5">
        <w:rPr>
          <w:rFonts w:asciiTheme="minorHAnsi" w:hAnsiTheme="minorHAnsi" w:cstheme="minorHAnsi"/>
        </w:rPr>
        <w:t>4</w:t>
      </w:r>
      <w:r w:rsidRPr="008662E5">
        <w:rPr>
          <w:rFonts w:asciiTheme="minorHAnsi" w:hAnsiTheme="minorHAnsi" w:cstheme="minorHAnsi"/>
        </w:rPr>
        <w:t xml:space="preserve"> Consequences of non-compliance</w:t>
      </w:r>
      <w:commentRangeEnd w:id="59"/>
      <w:r w:rsidR="00E1452C">
        <w:rPr>
          <w:rStyle w:val="Kommentarzeichen"/>
          <w:rFonts w:asciiTheme="minorHAnsi" w:eastAsia="Calibri" w:hAnsiTheme="minorHAnsi" w:cs="Times New Roman"/>
          <w:shd w:val="clear" w:color="auto" w:fill="auto"/>
          <w:lang w:val="en-US"/>
        </w:rPr>
        <w:commentReference w:id="59"/>
      </w:r>
    </w:p>
    <w:p w14:paraId="254BD35B" w14:textId="0EF8FF44" w:rsidR="00CD57F9" w:rsidRPr="008662E5" w:rsidRDefault="00CD57F9" w:rsidP="00B16189">
      <w:pPr>
        <w:pStyle w:val="LSSlim"/>
        <w:rPr>
          <w:rFonts w:asciiTheme="minorHAnsi" w:hAnsiTheme="minorHAnsi" w:cstheme="minorHAnsi"/>
        </w:rPr>
      </w:pPr>
      <w:r w:rsidRPr="008662E5">
        <w:rPr>
          <w:rFonts w:asciiTheme="minorHAnsi" w:hAnsiTheme="minorHAnsi" w:cstheme="minorHAnsi"/>
        </w:rPr>
        <w:t>Improper reporting or implementation of the Project may lead to a breach procedure and termination of a Party’s participation according to Section 4.</w:t>
      </w:r>
      <w:r w:rsidR="004D002C">
        <w:rPr>
          <w:rFonts w:asciiTheme="minorHAnsi" w:hAnsiTheme="minorHAnsi" w:cstheme="minorHAnsi"/>
        </w:rPr>
        <w:t>3</w:t>
      </w:r>
      <w:r w:rsidRPr="008662E5">
        <w:rPr>
          <w:rFonts w:asciiTheme="minorHAnsi" w:hAnsiTheme="minorHAnsi" w:cstheme="minorHAnsi"/>
        </w:rPr>
        <w:t xml:space="preserve"> of this Consortium Agreement. The Parties are aware that their implementation may affect the completion of tasks or </w:t>
      </w:r>
      <w:r w:rsidR="001925AB" w:rsidRPr="008662E5">
        <w:rPr>
          <w:rFonts w:asciiTheme="minorHAnsi" w:hAnsiTheme="minorHAnsi" w:cstheme="minorHAnsi"/>
        </w:rPr>
        <w:t>w</w:t>
      </w:r>
      <w:r w:rsidR="00057707" w:rsidRPr="008662E5">
        <w:rPr>
          <w:rFonts w:asciiTheme="minorHAnsi" w:hAnsiTheme="minorHAnsi" w:cstheme="minorHAnsi"/>
        </w:rPr>
        <w:t>ork package</w:t>
      </w:r>
      <w:r w:rsidRPr="008662E5">
        <w:rPr>
          <w:rFonts w:asciiTheme="minorHAnsi" w:hAnsiTheme="minorHAnsi" w:cstheme="minorHAnsi"/>
        </w:rPr>
        <w:t>s by other Parties and that improper implementation or reporting can lead to liability in accordance with Section 5 of this Consortium Agreement</w:t>
      </w:r>
      <w:r w:rsidR="00AC2AE7" w:rsidRPr="008662E5">
        <w:rPr>
          <w:rFonts w:asciiTheme="minorHAnsi" w:hAnsiTheme="minorHAnsi" w:cstheme="minorHAnsi"/>
        </w:rPr>
        <w:t>, e.g. in case of reduction or recovery of funding by the Granting Authority</w:t>
      </w:r>
      <w:r w:rsidRPr="008662E5">
        <w:rPr>
          <w:rFonts w:asciiTheme="minorHAnsi" w:hAnsiTheme="minorHAnsi" w:cstheme="minorHAnsi"/>
        </w:rPr>
        <w:t>.</w:t>
      </w:r>
    </w:p>
    <w:p w14:paraId="6E323E15" w14:textId="77777777" w:rsidR="009C2D81" w:rsidRPr="008662E5" w:rsidRDefault="009C2D81" w:rsidP="00995801">
      <w:pPr>
        <w:pStyle w:val="berschrift1"/>
        <w:rPr>
          <w:rFonts w:cstheme="minorHAnsi"/>
        </w:rPr>
      </w:pPr>
      <w:bookmarkStart w:id="60" w:name="_Toc90241064"/>
      <w:bookmarkStart w:id="61" w:name="_Toc90280829"/>
      <w:bookmarkStart w:id="62" w:name="_Toc90241065"/>
      <w:bookmarkStart w:id="63" w:name="_Toc90280830"/>
      <w:bookmarkStart w:id="64" w:name="_Toc181774488"/>
      <w:bookmarkStart w:id="65" w:name="_Toc90629809"/>
      <w:bookmarkStart w:id="66" w:name="_Toc207034455"/>
      <w:bookmarkEnd w:id="60"/>
      <w:bookmarkEnd w:id="61"/>
      <w:bookmarkEnd w:id="62"/>
      <w:bookmarkEnd w:id="63"/>
      <w:r w:rsidRPr="008662E5">
        <w:rPr>
          <w:rFonts w:cstheme="minorHAnsi"/>
          <w:lang w:val="en-GB"/>
        </w:rPr>
        <w:t>Liability</w:t>
      </w:r>
      <w:r w:rsidRPr="008662E5">
        <w:rPr>
          <w:rFonts w:cstheme="minorHAnsi"/>
        </w:rPr>
        <w:t xml:space="preserve"> </w:t>
      </w:r>
      <w:r w:rsidRPr="008662E5">
        <w:rPr>
          <w:rFonts w:cstheme="minorHAnsi"/>
          <w:lang w:val="en-GB"/>
        </w:rPr>
        <w:t>towards</w:t>
      </w:r>
      <w:r w:rsidRPr="008662E5">
        <w:rPr>
          <w:rFonts w:cstheme="minorHAnsi"/>
        </w:rPr>
        <w:t xml:space="preserve"> </w:t>
      </w:r>
      <w:r w:rsidRPr="008662E5">
        <w:rPr>
          <w:rFonts w:cstheme="minorHAnsi"/>
          <w:lang w:val="en-GB"/>
        </w:rPr>
        <w:t>each</w:t>
      </w:r>
      <w:r w:rsidRPr="008662E5">
        <w:rPr>
          <w:rFonts w:cstheme="minorHAnsi"/>
        </w:rPr>
        <w:t xml:space="preserve"> </w:t>
      </w:r>
      <w:r w:rsidRPr="008662E5">
        <w:rPr>
          <w:rFonts w:cstheme="minorHAnsi"/>
          <w:lang w:val="en-GB"/>
        </w:rPr>
        <w:t>other</w:t>
      </w:r>
      <w:bookmarkEnd w:id="64"/>
      <w:bookmarkEnd w:id="65"/>
      <w:bookmarkEnd w:id="66"/>
    </w:p>
    <w:p w14:paraId="18848C4A" w14:textId="77777777" w:rsidR="009C2D81" w:rsidRPr="008662E5" w:rsidRDefault="009C2D81" w:rsidP="00676650">
      <w:pPr>
        <w:pStyle w:val="berschrift2"/>
        <w:rPr>
          <w:lang w:val="en-GB"/>
        </w:rPr>
      </w:pPr>
      <w:r w:rsidRPr="008662E5">
        <w:rPr>
          <w:spacing w:val="-2"/>
          <w:lang w:val="en-GB"/>
        </w:rPr>
        <w:t>No</w:t>
      </w:r>
      <w:r w:rsidRPr="008662E5">
        <w:rPr>
          <w:spacing w:val="-7"/>
          <w:lang w:val="en-GB"/>
        </w:rPr>
        <w:t xml:space="preserve"> </w:t>
      </w:r>
      <w:r w:rsidRPr="008662E5">
        <w:rPr>
          <w:lang w:val="en-GB"/>
        </w:rPr>
        <w:t>warranties</w:t>
      </w:r>
    </w:p>
    <w:p w14:paraId="3006B2A6" w14:textId="77777777" w:rsidR="009C2D81" w:rsidRPr="008662E5" w:rsidRDefault="009C2D81" w:rsidP="00C70B98">
      <w:pPr>
        <w:rPr>
          <w:rFonts w:cstheme="minorHAnsi"/>
          <w:lang w:val="en-GB"/>
        </w:rPr>
      </w:pPr>
      <w:r w:rsidRPr="008662E5">
        <w:rPr>
          <w:rFonts w:cstheme="minorHAnsi"/>
          <w:spacing w:val="-1"/>
          <w:lang w:val="en-GB"/>
        </w:rPr>
        <w:t>In</w:t>
      </w:r>
      <w:r w:rsidRPr="008662E5">
        <w:rPr>
          <w:rFonts w:cstheme="minorHAnsi"/>
          <w:spacing w:val="-9"/>
          <w:lang w:val="en-GB"/>
        </w:rPr>
        <w:t xml:space="preserve"> </w:t>
      </w:r>
      <w:r w:rsidRPr="008662E5">
        <w:rPr>
          <w:rFonts w:cstheme="minorHAnsi"/>
          <w:lang w:val="en-GB"/>
        </w:rPr>
        <w:t>respect</w:t>
      </w:r>
      <w:r w:rsidRPr="008662E5">
        <w:rPr>
          <w:rFonts w:cstheme="minorHAnsi"/>
          <w:spacing w:val="-5"/>
          <w:lang w:val="en-GB"/>
        </w:rPr>
        <w:t xml:space="preserve"> </w:t>
      </w:r>
      <w:r w:rsidRPr="008662E5">
        <w:rPr>
          <w:rFonts w:cstheme="minorHAnsi"/>
          <w:spacing w:val="-3"/>
          <w:lang w:val="en-GB"/>
        </w:rPr>
        <w:t>of</w:t>
      </w:r>
      <w:r w:rsidRPr="008662E5">
        <w:rPr>
          <w:rFonts w:cstheme="minorHAnsi"/>
          <w:spacing w:val="-5"/>
          <w:lang w:val="en-GB"/>
        </w:rPr>
        <w:t xml:space="preserve"> </w:t>
      </w:r>
      <w:r w:rsidRPr="008662E5">
        <w:rPr>
          <w:rFonts w:cstheme="minorHAnsi"/>
          <w:spacing w:val="-2"/>
          <w:lang w:val="en-GB"/>
        </w:rPr>
        <w:t>any</w:t>
      </w:r>
      <w:r w:rsidRPr="008662E5">
        <w:rPr>
          <w:rFonts w:cstheme="minorHAnsi"/>
          <w:spacing w:val="-6"/>
          <w:lang w:val="en-GB"/>
        </w:rPr>
        <w:t xml:space="preserve"> </w:t>
      </w:r>
      <w:r w:rsidRPr="008662E5">
        <w:rPr>
          <w:rFonts w:cstheme="minorHAnsi"/>
          <w:lang w:val="en-GB"/>
        </w:rPr>
        <w:t>information</w:t>
      </w:r>
      <w:r w:rsidRPr="008662E5">
        <w:rPr>
          <w:rFonts w:cstheme="minorHAnsi"/>
          <w:spacing w:val="-7"/>
          <w:lang w:val="en-GB"/>
        </w:rPr>
        <w:t xml:space="preserve"> </w:t>
      </w:r>
      <w:r w:rsidRPr="008662E5">
        <w:rPr>
          <w:rFonts w:cstheme="minorHAnsi"/>
          <w:spacing w:val="-2"/>
          <w:lang w:val="en-GB"/>
        </w:rPr>
        <w:t>or</w:t>
      </w:r>
      <w:r w:rsidRPr="008662E5">
        <w:rPr>
          <w:rFonts w:cstheme="minorHAnsi"/>
          <w:spacing w:val="-8"/>
          <w:lang w:val="en-GB"/>
        </w:rPr>
        <w:t xml:space="preserve"> </w:t>
      </w:r>
      <w:r w:rsidRPr="008662E5">
        <w:rPr>
          <w:rFonts w:cstheme="minorHAnsi"/>
          <w:lang w:val="en-GB"/>
        </w:rPr>
        <w:t>materials</w:t>
      </w:r>
      <w:r w:rsidRPr="008662E5">
        <w:rPr>
          <w:rFonts w:cstheme="minorHAnsi"/>
          <w:spacing w:val="-10"/>
          <w:lang w:val="en-GB"/>
        </w:rPr>
        <w:t xml:space="preserve"> </w:t>
      </w:r>
      <w:r w:rsidRPr="008662E5">
        <w:rPr>
          <w:rFonts w:cstheme="minorHAnsi"/>
          <w:spacing w:val="-3"/>
          <w:lang w:val="en-GB"/>
        </w:rPr>
        <w:t>(incl.</w:t>
      </w:r>
      <w:r w:rsidRPr="008662E5">
        <w:rPr>
          <w:rFonts w:cstheme="minorHAnsi"/>
          <w:spacing w:val="-5"/>
          <w:lang w:val="en-GB"/>
        </w:rPr>
        <w:t xml:space="preserve"> </w:t>
      </w:r>
      <w:r w:rsidRPr="008662E5">
        <w:rPr>
          <w:rFonts w:cstheme="minorHAnsi"/>
          <w:lang w:val="en-GB"/>
        </w:rPr>
        <w:t>Results</w:t>
      </w:r>
      <w:r w:rsidRPr="008662E5">
        <w:rPr>
          <w:rFonts w:cstheme="minorHAnsi"/>
          <w:spacing w:val="-6"/>
          <w:lang w:val="en-GB"/>
        </w:rPr>
        <w:t xml:space="preserve"> </w:t>
      </w:r>
      <w:r w:rsidRPr="008662E5">
        <w:rPr>
          <w:rFonts w:cstheme="minorHAnsi"/>
          <w:spacing w:val="-3"/>
          <w:lang w:val="en-GB"/>
        </w:rPr>
        <w:t>and</w:t>
      </w:r>
      <w:r w:rsidRPr="008662E5">
        <w:rPr>
          <w:rFonts w:cstheme="minorHAnsi"/>
          <w:spacing w:val="43"/>
          <w:lang w:val="en-GB"/>
        </w:rPr>
        <w:t xml:space="preserve"> </w:t>
      </w:r>
      <w:r w:rsidRPr="008662E5">
        <w:rPr>
          <w:rFonts w:cstheme="minorHAnsi"/>
          <w:lang w:val="en-GB"/>
        </w:rPr>
        <w:t>Background)</w:t>
      </w:r>
      <w:r w:rsidRPr="008662E5">
        <w:rPr>
          <w:rFonts w:cstheme="minorHAnsi"/>
          <w:spacing w:val="-5"/>
          <w:lang w:val="en-GB"/>
        </w:rPr>
        <w:t xml:space="preserve"> </w:t>
      </w:r>
      <w:r w:rsidRPr="008662E5">
        <w:rPr>
          <w:rFonts w:cstheme="minorHAnsi"/>
          <w:lang w:val="en-GB"/>
        </w:rPr>
        <w:t>supplied</w:t>
      </w:r>
      <w:r w:rsidRPr="008662E5">
        <w:rPr>
          <w:rFonts w:cstheme="minorHAnsi"/>
          <w:spacing w:val="-7"/>
          <w:lang w:val="en-GB"/>
        </w:rPr>
        <w:t xml:space="preserve"> </w:t>
      </w:r>
      <w:r w:rsidRPr="008662E5">
        <w:rPr>
          <w:rFonts w:cstheme="minorHAnsi"/>
          <w:spacing w:val="-2"/>
          <w:lang w:val="en-GB"/>
        </w:rPr>
        <w:t>by</w:t>
      </w:r>
      <w:r w:rsidRPr="008662E5">
        <w:rPr>
          <w:rFonts w:cstheme="minorHAnsi"/>
          <w:spacing w:val="-9"/>
          <w:lang w:val="en-GB"/>
        </w:rPr>
        <w:t xml:space="preserve"> </w:t>
      </w:r>
      <w:r w:rsidRPr="008662E5">
        <w:rPr>
          <w:rFonts w:cstheme="minorHAnsi"/>
          <w:spacing w:val="-2"/>
          <w:lang w:val="en-GB"/>
        </w:rPr>
        <w:t>one</w:t>
      </w:r>
      <w:r w:rsidRPr="008662E5">
        <w:rPr>
          <w:rFonts w:cstheme="minorHAnsi"/>
          <w:spacing w:val="-7"/>
          <w:lang w:val="en-GB"/>
        </w:rPr>
        <w:t xml:space="preserve"> </w:t>
      </w:r>
      <w:r w:rsidRPr="008662E5">
        <w:rPr>
          <w:rFonts w:cstheme="minorHAnsi"/>
          <w:spacing w:val="-3"/>
          <w:lang w:val="en-GB"/>
        </w:rPr>
        <w:t>Party</w:t>
      </w:r>
      <w:r w:rsidRPr="008662E5">
        <w:rPr>
          <w:rFonts w:cstheme="minorHAnsi"/>
          <w:spacing w:val="-9"/>
          <w:lang w:val="en-GB"/>
        </w:rPr>
        <w:t xml:space="preserve"> </w:t>
      </w:r>
      <w:r w:rsidRPr="008662E5">
        <w:rPr>
          <w:rFonts w:cstheme="minorHAnsi"/>
          <w:spacing w:val="-2"/>
          <w:lang w:val="en-GB"/>
        </w:rPr>
        <w:t>to</w:t>
      </w:r>
      <w:r w:rsidRPr="008662E5">
        <w:rPr>
          <w:rFonts w:cstheme="minorHAnsi"/>
          <w:spacing w:val="-7"/>
          <w:lang w:val="en-GB"/>
        </w:rPr>
        <w:t xml:space="preserve"> </w:t>
      </w:r>
      <w:r w:rsidRPr="008662E5">
        <w:rPr>
          <w:rFonts w:cstheme="minorHAnsi"/>
          <w:lang w:val="en-GB"/>
        </w:rPr>
        <w:t>another</w:t>
      </w:r>
      <w:r w:rsidRPr="008662E5">
        <w:rPr>
          <w:rFonts w:cstheme="minorHAnsi"/>
          <w:spacing w:val="-6"/>
          <w:lang w:val="en-GB"/>
        </w:rPr>
        <w:t xml:space="preserve"> </w:t>
      </w:r>
      <w:r w:rsidRPr="008662E5">
        <w:rPr>
          <w:rFonts w:cstheme="minorHAnsi"/>
          <w:lang w:val="en-GB"/>
        </w:rPr>
        <w:t>under</w:t>
      </w:r>
      <w:r w:rsidRPr="008662E5">
        <w:rPr>
          <w:rFonts w:cstheme="minorHAnsi"/>
          <w:spacing w:val="-8"/>
          <w:lang w:val="en-GB"/>
        </w:rPr>
        <w:t xml:space="preserve"> </w:t>
      </w:r>
      <w:r w:rsidRPr="008662E5">
        <w:rPr>
          <w:rFonts w:cstheme="minorHAnsi"/>
          <w:spacing w:val="-3"/>
          <w:lang w:val="en-GB"/>
        </w:rPr>
        <w:t xml:space="preserve">the </w:t>
      </w:r>
      <w:r w:rsidRPr="008662E5">
        <w:rPr>
          <w:rFonts w:cstheme="minorHAnsi"/>
          <w:lang w:val="en-GB"/>
        </w:rPr>
        <w:t>Project, no warranty or representation of any kind is made, given or implied as to the sufficiency or fitness for purpose nor as to the absence of any infringement of any proprietary rights of third parties.</w:t>
      </w:r>
    </w:p>
    <w:p w14:paraId="0C0053E3" w14:textId="77777777" w:rsidR="009C2D81" w:rsidRPr="008662E5" w:rsidRDefault="009C2D81" w:rsidP="00C70B98">
      <w:pPr>
        <w:rPr>
          <w:rFonts w:cstheme="minorHAnsi"/>
          <w:lang w:val="en-GB"/>
        </w:rPr>
      </w:pPr>
      <w:r w:rsidRPr="008662E5">
        <w:rPr>
          <w:rFonts w:cstheme="minorHAnsi"/>
          <w:lang w:val="en-GB"/>
        </w:rPr>
        <w:t>Therefore,</w:t>
      </w:r>
    </w:p>
    <w:p w14:paraId="039EED2E" w14:textId="77777777" w:rsidR="009C2D81" w:rsidRPr="008662E5" w:rsidRDefault="009C2D81" w:rsidP="00995801">
      <w:pPr>
        <w:pStyle w:val="Aufzhlungszeichen"/>
        <w:rPr>
          <w:rFonts w:cstheme="minorHAnsi"/>
          <w:lang w:val="en-GB"/>
        </w:rPr>
      </w:pPr>
      <w:r w:rsidRPr="008662E5">
        <w:rPr>
          <w:rFonts w:cstheme="minorHAnsi"/>
          <w:lang w:val="en-GB"/>
        </w:rPr>
        <w:t>the recipient Party shall in all cases be entirely and solely liable for the use to which it puts such information and materials, and</w:t>
      </w:r>
    </w:p>
    <w:p w14:paraId="02FDBCA8" w14:textId="744FF435" w:rsidR="009C2D81" w:rsidRPr="008662E5" w:rsidRDefault="009C2D81" w:rsidP="00995801">
      <w:pPr>
        <w:pStyle w:val="Aufzhlungszeichen"/>
        <w:rPr>
          <w:rFonts w:cstheme="minorHAnsi"/>
          <w:lang w:val="en-GB"/>
        </w:rPr>
      </w:pPr>
      <w:r w:rsidRPr="008662E5">
        <w:rPr>
          <w:rFonts w:cstheme="minorHAnsi"/>
          <w:lang w:val="en-GB"/>
        </w:rPr>
        <w:t xml:space="preserve">no Party granting </w:t>
      </w:r>
      <w:r w:rsidR="00F27C9E">
        <w:rPr>
          <w:rFonts w:cstheme="minorHAnsi"/>
          <w:lang w:val="en-GB"/>
        </w:rPr>
        <w:t>Access rights</w:t>
      </w:r>
      <w:r w:rsidRPr="008662E5">
        <w:rPr>
          <w:rFonts w:cstheme="minorHAnsi"/>
          <w:lang w:val="en-GB"/>
        </w:rPr>
        <w:t xml:space="preserve"> shall be liable in case of infringement of proprietary rights of a third party resulting from any other Party (or its entities under the same control) exercising its </w:t>
      </w:r>
      <w:r w:rsidR="00F27C9E">
        <w:rPr>
          <w:rFonts w:cstheme="minorHAnsi"/>
          <w:lang w:val="en-GB"/>
        </w:rPr>
        <w:t>Access rights</w:t>
      </w:r>
      <w:r w:rsidRPr="008662E5">
        <w:rPr>
          <w:rFonts w:cstheme="minorHAnsi"/>
          <w:lang w:val="en-GB"/>
        </w:rPr>
        <w:t>.</w:t>
      </w:r>
    </w:p>
    <w:p w14:paraId="5B3B1C52" w14:textId="77777777" w:rsidR="009C2D81" w:rsidRPr="008662E5" w:rsidRDefault="009C2D81" w:rsidP="00676650">
      <w:pPr>
        <w:pStyle w:val="berschrift2"/>
        <w:rPr>
          <w:lang w:val="en-GB"/>
        </w:rPr>
      </w:pPr>
      <w:bookmarkStart w:id="67" w:name="_Ref90241337"/>
      <w:r w:rsidRPr="008662E5">
        <w:rPr>
          <w:lang w:val="en-GB"/>
        </w:rPr>
        <w:t>Limitations</w:t>
      </w:r>
      <w:r w:rsidRPr="008662E5">
        <w:rPr>
          <w:spacing w:val="-6"/>
          <w:lang w:val="en-GB"/>
        </w:rPr>
        <w:t xml:space="preserve"> </w:t>
      </w:r>
      <w:r w:rsidRPr="008662E5">
        <w:rPr>
          <w:spacing w:val="-3"/>
          <w:lang w:val="en-GB"/>
        </w:rPr>
        <w:t>of</w:t>
      </w:r>
      <w:r w:rsidRPr="008662E5">
        <w:rPr>
          <w:spacing w:val="-5"/>
          <w:lang w:val="en-GB"/>
        </w:rPr>
        <w:t xml:space="preserve"> </w:t>
      </w:r>
      <w:r w:rsidRPr="008662E5">
        <w:rPr>
          <w:lang w:val="en-GB"/>
        </w:rPr>
        <w:t>contractual</w:t>
      </w:r>
      <w:r w:rsidRPr="008662E5">
        <w:rPr>
          <w:spacing w:val="-5"/>
          <w:lang w:val="en-GB"/>
        </w:rPr>
        <w:t xml:space="preserve"> </w:t>
      </w:r>
      <w:r w:rsidRPr="008662E5">
        <w:rPr>
          <w:lang w:val="en-GB"/>
        </w:rPr>
        <w:t>liability</w:t>
      </w:r>
      <w:bookmarkEnd w:id="67"/>
    </w:p>
    <w:p w14:paraId="05BA64D7" w14:textId="77777777" w:rsidR="009C2D81" w:rsidRPr="008662E5" w:rsidRDefault="009C2D81" w:rsidP="00C70B98">
      <w:pPr>
        <w:rPr>
          <w:rFonts w:cstheme="minorHAnsi"/>
          <w:lang w:val="en-GB"/>
        </w:rPr>
      </w:pPr>
      <w:r w:rsidRPr="008662E5">
        <w:rPr>
          <w:rFonts w:cstheme="minorHAnsi"/>
          <w:lang w:val="en-GB"/>
        </w:rPr>
        <w:t xml:space="preserve">No Party shall be responsible to any other Party for any indirect or consequential loss or similar damage such as, but not limited to, loss of profit, loss of revenue or loss of contracts, </w:t>
      </w:r>
      <w:r w:rsidRPr="008662E5">
        <w:rPr>
          <w:rFonts w:cstheme="minorHAnsi"/>
          <w:highlight w:val="yellow"/>
          <w:lang w:val="en-GB"/>
        </w:rPr>
        <w:t>except in case of breach of confidentiality</w:t>
      </w:r>
      <w:r w:rsidRPr="008662E5">
        <w:rPr>
          <w:rFonts w:cstheme="minorHAnsi"/>
          <w:lang w:val="en-GB"/>
        </w:rPr>
        <w:t>.</w:t>
      </w:r>
    </w:p>
    <w:p w14:paraId="5ABB3790" w14:textId="09652A96" w:rsidR="009C2D81" w:rsidRPr="008662E5" w:rsidRDefault="009C2D81" w:rsidP="00C70B98">
      <w:pPr>
        <w:rPr>
          <w:rFonts w:cstheme="minorHAnsi"/>
          <w:lang w:val="en-GB"/>
        </w:rPr>
      </w:pPr>
      <w:r w:rsidRPr="008662E5">
        <w:rPr>
          <w:rFonts w:cstheme="minorHAnsi"/>
          <w:lang w:val="en-GB"/>
        </w:rPr>
        <w:t>A Party’s</w:t>
      </w:r>
      <w:r w:rsidRPr="00581D97">
        <w:rPr>
          <w:lang w:val="en-GB"/>
        </w:rPr>
        <w:t xml:space="preserve"> </w:t>
      </w:r>
      <w:commentRangeStart w:id="68"/>
      <w:r w:rsidR="00EB0FF2" w:rsidRPr="00581D97">
        <w:rPr>
          <w:lang w:val="en-GB"/>
        </w:rPr>
        <w:t>general</w:t>
      </w:r>
      <w:commentRangeEnd w:id="68"/>
      <w:r w:rsidR="007A4721" w:rsidRPr="00581D97">
        <w:rPr>
          <w:rStyle w:val="Kommentarzeichen"/>
        </w:rPr>
        <w:commentReference w:id="68"/>
      </w:r>
      <w:r w:rsidRPr="008662E5">
        <w:rPr>
          <w:rFonts w:cstheme="minorHAnsi"/>
          <w:lang w:val="en-GB"/>
        </w:rPr>
        <w:t xml:space="preserve"> aggregate liability towards the other Parties collectively </w:t>
      </w:r>
      <w:r w:rsidRPr="00A87B2B">
        <w:rPr>
          <w:rFonts w:cstheme="minorHAnsi"/>
          <w:lang w:val="en-GB"/>
        </w:rPr>
        <w:t xml:space="preserve">shall </w:t>
      </w:r>
      <w:r w:rsidR="00E62C3F" w:rsidRPr="00A87B2B">
        <w:rPr>
          <w:lang w:val="en-GB"/>
        </w:rPr>
        <w:t>in case of Beneficiaries</w:t>
      </w:r>
      <w:r w:rsidRPr="008662E5">
        <w:rPr>
          <w:rFonts w:cstheme="minorHAnsi"/>
          <w:lang w:val="en-GB"/>
        </w:rPr>
        <w:t xml:space="preserve"> </w:t>
      </w:r>
      <w:r w:rsidR="00A87B2B" w:rsidRPr="008662E5">
        <w:rPr>
          <w:rFonts w:cstheme="minorHAnsi"/>
          <w:lang w:val="en-GB"/>
        </w:rPr>
        <w:t>be limited</w:t>
      </w:r>
      <w:r w:rsidR="00A87B2B">
        <w:rPr>
          <w:rFonts w:cstheme="minorHAnsi"/>
          <w:lang w:val="en-GB"/>
        </w:rPr>
        <w:t xml:space="preserve"> </w:t>
      </w:r>
      <w:r w:rsidRPr="008662E5">
        <w:rPr>
          <w:rFonts w:cstheme="minorHAnsi"/>
          <w:lang w:val="en-GB"/>
        </w:rPr>
        <w:t xml:space="preserve">to </w:t>
      </w:r>
      <w:r w:rsidR="000A290B" w:rsidRPr="003940E7">
        <w:rPr>
          <w:lang w:val="en-GB"/>
        </w:rPr>
        <w:t>[</w:t>
      </w:r>
      <w:r w:rsidRPr="008662E5">
        <w:rPr>
          <w:rFonts w:cstheme="minorHAnsi"/>
          <w:highlight w:val="yellow"/>
          <w:lang w:val="en-GB"/>
        </w:rPr>
        <w:t>Insert: once or twice</w:t>
      </w:r>
      <w:r w:rsidR="000A290B" w:rsidRPr="008662E5">
        <w:rPr>
          <w:rFonts w:cstheme="minorHAnsi"/>
          <w:lang w:val="en-GB"/>
        </w:rPr>
        <w:t>]</w:t>
      </w:r>
      <w:r w:rsidRPr="008662E5">
        <w:rPr>
          <w:rFonts w:cstheme="minorHAnsi"/>
          <w:lang w:val="en-GB"/>
        </w:rPr>
        <w:t xml:space="preserve"> </w:t>
      </w:r>
      <w:r w:rsidRPr="00A87B2B">
        <w:rPr>
          <w:rFonts w:cstheme="minorHAnsi"/>
          <w:lang w:val="en-GB"/>
        </w:rPr>
        <w:t xml:space="preserve">the </w:t>
      </w:r>
      <w:r w:rsidR="003C181B" w:rsidRPr="00A87B2B">
        <w:rPr>
          <w:lang w:val="en-GB"/>
        </w:rPr>
        <w:t>Beneficiary’s</w:t>
      </w:r>
      <w:r w:rsidRPr="008662E5">
        <w:rPr>
          <w:rFonts w:cstheme="minorHAnsi"/>
          <w:lang w:val="en-GB"/>
        </w:rPr>
        <w:t xml:space="preserve"> share of the total costs of the Project as identified in Annex 2 of the Grant </w:t>
      </w:r>
      <w:r w:rsidRPr="00A87B2B">
        <w:rPr>
          <w:rFonts w:cstheme="minorHAnsi"/>
          <w:lang w:val="en-GB"/>
        </w:rPr>
        <w:t>Agreement</w:t>
      </w:r>
      <w:r w:rsidR="003C181B" w:rsidRPr="00A87B2B">
        <w:rPr>
          <w:lang w:val="en-GB"/>
        </w:rPr>
        <w:t xml:space="preserve"> </w:t>
      </w:r>
      <w:r w:rsidR="00BD6354" w:rsidRPr="00A87B2B">
        <w:rPr>
          <w:lang w:val="en-GB"/>
        </w:rPr>
        <w:t>and in case of</w:t>
      </w:r>
      <w:r w:rsidR="00931A51" w:rsidRPr="00A87B2B">
        <w:rPr>
          <w:lang w:val="en-GB"/>
        </w:rPr>
        <w:t xml:space="preserve"> Associated Partners to</w:t>
      </w:r>
      <w:r w:rsidR="002849D5" w:rsidRPr="002804AA">
        <w:rPr>
          <w:lang w:val="en-GB"/>
        </w:rPr>
        <w:t xml:space="preserve"> </w:t>
      </w:r>
      <w:r w:rsidR="005740FB" w:rsidRPr="00452F41">
        <w:rPr>
          <w:highlight w:val="yellow"/>
          <w:lang w:val="en-GB"/>
        </w:rPr>
        <w:t>[In</w:t>
      </w:r>
      <w:r w:rsidR="005740FB" w:rsidRPr="002849D5">
        <w:rPr>
          <w:highlight w:val="yellow"/>
          <w:lang w:val="en-GB"/>
        </w:rPr>
        <w:t xml:space="preserve">sert: once or twice] </w:t>
      </w:r>
      <w:r w:rsidR="003C181B" w:rsidRPr="00A87B2B">
        <w:rPr>
          <w:lang w:val="en-GB"/>
        </w:rPr>
        <w:t>the</w:t>
      </w:r>
      <w:r w:rsidR="005740FB" w:rsidRPr="00A87B2B">
        <w:rPr>
          <w:lang w:val="en-GB"/>
        </w:rPr>
        <w:t xml:space="preserve"> </w:t>
      </w:r>
      <w:r w:rsidR="002804AA">
        <w:rPr>
          <w:highlight w:val="yellow"/>
          <w:lang w:val="en-GB"/>
        </w:rPr>
        <w:t xml:space="preserve">[Insert: </w:t>
      </w:r>
      <w:r w:rsidR="00BA4710">
        <w:rPr>
          <w:highlight w:val="yellow"/>
          <w:lang w:val="en-GB"/>
        </w:rPr>
        <w:t xml:space="preserve">amount of its </w:t>
      </w:r>
      <w:r w:rsidR="005740FB" w:rsidRPr="002804AA">
        <w:rPr>
          <w:highlight w:val="yellow"/>
          <w:lang w:val="en-GB"/>
        </w:rPr>
        <w:t xml:space="preserve">total </w:t>
      </w:r>
      <w:r w:rsidR="00FF0746" w:rsidRPr="002804AA">
        <w:rPr>
          <w:highlight w:val="yellow"/>
        </w:rPr>
        <w:t xml:space="preserve">budget as indicated in Annex 1 </w:t>
      </w:r>
      <w:r w:rsidR="00B76661" w:rsidRPr="002804AA">
        <w:rPr>
          <w:highlight w:val="yellow"/>
        </w:rPr>
        <w:t xml:space="preserve">of the </w:t>
      </w:r>
      <w:r w:rsidR="00FF0746" w:rsidRPr="002804AA">
        <w:rPr>
          <w:highlight w:val="yellow"/>
        </w:rPr>
        <w:t xml:space="preserve">Grant Agreement </w:t>
      </w:r>
      <w:r w:rsidR="005740FB" w:rsidRPr="002804AA">
        <w:rPr>
          <w:highlight w:val="yellow"/>
          <w:lang w:val="en-GB"/>
        </w:rPr>
        <w:t xml:space="preserve">/ </w:t>
      </w:r>
      <w:r w:rsidR="002849D5" w:rsidRPr="002804AA">
        <w:rPr>
          <w:highlight w:val="yellow"/>
          <w:lang w:val="en-GB"/>
        </w:rPr>
        <w:t>amount X € for AP 1, amount Y</w:t>
      </w:r>
      <w:r w:rsidR="005740FB" w:rsidRPr="002804AA">
        <w:rPr>
          <w:highlight w:val="yellow"/>
          <w:lang w:val="en-GB"/>
        </w:rPr>
        <w:t xml:space="preserve"> € AP 2 (.</w:t>
      </w:r>
      <w:r w:rsidR="003C181B" w:rsidRPr="002804AA">
        <w:rPr>
          <w:highlight w:val="yellow"/>
          <w:lang w:val="en-GB"/>
        </w:rPr>
        <w:t>…</w:t>
      </w:r>
      <w:r w:rsidR="005740FB" w:rsidRPr="002804AA">
        <w:rPr>
          <w:highlight w:val="yellow"/>
          <w:lang w:val="en-GB"/>
        </w:rPr>
        <w:t>)</w:t>
      </w:r>
      <w:r w:rsidR="002804AA">
        <w:rPr>
          <w:lang w:val="en-GB"/>
        </w:rPr>
        <w:t>]</w:t>
      </w:r>
    </w:p>
    <w:p w14:paraId="5B4F76A3" w14:textId="045DDC7D" w:rsidR="009C2D81" w:rsidRDefault="009C2D81" w:rsidP="00C70B98">
      <w:pPr>
        <w:rPr>
          <w:rFonts w:cstheme="minorHAnsi"/>
          <w:lang w:val="en-GB"/>
        </w:rPr>
      </w:pPr>
      <w:r w:rsidRPr="008662E5">
        <w:rPr>
          <w:rFonts w:cstheme="minorHAnsi"/>
          <w:lang w:val="en-GB"/>
        </w:rPr>
        <w:t xml:space="preserve">A Party’s liability shall not be limited under either of the two foregoing paragraphs to the extent such damage was caused by a </w:t>
      </w:r>
      <w:r w:rsidR="002B3A95" w:rsidRPr="008662E5">
        <w:rPr>
          <w:rFonts w:cstheme="minorHAnsi"/>
          <w:lang w:val="en-GB"/>
        </w:rPr>
        <w:t>wilful</w:t>
      </w:r>
      <w:r w:rsidRPr="008662E5">
        <w:rPr>
          <w:rFonts w:cstheme="minorHAnsi"/>
          <w:lang w:val="en-GB"/>
        </w:rPr>
        <w:t xml:space="preserve"> act </w:t>
      </w:r>
      <w:r w:rsidRPr="008662E5">
        <w:rPr>
          <w:rFonts w:cstheme="minorHAnsi"/>
          <w:highlight w:val="yellow"/>
          <w:lang w:val="en-GB"/>
        </w:rPr>
        <w:t>or gross negligence</w:t>
      </w:r>
      <w:r w:rsidRPr="008662E5">
        <w:rPr>
          <w:rFonts w:cstheme="minorHAnsi"/>
          <w:lang w:val="en-GB"/>
        </w:rPr>
        <w:t xml:space="preserve"> or to the extent that such limitation is not permitted by law.</w:t>
      </w:r>
    </w:p>
    <w:p w14:paraId="0EC3D18D" w14:textId="02ECC03C" w:rsidR="000C0A75" w:rsidRPr="003E5A52" w:rsidRDefault="000C0A75" w:rsidP="000C0A75">
      <w:pPr>
        <w:pStyle w:val="berschrift2"/>
        <w:rPr>
          <w:lang w:val="en-GB"/>
        </w:rPr>
      </w:pPr>
      <w:r w:rsidRPr="003E5A52">
        <w:rPr>
          <w:lang w:val="en-GB"/>
        </w:rPr>
        <w:t>Claims</w:t>
      </w:r>
    </w:p>
    <w:p w14:paraId="29A20CD0" w14:textId="20361DDE" w:rsidR="00025467" w:rsidRPr="008662E5" w:rsidRDefault="00255B73" w:rsidP="00C70B98">
      <w:pPr>
        <w:rPr>
          <w:rFonts w:cstheme="minorHAnsi"/>
          <w:lang w:val="en-GB"/>
        </w:rPr>
      </w:pPr>
      <w:commentRangeStart w:id="69"/>
      <w:r w:rsidRPr="003E5A52">
        <w:rPr>
          <w:rFonts w:cstheme="minorHAnsi"/>
          <w:iCs/>
          <w:szCs w:val="20"/>
        </w:rPr>
        <w:t>No Party shall</w:t>
      </w:r>
      <w:commentRangeEnd w:id="69"/>
      <w:r w:rsidR="00D256E9">
        <w:rPr>
          <w:rStyle w:val="Kommentarzeichen"/>
        </w:rPr>
        <w:commentReference w:id="69"/>
      </w:r>
      <w:r w:rsidRPr="003E5A52">
        <w:rPr>
          <w:rFonts w:cstheme="minorHAnsi"/>
          <w:iCs/>
          <w:szCs w:val="20"/>
        </w:rPr>
        <w:t xml:space="preserve"> assert any claim for damages caused in connection with the performance or non-performance of an obligation under this Consortium Agreement against representatives, staff or other auxiliary persons of another Party. This shall however not exclude claim</w:t>
      </w:r>
      <w:r w:rsidR="00672D31" w:rsidRPr="003E5A52">
        <w:rPr>
          <w:rFonts w:cstheme="minorHAnsi"/>
          <w:iCs/>
          <w:szCs w:val="20"/>
        </w:rPr>
        <w:t>s</w:t>
      </w:r>
      <w:r w:rsidRPr="003E5A52">
        <w:rPr>
          <w:rFonts w:cstheme="minorHAnsi"/>
          <w:iCs/>
          <w:szCs w:val="20"/>
        </w:rPr>
        <w:t xml:space="preserve"> against auxiliary person</w:t>
      </w:r>
      <w:r w:rsidR="00672D31" w:rsidRPr="003E5A52">
        <w:rPr>
          <w:rFonts w:cstheme="minorHAnsi"/>
          <w:iCs/>
          <w:szCs w:val="20"/>
        </w:rPr>
        <w:t>s</w:t>
      </w:r>
      <w:r w:rsidRPr="003E5A52">
        <w:rPr>
          <w:rFonts w:cstheme="minorHAnsi"/>
          <w:iCs/>
          <w:szCs w:val="20"/>
        </w:rPr>
        <w:t xml:space="preserve"> to the extent that the damage was caused by their </w:t>
      </w:r>
      <w:proofErr w:type="spellStart"/>
      <w:r w:rsidRPr="003E5A52">
        <w:rPr>
          <w:rFonts w:cstheme="minorHAnsi"/>
          <w:iCs/>
          <w:szCs w:val="20"/>
        </w:rPr>
        <w:t>wilful</w:t>
      </w:r>
      <w:proofErr w:type="spellEnd"/>
      <w:r w:rsidRPr="003E5A52">
        <w:rPr>
          <w:rFonts w:cstheme="minorHAnsi"/>
          <w:iCs/>
          <w:szCs w:val="20"/>
        </w:rPr>
        <w:t xml:space="preserve"> act or to the extent that such exclusion is not permitted by law</w:t>
      </w:r>
      <w:r w:rsidRPr="003E5A52">
        <w:rPr>
          <w:rFonts w:cstheme="minorHAnsi"/>
          <w:szCs w:val="20"/>
        </w:rPr>
        <w:t>.</w:t>
      </w:r>
    </w:p>
    <w:p w14:paraId="12873790" w14:textId="77777777" w:rsidR="009C2D81" w:rsidRPr="008662E5" w:rsidRDefault="009C2D81" w:rsidP="00676650">
      <w:pPr>
        <w:pStyle w:val="berschrift2"/>
        <w:rPr>
          <w:lang w:val="en-GB"/>
        </w:rPr>
      </w:pPr>
      <w:bookmarkStart w:id="70" w:name="_Toc90241069"/>
      <w:bookmarkStart w:id="71" w:name="_Toc90241070"/>
      <w:bookmarkEnd w:id="70"/>
      <w:bookmarkEnd w:id="71"/>
      <w:r w:rsidRPr="008662E5">
        <w:rPr>
          <w:lang w:val="en-GB"/>
        </w:rPr>
        <w:t>Damage</w:t>
      </w:r>
      <w:r w:rsidRPr="008662E5">
        <w:rPr>
          <w:spacing w:val="-7"/>
          <w:lang w:val="en-GB"/>
        </w:rPr>
        <w:t xml:space="preserve"> </w:t>
      </w:r>
      <w:r w:rsidRPr="008662E5">
        <w:rPr>
          <w:lang w:val="en-GB"/>
        </w:rPr>
        <w:t>caused</w:t>
      </w:r>
      <w:r w:rsidRPr="008662E5">
        <w:rPr>
          <w:spacing w:val="-7"/>
          <w:lang w:val="en-GB"/>
        </w:rPr>
        <w:t xml:space="preserve"> </w:t>
      </w:r>
      <w:r w:rsidRPr="008662E5">
        <w:rPr>
          <w:spacing w:val="-2"/>
          <w:lang w:val="en-GB"/>
        </w:rPr>
        <w:t>to</w:t>
      </w:r>
      <w:r w:rsidRPr="008662E5">
        <w:rPr>
          <w:spacing w:val="-7"/>
          <w:lang w:val="en-GB"/>
        </w:rPr>
        <w:t xml:space="preserve"> </w:t>
      </w:r>
      <w:r w:rsidRPr="008662E5">
        <w:rPr>
          <w:spacing w:val="-3"/>
          <w:lang w:val="en-GB"/>
        </w:rPr>
        <w:t>third</w:t>
      </w:r>
      <w:r w:rsidRPr="008662E5">
        <w:rPr>
          <w:spacing w:val="-7"/>
          <w:lang w:val="en-GB"/>
        </w:rPr>
        <w:t xml:space="preserve"> </w:t>
      </w:r>
      <w:r w:rsidRPr="008662E5">
        <w:rPr>
          <w:lang w:val="en-GB"/>
        </w:rPr>
        <w:t>parties</w:t>
      </w:r>
    </w:p>
    <w:p w14:paraId="686B5BD0" w14:textId="77777777" w:rsidR="009C2D81" w:rsidRPr="008662E5" w:rsidRDefault="009C2D81" w:rsidP="00C70B98">
      <w:pPr>
        <w:rPr>
          <w:rFonts w:cstheme="minorHAnsi"/>
          <w:lang w:val="en-GB"/>
        </w:rPr>
      </w:pPr>
      <w:r w:rsidRPr="008662E5">
        <w:rPr>
          <w:rFonts w:cstheme="minorHAnsi"/>
          <w:lang w:val="en-GB"/>
        </w:rPr>
        <w:t>Each Party shall be solely liable for any loss, damage or injury to third parties resulting from the performance of the said Party’s obligations by it or on its behalf under this Consortium Agreement or from its use of Results or Background.</w:t>
      </w:r>
    </w:p>
    <w:p w14:paraId="79AE25DB" w14:textId="77777777" w:rsidR="009C2D81" w:rsidRPr="008662E5" w:rsidRDefault="009C2D81" w:rsidP="00676650">
      <w:pPr>
        <w:pStyle w:val="berschrift2"/>
        <w:rPr>
          <w:sz w:val="22"/>
        </w:rPr>
      </w:pPr>
      <w:bookmarkStart w:id="72" w:name="_Toc90241072"/>
      <w:bookmarkEnd w:id="72"/>
      <w:r w:rsidRPr="008662E5">
        <w:rPr>
          <w:lang w:val="en-GB"/>
        </w:rPr>
        <w:t>Force Majeure</w:t>
      </w:r>
    </w:p>
    <w:p w14:paraId="28EF46F5" w14:textId="77777777" w:rsidR="009C2D81" w:rsidRPr="008662E5" w:rsidRDefault="009C2D81" w:rsidP="00C70B98">
      <w:pPr>
        <w:rPr>
          <w:rFonts w:cstheme="minorHAnsi"/>
          <w:lang w:val="en-GB"/>
        </w:rPr>
      </w:pPr>
      <w:r w:rsidRPr="008662E5">
        <w:rPr>
          <w:rFonts w:cstheme="minorHAnsi"/>
          <w:lang w:val="en-GB"/>
        </w:rPr>
        <w:t>No Party shall be considered to be in breach of this Consortium Agreement if it is prevented from fulfilling its obligations under the Consortium Agreement by Force Majeure.</w:t>
      </w:r>
    </w:p>
    <w:p w14:paraId="7E81FD57" w14:textId="77777777" w:rsidR="009C2D81" w:rsidRPr="008662E5" w:rsidRDefault="009C2D81" w:rsidP="00C70B98">
      <w:pPr>
        <w:rPr>
          <w:rFonts w:cstheme="minorHAnsi"/>
          <w:lang w:val="en-GB"/>
        </w:rPr>
      </w:pPr>
      <w:r w:rsidRPr="008662E5">
        <w:rPr>
          <w:rFonts w:cstheme="minorHAnsi"/>
          <w:lang w:val="en-GB"/>
        </w:rPr>
        <w:t>Each Party will notify the General Assembly of any Force Majeure without undue delay. If the consequences of Force Majeure for the Project are not overcome within 6 weeks after such notice, the transfer of tasks - if any - shall be decided by the General Assembly.</w:t>
      </w:r>
    </w:p>
    <w:p w14:paraId="5BE0F8BA" w14:textId="65E59E7B" w:rsidR="009C2D81" w:rsidRPr="008662E5" w:rsidRDefault="009C2D81" w:rsidP="00676650">
      <w:pPr>
        <w:pStyle w:val="berschrift2"/>
        <w:rPr>
          <w:highlight w:val="yellow"/>
          <w:lang w:val="en-GB"/>
        </w:rPr>
      </w:pPr>
      <w:r w:rsidRPr="008662E5">
        <w:rPr>
          <w:lang w:val="en-GB"/>
        </w:rPr>
        <w:t>[</w:t>
      </w:r>
      <w:r w:rsidRPr="008662E5">
        <w:rPr>
          <w:highlight w:val="yellow"/>
          <w:lang w:val="en-GB"/>
        </w:rPr>
        <w:t>OPTION: Export control</w:t>
      </w:r>
    </w:p>
    <w:p w14:paraId="60B2D6CD" w14:textId="77777777" w:rsidR="009C2D81" w:rsidRPr="008662E5" w:rsidRDefault="009C2D81" w:rsidP="00C70B98">
      <w:pPr>
        <w:rPr>
          <w:rFonts w:cstheme="minorHAnsi"/>
          <w:highlight w:val="yellow"/>
          <w:lang w:val="en-GB"/>
        </w:rPr>
      </w:pPr>
      <w:r w:rsidRPr="008662E5">
        <w:rPr>
          <w:rFonts w:cstheme="minorHAnsi"/>
          <w:highlight w:val="yellow"/>
          <w:lang w:val="en-GB"/>
        </w:rPr>
        <w:t>No Party shall be considered to be in breach of this Consortium Agreement if it is prevented from fulfilling its obligations under the Consortium Agreement due to a restriction resulting from import or export laws and regulations and/or any delay of the granting or extension of the import or export license or any other governmental authorisation, provided that the Party has used its reasonable efforts to fulfil its tasks and to apply for any necessary license or authorisation properly and in time.</w:t>
      </w:r>
    </w:p>
    <w:p w14:paraId="47E77181" w14:textId="16946483" w:rsidR="009C2D81" w:rsidRPr="008662E5" w:rsidRDefault="009C2D81" w:rsidP="00C70B98">
      <w:pPr>
        <w:rPr>
          <w:rFonts w:cstheme="minorHAnsi"/>
          <w:lang w:val="en-GB"/>
        </w:rPr>
      </w:pPr>
      <w:r w:rsidRPr="008662E5">
        <w:rPr>
          <w:rFonts w:cstheme="minorHAnsi"/>
          <w:highlight w:val="yellow"/>
          <w:lang w:val="en-GB"/>
        </w:rPr>
        <w:t xml:space="preserve">Each Party will notify the General Assembly of any such restriction without undue delay. If the consequences of such restriction for the Project are not overcome within 6 weeks after such notice, the transfer of tasks </w:t>
      </w:r>
      <w:r w:rsidR="00D475EB">
        <w:rPr>
          <w:rFonts w:cstheme="minorHAnsi"/>
          <w:highlight w:val="yellow"/>
          <w:lang w:val="en-GB"/>
        </w:rPr>
        <w:t>–</w:t>
      </w:r>
      <w:r w:rsidRPr="008662E5">
        <w:rPr>
          <w:rFonts w:cstheme="minorHAnsi"/>
          <w:highlight w:val="yellow"/>
          <w:lang w:val="en-GB"/>
        </w:rPr>
        <w:t xml:space="preserve">if any </w:t>
      </w:r>
      <w:r w:rsidR="00D475EB">
        <w:rPr>
          <w:rFonts w:cstheme="minorHAnsi"/>
          <w:highlight w:val="yellow"/>
          <w:lang w:val="en-GB"/>
        </w:rPr>
        <w:t>–</w:t>
      </w:r>
      <w:r w:rsidRPr="008662E5">
        <w:rPr>
          <w:rFonts w:cstheme="minorHAnsi"/>
          <w:highlight w:val="yellow"/>
          <w:lang w:val="en-GB"/>
        </w:rPr>
        <w:t xml:space="preserve"> shall be decided by the General Assembly.</w:t>
      </w:r>
      <w:r w:rsidRPr="008662E5">
        <w:rPr>
          <w:rFonts w:cstheme="minorHAnsi"/>
          <w:lang w:val="en-GB"/>
        </w:rPr>
        <w:t>]</w:t>
      </w:r>
    </w:p>
    <w:p w14:paraId="14FA4572" w14:textId="77777777" w:rsidR="009C2D81" w:rsidRPr="008662E5" w:rsidRDefault="009C2D81" w:rsidP="00995801">
      <w:pPr>
        <w:pStyle w:val="berschrift1"/>
        <w:rPr>
          <w:rFonts w:cstheme="minorHAnsi"/>
        </w:rPr>
      </w:pPr>
      <w:bookmarkStart w:id="73" w:name="_Ref90240509"/>
      <w:bookmarkStart w:id="74" w:name="_Toc181774489"/>
      <w:bookmarkStart w:id="75" w:name="_Toc90629810"/>
      <w:bookmarkStart w:id="76" w:name="_Toc207034456"/>
      <w:r w:rsidRPr="008662E5">
        <w:rPr>
          <w:rFonts w:cstheme="minorHAnsi"/>
          <w:lang w:val="en-GB"/>
        </w:rPr>
        <w:t>Governance</w:t>
      </w:r>
      <w:r w:rsidRPr="008662E5">
        <w:rPr>
          <w:rFonts w:cstheme="minorHAnsi"/>
        </w:rPr>
        <w:t xml:space="preserve"> </w:t>
      </w:r>
      <w:r w:rsidRPr="008662E5">
        <w:rPr>
          <w:rFonts w:cstheme="minorHAnsi"/>
          <w:lang w:val="en-GB"/>
        </w:rPr>
        <w:t>structure</w:t>
      </w:r>
      <w:bookmarkEnd w:id="73"/>
      <w:bookmarkEnd w:id="74"/>
      <w:bookmarkEnd w:id="75"/>
      <w:bookmarkEnd w:id="76"/>
    </w:p>
    <w:p w14:paraId="6046E940" w14:textId="77777777" w:rsidR="009C2D81" w:rsidRPr="008662E5" w:rsidRDefault="009C2D81" w:rsidP="00C70B98">
      <w:pPr>
        <w:rPr>
          <w:rFonts w:cstheme="minorHAnsi"/>
          <w:lang w:val="en-GB"/>
        </w:rPr>
      </w:pPr>
      <w:r w:rsidRPr="008662E5">
        <w:rPr>
          <w:rFonts w:cstheme="minorHAnsi"/>
          <w:lang w:val="en-GB"/>
        </w:rPr>
        <w:t>[</w:t>
      </w:r>
      <w:r w:rsidRPr="008662E5">
        <w:rPr>
          <w:rFonts w:cstheme="minorHAnsi"/>
          <w:highlight w:val="yellow"/>
          <w:lang w:val="en-GB"/>
        </w:rPr>
        <w:t>Module GOV SP</w:t>
      </w:r>
      <w:r w:rsidRPr="008662E5">
        <w:rPr>
          <w:rFonts w:cstheme="minorHAnsi"/>
          <w:lang w:val="en-GB"/>
        </w:rPr>
        <w:t>]</w:t>
      </w:r>
    </w:p>
    <w:p w14:paraId="1B6F16FE" w14:textId="77777777" w:rsidR="009C2D81" w:rsidRPr="008662E5" w:rsidRDefault="009C2D81" w:rsidP="00676650">
      <w:pPr>
        <w:pStyle w:val="berschrift2"/>
        <w:rPr>
          <w:lang w:val="en-GB"/>
        </w:rPr>
      </w:pPr>
      <w:r w:rsidRPr="008662E5">
        <w:rPr>
          <w:lang w:val="en-GB"/>
        </w:rPr>
        <w:t>General structure</w:t>
      </w:r>
    </w:p>
    <w:p w14:paraId="0FD1C07B" w14:textId="77777777" w:rsidR="009C2D81" w:rsidRPr="008662E5" w:rsidRDefault="009C2D81" w:rsidP="00C70B98">
      <w:pPr>
        <w:rPr>
          <w:rFonts w:cstheme="minorHAnsi"/>
          <w:lang w:val="en-GB"/>
        </w:rPr>
      </w:pPr>
      <w:r w:rsidRPr="008662E5">
        <w:rPr>
          <w:rFonts w:cstheme="minorHAnsi"/>
          <w:lang w:val="en-GB"/>
        </w:rPr>
        <w:t>The organisational structure of the consortium shall comprise the following Consortium Bodies:</w:t>
      </w:r>
    </w:p>
    <w:p w14:paraId="7CD1D69E" w14:textId="77777777" w:rsidR="009C2D81" w:rsidRPr="008662E5" w:rsidRDefault="009C2D81" w:rsidP="00C70B98">
      <w:pPr>
        <w:rPr>
          <w:rFonts w:cstheme="minorHAnsi"/>
          <w:lang w:val="en-GB"/>
        </w:rPr>
      </w:pPr>
      <w:r w:rsidRPr="008662E5">
        <w:rPr>
          <w:rFonts w:cstheme="minorHAnsi"/>
          <w:lang w:val="en-GB"/>
        </w:rPr>
        <w:t xml:space="preserve">The </w:t>
      </w:r>
      <w:r w:rsidRPr="008662E5">
        <w:rPr>
          <w:rFonts w:cstheme="minorHAnsi"/>
          <w:b/>
          <w:bCs/>
          <w:lang w:val="en-GB"/>
        </w:rPr>
        <w:t>General Assembly</w:t>
      </w:r>
      <w:r w:rsidRPr="008662E5">
        <w:rPr>
          <w:rFonts w:cstheme="minorHAnsi"/>
          <w:lang w:val="en-GB"/>
        </w:rPr>
        <w:t xml:space="preserve"> is the decision-making body of the consortium.</w:t>
      </w:r>
    </w:p>
    <w:p w14:paraId="1923647C" w14:textId="06517141" w:rsidR="009C2D81" w:rsidRPr="008662E5" w:rsidRDefault="009C2D81" w:rsidP="00C70B98">
      <w:pPr>
        <w:rPr>
          <w:rFonts w:cstheme="minorHAnsi"/>
          <w:lang w:val="en-GB"/>
        </w:rPr>
      </w:pPr>
      <w:r w:rsidRPr="008662E5">
        <w:rPr>
          <w:rFonts w:cstheme="minorHAnsi"/>
          <w:lang w:val="en-GB"/>
        </w:rPr>
        <w:t xml:space="preserve">The </w:t>
      </w:r>
      <w:proofErr w:type="gramStart"/>
      <w:r w:rsidRPr="008662E5">
        <w:rPr>
          <w:rFonts w:cstheme="minorHAnsi"/>
          <w:b/>
          <w:bCs/>
          <w:lang w:val="en-GB"/>
        </w:rPr>
        <w:t>Coordinator</w:t>
      </w:r>
      <w:proofErr w:type="gramEnd"/>
      <w:r w:rsidRPr="008662E5">
        <w:rPr>
          <w:rFonts w:cstheme="minorHAnsi"/>
          <w:lang w:val="en-GB"/>
        </w:rPr>
        <w:t xml:space="preserve"> is the legal entity acting as the intermediary between the Parties and the Granting Authority. The </w:t>
      </w:r>
      <w:proofErr w:type="gramStart"/>
      <w:r w:rsidRPr="008662E5">
        <w:rPr>
          <w:rFonts w:cstheme="minorHAnsi"/>
          <w:lang w:val="en-GB"/>
        </w:rPr>
        <w:t>Coordinator</w:t>
      </w:r>
      <w:proofErr w:type="gramEnd"/>
      <w:r w:rsidRPr="008662E5">
        <w:rPr>
          <w:rFonts w:cstheme="minorHAnsi"/>
          <w:lang w:val="en-GB"/>
        </w:rPr>
        <w:t xml:space="preserve"> shall, in addition to its responsibilities as a Party, perform the tasks assigned to it as described in the Grant Agreement and this Consortium Agreement. </w:t>
      </w:r>
    </w:p>
    <w:p w14:paraId="7D728055" w14:textId="0DF1956D" w:rsidR="004F1159" w:rsidRPr="008662E5" w:rsidRDefault="004F1159" w:rsidP="00E31097">
      <w:pPr>
        <w:pStyle w:val="LSSlim"/>
        <w:rPr>
          <w:rFonts w:asciiTheme="minorHAnsi" w:hAnsiTheme="minorHAnsi" w:cstheme="minorHAnsi"/>
        </w:rPr>
      </w:pPr>
      <w:r w:rsidRPr="008662E5">
        <w:rPr>
          <w:rFonts w:asciiTheme="minorHAnsi" w:hAnsiTheme="minorHAnsi" w:cstheme="minorHAnsi"/>
        </w:rPr>
        <w:t xml:space="preserve">The </w:t>
      </w:r>
      <w:r w:rsidR="00514FB6" w:rsidRPr="008662E5">
        <w:rPr>
          <w:rFonts w:asciiTheme="minorHAnsi" w:hAnsiTheme="minorHAnsi" w:cstheme="minorHAnsi"/>
          <w:b/>
          <w:bCs/>
        </w:rPr>
        <w:t>Work Package Leaders Group</w:t>
      </w:r>
      <w:r w:rsidRPr="008662E5">
        <w:rPr>
          <w:rFonts w:asciiTheme="minorHAnsi" w:hAnsiTheme="minorHAnsi" w:cstheme="minorHAnsi"/>
        </w:rPr>
        <w:t xml:space="preserve"> is an assessment group of the Consortium without formal </w:t>
      </w:r>
      <w:proofErr w:type="gramStart"/>
      <w:r w:rsidRPr="008662E5">
        <w:rPr>
          <w:rFonts w:asciiTheme="minorHAnsi" w:hAnsiTheme="minorHAnsi" w:cstheme="minorHAnsi"/>
        </w:rPr>
        <w:t>decision making</w:t>
      </w:r>
      <w:proofErr w:type="gramEnd"/>
      <w:r w:rsidRPr="008662E5">
        <w:rPr>
          <w:rFonts w:asciiTheme="minorHAnsi" w:hAnsiTheme="minorHAnsi" w:cstheme="minorHAnsi"/>
        </w:rPr>
        <w:t xml:space="preserve"> power. It shall assess the individual and overall implementation of the Project.</w:t>
      </w:r>
    </w:p>
    <w:p w14:paraId="7DD2B0E6" w14:textId="277C1468" w:rsidR="009C2D81" w:rsidRPr="008662E5" w:rsidRDefault="009C2D81" w:rsidP="00676650">
      <w:pPr>
        <w:pStyle w:val="berschrift2"/>
        <w:rPr>
          <w:lang w:val="en-GB" w:eastAsia="da-DK"/>
        </w:rPr>
      </w:pPr>
      <w:bookmarkStart w:id="77" w:name="_Toc90241076"/>
      <w:bookmarkEnd w:id="77"/>
      <w:r w:rsidRPr="008662E5">
        <w:rPr>
          <w:lang w:val="en-GB" w:eastAsia="da-DK"/>
        </w:rPr>
        <w:t>Members</w:t>
      </w:r>
      <w:r w:rsidR="004F1159" w:rsidRPr="008662E5">
        <w:t xml:space="preserve"> </w:t>
      </w:r>
      <w:r w:rsidR="004F1159" w:rsidRPr="008662E5">
        <w:rPr>
          <w:lang w:val="en-GB" w:eastAsia="da-DK"/>
        </w:rPr>
        <w:t>of the General Assembly</w:t>
      </w:r>
    </w:p>
    <w:p w14:paraId="16D96F2E" w14:textId="77777777" w:rsidR="009C2D81" w:rsidRPr="008662E5" w:rsidRDefault="009C2D81" w:rsidP="00C70B98">
      <w:pPr>
        <w:rPr>
          <w:rFonts w:cstheme="minorHAnsi"/>
          <w:lang w:val="en-GB"/>
        </w:rPr>
      </w:pPr>
      <w:r w:rsidRPr="008662E5">
        <w:rPr>
          <w:rFonts w:cstheme="minorHAnsi"/>
          <w:lang w:val="en-GB"/>
        </w:rPr>
        <w:t>The General Assembly shall consist of one representative of each Party (hereinafter referred to as “Member”).</w:t>
      </w:r>
    </w:p>
    <w:p w14:paraId="2E8AE27F" w14:textId="102D5508" w:rsidR="009C2D81" w:rsidRPr="008662E5" w:rsidRDefault="009C2D81" w:rsidP="00C70B98">
      <w:pPr>
        <w:rPr>
          <w:rFonts w:cstheme="minorHAnsi"/>
          <w:lang w:val="en-GB"/>
        </w:rPr>
      </w:pPr>
      <w:r w:rsidRPr="008662E5">
        <w:rPr>
          <w:rFonts w:cstheme="minorHAnsi"/>
          <w:lang w:val="en-GB"/>
        </w:rPr>
        <w:t xml:space="preserve">Each Member shall be deemed to be duly authorised to deliberate, negotiate and decide on all matters listed in Section </w:t>
      </w:r>
      <w:r w:rsidR="005D6B0C" w:rsidRPr="008662E5">
        <w:rPr>
          <w:rFonts w:cstheme="minorHAnsi"/>
          <w:lang w:val="en-GB"/>
        </w:rPr>
        <w:t>6.3.7</w:t>
      </w:r>
      <w:r w:rsidRPr="008662E5">
        <w:rPr>
          <w:rFonts w:cstheme="minorHAnsi"/>
          <w:lang w:val="en-GB"/>
        </w:rPr>
        <w:t xml:space="preserve"> of this Consortium Agreement.</w:t>
      </w:r>
    </w:p>
    <w:p w14:paraId="211FF11D" w14:textId="77777777" w:rsidR="009C2D81" w:rsidRPr="008662E5" w:rsidRDefault="009C2D81" w:rsidP="00C70B98">
      <w:pPr>
        <w:rPr>
          <w:rFonts w:cstheme="minorHAnsi"/>
          <w:lang w:val="en-GB"/>
        </w:rPr>
      </w:pPr>
      <w:r w:rsidRPr="008662E5">
        <w:rPr>
          <w:rFonts w:cstheme="minorHAnsi"/>
          <w:lang w:val="en-GB"/>
        </w:rPr>
        <w:t xml:space="preserve">The </w:t>
      </w:r>
      <w:proofErr w:type="gramStart"/>
      <w:r w:rsidRPr="008662E5">
        <w:rPr>
          <w:rFonts w:cstheme="minorHAnsi"/>
          <w:lang w:val="en-GB"/>
        </w:rPr>
        <w:t>Coordinator</w:t>
      </w:r>
      <w:proofErr w:type="gramEnd"/>
      <w:r w:rsidRPr="008662E5">
        <w:rPr>
          <w:rFonts w:cstheme="minorHAnsi"/>
          <w:lang w:val="en-GB"/>
        </w:rPr>
        <w:t xml:space="preserve"> shall chair all meetings of the General Assembly, unless decided otherwise by the General Assembly.</w:t>
      </w:r>
    </w:p>
    <w:p w14:paraId="6171AA3E" w14:textId="77777777" w:rsidR="009C2D81" w:rsidRPr="008662E5" w:rsidRDefault="009C2D81" w:rsidP="00C70B98">
      <w:pPr>
        <w:rPr>
          <w:rFonts w:cstheme="minorHAnsi"/>
          <w:lang w:val="en-GB"/>
        </w:rPr>
      </w:pPr>
      <w:r w:rsidRPr="008662E5">
        <w:rPr>
          <w:rFonts w:cstheme="minorHAnsi"/>
          <w:lang w:val="en-GB"/>
        </w:rPr>
        <w:t>The Parties agree to abide by all decisions of the General Assembly.</w:t>
      </w:r>
    </w:p>
    <w:p w14:paraId="609CFC04" w14:textId="3623CBA7" w:rsidR="009C2D81" w:rsidRPr="008662E5" w:rsidRDefault="009C2D81" w:rsidP="00C70B98">
      <w:pPr>
        <w:rPr>
          <w:rFonts w:cstheme="minorHAnsi"/>
          <w:lang w:val="en-GB"/>
        </w:rPr>
      </w:pPr>
      <w:r w:rsidRPr="008662E5">
        <w:rPr>
          <w:rFonts w:cstheme="minorHAnsi"/>
          <w:lang w:val="en-GB"/>
        </w:rPr>
        <w:t xml:space="preserve">This does not prevent the Parties </w:t>
      </w:r>
      <w:r w:rsidRPr="008662E5">
        <w:rPr>
          <w:rFonts w:eastAsia="Arial" w:cstheme="minorHAnsi"/>
          <w:lang w:val="en-GB"/>
        </w:rPr>
        <w:t xml:space="preserve">from exercising their veto rights, according to Section </w:t>
      </w:r>
      <w:r w:rsidR="00EB4DA3" w:rsidRPr="008662E5">
        <w:rPr>
          <w:rFonts w:eastAsia="Arial" w:cstheme="minorHAnsi"/>
          <w:lang w:val="en-GB"/>
        </w:rPr>
        <w:t>6.3.5</w:t>
      </w:r>
      <w:r w:rsidRPr="008662E5">
        <w:rPr>
          <w:rFonts w:eastAsia="Arial" w:cstheme="minorHAnsi"/>
          <w:lang w:val="en-GB"/>
        </w:rPr>
        <w:t>, or</w:t>
      </w:r>
      <w:r w:rsidRPr="008662E5">
        <w:rPr>
          <w:rFonts w:cstheme="minorHAnsi"/>
          <w:lang w:val="en-GB"/>
        </w:rPr>
        <w:t xml:space="preserve"> from submitting a dispute for resolution in accordance with the provisions of settlement of disputes in Section 11.8 of this Consortium Agreement.</w:t>
      </w:r>
    </w:p>
    <w:p w14:paraId="62ED19AC" w14:textId="7E8D700E" w:rsidR="003F5BAE" w:rsidRPr="00B56BD9" w:rsidRDefault="00E75F46" w:rsidP="00C70B98">
      <w:pPr>
        <w:rPr>
          <w:lang w:val="en-GB"/>
        </w:rPr>
      </w:pPr>
      <w:bookmarkStart w:id="78" w:name="_Toc90241078"/>
      <w:bookmarkEnd w:id="78"/>
      <w:r w:rsidRPr="00B56BD9">
        <w:rPr>
          <w:lang w:val="en-GB"/>
        </w:rPr>
        <w:t xml:space="preserve">The Associated Partner(s) </w:t>
      </w:r>
      <w:r w:rsidR="003F5BAE" w:rsidRPr="00B56BD9">
        <w:rPr>
          <w:lang w:val="en-GB"/>
        </w:rPr>
        <w:t>is/</w:t>
      </w:r>
      <w:r w:rsidRPr="00B56BD9">
        <w:rPr>
          <w:lang w:val="en-GB"/>
        </w:rPr>
        <w:t>are excluded from voting</w:t>
      </w:r>
      <w:r w:rsidR="00D956A5" w:rsidRPr="00B56BD9">
        <w:rPr>
          <w:lang w:val="en-GB"/>
        </w:rPr>
        <w:t xml:space="preserve"> on</w:t>
      </w:r>
      <w:r w:rsidR="003F5BAE" w:rsidRPr="00B56BD9">
        <w:rPr>
          <w:lang w:val="en-GB"/>
        </w:rPr>
        <w:t xml:space="preserve"> and vetoing</w:t>
      </w:r>
      <w:r w:rsidRPr="00B56BD9">
        <w:rPr>
          <w:lang w:val="en-GB"/>
        </w:rPr>
        <w:t xml:space="preserve"> </w:t>
      </w:r>
      <w:r w:rsidR="00A162FA" w:rsidRPr="00B56BD9">
        <w:rPr>
          <w:lang w:val="en-GB"/>
        </w:rPr>
        <w:t>the</w:t>
      </w:r>
      <w:r w:rsidRPr="00B56BD9">
        <w:rPr>
          <w:lang w:val="en-GB"/>
        </w:rPr>
        <w:t xml:space="preserve"> following decisions of the General Assembly</w:t>
      </w:r>
      <w:r w:rsidR="003F5BAE" w:rsidRPr="00B56BD9">
        <w:rPr>
          <w:lang w:val="en-GB"/>
        </w:rPr>
        <w:t xml:space="preserve"> (6.3.7)</w:t>
      </w:r>
      <w:r w:rsidR="00FF0746" w:rsidRPr="00B56BD9">
        <w:rPr>
          <w:lang w:val="en-GB"/>
        </w:rPr>
        <w:t xml:space="preserve"> and </w:t>
      </w:r>
      <w:r w:rsidR="003B0462" w:rsidRPr="00B56BD9">
        <w:rPr>
          <w:lang w:val="en-GB"/>
        </w:rPr>
        <w:t>therefore</w:t>
      </w:r>
      <w:r w:rsidR="00FF0746" w:rsidRPr="00B56BD9">
        <w:rPr>
          <w:lang w:val="en-GB"/>
        </w:rPr>
        <w:t xml:space="preserve"> are not counted </w:t>
      </w:r>
      <w:r w:rsidR="00B76661" w:rsidRPr="00B56BD9">
        <w:rPr>
          <w:lang w:val="en-GB"/>
        </w:rPr>
        <w:t>towards any</w:t>
      </w:r>
      <w:r w:rsidR="00FF0746" w:rsidRPr="00B56BD9">
        <w:rPr>
          <w:lang w:val="en-GB"/>
        </w:rPr>
        <w:t xml:space="preserve"> respective quorum</w:t>
      </w:r>
      <w:r w:rsidRPr="00B56BD9">
        <w:rPr>
          <w:lang w:val="en-GB"/>
        </w:rPr>
        <w:t xml:space="preserve">: </w:t>
      </w:r>
    </w:p>
    <w:p w14:paraId="3CFEC416" w14:textId="1A483AA8" w:rsidR="0034068D" w:rsidRPr="00B56BD9" w:rsidRDefault="0034068D" w:rsidP="0034068D">
      <w:pPr>
        <w:pStyle w:val="Listenabsatz"/>
        <w:numPr>
          <w:ilvl w:val="0"/>
          <w:numId w:val="117"/>
        </w:numPr>
        <w:rPr>
          <w:lang w:val="en-GB"/>
        </w:rPr>
      </w:pPr>
      <w:r w:rsidRPr="00D015F5">
        <w:rPr>
          <w:highlight w:val="lightGray"/>
          <w:shd w:val="clear" w:color="auto" w:fill="DDDDDD" w:themeFill="accent1"/>
          <w:lang w:val="en-GB"/>
        </w:rPr>
        <w:t>Financial changes to the Consortium Plan</w:t>
      </w:r>
      <w:r w:rsidRPr="00B56BD9">
        <w:rPr>
          <w:lang w:val="en-GB"/>
        </w:rPr>
        <w:t xml:space="preserve"> </w:t>
      </w:r>
      <w:r w:rsidR="00AB1C0C" w:rsidRPr="00505A5E">
        <w:rPr>
          <w:rFonts w:eastAsia="Arial" w:cstheme="minorHAnsi"/>
          <w:szCs w:val="20"/>
          <w:shd w:val="clear" w:color="auto" w:fill="E1B9DB"/>
          <w:lang w:val="en-GB"/>
        </w:rPr>
        <w:t>[</w:t>
      </w:r>
      <w:r w:rsidR="00AB1C0C" w:rsidRPr="00505A5E">
        <w:rPr>
          <w:rFonts w:cstheme="minorHAnsi"/>
          <w:shd w:val="clear" w:color="auto" w:fill="E1B9DB"/>
          <w:lang w:val="en-GB"/>
        </w:rPr>
        <w:t>Lump Sum Grant: delete this indent]</w:t>
      </w:r>
    </w:p>
    <w:p w14:paraId="14B5495A" w14:textId="21CC2ACF" w:rsidR="00BD6354" w:rsidRPr="00B56BD9" w:rsidRDefault="0034068D" w:rsidP="00452F41">
      <w:pPr>
        <w:pStyle w:val="Listenabsatz"/>
        <w:numPr>
          <w:ilvl w:val="0"/>
          <w:numId w:val="117"/>
        </w:numPr>
        <w:rPr>
          <w:lang w:val="en-GB"/>
        </w:rPr>
      </w:pPr>
      <w:r w:rsidRPr="00B56BD9">
        <w:rPr>
          <w:lang w:val="en-GB"/>
        </w:rPr>
        <w:t xml:space="preserve">Distribution of </w:t>
      </w:r>
      <w:r w:rsidR="00D015F5">
        <w:rPr>
          <w:lang w:val="en-GB"/>
        </w:rPr>
        <w:t xml:space="preserve">the </w:t>
      </w:r>
      <w:r w:rsidRPr="00B56BD9">
        <w:rPr>
          <w:lang w:val="en-GB"/>
        </w:rPr>
        <w:t>EU</w:t>
      </w:r>
      <w:r w:rsidR="00A162FA" w:rsidRPr="00B56BD9">
        <w:rPr>
          <w:lang w:val="en-GB"/>
        </w:rPr>
        <w:t xml:space="preserve"> </w:t>
      </w:r>
      <w:r w:rsidRPr="00B56BD9">
        <w:rPr>
          <w:lang w:val="en-GB"/>
        </w:rPr>
        <w:t>contribution among the Beneficiaries</w:t>
      </w:r>
    </w:p>
    <w:p w14:paraId="09CBAE82" w14:textId="01A56D87" w:rsidR="0034068D" w:rsidRPr="00B56BD9" w:rsidRDefault="004A47CE" w:rsidP="00EC578D">
      <w:pPr>
        <w:pStyle w:val="LSSlim"/>
        <w:numPr>
          <w:ilvl w:val="0"/>
          <w:numId w:val="117"/>
        </w:numPr>
      </w:pPr>
      <w:r w:rsidRPr="00B56BD9">
        <w:t>Proposals for c</w:t>
      </w:r>
      <w:r w:rsidR="0034068D" w:rsidRPr="00B56BD9">
        <w:t>hanges to Annex 2 of the Grant Agreement to be agreed by the Granting Authority</w:t>
      </w:r>
      <w:r w:rsidR="00505A5E">
        <w:t xml:space="preserve"> </w:t>
      </w:r>
    </w:p>
    <w:p w14:paraId="65F2562A" w14:textId="77777777" w:rsidR="004F1B00" w:rsidRPr="00505A5E" w:rsidRDefault="004F1B00" w:rsidP="00505A5E">
      <w:pPr>
        <w:ind w:left="360"/>
        <w:rPr>
          <w:lang w:val="en-GB"/>
        </w:rPr>
      </w:pPr>
      <w:r w:rsidRPr="00505A5E">
        <w:rPr>
          <w:lang w:val="en-GB"/>
        </w:rPr>
        <w:t>Decisions related to Section 7.1.4 of this Consortium Agreement</w:t>
      </w:r>
    </w:p>
    <w:p w14:paraId="1CE07827" w14:textId="77777777" w:rsidR="0034068D" w:rsidRDefault="00BD6354" w:rsidP="00452F41">
      <w:pPr>
        <w:pStyle w:val="Listenabsatz"/>
        <w:numPr>
          <w:ilvl w:val="0"/>
          <w:numId w:val="117"/>
        </w:numPr>
        <w:rPr>
          <w:highlight w:val="yellow"/>
          <w:lang w:val="en-GB"/>
        </w:rPr>
      </w:pPr>
      <w:r w:rsidRPr="00452F41">
        <w:rPr>
          <w:highlight w:val="yellow"/>
          <w:lang w:val="en-GB"/>
        </w:rPr>
        <w:t>[Insert further</w:t>
      </w:r>
      <w:r w:rsidR="00E75F46" w:rsidRPr="00452F41">
        <w:rPr>
          <w:highlight w:val="yellow"/>
          <w:lang w:val="en-GB"/>
        </w:rPr>
        <w:t xml:space="preserve"> </w:t>
      </w:r>
      <w:r w:rsidR="003F5BAE" w:rsidRPr="00452F41">
        <w:rPr>
          <w:highlight w:val="yellow"/>
          <w:lang w:val="en-GB"/>
        </w:rPr>
        <w:t>decisions in bullet points</w:t>
      </w:r>
      <w:r w:rsidRPr="00452F41">
        <w:rPr>
          <w:highlight w:val="yellow"/>
          <w:lang w:val="en-GB"/>
        </w:rPr>
        <w:t>]</w:t>
      </w:r>
    </w:p>
    <w:p w14:paraId="6A6E4369" w14:textId="77777777" w:rsidR="00DF7EB4" w:rsidRPr="002804AA" w:rsidRDefault="00DF7EB4" w:rsidP="00DF7EB4">
      <w:pPr>
        <w:rPr>
          <w:lang w:val="en-GB"/>
        </w:rPr>
      </w:pPr>
      <w:r w:rsidRPr="00B56BD9">
        <w:rPr>
          <w:lang w:val="en-GB"/>
        </w:rPr>
        <w:t>Regarding unanimity</w:t>
      </w:r>
      <w:r w:rsidR="00A111B5" w:rsidRPr="00B56BD9">
        <w:rPr>
          <w:lang w:val="en-GB"/>
        </w:rPr>
        <w:t xml:space="preserve"> or majority </w:t>
      </w:r>
      <w:r w:rsidR="0010457D" w:rsidRPr="00B56BD9">
        <w:rPr>
          <w:lang w:val="en-GB"/>
        </w:rPr>
        <w:t xml:space="preserve">decisions, </w:t>
      </w:r>
      <w:r w:rsidR="00A111B5" w:rsidRPr="00B56BD9">
        <w:rPr>
          <w:lang w:val="en-GB"/>
        </w:rPr>
        <w:t>only M</w:t>
      </w:r>
      <w:r w:rsidRPr="00B56BD9">
        <w:rPr>
          <w:lang w:val="en-GB"/>
        </w:rPr>
        <w:t>embers with voting rights regarding the item are taken into account (e.g. Section 6.3.2.5).</w:t>
      </w:r>
    </w:p>
    <w:p w14:paraId="017D0A16" w14:textId="577AFA0B" w:rsidR="009C2D81" w:rsidRPr="008662E5" w:rsidRDefault="00805846" w:rsidP="00676650">
      <w:pPr>
        <w:pStyle w:val="berschrift2"/>
        <w:rPr>
          <w:lang w:val="en-GB"/>
        </w:rPr>
      </w:pPr>
      <w:r>
        <w:rPr>
          <w:lang w:val="en-GB"/>
        </w:rPr>
        <w:t xml:space="preserve"> </w:t>
      </w:r>
      <w:r w:rsidR="009C2D81" w:rsidRPr="008662E5">
        <w:rPr>
          <w:lang w:val="en-GB"/>
        </w:rPr>
        <w:t>Operational procedures for the General Assembly:</w:t>
      </w:r>
    </w:p>
    <w:p w14:paraId="34F89F4C" w14:textId="77777777" w:rsidR="009C2D81" w:rsidRPr="008662E5" w:rsidRDefault="009C2D81" w:rsidP="00507CFF">
      <w:pPr>
        <w:pStyle w:val="berschrift3"/>
        <w:rPr>
          <w:lang w:val="en-GB"/>
        </w:rPr>
      </w:pPr>
      <w:r w:rsidRPr="008662E5">
        <w:rPr>
          <w:lang w:val="en-GB"/>
        </w:rPr>
        <w:t>Representation in meetings</w:t>
      </w:r>
    </w:p>
    <w:p w14:paraId="4103EE04" w14:textId="77777777" w:rsidR="009C2D81" w:rsidRPr="008662E5" w:rsidRDefault="009C2D81" w:rsidP="003940E7">
      <w:pPr>
        <w:keepNext/>
        <w:rPr>
          <w:rFonts w:cstheme="minorHAnsi"/>
          <w:lang w:val="en-GB"/>
        </w:rPr>
      </w:pPr>
      <w:r w:rsidRPr="008662E5">
        <w:rPr>
          <w:rFonts w:cstheme="minorHAnsi"/>
          <w:lang w:val="en-GB"/>
        </w:rPr>
        <w:t>Any Member:</w:t>
      </w:r>
    </w:p>
    <w:p w14:paraId="4ECEF8C4" w14:textId="77777777" w:rsidR="009C2D81" w:rsidRPr="008662E5" w:rsidRDefault="009C2D81" w:rsidP="00995801">
      <w:pPr>
        <w:pStyle w:val="Aufzhlungszeichen"/>
        <w:rPr>
          <w:rFonts w:cstheme="minorHAnsi"/>
          <w:lang w:val="en-GB"/>
        </w:rPr>
      </w:pPr>
      <w:r w:rsidRPr="008662E5">
        <w:rPr>
          <w:rFonts w:cstheme="minorHAnsi"/>
          <w:lang w:val="en-GB"/>
        </w:rPr>
        <w:t>should be present or represented at any meeting;</w:t>
      </w:r>
    </w:p>
    <w:p w14:paraId="752A492C" w14:textId="77777777" w:rsidR="009C2D81" w:rsidRPr="008662E5" w:rsidRDefault="009C2D81" w:rsidP="00995801">
      <w:pPr>
        <w:pStyle w:val="Aufzhlungszeichen"/>
        <w:rPr>
          <w:rFonts w:cstheme="minorHAnsi"/>
          <w:lang w:val="en-GB"/>
        </w:rPr>
      </w:pPr>
      <w:r w:rsidRPr="008662E5">
        <w:rPr>
          <w:rFonts w:cstheme="minorHAnsi"/>
          <w:lang w:val="en-GB"/>
        </w:rPr>
        <w:t>may appoint a substitute or a proxy to attend and vote at any meeting;</w:t>
      </w:r>
    </w:p>
    <w:p w14:paraId="7246123F" w14:textId="77777777" w:rsidR="009C2D81" w:rsidRPr="008662E5" w:rsidRDefault="009C2D81" w:rsidP="00995801">
      <w:pPr>
        <w:pStyle w:val="Aufzhlungszeichen"/>
        <w:rPr>
          <w:rFonts w:cstheme="minorHAnsi"/>
          <w:lang w:val="en-GB"/>
        </w:rPr>
      </w:pPr>
      <w:r w:rsidRPr="008662E5">
        <w:rPr>
          <w:rFonts w:cstheme="minorHAnsi"/>
          <w:lang w:val="en-GB"/>
        </w:rPr>
        <w:t>and shall participate in a cooperative manner in the meetings.</w:t>
      </w:r>
    </w:p>
    <w:p w14:paraId="0536DF12" w14:textId="77777777" w:rsidR="009C2D81" w:rsidRPr="008662E5" w:rsidRDefault="009C2D81" w:rsidP="00507CFF">
      <w:pPr>
        <w:pStyle w:val="berschrift3"/>
        <w:rPr>
          <w:lang w:val="en-GB"/>
        </w:rPr>
      </w:pPr>
      <w:r w:rsidRPr="008662E5">
        <w:rPr>
          <w:lang w:val="en-GB"/>
        </w:rPr>
        <w:t>Preparation and organisation of meetings</w:t>
      </w:r>
    </w:p>
    <w:p w14:paraId="25186379" w14:textId="4B725F1D" w:rsidR="009C2D81" w:rsidRPr="008662E5" w:rsidRDefault="009C2D81" w:rsidP="00995801">
      <w:pPr>
        <w:pStyle w:val="berschrift4"/>
        <w:rPr>
          <w:rFonts w:cstheme="minorHAnsi"/>
          <w:lang w:val="en-GB"/>
        </w:rPr>
      </w:pPr>
      <w:r w:rsidRPr="008662E5">
        <w:rPr>
          <w:rFonts w:cstheme="minorHAnsi"/>
          <w:lang w:val="en-GB"/>
        </w:rPr>
        <w:t>Convening meetings</w:t>
      </w:r>
    </w:p>
    <w:p w14:paraId="33ACD9B2" w14:textId="77777777" w:rsidR="009C2D81" w:rsidRPr="008662E5" w:rsidRDefault="009C2D81" w:rsidP="00C70B98">
      <w:pPr>
        <w:rPr>
          <w:rFonts w:cstheme="minorHAnsi"/>
          <w:lang w:val="en-GB"/>
        </w:rPr>
      </w:pPr>
      <w:r w:rsidRPr="008662E5">
        <w:rPr>
          <w:rFonts w:cstheme="minorHAnsi"/>
          <w:lang w:val="en-GB"/>
        </w:rPr>
        <w:t>The chairperson shall convene ordinary meetings of the General Assembly at least once every six months and shall also convene extraordinary meetings at any time upon written request of any Member.</w:t>
      </w:r>
    </w:p>
    <w:p w14:paraId="0928591C" w14:textId="77777777" w:rsidR="009C2D81" w:rsidRPr="008662E5" w:rsidRDefault="009C2D81" w:rsidP="00995801">
      <w:pPr>
        <w:pStyle w:val="berschrift4"/>
        <w:rPr>
          <w:rFonts w:cstheme="minorHAnsi"/>
          <w:lang w:val="en-GB"/>
        </w:rPr>
      </w:pPr>
      <w:r w:rsidRPr="008662E5">
        <w:rPr>
          <w:rFonts w:cstheme="minorHAnsi"/>
          <w:lang w:val="en-GB"/>
        </w:rPr>
        <w:t>Notice of a meeting</w:t>
      </w:r>
    </w:p>
    <w:p w14:paraId="6BEF39AC" w14:textId="77777777" w:rsidR="009C2D81" w:rsidRPr="008662E5" w:rsidRDefault="009C2D81" w:rsidP="00C70B98">
      <w:pPr>
        <w:rPr>
          <w:rFonts w:cstheme="minorHAnsi"/>
          <w:i/>
          <w:iCs/>
          <w:lang w:val="en-GB"/>
        </w:rPr>
      </w:pPr>
      <w:r w:rsidRPr="008662E5">
        <w:rPr>
          <w:rFonts w:cstheme="minorHAnsi"/>
          <w:lang w:val="en-GB"/>
        </w:rPr>
        <w:t>The chairperson shall give written notice of a meeting to each Member as soon as possible and no later than 14 calendar days preceding an ordinary meeting and 7 calendar days preceding an extraordinary meeting.</w:t>
      </w:r>
    </w:p>
    <w:p w14:paraId="538465A8" w14:textId="402601A3" w:rsidR="009C2D81" w:rsidRPr="008662E5" w:rsidRDefault="009C2D81" w:rsidP="00995801">
      <w:pPr>
        <w:pStyle w:val="berschrift4"/>
        <w:rPr>
          <w:rFonts w:cstheme="minorHAnsi"/>
          <w:lang w:val="en-GB"/>
        </w:rPr>
      </w:pPr>
      <w:r w:rsidRPr="008662E5">
        <w:rPr>
          <w:rFonts w:cstheme="minorHAnsi"/>
          <w:lang w:val="en-GB"/>
        </w:rPr>
        <w:t>Sending the agenda</w:t>
      </w:r>
    </w:p>
    <w:p w14:paraId="193CC6B5" w14:textId="0484E576" w:rsidR="009C2D81" w:rsidRPr="008662E5" w:rsidRDefault="009C2D81" w:rsidP="00C70B98">
      <w:pPr>
        <w:rPr>
          <w:rFonts w:cstheme="minorHAnsi"/>
          <w:lang w:val="en-GB"/>
        </w:rPr>
      </w:pPr>
      <w:r w:rsidRPr="008662E5">
        <w:rPr>
          <w:rFonts w:cstheme="minorHAnsi"/>
          <w:lang w:val="en-GB"/>
        </w:rPr>
        <w:t>The chairperson shall prepare and send each Member an agenda no later than 14 calendar days preceding the meeting, or 7 calendar days before an extraordinary meeting.</w:t>
      </w:r>
      <w:r w:rsidR="00003EDC" w:rsidRPr="00003EDC">
        <w:rPr>
          <w:rFonts w:cstheme="minorHAnsi"/>
          <w:lang w:val="en-GB"/>
        </w:rPr>
        <w:t xml:space="preserve"> </w:t>
      </w:r>
      <w:r w:rsidR="00003EDC" w:rsidRPr="008662E5">
        <w:rPr>
          <w:rFonts w:cstheme="minorHAnsi"/>
          <w:lang w:val="en-GB"/>
        </w:rPr>
        <w:t>Any agenda item requiring a decision by the Members must be identified as such on the agenda.</w:t>
      </w:r>
    </w:p>
    <w:p w14:paraId="4B9FDE14" w14:textId="303B72E8" w:rsidR="009C2D81" w:rsidRPr="008662E5" w:rsidRDefault="009C2D81" w:rsidP="00995801">
      <w:pPr>
        <w:pStyle w:val="berschrift4"/>
        <w:rPr>
          <w:rFonts w:cstheme="minorHAnsi"/>
          <w:lang w:val="en-GB"/>
        </w:rPr>
      </w:pPr>
      <w:r w:rsidRPr="008662E5">
        <w:rPr>
          <w:rFonts w:cstheme="minorHAnsi"/>
          <w:lang w:val="en-GB"/>
        </w:rPr>
        <w:t>Adding agenda items</w:t>
      </w:r>
    </w:p>
    <w:p w14:paraId="51D6131A" w14:textId="77777777" w:rsidR="009C2D81" w:rsidRPr="008662E5" w:rsidRDefault="009C2D81" w:rsidP="00C70B98">
      <w:pPr>
        <w:rPr>
          <w:rFonts w:cstheme="minorHAnsi"/>
          <w:lang w:val="en-GB"/>
        </w:rPr>
      </w:pPr>
      <w:r w:rsidRPr="008662E5">
        <w:rPr>
          <w:rFonts w:cstheme="minorHAnsi"/>
          <w:lang w:val="en-GB"/>
        </w:rPr>
        <w:t>Any Member may add an item to the original agenda by written notice to all of the other Members no later than 7 calendar days preceding the meeting and 2 days preceding an extraordinary meeting.</w:t>
      </w:r>
    </w:p>
    <w:p w14:paraId="1CA7B7D2" w14:textId="77777777" w:rsidR="009C2D81" w:rsidRPr="008662E5" w:rsidRDefault="00122571" w:rsidP="00995801">
      <w:pPr>
        <w:pStyle w:val="berschrift4"/>
        <w:rPr>
          <w:rFonts w:cstheme="minorHAnsi"/>
          <w:lang w:val="en-GB"/>
        </w:rPr>
      </w:pPr>
      <w:r w:rsidRPr="008662E5">
        <w:rPr>
          <w:rFonts w:cstheme="minorHAnsi"/>
        </w:rPr>
        <w:t> </w:t>
      </w:r>
    </w:p>
    <w:p w14:paraId="6943B1ED" w14:textId="683E7140" w:rsidR="009C2D81" w:rsidRPr="003940E7" w:rsidRDefault="009C2D81" w:rsidP="00C70B98">
      <w:pPr>
        <w:rPr>
          <w:lang w:val="en-GB"/>
        </w:rPr>
      </w:pPr>
      <w:r w:rsidRPr="008662E5">
        <w:rPr>
          <w:rFonts w:cstheme="minorHAnsi"/>
          <w:lang w:val="en-GB"/>
        </w:rPr>
        <w:t>During a meeting of the General Assembly the Members present or represented can unanimously agree to add a new item to the original agenda.</w:t>
      </w:r>
      <w:r w:rsidR="00DF7EB4">
        <w:rPr>
          <w:lang w:val="en-GB"/>
        </w:rPr>
        <w:t xml:space="preserve"> </w:t>
      </w:r>
    </w:p>
    <w:p w14:paraId="650DCB9A" w14:textId="77777777" w:rsidR="009C2D81" w:rsidRPr="008662E5" w:rsidRDefault="00122571" w:rsidP="00995801">
      <w:pPr>
        <w:pStyle w:val="berschrift4"/>
        <w:rPr>
          <w:rFonts w:cstheme="minorHAnsi"/>
        </w:rPr>
      </w:pPr>
      <w:r w:rsidRPr="008662E5">
        <w:rPr>
          <w:rFonts w:cstheme="minorHAnsi"/>
        </w:rPr>
        <w:t> </w:t>
      </w:r>
    </w:p>
    <w:p w14:paraId="5D48D279" w14:textId="77777777" w:rsidR="009C2D81" w:rsidRPr="008662E5" w:rsidRDefault="009C2D81" w:rsidP="00C70B98">
      <w:pPr>
        <w:rPr>
          <w:rFonts w:cstheme="minorHAnsi"/>
          <w:lang w:val="en-GB"/>
        </w:rPr>
      </w:pPr>
      <w:r w:rsidRPr="008662E5">
        <w:rPr>
          <w:rFonts w:cstheme="minorHAnsi"/>
          <w:lang w:val="en-GB"/>
        </w:rPr>
        <w:t>Meetings of the General Assembly may also be held by tele- or videoconference or other telecommunication means.</w:t>
      </w:r>
    </w:p>
    <w:p w14:paraId="4DBF4BA4" w14:textId="77777777" w:rsidR="009C2D81" w:rsidRPr="008662E5" w:rsidRDefault="00122571" w:rsidP="00995801">
      <w:pPr>
        <w:pStyle w:val="berschrift4"/>
        <w:rPr>
          <w:rFonts w:cstheme="minorHAnsi"/>
          <w:lang w:val="en-GB"/>
        </w:rPr>
      </w:pPr>
      <w:r w:rsidRPr="008662E5">
        <w:rPr>
          <w:rFonts w:cstheme="minorHAnsi"/>
          <w:lang w:val="en-GB"/>
        </w:rPr>
        <w:t> </w:t>
      </w:r>
    </w:p>
    <w:p w14:paraId="3EC5AAB2" w14:textId="7BEB0695" w:rsidR="009C2D81" w:rsidRPr="008662E5" w:rsidRDefault="009C2D81" w:rsidP="00C70B98">
      <w:pPr>
        <w:rPr>
          <w:rFonts w:cstheme="minorHAnsi"/>
          <w:lang w:val="en-GB"/>
        </w:rPr>
      </w:pPr>
      <w:r w:rsidRPr="008662E5">
        <w:rPr>
          <w:rFonts w:cstheme="minorHAnsi"/>
          <w:lang w:val="en-GB"/>
        </w:rPr>
        <w:t xml:space="preserve">Decisions will only be binding once the relevant part of the minutes has been accepted according to Section </w:t>
      </w:r>
      <w:r w:rsidR="005D6B0C" w:rsidRPr="008662E5">
        <w:rPr>
          <w:rFonts w:cstheme="minorHAnsi"/>
          <w:lang w:val="en-GB"/>
        </w:rPr>
        <w:t>6.3.6.2.</w:t>
      </w:r>
    </w:p>
    <w:p w14:paraId="40323985" w14:textId="77777777" w:rsidR="009C2D81" w:rsidRPr="008662E5" w:rsidRDefault="009C2D81" w:rsidP="00507CFF">
      <w:pPr>
        <w:pStyle w:val="berschrift3"/>
        <w:rPr>
          <w:lang w:val="en-GB"/>
        </w:rPr>
      </w:pPr>
      <w:r w:rsidRPr="008662E5">
        <w:rPr>
          <w:lang w:val="en-GB"/>
        </w:rPr>
        <w:t>Decisions without a meeting</w:t>
      </w:r>
    </w:p>
    <w:p w14:paraId="61D56866" w14:textId="77777777" w:rsidR="009C2D81" w:rsidRPr="008662E5" w:rsidRDefault="009C2D81" w:rsidP="003940E7">
      <w:pPr>
        <w:keepNext/>
        <w:rPr>
          <w:rFonts w:cstheme="minorHAnsi"/>
          <w:lang w:val="en-GB"/>
        </w:rPr>
      </w:pPr>
      <w:r w:rsidRPr="008662E5">
        <w:rPr>
          <w:rFonts w:cstheme="minorHAnsi"/>
          <w:lang w:val="en-GB"/>
        </w:rPr>
        <w:t>Any decision may also be taken without a meeting if</w:t>
      </w:r>
    </w:p>
    <w:p w14:paraId="5312FD07" w14:textId="77777777" w:rsidR="009C2D81" w:rsidRPr="008662E5" w:rsidRDefault="009C2D81" w:rsidP="00995801">
      <w:pPr>
        <w:pStyle w:val="Listenabsatz"/>
        <w:numPr>
          <w:ilvl w:val="0"/>
          <w:numId w:val="79"/>
        </w:numPr>
        <w:rPr>
          <w:rFonts w:cstheme="minorHAnsi"/>
          <w:lang w:val="en-GB"/>
        </w:rPr>
      </w:pPr>
      <w:r w:rsidRPr="008662E5">
        <w:rPr>
          <w:rFonts w:cstheme="minorHAnsi"/>
          <w:lang w:val="en-GB"/>
        </w:rPr>
        <w:t xml:space="preserve">the </w:t>
      </w:r>
      <w:proofErr w:type="gramStart"/>
      <w:r w:rsidRPr="008662E5">
        <w:rPr>
          <w:rFonts w:cstheme="minorHAnsi"/>
          <w:lang w:val="en-GB"/>
        </w:rPr>
        <w:t>Coordinator</w:t>
      </w:r>
      <w:proofErr w:type="gramEnd"/>
      <w:r w:rsidRPr="008662E5">
        <w:rPr>
          <w:rFonts w:cstheme="minorHAnsi"/>
          <w:lang w:val="en-GB"/>
        </w:rPr>
        <w:t xml:space="preserve"> circulates to all Members of the General Assembly a suggested decision with a deadline for responses of at least </w:t>
      </w:r>
      <w:r w:rsidRPr="008662E5">
        <w:rPr>
          <w:rFonts w:cstheme="minorHAnsi"/>
          <w:highlight w:val="yellow"/>
          <w:lang w:val="en-GB"/>
        </w:rPr>
        <w:t>10</w:t>
      </w:r>
      <w:r w:rsidRPr="008662E5">
        <w:rPr>
          <w:rFonts w:cstheme="minorHAnsi"/>
          <w:lang w:val="en-GB"/>
        </w:rPr>
        <w:t xml:space="preserve"> calendar days after receipt by a Party and</w:t>
      </w:r>
    </w:p>
    <w:p w14:paraId="1A81C592" w14:textId="77777777" w:rsidR="009C2D81" w:rsidRPr="008662E5" w:rsidRDefault="009C2D81" w:rsidP="00995801">
      <w:pPr>
        <w:pStyle w:val="Listenabsatz"/>
        <w:numPr>
          <w:ilvl w:val="0"/>
          <w:numId w:val="79"/>
        </w:numPr>
        <w:rPr>
          <w:rFonts w:cstheme="minorHAnsi"/>
          <w:lang w:val="en-GB"/>
        </w:rPr>
      </w:pPr>
      <w:r w:rsidRPr="008662E5">
        <w:rPr>
          <w:rFonts w:cstheme="minorHAnsi"/>
          <w:lang w:val="en-GB"/>
        </w:rPr>
        <w:t>the decision is agreed by 51 % of all Parties.</w:t>
      </w:r>
    </w:p>
    <w:p w14:paraId="7F852536" w14:textId="77777777" w:rsidR="009C2D81" w:rsidRPr="008662E5" w:rsidRDefault="009C2D81" w:rsidP="00C70B98">
      <w:pPr>
        <w:rPr>
          <w:rFonts w:cstheme="minorHAnsi"/>
          <w:lang w:val="en-GB"/>
        </w:rPr>
      </w:pPr>
      <w:r w:rsidRPr="008662E5">
        <w:rPr>
          <w:rFonts w:cstheme="minorHAnsi"/>
          <w:lang w:val="en-GB"/>
        </w:rPr>
        <w:t xml:space="preserve">The </w:t>
      </w:r>
      <w:proofErr w:type="gramStart"/>
      <w:r w:rsidRPr="008662E5">
        <w:rPr>
          <w:rFonts w:cstheme="minorHAnsi"/>
          <w:lang w:val="en-GB"/>
        </w:rPr>
        <w:t>Coordinator</w:t>
      </w:r>
      <w:proofErr w:type="gramEnd"/>
      <w:r w:rsidRPr="008662E5">
        <w:rPr>
          <w:rFonts w:cstheme="minorHAnsi"/>
          <w:lang w:val="en-GB"/>
        </w:rPr>
        <w:t xml:space="preserve"> shall inform all the Members of the outcome of the vote.</w:t>
      </w:r>
    </w:p>
    <w:p w14:paraId="31F18B25" w14:textId="02688C13" w:rsidR="009C2D81" w:rsidRPr="008662E5" w:rsidRDefault="009C2D81" w:rsidP="00C70B98">
      <w:pPr>
        <w:rPr>
          <w:rFonts w:cstheme="minorHAnsi"/>
          <w:lang w:val="en-GB"/>
        </w:rPr>
      </w:pPr>
      <w:r w:rsidRPr="008662E5">
        <w:rPr>
          <w:rFonts w:cstheme="minorHAnsi"/>
          <w:lang w:val="en-GB"/>
        </w:rPr>
        <w:t xml:space="preserve">A veto according to Section </w:t>
      </w:r>
      <w:r w:rsidR="005D6B0C" w:rsidRPr="008662E5">
        <w:rPr>
          <w:rFonts w:cstheme="minorHAnsi"/>
          <w:lang w:val="en-GB"/>
        </w:rPr>
        <w:t>6.3.5</w:t>
      </w:r>
      <w:r w:rsidRPr="008662E5">
        <w:rPr>
          <w:rFonts w:cstheme="minorHAnsi"/>
          <w:lang w:val="en-GB"/>
        </w:rPr>
        <w:t xml:space="preserve"> may be submitted up to </w:t>
      </w:r>
      <w:r w:rsidRPr="008662E5">
        <w:rPr>
          <w:rFonts w:cstheme="minorHAnsi"/>
          <w:highlight w:val="yellow"/>
          <w:lang w:val="en-GB"/>
        </w:rPr>
        <w:t>15</w:t>
      </w:r>
      <w:r w:rsidRPr="008662E5">
        <w:rPr>
          <w:rFonts w:cstheme="minorHAnsi"/>
          <w:lang w:val="en-GB"/>
        </w:rPr>
        <w:t xml:space="preserve"> calendar days after receipt of this information.</w:t>
      </w:r>
    </w:p>
    <w:p w14:paraId="1A73CE1B" w14:textId="77777777" w:rsidR="009C2D81" w:rsidRPr="008662E5" w:rsidRDefault="009C2D81" w:rsidP="00C70B98">
      <w:pPr>
        <w:rPr>
          <w:rFonts w:cstheme="minorHAnsi"/>
          <w:lang w:val="en-GB"/>
        </w:rPr>
      </w:pPr>
      <w:r w:rsidRPr="008662E5">
        <w:rPr>
          <w:rFonts w:cstheme="minorHAnsi"/>
          <w:lang w:val="en-GB"/>
        </w:rPr>
        <w:t xml:space="preserve">The decision will be binding after the </w:t>
      </w:r>
      <w:proofErr w:type="gramStart"/>
      <w:r w:rsidRPr="008662E5">
        <w:rPr>
          <w:rFonts w:cstheme="minorHAnsi"/>
          <w:lang w:val="en-GB"/>
        </w:rPr>
        <w:t>Coordinator</w:t>
      </w:r>
      <w:proofErr w:type="gramEnd"/>
      <w:r w:rsidRPr="008662E5">
        <w:rPr>
          <w:rFonts w:cstheme="minorHAnsi"/>
          <w:lang w:val="en-GB"/>
        </w:rPr>
        <w:t xml:space="preserve"> sends a notification to all Members.</w:t>
      </w:r>
      <w:r w:rsidR="00986DF5" w:rsidRPr="008662E5">
        <w:rPr>
          <w:rFonts w:cstheme="minorHAnsi"/>
          <w:lang w:val="en-GB"/>
        </w:rPr>
        <w:t xml:space="preserve"> </w:t>
      </w:r>
      <w:r w:rsidRPr="008662E5">
        <w:rPr>
          <w:rFonts w:cstheme="minorHAnsi"/>
          <w:lang w:val="en-GB"/>
        </w:rPr>
        <w:t xml:space="preserve">The </w:t>
      </w:r>
      <w:proofErr w:type="gramStart"/>
      <w:r w:rsidRPr="008662E5">
        <w:rPr>
          <w:rFonts w:cstheme="minorHAnsi"/>
          <w:lang w:val="en-GB"/>
        </w:rPr>
        <w:t>Coordinator</w:t>
      </w:r>
      <w:proofErr w:type="gramEnd"/>
      <w:r w:rsidRPr="008662E5">
        <w:rPr>
          <w:rFonts w:cstheme="minorHAnsi"/>
          <w:lang w:val="en-GB"/>
        </w:rPr>
        <w:t xml:space="preserve"> will keep records of the votes and make them available to the Parties on request.</w:t>
      </w:r>
    </w:p>
    <w:p w14:paraId="67B6961B" w14:textId="77777777" w:rsidR="009C2D81" w:rsidRPr="008662E5" w:rsidRDefault="009C2D81" w:rsidP="00507CFF">
      <w:pPr>
        <w:pStyle w:val="berschrift3"/>
        <w:rPr>
          <w:lang w:val="en-GB"/>
        </w:rPr>
      </w:pPr>
      <w:r w:rsidRPr="008662E5">
        <w:rPr>
          <w:lang w:val="en-GB"/>
        </w:rPr>
        <w:t>Voting rules and quorum</w:t>
      </w:r>
    </w:p>
    <w:p w14:paraId="62A981C4" w14:textId="77777777" w:rsidR="009C2D81" w:rsidRPr="008662E5" w:rsidRDefault="00986DF5" w:rsidP="00995801">
      <w:pPr>
        <w:pStyle w:val="berschrift4"/>
        <w:rPr>
          <w:rFonts w:cstheme="minorHAnsi"/>
          <w:lang w:val="en-GB"/>
        </w:rPr>
      </w:pPr>
      <w:r w:rsidRPr="008662E5">
        <w:rPr>
          <w:rFonts w:cstheme="minorHAnsi"/>
          <w:lang w:val="en-GB"/>
        </w:rPr>
        <w:t> </w:t>
      </w:r>
    </w:p>
    <w:p w14:paraId="1BE434FD" w14:textId="77777777" w:rsidR="009C2D81" w:rsidRPr="008662E5" w:rsidRDefault="009C2D81" w:rsidP="00C70B98">
      <w:pPr>
        <w:rPr>
          <w:rFonts w:cstheme="minorHAnsi"/>
          <w:lang w:val="en-GB"/>
        </w:rPr>
      </w:pPr>
      <w:r w:rsidRPr="008662E5">
        <w:rPr>
          <w:rFonts w:cstheme="minorHAnsi"/>
          <w:lang w:val="en-GB"/>
        </w:rPr>
        <w:t>The General Assembly shall not deliberate and decide validly in meetings unless two-thirds (2/3) of its Members are present or represented (quorum).</w:t>
      </w:r>
    </w:p>
    <w:p w14:paraId="1CD1A042" w14:textId="77777777" w:rsidR="009C2D81" w:rsidRPr="008662E5" w:rsidRDefault="009C2D81" w:rsidP="00C70B98">
      <w:pPr>
        <w:rPr>
          <w:rFonts w:cstheme="minorHAnsi"/>
          <w:lang w:val="en-GB"/>
        </w:rPr>
      </w:pPr>
      <w:r w:rsidRPr="008662E5">
        <w:rPr>
          <w:rFonts w:cstheme="minorHAnsi"/>
          <w:lang w:val="en-GB"/>
        </w:rPr>
        <w:t>If the quorum is not reached, the chairperson of the General Assembly shall convene another ordinary meeting within 15 calendar days. If in this meeting the quorum is not reached once more, the chairperson shall convene an extraordinary meeting which shall be entitled to decide even if less than the quorum of Members is present or represented.</w:t>
      </w:r>
    </w:p>
    <w:p w14:paraId="30FDCF5B" w14:textId="77777777" w:rsidR="009C2D81" w:rsidRPr="008662E5" w:rsidRDefault="00986DF5" w:rsidP="00995801">
      <w:pPr>
        <w:pStyle w:val="berschrift4"/>
        <w:rPr>
          <w:rFonts w:cstheme="minorHAnsi"/>
          <w:lang w:val="en-GB"/>
        </w:rPr>
      </w:pPr>
      <w:r w:rsidRPr="008662E5">
        <w:rPr>
          <w:rFonts w:cstheme="minorHAnsi"/>
          <w:lang w:val="en-GB"/>
        </w:rPr>
        <w:t> </w:t>
      </w:r>
    </w:p>
    <w:p w14:paraId="1408A58F" w14:textId="3E8B88E1" w:rsidR="009C2D81" w:rsidRPr="008662E5" w:rsidRDefault="009C2D81" w:rsidP="00C70B98">
      <w:pPr>
        <w:rPr>
          <w:rFonts w:cstheme="minorHAnsi"/>
          <w:lang w:val="en-GB"/>
        </w:rPr>
      </w:pPr>
      <w:r w:rsidRPr="008662E5">
        <w:rPr>
          <w:rFonts w:cstheme="minorHAnsi"/>
          <w:lang w:val="en-GB"/>
        </w:rPr>
        <w:t>Each Member present or represented in the meeting shall have one vote.</w:t>
      </w:r>
      <w:r w:rsidR="00607630" w:rsidRPr="008D7970">
        <w:rPr>
          <w:lang w:val="en-GB"/>
        </w:rPr>
        <w:t xml:space="preserve"> </w:t>
      </w:r>
      <w:r w:rsidR="00607630" w:rsidRPr="00D015F5">
        <w:rPr>
          <w:shd w:val="clear" w:color="auto" w:fill="FFFFFF" w:themeFill="background1"/>
          <w:lang w:val="en-GB"/>
        </w:rPr>
        <w:t xml:space="preserve">Associated Partners </w:t>
      </w:r>
      <w:r w:rsidR="00B97CB8" w:rsidRPr="00D015F5">
        <w:rPr>
          <w:shd w:val="clear" w:color="auto" w:fill="FFFFFF" w:themeFill="background1"/>
          <w:lang w:val="en-GB"/>
        </w:rPr>
        <w:t>are</w:t>
      </w:r>
      <w:r w:rsidR="00607630" w:rsidRPr="00D015F5">
        <w:rPr>
          <w:shd w:val="clear" w:color="auto" w:fill="FFFFFF" w:themeFill="background1"/>
          <w:lang w:val="en-GB"/>
        </w:rPr>
        <w:t xml:space="preserve"> excluded from certain decisions of the General Assembly according to Section 6.2.</w:t>
      </w:r>
    </w:p>
    <w:p w14:paraId="4328618C" w14:textId="434980CC" w:rsidR="009C2D81" w:rsidRPr="008662E5" w:rsidRDefault="009C2D81" w:rsidP="00C70B98">
      <w:pPr>
        <w:rPr>
          <w:rFonts w:cstheme="minorHAnsi"/>
          <w:lang w:val="en-GB"/>
        </w:rPr>
      </w:pPr>
      <w:r w:rsidRPr="008662E5">
        <w:rPr>
          <w:rFonts w:cstheme="minorHAnsi"/>
          <w:lang w:val="en-GB"/>
        </w:rPr>
        <w:t xml:space="preserve">A Party which the General Assembly has declared according to </w:t>
      </w:r>
      <w:r w:rsidRPr="00D015F5">
        <w:rPr>
          <w:rFonts w:cstheme="minorHAnsi"/>
          <w:lang w:val="en-GB"/>
        </w:rPr>
        <w:t xml:space="preserve">Section </w:t>
      </w:r>
      <w:r w:rsidR="005D6B0C" w:rsidRPr="00D015F5">
        <w:rPr>
          <w:rFonts w:cstheme="minorHAnsi"/>
          <w:lang w:val="en-GB"/>
        </w:rPr>
        <w:t>4.</w:t>
      </w:r>
      <w:r w:rsidR="004E355B" w:rsidRPr="00D015F5">
        <w:rPr>
          <w:lang w:val="en-GB"/>
        </w:rPr>
        <w:t>3</w:t>
      </w:r>
      <w:r w:rsidRPr="008662E5">
        <w:rPr>
          <w:rFonts w:cstheme="minorHAnsi"/>
          <w:lang w:val="en-GB"/>
        </w:rPr>
        <w:t xml:space="preserve"> to be a Defaulting Party may not vote.</w:t>
      </w:r>
    </w:p>
    <w:p w14:paraId="7F331F1B" w14:textId="77777777" w:rsidR="009C2D81" w:rsidRPr="008662E5" w:rsidRDefault="00AC74F1" w:rsidP="00995801">
      <w:pPr>
        <w:pStyle w:val="berschrift4"/>
        <w:rPr>
          <w:rFonts w:cstheme="minorHAnsi"/>
          <w:lang w:val="en-GB"/>
        </w:rPr>
      </w:pPr>
      <w:r w:rsidRPr="008662E5">
        <w:rPr>
          <w:rFonts w:cstheme="minorHAnsi"/>
          <w:lang w:val="en-GB"/>
        </w:rPr>
        <w:t> </w:t>
      </w:r>
    </w:p>
    <w:p w14:paraId="673D5A8C" w14:textId="77777777" w:rsidR="009C2D81" w:rsidRPr="008662E5" w:rsidRDefault="009C2D81" w:rsidP="00C70B98">
      <w:pPr>
        <w:rPr>
          <w:rFonts w:cstheme="minorHAnsi"/>
          <w:lang w:val="en-GB"/>
        </w:rPr>
      </w:pPr>
      <w:r w:rsidRPr="008662E5">
        <w:rPr>
          <w:rFonts w:cstheme="minorHAnsi"/>
          <w:lang w:val="en-GB"/>
        </w:rPr>
        <w:t xml:space="preserve">Decisions shall be taken by a majority </w:t>
      </w:r>
      <w:r w:rsidRPr="008662E5">
        <w:rPr>
          <w:rFonts w:cstheme="minorHAnsi"/>
          <w:highlight w:val="yellow"/>
          <w:lang w:val="en-GB"/>
        </w:rPr>
        <w:t>of two-thirds (2/3)</w:t>
      </w:r>
      <w:r w:rsidRPr="008662E5">
        <w:rPr>
          <w:rFonts w:cstheme="minorHAnsi"/>
          <w:lang w:val="en-GB"/>
        </w:rPr>
        <w:t xml:space="preserve"> of the votes cast.</w:t>
      </w:r>
    </w:p>
    <w:p w14:paraId="37C7A3EC" w14:textId="77777777" w:rsidR="009C2D81" w:rsidRPr="008662E5" w:rsidRDefault="009C2D81" w:rsidP="00507CFF">
      <w:pPr>
        <w:pStyle w:val="berschrift3"/>
        <w:rPr>
          <w:lang w:val="en-GB"/>
        </w:rPr>
      </w:pPr>
      <w:bookmarkStart w:id="79" w:name="_Ref90241187"/>
      <w:r w:rsidRPr="008662E5">
        <w:rPr>
          <w:lang w:val="en-GB"/>
        </w:rPr>
        <w:t>Veto rights</w:t>
      </w:r>
      <w:bookmarkEnd w:id="79"/>
    </w:p>
    <w:p w14:paraId="00E86044" w14:textId="77777777" w:rsidR="009C2D81" w:rsidRPr="008662E5" w:rsidRDefault="00AC74F1" w:rsidP="00995801">
      <w:pPr>
        <w:pStyle w:val="berschrift4"/>
        <w:rPr>
          <w:rFonts w:cstheme="minorHAnsi"/>
          <w:lang w:val="en-GB"/>
        </w:rPr>
      </w:pPr>
      <w:r w:rsidRPr="008662E5">
        <w:rPr>
          <w:rFonts w:cstheme="minorHAnsi"/>
          <w:lang w:val="en-GB"/>
        </w:rPr>
        <w:t> </w:t>
      </w:r>
    </w:p>
    <w:p w14:paraId="6DC1C7C6" w14:textId="77777777" w:rsidR="009C2D81" w:rsidRPr="008662E5" w:rsidRDefault="009C2D81" w:rsidP="00C70B98">
      <w:pPr>
        <w:rPr>
          <w:rFonts w:cstheme="minorHAnsi"/>
          <w:lang w:val="en-GB"/>
        </w:rPr>
      </w:pPr>
      <w:r w:rsidRPr="008662E5">
        <w:rPr>
          <w:rFonts w:cstheme="minorHAnsi"/>
          <w:lang w:val="en-GB"/>
        </w:rPr>
        <w:t>A Party which can show that its own work, time for performance, costs, liabilities, intellectual property rights or other legitimate interests would be severely affected by a decision of the General Assembly may exercise a veto with respect to the corresponding decision or relevant part of the decision.</w:t>
      </w:r>
    </w:p>
    <w:p w14:paraId="3E19E42D" w14:textId="77777777" w:rsidR="009C2D81" w:rsidRPr="008662E5" w:rsidRDefault="00AC74F1" w:rsidP="00995801">
      <w:pPr>
        <w:pStyle w:val="berschrift4"/>
        <w:rPr>
          <w:rFonts w:cstheme="minorHAnsi"/>
          <w:lang w:val="en-GB"/>
        </w:rPr>
      </w:pPr>
      <w:r w:rsidRPr="008662E5">
        <w:rPr>
          <w:rFonts w:cstheme="minorHAnsi"/>
          <w:lang w:val="en-GB"/>
        </w:rPr>
        <w:t> </w:t>
      </w:r>
    </w:p>
    <w:p w14:paraId="02537149" w14:textId="77777777" w:rsidR="009C2D81" w:rsidRPr="008662E5" w:rsidRDefault="009C2D81" w:rsidP="00C70B98">
      <w:pPr>
        <w:rPr>
          <w:rFonts w:cstheme="minorHAnsi"/>
          <w:lang w:val="en-GB"/>
        </w:rPr>
      </w:pPr>
      <w:r w:rsidRPr="008662E5">
        <w:rPr>
          <w:rFonts w:cstheme="minorHAnsi"/>
          <w:lang w:val="en-GB"/>
        </w:rPr>
        <w:t>When the decision is foreseen on the original agenda, a Party may only veto such a decision during the meeting.</w:t>
      </w:r>
    </w:p>
    <w:p w14:paraId="562DB650" w14:textId="77777777" w:rsidR="009C2D81" w:rsidRPr="008662E5" w:rsidRDefault="00AC74F1" w:rsidP="00995801">
      <w:pPr>
        <w:pStyle w:val="berschrift4"/>
        <w:rPr>
          <w:rFonts w:cstheme="minorHAnsi"/>
          <w:lang w:val="en-GB"/>
        </w:rPr>
      </w:pPr>
      <w:r w:rsidRPr="008662E5">
        <w:rPr>
          <w:rFonts w:cstheme="minorHAnsi"/>
          <w:lang w:val="en-GB"/>
        </w:rPr>
        <w:t> </w:t>
      </w:r>
    </w:p>
    <w:p w14:paraId="32B80F21" w14:textId="77777777" w:rsidR="009C2D81" w:rsidRPr="008662E5" w:rsidRDefault="009C2D81" w:rsidP="00C70B98">
      <w:pPr>
        <w:rPr>
          <w:rFonts w:cstheme="minorHAnsi"/>
          <w:lang w:val="en-GB"/>
        </w:rPr>
      </w:pPr>
      <w:r w:rsidRPr="008662E5">
        <w:rPr>
          <w:rFonts w:cstheme="minorHAnsi"/>
          <w:lang w:val="en-GB"/>
        </w:rPr>
        <w:t>When a decision has been taken on a new item added to the agenda before or during the meeting, a Party may veto such decision during the meeting or within 15 calendar days after receipt of the draft minutes of the meeting.</w:t>
      </w:r>
    </w:p>
    <w:p w14:paraId="5A293D54" w14:textId="77777777" w:rsidR="009C2D81" w:rsidRPr="008662E5" w:rsidRDefault="00AC74F1" w:rsidP="00995801">
      <w:pPr>
        <w:pStyle w:val="berschrift4"/>
        <w:rPr>
          <w:rFonts w:cstheme="minorHAnsi"/>
          <w:lang w:val="en-GB"/>
        </w:rPr>
      </w:pPr>
      <w:r w:rsidRPr="008662E5">
        <w:rPr>
          <w:rFonts w:cstheme="minorHAnsi"/>
          <w:lang w:val="en-GB"/>
        </w:rPr>
        <w:t> </w:t>
      </w:r>
    </w:p>
    <w:p w14:paraId="7B229F45" w14:textId="500EFA31" w:rsidR="009C2D81" w:rsidRPr="008662E5" w:rsidRDefault="009C2D81" w:rsidP="00C70B98">
      <w:pPr>
        <w:rPr>
          <w:rFonts w:cstheme="minorHAnsi"/>
          <w:lang w:val="en-GB"/>
        </w:rPr>
      </w:pPr>
      <w:r w:rsidRPr="008662E5">
        <w:rPr>
          <w:rFonts w:cstheme="minorHAnsi"/>
          <w:lang w:val="en-GB"/>
        </w:rPr>
        <w:t>When a decision has been taken without a meeting</w:t>
      </w:r>
      <w:r w:rsidR="002F7F2E">
        <w:rPr>
          <w:rFonts w:cstheme="minorHAnsi"/>
          <w:lang w:val="en-GB"/>
        </w:rPr>
        <w:t>,</w:t>
      </w:r>
      <w:r w:rsidRPr="008662E5">
        <w:rPr>
          <w:rFonts w:cstheme="minorHAnsi"/>
          <w:lang w:val="en-GB"/>
        </w:rPr>
        <w:t xml:space="preserve"> a Party may veto such decision within 15 calendar days after receipt of the written notice by the chairperson of the outcome of the vote.</w:t>
      </w:r>
    </w:p>
    <w:p w14:paraId="7A451F83" w14:textId="77777777" w:rsidR="009C2D81" w:rsidRPr="008662E5" w:rsidRDefault="00AC74F1" w:rsidP="00995801">
      <w:pPr>
        <w:pStyle w:val="berschrift4"/>
        <w:rPr>
          <w:rFonts w:cstheme="minorHAnsi"/>
          <w:lang w:val="en-GB"/>
        </w:rPr>
      </w:pPr>
      <w:r w:rsidRPr="008662E5">
        <w:rPr>
          <w:rFonts w:cstheme="minorHAnsi"/>
          <w:lang w:val="en-GB"/>
        </w:rPr>
        <w:t> </w:t>
      </w:r>
    </w:p>
    <w:p w14:paraId="48D6D1C3" w14:textId="6E0C3919" w:rsidR="009C2D81" w:rsidRPr="008662E5" w:rsidRDefault="009C2D81" w:rsidP="00C70B98">
      <w:pPr>
        <w:rPr>
          <w:rFonts w:cstheme="minorHAnsi"/>
          <w:lang w:val="en-GB"/>
        </w:rPr>
      </w:pPr>
      <w:r w:rsidRPr="008662E5">
        <w:rPr>
          <w:rFonts w:cstheme="minorHAnsi"/>
          <w:lang w:val="en-GB"/>
        </w:rPr>
        <w:t>In case of exercise of veto, the Parties shall make every</w:t>
      </w:r>
      <w:r w:rsidR="007C1365">
        <w:rPr>
          <w:rFonts w:cstheme="minorHAnsi"/>
          <w:lang w:val="en-GB"/>
        </w:rPr>
        <w:t xml:space="preserve"> reasonable</w:t>
      </w:r>
      <w:r w:rsidRPr="008662E5">
        <w:rPr>
          <w:rFonts w:cstheme="minorHAnsi"/>
          <w:lang w:val="en-GB"/>
        </w:rPr>
        <w:t xml:space="preserve"> effort to resolve the matter which occasioned the veto to the general satisfaction of all Parties.</w:t>
      </w:r>
    </w:p>
    <w:p w14:paraId="7439F257" w14:textId="77777777" w:rsidR="009C2D81" w:rsidRPr="008662E5" w:rsidRDefault="00AC74F1" w:rsidP="00995801">
      <w:pPr>
        <w:pStyle w:val="berschrift4"/>
        <w:rPr>
          <w:rFonts w:cstheme="minorHAnsi"/>
          <w:lang w:val="en-GB"/>
        </w:rPr>
      </w:pPr>
      <w:r w:rsidRPr="008662E5">
        <w:rPr>
          <w:rFonts w:cstheme="minorHAnsi"/>
          <w:lang w:val="en-GB"/>
        </w:rPr>
        <w:t> </w:t>
      </w:r>
    </w:p>
    <w:p w14:paraId="6E12DEE6" w14:textId="77777777" w:rsidR="009C2D81" w:rsidRPr="008662E5" w:rsidRDefault="009C2D81" w:rsidP="00C70B98">
      <w:pPr>
        <w:rPr>
          <w:rFonts w:cstheme="minorHAnsi"/>
          <w:lang w:val="en-GB"/>
        </w:rPr>
      </w:pPr>
      <w:r w:rsidRPr="008662E5">
        <w:rPr>
          <w:rFonts w:cstheme="minorHAnsi"/>
          <w:lang w:val="en-GB"/>
        </w:rPr>
        <w:t>A Party may neither veto decisions relating to its identification to be in breach of its obligations nor to its identification as a Defaulting Party. The Defaulting Party may not veto decisions relating to its participation and termination in the consortium or the consequences of them.</w:t>
      </w:r>
    </w:p>
    <w:p w14:paraId="64FE21F3" w14:textId="77777777" w:rsidR="009C2D81" w:rsidRPr="008662E5" w:rsidRDefault="00AC74F1" w:rsidP="00995801">
      <w:pPr>
        <w:pStyle w:val="berschrift4"/>
        <w:rPr>
          <w:rFonts w:cstheme="minorHAnsi"/>
          <w:lang w:val="en-GB"/>
        </w:rPr>
      </w:pPr>
      <w:r w:rsidRPr="008662E5">
        <w:rPr>
          <w:rFonts w:cstheme="minorHAnsi"/>
          <w:lang w:val="en-GB"/>
        </w:rPr>
        <w:t> </w:t>
      </w:r>
    </w:p>
    <w:p w14:paraId="046965FC" w14:textId="77777777" w:rsidR="009C2D81" w:rsidRPr="008662E5" w:rsidRDefault="009C2D81" w:rsidP="00C70B98">
      <w:pPr>
        <w:rPr>
          <w:rFonts w:cstheme="minorHAnsi"/>
          <w:lang w:val="en-GB"/>
        </w:rPr>
      </w:pPr>
      <w:r w:rsidRPr="008662E5">
        <w:rPr>
          <w:rFonts w:cstheme="minorHAnsi"/>
          <w:lang w:val="en-GB"/>
        </w:rPr>
        <w:t>A Party requesting to leave the consortium may not veto decisions relating thereto.</w:t>
      </w:r>
    </w:p>
    <w:p w14:paraId="5A7A2DF1" w14:textId="77777777" w:rsidR="009C2D81" w:rsidRPr="008662E5" w:rsidRDefault="009C2D81" w:rsidP="00507CFF">
      <w:pPr>
        <w:pStyle w:val="berschrift3"/>
        <w:rPr>
          <w:lang w:val="en-GB"/>
        </w:rPr>
      </w:pPr>
      <w:r w:rsidRPr="008662E5">
        <w:rPr>
          <w:lang w:val="en-GB"/>
        </w:rPr>
        <w:t>Minutes of meetings</w:t>
      </w:r>
    </w:p>
    <w:p w14:paraId="1C4155A3" w14:textId="77777777" w:rsidR="009C2D81" w:rsidRPr="008662E5" w:rsidRDefault="00AC74F1" w:rsidP="00995801">
      <w:pPr>
        <w:pStyle w:val="berschrift4"/>
        <w:rPr>
          <w:rFonts w:cstheme="minorHAnsi"/>
          <w:lang w:val="en-GB"/>
        </w:rPr>
      </w:pPr>
      <w:r w:rsidRPr="008662E5">
        <w:rPr>
          <w:rFonts w:cstheme="minorHAnsi"/>
          <w:lang w:val="en-GB"/>
        </w:rPr>
        <w:t> </w:t>
      </w:r>
    </w:p>
    <w:p w14:paraId="117F14F3" w14:textId="68434A8A" w:rsidR="009C2D81" w:rsidRPr="008662E5" w:rsidRDefault="009C2D81" w:rsidP="00C70B98">
      <w:pPr>
        <w:rPr>
          <w:rFonts w:cstheme="minorHAnsi"/>
          <w:lang w:val="en-GB"/>
        </w:rPr>
      </w:pPr>
      <w:r w:rsidRPr="008662E5">
        <w:rPr>
          <w:rFonts w:cstheme="minorHAnsi"/>
          <w:lang w:val="en-GB"/>
        </w:rPr>
        <w:t xml:space="preserve">The chairperson shall </w:t>
      </w:r>
      <w:r w:rsidR="006B5E8B">
        <w:rPr>
          <w:rFonts w:cstheme="minorHAnsi"/>
          <w:lang w:val="en-GB"/>
        </w:rPr>
        <w:t>be responsible for taking</w:t>
      </w:r>
      <w:r w:rsidR="004F1159" w:rsidRPr="008662E5">
        <w:rPr>
          <w:rFonts w:cstheme="minorHAnsi"/>
          <w:lang w:val="en-GB"/>
        </w:rPr>
        <w:t xml:space="preserve"> </w:t>
      </w:r>
      <w:r w:rsidRPr="008662E5">
        <w:rPr>
          <w:rFonts w:cstheme="minorHAnsi"/>
          <w:lang w:val="en-GB"/>
        </w:rPr>
        <w:t>minutes of each meeting which shall be the formal record of all decisions taken. He/she shall send draft minutes to all Members within 10 calendar days of the meeting.</w:t>
      </w:r>
    </w:p>
    <w:p w14:paraId="535373BC" w14:textId="77777777" w:rsidR="009C2D81" w:rsidRPr="008662E5" w:rsidRDefault="007A6244" w:rsidP="00995801">
      <w:pPr>
        <w:pStyle w:val="berschrift4"/>
        <w:rPr>
          <w:rFonts w:cstheme="minorHAnsi"/>
        </w:rPr>
      </w:pPr>
      <w:bookmarkStart w:id="80" w:name="_Ref90241212"/>
      <w:r w:rsidRPr="008662E5">
        <w:rPr>
          <w:rFonts w:cstheme="minorHAnsi"/>
        </w:rPr>
        <w:t> </w:t>
      </w:r>
      <w:bookmarkEnd w:id="80"/>
    </w:p>
    <w:p w14:paraId="438BDBBF" w14:textId="77777777" w:rsidR="009C2D81" w:rsidRPr="008662E5" w:rsidRDefault="009C2D81" w:rsidP="00C70B98">
      <w:pPr>
        <w:rPr>
          <w:rFonts w:cstheme="minorHAnsi"/>
          <w:lang w:val="en-GB"/>
        </w:rPr>
      </w:pPr>
      <w:r w:rsidRPr="008662E5">
        <w:rPr>
          <w:rFonts w:cstheme="minorHAnsi"/>
          <w:lang w:val="en-GB"/>
        </w:rPr>
        <w:t xml:space="preserve">The minutes shall be considered as accepted if, within 15 calendar days from receipt, no Party has sent an objection to the chairperson with respect to the accuracy of the draft minutes by written notice. </w:t>
      </w:r>
    </w:p>
    <w:p w14:paraId="677A102B" w14:textId="77777777" w:rsidR="009C2D81" w:rsidRPr="008662E5" w:rsidRDefault="0077694A" w:rsidP="00995801">
      <w:pPr>
        <w:pStyle w:val="berschrift4"/>
        <w:rPr>
          <w:rFonts w:cstheme="minorHAnsi"/>
          <w:lang w:val="en-GB"/>
        </w:rPr>
      </w:pPr>
      <w:r w:rsidRPr="008662E5">
        <w:rPr>
          <w:rFonts w:cstheme="minorHAnsi"/>
          <w:lang w:val="en-GB"/>
        </w:rPr>
        <w:t> </w:t>
      </w:r>
    </w:p>
    <w:p w14:paraId="50CB1D08" w14:textId="77777777" w:rsidR="009C2D81" w:rsidRPr="008662E5" w:rsidRDefault="009C2D81" w:rsidP="00C70B98">
      <w:pPr>
        <w:rPr>
          <w:rFonts w:cstheme="minorHAnsi"/>
          <w:lang w:val="en-GB"/>
        </w:rPr>
      </w:pPr>
      <w:r w:rsidRPr="008662E5">
        <w:rPr>
          <w:rFonts w:cstheme="minorHAnsi"/>
          <w:lang w:val="en-GB"/>
        </w:rPr>
        <w:t xml:space="preserve">The chairperson shall send the accepted minutes to all the Members, and to the </w:t>
      </w:r>
      <w:proofErr w:type="gramStart"/>
      <w:r w:rsidRPr="008662E5">
        <w:rPr>
          <w:rFonts w:cstheme="minorHAnsi"/>
          <w:lang w:val="en-GB"/>
        </w:rPr>
        <w:t>Coordinator</w:t>
      </w:r>
      <w:proofErr w:type="gramEnd"/>
      <w:r w:rsidRPr="008662E5">
        <w:rPr>
          <w:rFonts w:cstheme="minorHAnsi"/>
          <w:lang w:val="en-GB"/>
        </w:rPr>
        <w:t xml:space="preserve">, who shall retain copies of them. </w:t>
      </w:r>
    </w:p>
    <w:p w14:paraId="1B25ACD3" w14:textId="77777777" w:rsidR="009C2D81" w:rsidRPr="008662E5" w:rsidRDefault="009C2D81" w:rsidP="00507CFF">
      <w:pPr>
        <w:pStyle w:val="berschrift3"/>
        <w:rPr>
          <w:lang w:val="en-GB"/>
        </w:rPr>
      </w:pPr>
      <w:bookmarkStart w:id="81" w:name="_Ref90241181"/>
      <w:r w:rsidRPr="008662E5">
        <w:rPr>
          <w:lang w:val="en-GB"/>
        </w:rPr>
        <w:t>Decisions of the General Assembly</w:t>
      </w:r>
      <w:bookmarkEnd w:id="81"/>
    </w:p>
    <w:p w14:paraId="0F63EA3B" w14:textId="1A25759A" w:rsidR="009C2D81" w:rsidRPr="008662E5" w:rsidRDefault="009C2D81" w:rsidP="00C70B98">
      <w:pPr>
        <w:rPr>
          <w:rFonts w:cstheme="minorHAnsi"/>
          <w:lang w:val="en-GB"/>
        </w:rPr>
      </w:pPr>
      <w:r w:rsidRPr="008662E5">
        <w:rPr>
          <w:rFonts w:cstheme="minorHAnsi"/>
          <w:lang w:val="en-GB"/>
        </w:rPr>
        <w:t>The General Assembly shall be free to act on its own initiative to formulate proposals and take decisions in accordance with the procedures set out herein.</w:t>
      </w:r>
    </w:p>
    <w:p w14:paraId="071D892B" w14:textId="77777777" w:rsidR="009C2D81" w:rsidRPr="008662E5" w:rsidRDefault="009C2D81" w:rsidP="00C70B98">
      <w:pPr>
        <w:rPr>
          <w:rFonts w:cstheme="minorHAnsi"/>
          <w:lang w:val="en-GB"/>
        </w:rPr>
      </w:pPr>
      <w:r w:rsidRPr="008662E5">
        <w:rPr>
          <w:rFonts w:cstheme="minorHAnsi"/>
          <w:lang w:val="en-GB"/>
        </w:rPr>
        <w:t>The following decisions shall be taken by the General Assembly:</w:t>
      </w:r>
    </w:p>
    <w:p w14:paraId="1323DEC9" w14:textId="77777777" w:rsidR="009C2D81" w:rsidRPr="008662E5" w:rsidRDefault="009C2D81" w:rsidP="00204FE1">
      <w:pPr>
        <w:rPr>
          <w:rFonts w:cstheme="minorHAnsi"/>
          <w:lang w:val="en-GB"/>
        </w:rPr>
      </w:pPr>
      <w:r w:rsidRPr="008662E5">
        <w:rPr>
          <w:rFonts w:cstheme="minorHAnsi"/>
          <w:lang w:val="en-GB"/>
        </w:rPr>
        <w:t>Content, finances and intellectual property rights</w:t>
      </w:r>
    </w:p>
    <w:p w14:paraId="62268648" w14:textId="6243458B" w:rsidR="009C2D81" w:rsidRPr="00A77CEF" w:rsidRDefault="009C2D81" w:rsidP="00021020">
      <w:pPr>
        <w:pStyle w:val="Aufzhlungszeichen"/>
        <w:ind w:left="714" w:hanging="357"/>
        <w:rPr>
          <w:shd w:val="clear" w:color="auto" w:fill="E1B9DB"/>
          <w:lang w:val="en-GB"/>
        </w:rPr>
      </w:pPr>
      <w:r w:rsidRPr="008662E5">
        <w:rPr>
          <w:rFonts w:cstheme="minorHAnsi"/>
          <w:lang w:val="en-GB" w:eastAsia="de-DE"/>
        </w:rPr>
        <w:t>Proposals for changes to Annexes 1 and 2 of the Grant Agreement to be agreed by the Granting Authority</w:t>
      </w:r>
      <w:r w:rsidR="00811425" w:rsidRPr="008662E5">
        <w:rPr>
          <w:rFonts w:cstheme="minorHAnsi"/>
        </w:rPr>
        <w:t xml:space="preserve"> </w:t>
      </w:r>
      <w:r w:rsidR="00811425" w:rsidRPr="008662E5">
        <w:rPr>
          <w:rFonts w:cstheme="minorHAnsi"/>
          <w:shd w:val="clear" w:color="auto" w:fill="E1B9DB"/>
          <w:lang w:val="en-GB" w:eastAsia="de-DE"/>
        </w:rPr>
        <w:t>such as changes resulting from suggested reallocation of tasks and budget by the</w:t>
      </w:r>
      <w:r w:rsidR="00B40B39" w:rsidRPr="008662E5">
        <w:rPr>
          <w:rFonts w:cstheme="minorHAnsi"/>
          <w:shd w:val="clear" w:color="auto" w:fill="E1B9DB"/>
          <w:lang w:val="en-GB" w:eastAsia="de-DE"/>
        </w:rPr>
        <w:t xml:space="preserve"> </w:t>
      </w:r>
      <w:r w:rsidR="00B40B39" w:rsidRPr="008662E5">
        <w:rPr>
          <w:rFonts w:cstheme="minorHAnsi"/>
          <w:shd w:val="clear" w:color="auto" w:fill="E1B9DB"/>
        </w:rPr>
        <w:t>Work Package Leaders Group</w:t>
      </w:r>
    </w:p>
    <w:p w14:paraId="4979D8AC" w14:textId="417121F5" w:rsidR="004F1159" w:rsidRDefault="003771BD" w:rsidP="00021020">
      <w:pPr>
        <w:pStyle w:val="Aufzhlungszeichen"/>
        <w:ind w:left="714" w:hanging="357"/>
        <w:rPr>
          <w:rFonts w:cstheme="minorHAnsi"/>
          <w:lang w:val="en-GB" w:eastAsia="de-DE"/>
        </w:rPr>
      </w:pPr>
      <w:r>
        <w:rPr>
          <w:rFonts w:cstheme="minorHAnsi"/>
          <w:shd w:val="clear" w:color="auto" w:fill="E1B9DB"/>
          <w:lang w:val="en-GB" w:eastAsia="de-DE"/>
        </w:rPr>
        <w:t>T</w:t>
      </w:r>
      <w:r w:rsidR="004F1159" w:rsidRPr="008662E5">
        <w:rPr>
          <w:rFonts w:cstheme="minorHAnsi"/>
          <w:shd w:val="clear" w:color="auto" w:fill="E1B9DB"/>
          <w:lang w:val="en-GB" w:eastAsia="de-DE"/>
        </w:rPr>
        <w:t xml:space="preserve">he percentage of </w:t>
      </w:r>
      <w:r w:rsidR="00514FB6" w:rsidRPr="008662E5">
        <w:rPr>
          <w:rFonts w:cstheme="minorHAnsi"/>
          <w:shd w:val="clear" w:color="auto" w:fill="E1B9DB"/>
          <w:lang w:val="en-GB" w:eastAsia="de-DE"/>
        </w:rPr>
        <w:t>w</w:t>
      </w:r>
      <w:r w:rsidR="00057707" w:rsidRPr="008662E5">
        <w:rPr>
          <w:rFonts w:cstheme="minorHAnsi"/>
          <w:shd w:val="clear" w:color="auto" w:fill="E1B9DB"/>
          <w:lang w:val="en-GB" w:eastAsia="de-DE"/>
        </w:rPr>
        <w:t>ork package</w:t>
      </w:r>
      <w:r w:rsidR="004F1159" w:rsidRPr="008662E5">
        <w:rPr>
          <w:rFonts w:cstheme="minorHAnsi"/>
          <w:shd w:val="clear" w:color="auto" w:fill="E1B9DB"/>
          <w:lang w:val="en-GB" w:eastAsia="de-DE"/>
        </w:rPr>
        <w:t xml:space="preserve"> completion per </w:t>
      </w:r>
      <w:r w:rsidR="00600E62" w:rsidRPr="008662E5">
        <w:rPr>
          <w:rFonts w:cstheme="minorHAnsi"/>
          <w:shd w:val="clear" w:color="auto" w:fill="E1B9DB"/>
          <w:lang w:val="en-GB" w:eastAsia="de-DE"/>
        </w:rPr>
        <w:t xml:space="preserve">work package as well as per </w:t>
      </w:r>
      <w:r w:rsidR="004F1159" w:rsidRPr="008662E5">
        <w:rPr>
          <w:rFonts w:cstheme="minorHAnsi"/>
          <w:shd w:val="clear" w:color="auto" w:fill="E1B9DB"/>
          <w:lang w:val="en-GB" w:eastAsia="de-DE"/>
        </w:rPr>
        <w:t>Party to be reported to the Granting Authority</w:t>
      </w:r>
      <w:r w:rsidR="008012F3" w:rsidRPr="008662E5">
        <w:rPr>
          <w:rFonts w:cstheme="minorHAnsi"/>
          <w:shd w:val="clear" w:color="auto" w:fill="E1B9DB"/>
          <w:lang w:val="en-GB" w:eastAsia="de-DE"/>
        </w:rPr>
        <w:t xml:space="preserve"> based on the assessment by the </w:t>
      </w:r>
      <w:r w:rsidR="00B40B39" w:rsidRPr="008662E5">
        <w:rPr>
          <w:rFonts w:cstheme="minorHAnsi"/>
          <w:shd w:val="clear" w:color="auto" w:fill="E1B9DB"/>
        </w:rPr>
        <w:t>Work Package Leaders Group</w:t>
      </w:r>
      <w:r w:rsidR="008012F3" w:rsidRPr="008662E5">
        <w:rPr>
          <w:rFonts w:cstheme="minorHAnsi"/>
          <w:shd w:val="clear" w:color="auto" w:fill="E1B9DB"/>
        </w:rPr>
        <w:t xml:space="preserve"> </w:t>
      </w:r>
      <w:r w:rsidR="3D93B0FA" w:rsidRPr="008662E5">
        <w:rPr>
          <w:rFonts w:cstheme="minorHAnsi"/>
          <w:shd w:val="clear" w:color="auto" w:fill="E1B9DB"/>
          <w:lang w:val="en-GB" w:eastAsia="de-DE"/>
        </w:rPr>
        <w:t>regarding</w:t>
      </w:r>
      <w:r w:rsidR="004F1159" w:rsidRPr="008662E5">
        <w:rPr>
          <w:rFonts w:cstheme="minorHAnsi"/>
          <w:shd w:val="clear" w:color="auto" w:fill="E1B9DB"/>
          <w:lang w:val="en-GB" w:eastAsia="de-DE"/>
        </w:rPr>
        <w:t xml:space="preserve"> the individual performance of single </w:t>
      </w:r>
      <w:r w:rsidR="00600E62" w:rsidRPr="008662E5">
        <w:rPr>
          <w:rFonts w:cstheme="minorHAnsi"/>
          <w:shd w:val="clear" w:color="auto" w:fill="E1B9DB"/>
          <w:lang w:val="en-GB" w:eastAsia="de-DE"/>
        </w:rPr>
        <w:t xml:space="preserve">Parties </w:t>
      </w:r>
      <w:r w:rsidR="004F1159" w:rsidRPr="008662E5">
        <w:rPr>
          <w:rFonts w:cstheme="minorHAnsi"/>
          <w:shd w:val="clear" w:color="auto" w:fill="E1B9DB"/>
          <w:lang w:val="en-GB" w:eastAsia="de-DE"/>
        </w:rPr>
        <w:t xml:space="preserve">in case of non-completion of </w:t>
      </w:r>
      <w:r w:rsidR="00057707" w:rsidRPr="008662E5">
        <w:rPr>
          <w:rFonts w:cstheme="minorHAnsi"/>
          <w:shd w:val="clear" w:color="auto" w:fill="E1B9DB"/>
          <w:lang w:val="en-GB" w:eastAsia="de-DE"/>
        </w:rPr>
        <w:t>work package</w:t>
      </w:r>
      <w:r w:rsidR="004F1159" w:rsidRPr="008662E5">
        <w:rPr>
          <w:rFonts w:cstheme="minorHAnsi"/>
          <w:shd w:val="clear" w:color="auto" w:fill="E1B9DB"/>
          <w:lang w:val="en-GB" w:eastAsia="de-DE"/>
        </w:rPr>
        <w:t>s</w:t>
      </w:r>
      <w:r w:rsidR="008012F3" w:rsidRPr="008662E5">
        <w:rPr>
          <w:rFonts w:cstheme="minorHAnsi"/>
          <w:lang w:val="en-GB" w:eastAsia="de-DE"/>
        </w:rPr>
        <w:t xml:space="preserve"> </w:t>
      </w:r>
    </w:p>
    <w:p w14:paraId="51E95653" w14:textId="35590A86" w:rsidR="00D7728D" w:rsidRPr="00D7728D" w:rsidRDefault="00D7728D" w:rsidP="00021020">
      <w:pPr>
        <w:pStyle w:val="Aufzhlungszeichen"/>
        <w:ind w:left="714" w:hanging="357"/>
        <w:rPr>
          <w:rFonts w:cstheme="minorHAnsi"/>
          <w:lang w:val="en-GB" w:eastAsia="de-DE"/>
        </w:rPr>
      </w:pPr>
      <w:r w:rsidRPr="0056317F">
        <w:rPr>
          <w:rFonts w:cstheme="minorHAnsi"/>
          <w:highlight w:val="lightGray"/>
          <w:lang w:val="en-GB" w:eastAsia="de-DE"/>
        </w:rPr>
        <w:t>Changes to the Consortium Plan</w:t>
      </w:r>
      <w:r w:rsidRPr="008662E5">
        <w:rPr>
          <w:rFonts w:cstheme="minorHAnsi"/>
          <w:lang w:val="en-GB" w:eastAsia="de-DE"/>
        </w:rPr>
        <w:t xml:space="preserve"> </w:t>
      </w:r>
      <w:r w:rsidRPr="008662E5">
        <w:rPr>
          <w:rFonts w:eastAsia="Arial" w:cstheme="minorHAnsi"/>
          <w:szCs w:val="20"/>
          <w:shd w:val="clear" w:color="auto" w:fill="E1B9DB"/>
        </w:rPr>
        <w:t>[</w:t>
      </w:r>
      <w:r w:rsidRPr="008662E5">
        <w:rPr>
          <w:rFonts w:cstheme="minorHAnsi"/>
          <w:shd w:val="clear" w:color="auto" w:fill="E1B9DB"/>
        </w:rPr>
        <w:t>Lump Sum Grant: delete this indent]</w:t>
      </w:r>
    </w:p>
    <w:p w14:paraId="37A78664" w14:textId="74C90518" w:rsidR="008012F3" w:rsidRPr="008662E5" w:rsidRDefault="009C2D81" w:rsidP="00021020">
      <w:pPr>
        <w:pStyle w:val="Aufzhlungszeichen"/>
        <w:ind w:left="714" w:hanging="357"/>
        <w:rPr>
          <w:rFonts w:cstheme="minorHAnsi"/>
          <w:lang w:val="en-GB" w:eastAsia="de-DE"/>
        </w:rPr>
      </w:pPr>
      <w:r w:rsidRPr="008662E5">
        <w:rPr>
          <w:rFonts w:cstheme="minorHAnsi"/>
          <w:lang w:val="en-GB" w:eastAsia="de-DE"/>
        </w:rPr>
        <w:t>Modifications or withdrawal of Background in Attachment 1 (Background Included)</w:t>
      </w:r>
    </w:p>
    <w:p w14:paraId="72977376" w14:textId="484B4845" w:rsidR="009C2D81" w:rsidRPr="008662E5" w:rsidRDefault="009C2D81" w:rsidP="00021020">
      <w:pPr>
        <w:pStyle w:val="Aufzhlungszeichen"/>
        <w:ind w:left="714" w:hanging="357"/>
        <w:rPr>
          <w:rFonts w:cstheme="minorHAnsi"/>
          <w:lang w:val="en-GB" w:eastAsia="de-DE"/>
        </w:rPr>
      </w:pPr>
      <w:r w:rsidRPr="008662E5">
        <w:rPr>
          <w:rFonts w:cstheme="minorHAnsi"/>
          <w:lang w:val="en-GB" w:eastAsia="de-DE"/>
        </w:rPr>
        <w:t xml:space="preserve">Additions to Attachment 3 (List of Third Parties for simplified transfer according to Section </w:t>
      </w:r>
      <w:r w:rsidR="005D6B0C" w:rsidRPr="008662E5">
        <w:rPr>
          <w:rFonts w:cstheme="minorHAnsi"/>
          <w:lang w:val="en-GB" w:eastAsia="de-DE"/>
        </w:rPr>
        <w:t>8.3.2</w:t>
      </w:r>
      <w:r w:rsidRPr="008662E5">
        <w:rPr>
          <w:rFonts w:cstheme="minorHAnsi"/>
          <w:lang w:val="en-GB" w:eastAsia="de-DE"/>
        </w:rPr>
        <w:t>)</w:t>
      </w:r>
    </w:p>
    <w:p w14:paraId="37357339" w14:textId="6BD3CEF7" w:rsidR="009C2D81" w:rsidRPr="008662E5" w:rsidRDefault="009C2D81" w:rsidP="00021020">
      <w:pPr>
        <w:pStyle w:val="Aufzhlungszeichen"/>
        <w:ind w:left="714" w:hanging="357"/>
        <w:rPr>
          <w:rFonts w:cstheme="minorHAnsi"/>
          <w:lang w:val="en-GB" w:eastAsia="de-DE"/>
        </w:rPr>
      </w:pPr>
      <w:r w:rsidRPr="008662E5">
        <w:rPr>
          <w:rFonts w:cstheme="minorHAnsi"/>
          <w:lang w:val="en-GB" w:eastAsia="de-DE"/>
        </w:rPr>
        <w:t>Additions to Attachment 4 (Identified entities under the same control)</w:t>
      </w:r>
    </w:p>
    <w:p w14:paraId="18922734" w14:textId="77777777" w:rsidR="009C2D81" w:rsidRPr="008662E5" w:rsidRDefault="009C2D81" w:rsidP="00C70B98">
      <w:pPr>
        <w:rPr>
          <w:rFonts w:cstheme="minorHAnsi"/>
          <w:lang w:val="en-GB"/>
        </w:rPr>
      </w:pPr>
      <w:r w:rsidRPr="008662E5">
        <w:rPr>
          <w:rFonts w:cstheme="minorHAnsi"/>
          <w:lang w:val="en-GB"/>
        </w:rPr>
        <w:t>Evolution of the consortium</w:t>
      </w:r>
    </w:p>
    <w:p w14:paraId="39F6B308" w14:textId="77777777" w:rsidR="009C2D81" w:rsidRPr="008662E5" w:rsidRDefault="009C2D81" w:rsidP="00995801">
      <w:pPr>
        <w:pStyle w:val="Aufzhlungszeichen"/>
        <w:rPr>
          <w:rFonts w:cstheme="minorHAnsi"/>
          <w:lang w:val="en-GB" w:eastAsia="de-DE"/>
        </w:rPr>
      </w:pPr>
      <w:r w:rsidRPr="008662E5">
        <w:rPr>
          <w:rFonts w:cstheme="minorHAnsi"/>
          <w:lang w:val="en-GB" w:eastAsia="de-DE"/>
        </w:rPr>
        <w:t>Entry of a new Party to the Project and approval of the settlement on the conditions of the accession of such a new Party</w:t>
      </w:r>
    </w:p>
    <w:p w14:paraId="483F1C23" w14:textId="4AA523DE" w:rsidR="009C2D81" w:rsidRPr="008662E5" w:rsidRDefault="00057D09" w:rsidP="00995801">
      <w:pPr>
        <w:pStyle w:val="Aufzhlungszeichen"/>
        <w:rPr>
          <w:rFonts w:cstheme="minorHAnsi"/>
          <w:lang w:val="en-GB" w:eastAsia="de-DE"/>
        </w:rPr>
      </w:pPr>
      <w:r w:rsidRPr="008662E5">
        <w:rPr>
          <w:rFonts w:cstheme="minorHAnsi"/>
          <w:lang w:val="en-GB" w:eastAsia="de-DE"/>
        </w:rPr>
        <w:t xml:space="preserve">Withdrawal of a Party </w:t>
      </w:r>
      <w:r w:rsidR="009C2D81" w:rsidRPr="008662E5">
        <w:rPr>
          <w:rFonts w:cstheme="minorHAnsi"/>
          <w:lang w:val="en-GB" w:eastAsia="de-DE"/>
        </w:rPr>
        <w:t>from the Project and the approval of the settlement on the conditions of the withdrawal</w:t>
      </w:r>
    </w:p>
    <w:p w14:paraId="29D0C65A" w14:textId="77777777" w:rsidR="009C2D81" w:rsidRPr="008662E5" w:rsidRDefault="009C2D81" w:rsidP="00995801">
      <w:pPr>
        <w:pStyle w:val="Aufzhlungszeichen"/>
        <w:rPr>
          <w:rFonts w:cstheme="minorHAnsi"/>
          <w:lang w:val="en-GB" w:eastAsia="de-DE"/>
        </w:rPr>
      </w:pPr>
      <w:r w:rsidRPr="008662E5">
        <w:rPr>
          <w:rFonts w:cstheme="minorHAnsi"/>
          <w:lang w:val="en-GB" w:eastAsia="de-DE"/>
        </w:rPr>
        <w:t xml:space="preserve">Proposal to the Granting Authority for a change of the </w:t>
      </w:r>
      <w:proofErr w:type="gramStart"/>
      <w:r w:rsidRPr="008662E5">
        <w:rPr>
          <w:rFonts w:cstheme="minorHAnsi"/>
          <w:lang w:val="en-GB" w:eastAsia="de-DE"/>
        </w:rPr>
        <w:t>Coordinator</w:t>
      </w:r>
      <w:proofErr w:type="gramEnd"/>
    </w:p>
    <w:p w14:paraId="49563732" w14:textId="77777777" w:rsidR="009C2D81" w:rsidRPr="008662E5" w:rsidRDefault="009C2D81" w:rsidP="00995801">
      <w:pPr>
        <w:pStyle w:val="Aufzhlungszeichen"/>
        <w:rPr>
          <w:rFonts w:cstheme="minorHAnsi"/>
          <w:lang w:val="en-GB" w:eastAsia="de-DE"/>
        </w:rPr>
      </w:pPr>
      <w:r w:rsidRPr="008662E5">
        <w:rPr>
          <w:rFonts w:cstheme="minorHAnsi"/>
          <w:lang w:val="en-GB" w:eastAsia="de-DE"/>
        </w:rPr>
        <w:t>Proposal to the Granting Authority for suspension of all or part of the Project</w:t>
      </w:r>
    </w:p>
    <w:p w14:paraId="0B906477" w14:textId="77777777" w:rsidR="009C2D81" w:rsidRPr="008662E5" w:rsidRDefault="009C2D81" w:rsidP="00995801">
      <w:pPr>
        <w:pStyle w:val="Aufzhlungszeichen"/>
        <w:rPr>
          <w:rFonts w:cstheme="minorHAnsi"/>
          <w:lang w:val="en-GB" w:eastAsia="de-DE"/>
        </w:rPr>
      </w:pPr>
      <w:r w:rsidRPr="008662E5">
        <w:rPr>
          <w:rFonts w:cstheme="minorHAnsi"/>
          <w:lang w:val="en-GB" w:eastAsia="de-DE"/>
        </w:rPr>
        <w:t>Proposal to the Granting Authority for termination of the Project and the Consortium Agreement</w:t>
      </w:r>
    </w:p>
    <w:p w14:paraId="7FCCBDFD" w14:textId="77777777" w:rsidR="003B4101" w:rsidRPr="008662E5" w:rsidRDefault="003B4101" w:rsidP="003940E7">
      <w:pPr>
        <w:pStyle w:val="Aufzhlungszeichen"/>
        <w:numPr>
          <w:ilvl w:val="0"/>
          <w:numId w:val="0"/>
        </w:numPr>
        <w:rPr>
          <w:rFonts w:cstheme="minorHAnsi"/>
          <w:lang w:val="en-GB" w:eastAsia="de-DE"/>
        </w:rPr>
      </w:pPr>
    </w:p>
    <w:p w14:paraId="3ACA778D" w14:textId="00CAA59D" w:rsidR="003B4101" w:rsidRPr="008662E5" w:rsidRDefault="003B4101" w:rsidP="003B4101">
      <w:pPr>
        <w:pStyle w:val="Aufzhlungszeichen"/>
        <w:numPr>
          <w:ilvl w:val="0"/>
          <w:numId w:val="0"/>
        </w:numPr>
        <w:rPr>
          <w:rFonts w:cstheme="minorHAnsi"/>
          <w:lang w:val="en-GB" w:eastAsia="de-DE"/>
        </w:rPr>
      </w:pPr>
      <w:commentRangeStart w:id="82"/>
      <w:r w:rsidRPr="008662E5">
        <w:rPr>
          <w:rFonts w:cstheme="minorHAnsi"/>
          <w:lang w:val="en-GB" w:eastAsia="de-DE"/>
        </w:rPr>
        <w:t>Breach, defaulting party status and litigation</w:t>
      </w:r>
      <w:commentRangeEnd w:id="82"/>
      <w:r w:rsidR="006D4E80" w:rsidRPr="00581D97">
        <w:rPr>
          <w:rStyle w:val="Kommentarzeichen"/>
        </w:rPr>
        <w:commentReference w:id="82"/>
      </w:r>
    </w:p>
    <w:p w14:paraId="04591E8A" w14:textId="77777777" w:rsidR="003B4101" w:rsidRPr="008662E5" w:rsidRDefault="003B4101" w:rsidP="003B4101">
      <w:pPr>
        <w:pStyle w:val="Aufzhlungszeichen"/>
        <w:numPr>
          <w:ilvl w:val="0"/>
          <w:numId w:val="0"/>
        </w:numPr>
        <w:rPr>
          <w:rFonts w:cstheme="minorHAnsi"/>
          <w:lang w:val="en-GB" w:eastAsia="de-DE"/>
        </w:rPr>
      </w:pPr>
    </w:p>
    <w:p w14:paraId="69F53E17" w14:textId="77777777" w:rsidR="003B4101" w:rsidRPr="008662E5" w:rsidRDefault="003B4101" w:rsidP="003B4101">
      <w:pPr>
        <w:pStyle w:val="Aufzhlungszeichen"/>
        <w:rPr>
          <w:rFonts w:cstheme="minorHAnsi"/>
          <w:lang w:val="en-GB" w:eastAsia="de-DE"/>
        </w:rPr>
      </w:pPr>
      <w:r w:rsidRPr="008662E5">
        <w:rPr>
          <w:rFonts w:cstheme="minorHAnsi"/>
          <w:lang w:val="en-GB" w:eastAsia="de-DE"/>
        </w:rPr>
        <w:t xml:space="preserve">Identification of a breach by a Party of its obligations under this Consortium Agreement or the Grant Agreement </w:t>
      </w:r>
    </w:p>
    <w:p w14:paraId="005BEDC6" w14:textId="77777777" w:rsidR="003B4101" w:rsidRPr="008662E5" w:rsidRDefault="003B4101" w:rsidP="003B4101">
      <w:pPr>
        <w:pStyle w:val="Aufzhlungszeichen"/>
        <w:rPr>
          <w:rFonts w:cstheme="minorHAnsi"/>
          <w:lang w:val="en-GB" w:eastAsia="de-DE"/>
        </w:rPr>
      </w:pPr>
      <w:r w:rsidRPr="008662E5">
        <w:rPr>
          <w:rFonts w:cstheme="minorHAnsi"/>
          <w:lang w:val="en-GB" w:eastAsia="de-DE"/>
        </w:rPr>
        <w:t xml:space="preserve">Declaration of a Party to be a Defaulting Party </w:t>
      </w:r>
    </w:p>
    <w:p w14:paraId="61BD6A3E" w14:textId="77777777" w:rsidR="003B4101" w:rsidRPr="008662E5" w:rsidRDefault="003B4101" w:rsidP="003B4101">
      <w:pPr>
        <w:pStyle w:val="Aufzhlungszeichen"/>
        <w:rPr>
          <w:rFonts w:cstheme="minorHAnsi"/>
          <w:lang w:val="en-GB" w:eastAsia="de-DE"/>
        </w:rPr>
      </w:pPr>
      <w:r w:rsidRPr="008662E5">
        <w:rPr>
          <w:rFonts w:cstheme="minorHAnsi"/>
          <w:lang w:val="en-GB" w:eastAsia="de-DE"/>
        </w:rPr>
        <w:t>Remedies to be performed by a Defaulting Party</w:t>
      </w:r>
    </w:p>
    <w:p w14:paraId="3AA1B7E6" w14:textId="77777777" w:rsidR="003B4101" w:rsidRPr="008662E5" w:rsidRDefault="003B4101" w:rsidP="003B4101">
      <w:pPr>
        <w:pStyle w:val="Aufzhlungszeichen"/>
        <w:rPr>
          <w:rFonts w:cstheme="minorHAnsi"/>
          <w:lang w:val="en-GB" w:eastAsia="de-DE"/>
        </w:rPr>
      </w:pPr>
      <w:r w:rsidRPr="008662E5">
        <w:rPr>
          <w:rFonts w:cstheme="minorHAnsi"/>
          <w:lang w:val="en-GB" w:eastAsia="de-DE"/>
        </w:rPr>
        <w:t>Termination of a Defaulting Party’s participation in the consortium and measures relating thereto</w:t>
      </w:r>
    </w:p>
    <w:p w14:paraId="474E3753" w14:textId="1A42A720" w:rsidR="00AE5FD3" w:rsidRPr="0003438D" w:rsidRDefault="003B4101" w:rsidP="0003438D">
      <w:pPr>
        <w:pStyle w:val="Aufzhlungszeichen"/>
        <w:shd w:val="clear" w:color="auto" w:fill="FFFFFF" w:themeFill="background1"/>
        <w:rPr>
          <w:lang w:val="en-GB" w:eastAsia="de-DE"/>
        </w:rPr>
      </w:pPr>
      <w:r w:rsidRPr="00EC578D">
        <w:rPr>
          <w:rFonts w:cstheme="minorHAnsi"/>
          <w:lang w:val="en-GB" w:eastAsia="de-DE"/>
        </w:rPr>
        <w:t>Steps to be taken for litigation purposes and the coverage of litigation costs in case of joint claims of the parties of the consortium against a Party (</w:t>
      </w:r>
      <w:r w:rsidR="006D4E80" w:rsidRPr="00EC578D">
        <w:rPr>
          <w:lang w:val="en-GB" w:eastAsia="de-DE"/>
        </w:rPr>
        <w:t>Section</w:t>
      </w:r>
      <w:r w:rsidR="00A77CEF" w:rsidRPr="00EC578D">
        <w:rPr>
          <w:lang w:val="en-GB" w:eastAsia="de-DE"/>
        </w:rPr>
        <w:t>s</w:t>
      </w:r>
      <w:r w:rsidR="006D4E80" w:rsidRPr="00EC578D">
        <w:rPr>
          <w:lang w:val="en-GB" w:eastAsia="de-DE"/>
        </w:rPr>
        <w:t xml:space="preserve"> 4.2</w:t>
      </w:r>
      <w:r w:rsidR="00A77CEF" w:rsidRPr="00EC578D">
        <w:rPr>
          <w:lang w:val="en-GB" w:eastAsia="de-DE"/>
        </w:rPr>
        <w:t>,</w:t>
      </w:r>
      <w:r w:rsidRPr="00EC578D">
        <w:rPr>
          <w:rFonts w:cstheme="minorHAnsi"/>
          <w:lang w:val="en-GB" w:eastAsia="de-DE"/>
        </w:rPr>
        <w:t xml:space="preserve"> 7.1.4)</w:t>
      </w:r>
    </w:p>
    <w:p w14:paraId="3D6AE0E7" w14:textId="47DCD325" w:rsidR="009C2D81" w:rsidRPr="008662E5" w:rsidRDefault="009C2D81" w:rsidP="00C70B98">
      <w:pPr>
        <w:rPr>
          <w:rFonts w:cstheme="minorHAnsi"/>
          <w:highlight w:val="yellow"/>
          <w:lang w:val="en-GB"/>
        </w:rPr>
      </w:pPr>
      <w:r w:rsidRPr="008662E5">
        <w:rPr>
          <w:rFonts w:cstheme="minorHAnsi"/>
          <w:highlight w:val="yellow"/>
          <w:lang w:val="en-GB"/>
        </w:rPr>
        <w:t>Appointments</w:t>
      </w:r>
    </w:p>
    <w:p w14:paraId="4842D62F" w14:textId="77777777" w:rsidR="009C2D81" w:rsidRPr="008662E5" w:rsidRDefault="009C2D81" w:rsidP="00C70B98">
      <w:pPr>
        <w:rPr>
          <w:rFonts w:cstheme="minorHAnsi"/>
          <w:highlight w:val="yellow"/>
          <w:lang w:val="en-GB"/>
        </w:rPr>
      </w:pPr>
      <w:r w:rsidRPr="008662E5">
        <w:rPr>
          <w:rFonts w:cstheme="minorHAnsi"/>
          <w:highlight w:val="yellow"/>
          <w:lang w:val="en-GB"/>
        </w:rPr>
        <w:t>On the basis of the Grant Agreement, the appointment, if necessary, of:</w:t>
      </w:r>
    </w:p>
    <w:p w14:paraId="471FA1DD" w14:textId="77777777" w:rsidR="009C2D81" w:rsidRPr="003940E7" w:rsidRDefault="009C2D81" w:rsidP="00995801">
      <w:pPr>
        <w:pStyle w:val="Aufzhlungszeichen"/>
        <w:rPr>
          <w:highlight w:val="yellow"/>
          <w:lang w:val="en-GB"/>
        </w:rPr>
      </w:pPr>
      <w:r w:rsidRPr="003940E7">
        <w:rPr>
          <w:highlight w:val="yellow"/>
          <w:lang w:val="en-GB"/>
        </w:rPr>
        <w:t>External Expert Advisory Board Members</w:t>
      </w:r>
    </w:p>
    <w:p w14:paraId="23917E7E" w14:textId="77777777" w:rsidR="009C2D81" w:rsidRPr="008662E5" w:rsidRDefault="009C2D81" w:rsidP="00C70B98">
      <w:pPr>
        <w:rPr>
          <w:rFonts w:cstheme="minorHAnsi"/>
          <w:lang w:val="en-GB"/>
        </w:rPr>
      </w:pPr>
      <w:r w:rsidRPr="008662E5">
        <w:rPr>
          <w:rFonts w:cstheme="minorHAnsi"/>
          <w:lang w:val="en-GB"/>
        </w:rPr>
        <w:t>In the case of abolished tasks as a result of a decision of the General Assembly, Members shall rearrange the tasks of the Parties concerned. Such rearrangement shall take into consideration any prior legitimate commitments which cannot be cancelled.</w:t>
      </w:r>
    </w:p>
    <w:p w14:paraId="1FAE6E22" w14:textId="77777777" w:rsidR="009C2D81" w:rsidRPr="008662E5" w:rsidRDefault="009C2D81" w:rsidP="00676650">
      <w:pPr>
        <w:pStyle w:val="berschrift2"/>
        <w:rPr>
          <w:lang w:val="en-GB" w:eastAsia="da-DK"/>
        </w:rPr>
      </w:pPr>
      <w:bookmarkStart w:id="83" w:name="_Hlk147076664"/>
      <w:r w:rsidRPr="008662E5">
        <w:rPr>
          <w:lang w:val="en-GB" w:eastAsia="da-DK"/>
        </w:rPr>
        <w:t>Coordinator</w:t>
      </w:r>
    </w:p>
    <w:bookmarkEnd w:id="83"/>
    <w:p w14:paraId="01C3D756" w14:textId="77777777" w:rsidR="009C2D81" w:rsidRPr="008662E5" w:rsidRDefault="009A4C26" w:rsidP="00507CFF">
      <w:pPr>
        <w:pStyle w:val="berschrift3"/>
        <w:rPr>
          <w:lang w:val="en-GB"/>
        </w:rPr>
      </w:pPr>
      <w:r w:rsidRPr="008662E5">
        <w:rPr>
          <w:lang w:val="en-GB"/>
        </w:rPr>
        <w:t> </w:t>
      </w:r>
    </w:p>
    <w:p w14:paraId="5128AE92" w14:textId="77777777" w:rsidR="009C2D81" w:rsidRPr="008662E5" w:rsidRDefault="009C2D81" w:rsidP="00C70B98">
      <w:pPr>
        <w:rPr>
          <w:rFonts w:cstheme="minorHAnsi"/>
          <w:lang w:val="en-GB"/>
        </w:rPr>
      </w:pPr>
      <w:r w:rsidRPr="008662E5">
        <w:rPr>
          <w:rFonts w:cstheme="minorHAnsi"/>
          <w:lang w:val="en-GB"/>
        </w:rPr>
        <w:t xml:space="preserve">The </w:t>
      </w:r>
      <w:proofErr w:type="gramStart"/>
      <w:r w:rsidRPr="008662E5">
        <w:rPr>
          <w:rFonts w:cstheme="minorHAnsi"/>
          <w:lang w:val="en-GB"/>
        </w:rPr>
        <w:t>Coordinator</w:t>
      </w:r>
      <w:proofErr w:type="gramEnd"/>
      <w:r w:rsidRPr="008662E5">
        <w:rPr>
          <w:rFonts w:cstheme="minorHAnsi"/>
          <w:lang w:val="en-GB"/>
        </w:rPr>
        <w:t xml:space="preserve"> shall be the intermediary between the Parties and the Granting Authority and shall perform all tasks assigned to it as described in the Grant Agreement and in this Consortium Agreement.</w:t>
      </w:r>
    </w:p>
    <w:p w14:paraId="20BDF6F4" w14:textId="77777777" w:rsidR="009C2D81" w:rsidRPr="008662E5" w:rsidRDefault="009A4C26" w:rsidP="00507CFF">
      <w:pPr>
        <w:pStyle w:val="berschrift3"/>
        <w:rPr>
          <w:lang w:val="en-GB"/>
        </w:rPr>
      </w:pPr>
      <w:r w:rsidRPr="008662E5">
        <w:rPr>
          <w:lang w:val="en-GB"/>
        </w:rPr>
        <w:t> </w:t>
      </w:r>
    </w:p>
    <w:p w14:paraId="32B7A5F0" w14:textId="77777777" w:rsidR="009C2D81" w:rsidRPr="008662E5" w:rsidRDefault="009C2D81" w:rsidP="00150EC5">
      <w:pPr>
        <w:jc w:val="left"/>
        <w:rPr>
          <w:rFonts w:cstheme="minorHAnsi"/>
          <w:lang w:val="en-GB"/>
        </w:rPr>
      </w:pPr>
      <w:r w:rsidRPr="008662E5">
        <w:rPr>
          <w:rFonts w:cstheme="minorHAnsi"/>
          <w:lang w:val="en-GB"/>
        </w:rPr>
        <w:t xml:space="preserve">In particular, the </w:t>
      </w:r>
      <w:proofErr w:type="gramStart"/>
      <w:r w:rsidRPr="008662E5">
        <w:rPr>
          <w:rFonts w:cstheme="minorHAnsi"/>
          <w:lang w:val="en-GB"/>
        </w:rPr>
        <w:t>Coordinator</w:t>
      </w:r>
      <w:proofErr w:type="gramEnd"/>
      <w:r w:rsidRPr="008662E5">
        <w:rPr>
          <w:rFonts w:cstheme="minorHAnsi"/>
          <w:lang w:val="en-GB"/>
        </w:rPr>
        <w:t xml:space="preserve"> shall be responsible for:</w:t>
      </w:r>
    </w:p>
    <w:p w14:paraId="4A65C3F9" w14:textId="77777777" w:rsidR="009C2D81" w:rsidRPr="008662E5" w:rsidRDefault="009C2D81" w:rsidP="00150EC5">
      <w:pPr>
        <w:pStyle w:val="Aufzhlungszeichen"/>
        <w:jc w:val="left"/>
        <w:rPr>
          <w:rFonts w:eastAsia="Times New Roman" w:cstheme="minorHAnsi"/>
          <w:lang w:val="en-GB"/>
        </w:rPr>
      </w:pPr>
      <w:r w:rsidRPr="008662E5">
        <w:rPr>
          <w:rFonts w:cstheme="minorHAnsi"/>
          <w:lang w:val="en-GB" w:eastAsia="de-DE"/>
        </w:rPr>
        <w:t>monitoring compliance by the Parties with their obligations</w:t>
      </w:r>
      <w:r w:rsidRPr="008662E5">
        <w:rPr>
          <w:rFonts w:eastAsia="Arial" w:cstheme="minorHAnsi"/>
          <w:lang w:val="en-GB"/>
        </w:rPr>
        <w:t xml:space="preserve"> under this Consortium Agreement and the Grant Agreement</w:t>
      </w:r>
    </w:p>
    <w:p w14:paraId="3D1C14DA" w14:textId="77777777" w:rsidR="009C2D81" w:rsidRPr="008662E5" w:rsidRDefault="009C2D81" w:rsidP="00EC65E6">
      <w:pPr>
        <w:pStyle w:val="Aufzhlungszeichen"/>
        <w:jc w:val="left"/>
        <w:rPr>
          <w:rFonts w:cstheme="minorHAnsi"/>
          <w:lang w:val="en-GB" w:eastAsia="de-DE"/>
        </w:rPr>
      </w:pPr>
      <w:r w:rsidRPr="008662E5">
        <w:rPr>
          <w:rFonts w:cstheme="minorHAnsi"/>
          <w:lang w:val="en-GB" w:eastAsia="de-DE"/>
        </w:rPr>
        <w:t>keeping the address list of Members and other contact persons updated and available</w:t>
      </w:r>
    </w:p>
    <w:p w14:paraId="7958D086" w14:textId="03817619" w:rsidR="009C2D81" w:rsidRPr="008662E5" w:rsidRDefault="009C2D81" w:rsidP="00EC65E6">
      <w:pPr>
        <w:pStyle w:val="Aufzhlungszeichen"/>
        <w:jc w:val="left"/>
        <w:rPr>
          <w:rFonts w:cstheme="minorHAnsi"/>
          <w:lang w:val="en-GB" w:eastAsia="de-DE"/>
        </w:rPr>
      </w:pPr>
      <w:r w:rsidRPr="008662E5">
        <w:rPr>
          <w:rFonts w:cstheme="minorHAnsi"/>
          <w:lang w:val="en-GB" w:eastAsia="de-DE"/>
        </w:rPr>
        <w:t xml:space="preserve">collecting, reviewing to verify consistency and submitting reports, other deliverables </w:t>
      </w:r>
      <w:r w:rsidR="00505A5E" w:rsidRPr="00EC65E6">
        <w:rPr>
          <w:rFonts w:cstheme="minorHAnsi"/>
          <w:highlight w:val="lightGray"/>
          <w:lang w:eastAsia="de-DE"/>
        </w:rPr>
        <w:t>(including financial statements and related certification</w:t>
      </w:r>
      <w:r w:rsidR="00505A5E">
        <w:rPr>
          <w:rFonts w:cstheme="minorHAnsi"/>
          <w:lang w:eastAsia="de-DE"/>
        </w:rPr>
        <w:t xml:space="preserve"> </w:t>
      </w:r>
      <w:r w:rsidR="00505A5E" w:rsidRPr="00A47878">
        <w:rPr>
          <w:rFonts w:eastAsia="Arial" w:cstheme="minorHAnsi"/>
          <w:szCs w:val="20"/>
          <w:shd w:val="clear" w:color="auto" w:fill="E1B9DB"/>
          <w:lang w:val="en-GB"/>
        </w:rPr>
        <w:t>[</w:t>
      </w:r>
      <w:r w:rsidR="00505A5E" w:rsidRPr="00A47878">
        <w:rPr>
          <w:rFonts w:cstheme="minorHAnsi"/>
          <w:shd w:val="clear" w:color="auto" w:fill="E1B9DB"/>
          <w:lang w:val="en-GB"/>
        </w:rPr>
        <w:t>Lump Sum Grant</w:t>
      </w:r>
      <w:r w:rsidR="00505A5E">
        <w:rPr>
          <w:rFonts w:cstheme="minorHAnsi"/>
          <w:shd w:val="clear" w:color="auto" w:fill="E1B9DB"/>
          <w:lang w:val="en-GB"/>
        </w:rPr>
        <w:t>: delete this bracket</w:t>
      </w:r>
      <w:r w:rsidR="00505A5E" w:rsidRPr="00A47878">
        <w:rPr>
          <w:rFonts w:cstheme="minorHAnsi"/>
          <w:shd w:val="clear" w:color="auto" w:fill="E1B9DB"/>
          <w:lang w:val="en-GB"/>
        </w:rPr>
        <w:t>]</w:t>
      </w:r>
      <w:r w:rsidR="00EC65E6" w:rsidRPr="00150EC5">
        <w:rPr>
          <w:rFonts w:cstheme="minorHAnsi"/>
          <w:highlight w:val="lightGray"/>
          <w:shd w:val="clear" w:color="auto" w:fill="E1B9DB"/>
          <w:lang w:val="en-GB"/>
        </w:rPr>
        <w:t>)</w:t>
      </w:r>
      <w:r w:rsidR="00505A5E">
        <w:rPr>
          <w:rFonts w:cstheme="minorHAnsi"/>
          <w:lang w:val="en-GB" w:eastAsia="de-DE"/>
        </w:rPr>
        <w:t xml:space="preserve"> a</w:t>
      </w:r>
      <w:r w:rsidRPr="008662E5">
        <w:rPr>
          <w:rFonts w:cstheme="minorHAnsi"/>
          <w:lang w:val="en-GB" w:eastAsia="de-DE"/>
        </w:rPr>
        <w:t>nd specific requested documents to the Granting Authority</w:t>
      </w:r>
    </w:p>
    <w:p w14:paraId="11B15F3A" w14:textId="0DA663A0" w:rsidR="00505A5E" w:rsidRPr="003940E7" w:rsidRDefault="009C2D81" w:rsidP="00EC65E6">
      <w:pPr>
        <w:pStyle w:val="Aufzhlungszeichen"/>
        <w:numPr>
          <w:ilvl w:val="0"/>
          <w:numId w:val="120"/>
        </w:numPr>
        <w:jc w:val="left"/>
        <w:rPr>
          <w:rFonts w:cstheme="minorHAnsi"/>
        </w:rPr>
      </w:pPr>
      <w:r w:rsidRPr="003940E7">
        <w:rPr>
          <w:rFonts w:cstheme="minorHAnsi"/>
          <w:lang w:val="en-GB" w:eastAsia="de-DE"/>
        </w:rPr>
        <w:t>preparing the meetings, proposing decisions and preparing the agenda of General Assembly meetings, chairing the meetings, preparing the minutes of the meetings and monitoring the implementation of decisions taken at meetings</w:t>
      </w:r>
      <w:bookmarkStart w:id="84" w:name="_Hlk147327032"/>
    </w:p>
    <w:p w14:paraId="60630ABC" w14:textId="7D65E956" w:rsidR="004F1159" w:rsidRPr="003940E7" w:rsidRDefault="004F1159" w:rsidP="00150EC5">
      <w:pPr>
        <w:pStyle w:val="Aufzhlungszeichen"/>
        <w:numPr>
          <w:ilvl w:val="0"/>
          <w:numId w:val="101"/>
        </w:numPr>
        <w:ind w:left="714" w:hanging="357"/>
        <w:jc w:val="left"/>
      </w:pPr>
      <w:r w:rsidRPr="00150EC5">
        <w:rPr>
          <w:shd w:val="clear" w:color="auto" w:fill="E1B9DB"/>
        </w:rPr>
        <w:t xml:space="preserve">preparing the meetings and preparing the agenda of </w:t>
      </w:r>
      <w:r w:rsidR="00514FB6" w:rsidRPr="00150EC5">
        <w:rPr>
          <w:shd w:val="clear" w:color="auto" w:fill="E1B9DB"/>
        </w:rPr>
        <w:t>Work Package Leaders Group</w:t>
      </w:r>
      <w:r w:rsidRPr="00150EC5">
        <w:rPr>
          <w:shd w:val="clear" w:color="auto" w:fill="E1B9DB"/>
        </w:rPr>
        <w:t xml:space="preserve"> meetings</w:t>
      </w:r>
    </w:p>
    <w:p w14:paraId="672E6728" w14:textId="77777777" w:rsidR="009C2D81" w:rsidRPr="008662E5" w:rsidRDefault="009C2D81" w:rsidP="00150EC5">
      <w:pPr>
        <w:pStyle w:val="Aufzhlungszeichen"/>
        <w:ind w:left="714" w:hanging="357"/>
        <w:jc w:val="left"/>
        <w:rPr>
          <w:rFonts w:cstheme="minorHAnsi"/>
          <w:lang w:val="en-GB" w:eastAsia="de-DE"/>
        </w:rPr>
      </w:pPr>
      <w:r w:rsidRPr="008662E5">
        <w:rPr>
          <w:rFonts w:cstheme="minorHAnsi"/>
          <w:lang w:val="en-GB" w:eastAsia="de-DE"/>
        </w:rPr>
        <w:t>transmitting promptly documents and information connected with the Project to any other Party concerned</w:t>
      </w:r>
    </w:p>
    <w:p w14:paraId="7A3844CA" w14:textId="79DF4139" w:rsidR="009C2D81" w:rsidRPr="008662E5" w:rsidRDefault="009C2D81" w:rsidP="00150EC5">
      <w:pPr>
        <w:pStyle w:val="Aufzhlungszeichen"/>
        <w:jc w:val="left"/>
        <w:rPr>
          <w:rFonts w:cstheme="minorHAnsi"/>
          <w:lang w:val="en-GB" w:eastAsia="de-DE"/>
        </w:rPr>
      </w:pPr>
      <w:r w:rsidRPr="008662E5">
        <w:rPr>
          <w:rFonts w:cstheme="minorHAnsi"/>
          <w:lang w:val="en-GB" w:eastAsia="de-DE"/>
        </w:rPr>
        <w:t xml:space="preserve">administering the financial contribution of the Granting Authority and fulfilling the financial tasks described in Section </w:t>
      </w:r>
      <w:r w:rsidR="005D6B0C" w:rsidRPr="008662E5">
        <w:rPr>
          <w:rFonts w:cstheme="minorHAnsi"/>
          <w:lang w:val="en-GB" w:eastAsia="de-DE"/>
        </w:rPr>
        <w:t>7.2</w:t>
      </w:r>
    </w:p>
    <w:p w14:paraId="1BB0308D" w14:textId="4ACDDE48" w:rsidR="004F1159" w:rsidRPr="008662E5" w:rsidRDefault="009C2D81" w:rsidP="00150EC5">
      <w:pPr>
        <w:pStyle w:val="Aufzhlungszeichen"/>
        <w:jc w:val="left"/>
        <w:rPr>
          <w:rFonts w:cstheme="minorHAnsi"/>
          <w:lang w:val="en-GB" w:eastAsia="de-DE"/>
        </w:rPr>
      </w:pPr>
      <w:r w:rsidRPr="008662E5">
        <w:rPr>
          <w:rFonts w:cstheme="minorHAnsi"/>
          <w:lang w:val="en-GB" w:eastAsia="de-DE"/>
        </w:rPr>
        <w:t xml:space="preserve">providing, upon request, the Parties with official copies or originals of documents that are in the sole possession of the </w:t>
      </w:r>
      <w:proofErr w:type="gramStart"/>
      <w:r w:rsidRPr="008662E5">
        <w:rPr>
          <w:rFonts w:cstheme="minorHAnsi"/>
          <w:lang w:val="en-GB" w:eastAsia="de-DE"/>
        </w:rPr>
        <w:t>Coordinator</w:t>
      </w:r>
      <w:proofErr w:type="gramEnd"/>
      <w:r w:rsidRPr="008662E5">
        <w:rPr>
          <w:rFonts w:cstheme="minorHAnsi"/>
          <w:lang w:val="en-GB" w:eastAsia="de-DE"/>
        </w:rPr>
        <w:t xml:space="preserve"> when such copies or originals are necessary for the Parties to present claims</w:t>
      </w:r>
    </w:p>
    <w:bookmarkEnd w:id="84"/>
    <w:p w14:paraId="515D3E3C" w14:textId="10315096" w:rsidR="007C1365" w:rsidRPr="002804AA" w:rsidRDefault="007C1365" w:rsidP="00150EC5">
      <w:pPr>
        <w:pStyle w:val="Aufzhlungszeichen"/>
        <w:jc w:val="left"/>
        <w:rPr>
          <w:lang w:val="en-GB" w:eastAsia="de-DE"/>
        </w:rPr>
      </w:pPr>
      <w:commentRangeStart w:id="85"/>
      <w:r>
        <w:rPr>
          <w:szCs w:val="20"/>
          <w:lang w:val="en-GB"/>
        </w:rPr>
        <w:t>providing</w:t>
      </w:r>
      <w:commentRangeEnd w:id="85"/>
      <w:r w:rsidR="00150EC5">
        <w:rPr>
          <w:rStyle w:val="Kommentarzeichen"/>
        </w:rPr>
        <w:commentReference w:id="85"/>
      </w:r>
      <w:r w:rsidRPr="00672D31">
        <w:rPr>
          <w:szCs w:val="20"/>
        </w:rPr>
        <w:t xml:space="preserve"> a copy of the signed Grant Agreement</w:t>
      </w:r>
      <w:r w:rsidR="00150EC5">
        <w:rPr>
          <w:szCs w:val="20"/>
        </w:rPr>
        <w:t>, its Annexes</w:t>
      </w:r>
      <w:r w:rsidRPr="00672D31">
        <w:rPr>
          <w:szCs w:val="20"/>
        </w:rPr>
        <w:t xml:space="preserve"> and information on any amendments </w:t>
      </w:r>
      <w:r>
        <w:rPr>
          <w:szCs w:val="20"/>
        </w:rPr>
        <w:t>to</w:t>
      </w:r>
      <w:r w:rsidRPr="00672D31">
        <w:rPr>
          <w:szCs w:val="20"/>
        </w:rPr>
        <w:t xml:space="preserve"> the Associated Partner(s).</w:t>
      </w:r>
    </w:p>
    <w:p w14:paraId="23D97177" w14:textId="77777777" w:rsidR="009C2D81" w:rsidRPr="008662E5" w:rsidRDefault="009C2D81" w:rsidP="00150EC5">
      <w:pPr>
        <w:jc w:val="left"/>
        <w:rPr>
          <w:rFonts w:cstheme="minorHAnsi"/>
          <w:lang w:val="en-GB"/>
        </w:rPr>
      </w:pPr>
      <w:r w:rsidRPr="008662E5">
        <w:rPr>
          <w:rFonts w:cstheme="minorHAnsi"/>
          <w:lang w:val="en-GB"/>
        </w:rPr>
        <w:t xml:space="preserve">If one or more of the Parties is late in submission of any Project deliverable, the </w:t>
      </w:r>
      <w:proofErr w:type="gramStart"/>
      <w:r w:rsidRPr="008662E5">
        <w:rPr>
          <w:rFonts w:cstheme="minorHAnsi"/>
          <w:lang w:val="en-GB"/>
        </w:rPr>
        <w:t>Coordinator</w:t>
      </w:r>
      <w:proofErr w:type="gramEnd"/>
      <w:r w:rsidRPr="008662E5">
        <w:rPr>
          <w:rFonts w:cstheme="minorHAnsi"/>
          <w:lang w:val="en-GB"/>
        </w:rPr>
        <w:t xml:space="preserve"> may nevertheless submit the other Parties’ Project deliverables and all other documents required by the Grant Agreement to the Granting Authority in time.</w:t>
      </w:r>
    </w:p>
    <w:p w14:paraId="67E2982D" w14:textId="77777777" w:rsidR="009C2D81" w:rsidRPr="008662E5" w:rsidRDefault="00A5356B" w:rsidP="00507CFF">
      <w:pPr>
        <w:pStyle w:val="berschrift3"/>
        <w:rPr>
          <w:lang w:val="en-GB"/>
        </w:rPr>
      </w:pPr>
      <w:r w:rsidRPr="008662E5">
        <w:rPr>
          <w:lang w:val="en-GB"/>
        </w:rPr>
        <w:t> </w:t>
      </w:r>
    </w:p>
    <w:p w14:paraId="7AF4EE28" w14:textId="77777777" w:rsidR="009C2D81" w:rsidRPr="008662E5" w:rsidRDefault="009C2D81" w:rsidP="00C70B98">
      <w:pPr>
        <w:rPr>
          <w:rFonts w:cstheme="minorHAnsi"/>
          <w:lang w:val="en-GB"/>
        </w:rPr>
      </w:pPr>
      <w:r w:rsidRPr="008662E5">
        <w:rPr>
          <w:rFonts w:cstheme="minorHAnsi"/>
          <w:lang w:val="en-GB"/>
        </w:rPr>
        <w:t xml:space="preserve">If the Coordinator fails in its coordination tasks, the General Assembly may propose to the Granting Authority to change the </w:t>
      </w:r>
      <w:proofErr w:type="gramStart"/>
      <w:r w:rsidRPr="008662E5">
        <w:rPr>
          <w:rFonts w:cstheme="minorHAnsi"/>
          <w:lang w:val="en-GB"/>
        </w:rPr>
        <w:t>Coordinator</w:t>
      </w:r>
      <w:proofErr w:type="gramEnd"/>
      <w:r w:rsidRPr="008662E5">
        <w:rPr>
          <w:rFonts w:cstheme="minorHAnsi"/>
          <w:lang w:val="en-GB"/>
        </w:rPr>
        <w:t>.</w:t>
      </w:r>
    </w:p>
    <w:p w14:paraId="21615F62" w14:textId="77777777" w:rsidR="009C2D81" w:rsidRPr="008662E5" w:rsidRDefault="00A5356B" w:rsidP="00507CFF">
      <w:pPr>
        <w:pStyle w:val="berschrift3"/>
        <w:rPr>
          <w:lang w:val="en-GB"/>
        </w:rPr>
      </w:pPr>
      <w:bookmarkStart w:id="86" w:name="_Ref90241304"/>
      <w:r w:rsidRPr="008662E5">
        <w:rPr>
          <w:lang w:val="en-GB"/>
        </w:rPr>
        <w:t> </w:t>
      </w:r>
      <w:bookmarkEnd w:id="86"/>
    </w:p>
    <w:p w14:paraId="2F94E6FA" w14:textId="77777777" w:rsidR="009C2D81" w:rsidRPr="008662E5" w:rsidRDefault="009C2D81" w:rsidP="00C70B98">
      <w:pPr>
        <w:rPr>
          <w:rFonts w:cstheme="minorHAnsi"/>
          <w:lang w:val="en-GB"/>
        </w:rPr>
      </w:pPr>
      <w:r w:rsidRPr="008662E5">
        <w:rPr>
          <w:rFonts w:cstheme="minorHAnsi"/>
          <w:lang w:val="en-GB"/>
        </w:rPr>
        <w:t xml:space="preserve">The </w:t>
      </w:r>
      <w:proofErr w:type="gramStart"/>
      <w:r w:rsidRPr="008662E5">
        <w:rPr>
          <w:rFonts w:cstheme="minorHAnsi"/>
          <w:lang w:val="en-GB"/>
        </w:rPr>
        <w:t>Coordinator</w:t>
      </w:r>
      <w:proofErr w:type="gramEnd"/>
      <w:r w:rsidRPr="008662E5">
        <w:rPr>
          <w:rFonts w:cstheme="minorHAnsi"/>
          <w:lang w:val="en-GB"/>
        </w:rPr>
        <w:t xml:space="preserve"> shall not be entitled to act or to make legally binding declarations on behalf of any other Party or of the consortium, unless explicitly stated otherwise in the Grant Agreement or this Consortium Agreement.</w:t>
      </w:r>
    </w:p>
    <w:p w14:paraId="7E6DDD62" w14:textId="77777777" w:rsidR="009C2D81" w:rsidRPr="008662E5" w:rsidRDefault="00A5356B" w:rsidP="00507CFF">
      <w:pPr>
        <w:pStyle w:val="berschrift3"/>
        <w:rPr>
          <w:lang w:val="en-GB"/>
        </w:rPr>
      </w:pPr>
      <w:r w:rsidRPr="008662E5">
        <w:rPr>
          <w:lang w:val="en-GB"/>
        </w:rPr>
        <w:t> </w:t>
      </w:r>
    </w:p>
    <w:p w14:paraId="57D2ED44" w14:textId="69ACC680" w:rsidR="009C2D81" w:rsidRPr="008662E5" w:rsidRDefault="009C2D81" w:rsidP="00C70B98">
      <w:pPr>
        <w:rPr>
          <w:rFonts w:cstheme="minorHAnsi"/>
          <w:lang w:val="en-GB"/>
        </w:rPr>
      </w:pPr>
      <w:r w:rsidRPr="008662E5">
        <w:rPr>
          <w:rFonts w:cstheme="minorHAnsi"/>
          <w:lang w:val="en-GB"/>
        </w:rPr>
        <w:t xml:space="preserve">The </w:t>
      </w:r>
      <w:proofErr w:type="gramStart"/>
      <w:r w:rsidRPr="008662E5">
        <w:rPr>
          <w:rFonts w:cstheme="minorHAnsi"/>
          <w:lang w:val="en-GB"/>
        </w:rPr>
        <w:t>Coordinator</w:t>
      </w:r>
      <w:proofErr w:type="gramEnd"/>
      <w:r w:rsidRPr="008662E5">
        <w:rPr>
          <w:rFonts w:cstheme="minorHAnsi"/>
          <w:lang w:val="en-GB"/>
        </w:rPr>
        <w:t xml:space="preserve"> shall not enlarge its role beyond the tasks specified in this Consortium Agreement and in the Grant Agreement.</w:t>
      </w:r>
    </w:p>
    <w:p w14:paraId="4B6C9F05" w14:textId="2EF47DF0" w:rsidR="004F1159" w:rsidRPr="008662E5" w:rsidRDefault="00514FB6" w:rsidP="00676650">
      <w:pPr>
        <w:pStyle w:val="berschrift2"/>
        <w:rPr>
          <w:lang w:val="en-GB" w:eastAsia="da-DK"/>
        </w:rPr>
      </w:pPr>
      <w:r w:rsidRPr="008662E5">
        <w:rPr>
          <w:shd w:val="clear" w:color="auto" w:fill="E1B9DB"/>
          <w:lang w:val="en-GB" w:eastAsia="da-DK"/>
        </w:rPr>
        <w:t>Work Package Leaders Group</w:t>
      </w:r>
    </w:p>
    <w:p w14:paraId="353F06AA" w14:textId="587159DB" w:rsidR="004F1159" w:rsidRPr="008662E5" w:rsidRDefault="004F1159" w:rsidP="00712D28">
      <w:pPr>
        <w:keepNext/>
        <w:rPr>
          <w:rFonts w:eastAsia="Arial" w:cstheme="minorHAnsi"/>
          <w:shd w:val="clear" w:color="auto" w:fill="E1B9DB"/>
          <w:lang w:val="en-GB"/>
        </w:rPr>
      </w:pPr>
      <w:r w:rsidRPr="008662E5">
        <w:rPr>
          <w:rFonts w:eastAsia="Arial" w:cstheme="minorHAnsi"/>
          <w:shd w:val="clear" w:color="auto" w:fill="E1B9DB"/>
          <w:lang w:val="en-GB"/>
        </w:rPr>
        <w:t xml:space="preserve">6.5.1. Members of the </w:t>
      </w:r>
      <w:r w:rsidR="00514FB6" w:rsidRPr="008662E5">
        <w:rPr>
          <w:rFonts w:eastAsia="Arial" w:cstheme="minorHAnsi"/>
          <w:shd w:val="clear" w:color="auto" w:fill="E1B9DB"/>
          <w:lang w:val="en-GB"/>
        </w:rPr>
        <w:t>Work Package Leaders Group</w:t>
      </w:r>
    </w:p>
    <w:p w14:paraId="4DEF7E99" w14:textId="0597330E" w:rsidR="004F1159" w:rsidRPr="008662E5" w:rsidRDefault="004F1159" w:rsidP="25CA1625">
      <w:pPr>
        <w:rPr>
          <w:rFonts w:eastAsia="Arial" w:cstheme="minorHAnsi"/>
          <w:shd w:val="clear" w:color="auto" w:fill="E1B9DB"/>
          <w:lang w:val="en-GB"/>
        </w:rPr>
      </w:pPr>
      <w:r w:rsidRPr="008662E5">
        <w:rPr>
          <w:rFonts w:eastAsia="Arial" w:cstheme="minorHAnsi"/>
          <w:shd w:val="clear" w:color="auto" w:fill="E1B9DB"/>
          <w:lang w:val="en-GB"/>
        </w:rPr>
        <w:t xml:space="preserve">The </w:t>
      </w:r>
      <w:r w:rsidR="00514FB6" w:rsidRPr="008662E5">
        <w:rPr>
          <w:rFonts w:eastAsia="Arial" w:cstheme="minorHAnsi"/>
          <w:shd w:val="clear" w:color="auto" w:fill="E1B9DB"/>
          <w:lang w:val="en-GB"/>
        </w:rPr>
        <w:t>Work Package Leaders Group</w:t>
      </w:r>
      <w:r w:rsidRPr="008662E5">
        <w:rPr>
          <w:rFonts w:eastAsia="Arial" w:cstheme="minorHAnsi"/>
          <w:shd w:val="clear" w:color="auto" w:fill="E1B9DB"/>
          <w:lang w:val="en-GB"/>
        </w:rPr>
        <w:t xml:space="preserve"> shall consist of the Coordinator and </w:t>
      </w:r>
      <w:r w:rsidR="00514FB6" w:rsidRPr="008662E5">
        <w:rPr>
          <w:rFonts w:eastAsia="Arial" w:cstheme="minorHAnsi"/>
          <w:shd w:val="clear" w:color="auto" w:fill="E1B9DB"/>
          <w:lang w:val="en-GB"/>
        </w:rPr>
        <w:t>Work Package Leaders</w:t>
      </w:r>
      <w:r w:rsidRPr="008662E5">
        <w:rPr>
          <w:rFonts w:eastAsia="Arial" w:cstheme="minorHAnsi"/>
          <w:shd w:val="clear" w:color="auto" w:fill="E1B9DB"/>
          <w:lang w:val="en-GB"/>
        </w:rPr>
        <w:t xml:space="preserve">. </w:t>
      </w:r>
      <w:bookmarkStart w:id="87" w:name="_Hlk154584914"/>
    </w:p>
    <w:bookmarkEnd w:id="87"/>
    <w:p w14:paraId="77D8A16C" w14:textId="77777777" w:rsidR="004F1159" w:rsidRPr="008662E5" w:rsidRDefault="004F1159" w:rsidP="25CA1625">
      <w:pPr>
        <w:rPr>
          <w:rFonts w:eastAsia="Arial" w:cstheme="minorHAnsi"/>
          <w:shd w:val="clear" w:color="auto" w:fill="E1B9DB"/>
          <w:lang w:val="en-GB"/>
        </w:rPr>
      </w:pPr>
      <w:r w:rsidRPr="008662E5">
        <w:rPr>
          <w:rFonts w:eastAsia="Arial" w:cstheme="minorHAnsi"/>
          <w:shd w:val="clear" w:color="auto" w:fill="E1B9DB"/>
          <w:lang w:val="en-GB"/>
        </w:rPr>
        <w:t>6.5.2. Meetings</w:t>
      </w:r>
    </w:p>
    <w:p w14:paraId="4CB5B760" w14:textId="247597BE" w:rsidR="004F1159" w:rsidRPr="008662E5" w:rsidRDefault="004F1159" w:rsidP="25CA1625">
      <w:pPr>
        <w:rPr>
          <w:rFonts w:eastAsia="Arial" w:cstheme="minorHAnsi"/>
          <w:shd w:val="clear" w:color="auto" w:fill="E1B9DB"/>
          <w:lang w:val="en-GB"/>
        </w:rPr>
      </w:pPr>
      <w:r w:rsidRPr="008662E5">
        <w:rPr>
          <w:rFonts w:eastAsia="Arial" w:cstheme="minorHAnsi"/>
          <w:shd w:val="clear" w:color="auto" w:fill="E1B9DB"/>
          <w:lang w:val="en-GB"/>
        </w:rPr>
        <w:t xml:space="preserve">The </w:t>
      </w:r>
      <w:proofErr w:type="gramStart"/>
      <w:r w:rsidRPr="008662E5">
        <w:rPr>
          <w:rFonts w:eastAsia="Arial" w:cstheme="minorHAnsi"/>
          <w:shd w:val="clear" w:color="auto" w:fill="E1B9DB"/>
          <w:lang w:val="en-GB"/>
        </w:rPr>
        <w:t>Coordinator</w:t>
      </w:r>
      <w:proofErr w:type="gramEnd"/>
      <w:r w:rsidRPr="008662E5">
        <w:rPr>
          <w:rFonts w:eastAsia="Arial" w:cstheme="minorHAnsi"/>
          <w:shd w:val="clear" w:color="auto" w:fill="E1B9DB"/>
          <w:lang w:val="en-GB"/>
        </w:rPr>
        <w:t xml:space="preserve"> shall chair all meetings of the </w:t>
      </w:r>
      <w:r w:rsidR="00514FB6" w:rsidRPr="008662E5">
        <w:rPr>
          <w:rFonts w:eastAsia="Arial" w:cstheme="minorHAnsi"/>
          <w:shd w:val="clear" w:color="auto" w:fill="E1B9DB"/>
          <w:lang w:val="en-GB"/>
        </w:rPr>
        <w:t>Work Package Leaders Group</w:t>
      </w:r>
      <w:r w:rsidRPr="008662E5">
        <w:rPr>
          <w:rFonts w:eastAsia="Arial" w:cstheme="minorHAnsi"/>
          <w:shd w:val="clear" w:color="auto" w:fill="E1B9DB"/>
          <w:lang w:val="en-GB"/>
        </w:rPr>
        <w:t xml:space="preserve">, unless decided otherwise by a majority of the </w:t>
      </w:r>
      <w:r w:rsidR="00514FB6" w:rsidRPr="008662E5">
        <w:rPr>
          <w:rFonts w:eastAsia="Arial" w:cstheme="minorHAnsi"/>
          <w:shd w:val="clear" w:color="auto" w:fill="E1B9DB"/>
          <w:lang w:val="en-GB"/>
        </w:rPr>
        <w:t>Work Package Leaders Group</w:t>
      </w:r>
      <w:r w:rsidRPr="008662E5">
        <w:rPr>
          <w:rFonts w:eastAsia="Arial" w:cstheme="minorHAnsi"/>
          <w:shd w:val="clear" w:color="auto" w:fill="E1B9DB"/>
          <w:lang w:val="en-GB"/>
        </w:rPr>
        <w:t>.</w:t>
      </w:r>
    </w:p>
    <w:p w14:paraId="7248C38D" w14:textId="29720A1E" w:rsidR="004F1159" w:rsidRPr="008662E5" w:rsidRDefault="004F1159" w:rsidP="25CA1625">
      <w:pPr>
        <w:rPr>
          <w:rFonts w:eastAsia="Arial" w:cstheme="minorHAnsi"/>
          <w:shd w:val="clear" w:color="auto" w:fill="E1B9DB"/>
          <w:lang w:val="en-GB"/>
        </w:rPr>
      </w:pPr>
      <w:r w:rsidRPr="008662E5">
        <w:rPr>
          <w:rFonts w:eastAsia="Arial" w:cstheme="minorHAnsi"/>
          <w:shd w:val="clear" w:color="auto" w:fill="E1B9DB"/>
          <w:lang w:val="en-GB"/>
        </w:rPr>
        <w:t xml:space="preserve">The chairperson shall convene ordinary meetings of the </w:t>
      </w:r>
      <w:r w:rsidR="00514FB6" w:rsidRPr="008662E5">
        <w:rPr>
          <w:rFonts w:eastAsia="Arial" w:cstheme="minorHAnsi"/>
          <w:shd w:val="clear" w:color="auto" w:fill="E1B9DB"/>
          <w:lang w:val="en-GB"/>
        </w:rPr>
        <w:t>Work Package Leaders Group</w:t>
      </w:r>
      <w:r w:rsidRPr="008662E5">
        <w:rPr>
          <w:rFonts w:eastAsia="Arial" w:cstheme="minorHAnsi"/>
          <w:shd w:val="clear" w:color="auto" w:fill="E1B9DB"/>
          <w:lang w:val="en-GB"/>
        </w:rPr>
        <w:t xml:space="preserve"> every </w:t>
      </w:r>
      <w:r w:rsidRPr="008662E5">
        <w:rPr>
          <w:rFonts w:eastAsia="Arial" w:cstheme="minorHAnsi"/>
          <w:highlight w:val="yellow"/>
          <w:shd w:val="clear" w:color="auto" w:fill="E1B9DB"/>
          <w:lang w:val="en-GB"/>
        </w:rPr>
        <w:t>three months</w:t>
      </w:r>
      <w:r w:rsidRPr="008662E5">
        <w:rPr>
          <w:rFonts w:eastAsia="Arial" w:cstheme="minorHAnsi"/>
          <w:lang w:val="en-GB"/>
        </w:rPr>
        <w:t xml:space="preserve"> </w:t>
      </w:r>
      <w:r w:rsidRPr="008662E5">
        <w:rPr>
          <w:rFonts w:eastAsia="Arial" w:cstheme="minorHAnsi"/>
          <w:shd w:val="clear" w:color="auto" w:fill="E1B9DB"/>
          <w:lang w:val="en-GB"/>
        </w:rPr>
        <w:t>and shall also convene extraordinary meetings</w:t>
      </w:r>
      <w:r w:rsidR="00054F71" w:rsidRPr="008662E5">
        <w:rPr>
          <w:rFonts w:eastAsia="Arial" w:cstheme="minorHAnsi"/>
          <w:shd w:val="clear" w:color="auto" w:fill="E1B9DB"/>
          <w:lang w:val="en-GB"/>
        </w:rPr>
        <w:t xml:space="preserve"> (</w:t>
      </w:r>
      <w:r w:rsidR="00320919" w:rsidRPr="008662E5">
        <w:rPr>
          <w:rFonts w:eastAsia="Arial" w:cstheme="minorHAnsi"/>
          <w:shd w:val="clear" w:color="auto" w:fill="E1B9DB"/>
          <w:lang w:val="en-GB"/>
        </w:rPr>
        <w:t>upon</w:t>
      </w:r>
      <w:r w:rsidR="00054F71" w:rsidRPr="008662E5">
        <w:rPr>
          <w:rFonts w:eastAsia="Arial" w:cstheme="minorHAnsi"/>
          <w:shd w:val="clear" w:color="auto" w:fill="E1B9DB"/>
          <w:lang w:val="en-GB"/>
        </w:rPr>
        <w:t xml:space="preserve"> proposal of one member)</w:t>
      </w:r>
      <w:r w:rsidRPr="008662E5">
        <w:rPr>
          <w:rFonts w:eastAsia="Arial" w:cstheme="minorHAnsi"/>
          <w:shd w:val="clear" w:color="auto" w:fill="E1B9DB"/>
          <w:lang w:val="en-GB"/>
        </w:rPr>
        <w:t xml:space="preserve"> at any time if needed for Project implementation.</w:t>
      </w:r>
    </w:p>
    <w:p w14:paraId="6C82E4B7" w14:textId="5D2E8333" w:rsidR="004F1159" w:rsidRPr="008662E5" w:rsidRDefault="004F1159" w:rsidP="25CA1625">
      <w:pPr>
        <w:rPr>
          <w:rFonts w:eastAsia="Arial" w:cstheme="minorHAnsi"/>
          <w:shd w:val="clear" w:color="auto" w:fill="E1B9DB"/>
          <w:lang w:val="en-GB"/>
        </w:rPr>
      </w:pPr>
      <w:r w:rsidRPr="008662E5">
        <w:rPr>
          <w:rFonts w:eastAsia="Arial" w:cstheme="minorHAnsi"/>
          <w:shd w:val="clear" w:color="auto" w:fill="E1B9DB"/>
          <w:lang w:val="en-GB"/>
        </w:rPr>
        <w:t xml:space="preserve">Meetings of the </w:t>
      </w:r>
      <w:r w:rsidR="00514FB6" w:rsidRPr="008662E5">
        <w:rPr>
          <w:rFonts w:eastAsia="Arial" w:cstheme="minorHAnsi"/>
          <w:shd w:val="clear" w:color="auto" w:fill="E1B9DB"/>
          <w:lang w:val="en-GB"/>
        </w:rPr>
        <w:t>Work Package Leaders Group</w:t>
      </w:r>
      <w:r w:rsidRPr="008662E5">
        <w:rPr>
          <w:rFonts w:eastAsia="Arial" w:cstheme="minorHAnsi"/>
          <w:shd w:val="clear" w:color="auto" w:fill="E1B9DB"/>
          <w:lang w:val="en-GB"/>
        </w:rPr>
        <w:t xml:space="preserve"> are usually held by tele- or videoconference or other telecommunication means.</w:t>
      </w:r>
    </w:p>
    <w:p w14:paraId="748D4148" w14:textId="16FAE310" w:rsidR="004F1159" w:rsidRPr="008662E5" w:rsidRDefault="004F1159" w:rsidP="25CA1625">
      <w:pPr>
        <w:rPr>
          <w:rFonts w:eastAsia="Arial" w:cstheme="minorHAnsi"/>
          <w:shd w:val="clear" w:color="auto" w:fill="E1B9DB"/>
          <w:lang w:val="en-GB"/>
        </w:rPr>
      </w:pPr>
      <w:r w:rsidRPr="008662E5">
        <w:rPr>
          <w:rFonts w:eastAsia="Arial" w:cstheme="minorHAnsi"/>
          <w:shd w:val="clear" w:color="auto" w:fill="E1B9DB"/>
          <w:lang w:val="en-GB"/>
        </w:rPr>
        <w:t xml:space="preserve">The chairperson of the </w:t>
      </w:r>
      <w:r w:rsidR="00514FB6" w:rsidRPr="008662E5">
        <w:rPr>
          <w:rFonts w:eastAsia="Arial" w:cstheme="minorHAnsi"/>
          <w:shd w:val="clear" w:color="auto" w:fill="E1B9DB"/>
          <w:lang w:val="en-GB"/>
        </w:rPr>
        <w:t>Work Package Leaders Group</w:t>
      </w:r>
      <w:r w:rsidRPr="008662E5">
        <w:rPr>
          <w:rFonts w:eastAsia="Arial" w:cstheme="minorHAnsi"/>
          <w:shd w:val="clear" w:color="auto" w:fill="E1B9DB"/>
          <w:lang w:val="en-GB"/>
        </w:rPr>
        <w:t xml:space="preserve"> meetings shall </w:t>
      </w:r>
      <w:bookmarkStart w:id="88" w:name="_Hlk157502492"/>
      <w:r w:rsidR="00054F71" w:rsidRPr="008662E5">
        <w:rPr>
          <w:rFonts w:eastAsia="Arial" w:cstheme="minorHAnsi"/>
          <w:shd w:val="clear" w:color="auto" w:fill="E1B9DB"/>
          <w:lang w:val="en-GB"/>
        </w:rPr>
        <w:t xml:space="preserve">be responsible for </w:t>
      </w:r>
      <w:r w:rsidRPr="008662E5">
        <w:rPr>
          <w:rFonts w:eastAsia="Arial" w:cstheme="minorHAnsi"/>
          <w:shd w:val="clear" w:color="auto" w:fill="E1B9DB"/>
          <w:lang w:val="en-GB"/>
        </w:rPr>
        <w:t>tak</w:t>
      </w:r>
      <w:r w:rsidR="00054F71" w:rsidRPr="008662E5">
        <w:rPr>
          <w:rFonts w:eastAsia="Arial" w:cstheme="minorHAnsi"/>
          <w:shd w:val="clear" w:color="auto" w:fill="E1B9DB"/>
          <w:lang w:val="en-GB"/>
        </w:rPr>
        <w:t>ing</w:t>
      </w:r>
      <w:r w:rsidRPr="008662E5">
        <w:rPr>
          <w:rFonts w:eastAsia="Arial" w:cstheme="minorHAnsi"/>
          <w:shd w:val="clear" w:color="auto" w:fill="E1B9DB"/>
          <w:lang w:val="en-GB"/>
        </w:rPr>
        <w:t xml:space="preserve"> minutes</w:t>
      </w:r>
      <w:bookmarkEnd w:id="88"/>
      <w:r w:rsidRPr="008662E5">
        <w:rPr>
          <w:rFonts w:eastAsia="Arial" w:cstheme="minorHAnsi"/>
          <w:shd w:val="clear" w:color="auto" w:fill="E1B9DB"/>
          <w:lang w:val="en-GB"/>
        </w:rPr>
        <w:t xml:space="preserve"> of each meeting. The chairperson shall send draft minutes to all members within 10 calendar days of the meeting.</w:t>
      </w:r>
    </w:p>
    <w:p w14:paraId="6A0E4A49" w14:textId="77777777" w:rsidR="004F1159" w:rsidRPr="008662E5" w:rsidRDefault="004F1159" w:rsidP="25CA1625">
      <w:pPr>
        <w:rPr>
          <w:rFonts w:eastAsia="Arial" w:cstheme="minorHAnsi"/>
          <w:shd w:val="clear" w:color="auto" w:fill="E1B9DB"/>
          <w:lang w:val="en-GB"/>
        </w:rPr>
      </w:pPr>
      <w:r w:rsidRPr="008662E5">
        <w:rPr>
          <w:rFonts w:eastAsia="Arial" w:cstheme="minorHAnsi"/>
          <w:shd w:val="clear" w:color="auto" w:fill="E1B9DB"/>
          <w:lang w:val="en-GB"/>
        </w:rPr>
        <w:t xml:space="preserve">The minutes shall be considered as accepted if, within 15 calendar days from receipt, no member has sent an objection to the chairperson with respect to the accuracy of the draft minutes by written notice. </w:t>
      </w:r>
    </w:p>
    <w:p w14:paraId="4144B859" w14:textId="4360FA6A" w:rsidR="004F1159" w:rsidRPr="008662E5" w:rsidRDefault="00054F71" w:rsidP="25CA1625">
      <w:pPr>
        <w:rPr>
          <w:rFonts w:eastAsia="Arial" w:cstheme="minorHAnsi"/>
          <w:shd w:val="clear" w:color="auto" w:fill="E1B9DB"/>
          <w:lang w:val="en-GB"/>
        </w:rPr>
      </w:pPr>
      <w:r w:rsidRPr="008662E5">
        <w:rPr>
          <w:rFonts w:eastAsia="Arial" w:cstheme="minorHAnsi"/>
          <w:shd w:val="clear" w:color="auto" w:fill="E1B9DB"/>
          <w:lang w:val="en-GB"/>
        </w:rPr>
        <w:t>Minutes of W</w:t>
      </w:r>
      <w:r w:rsidR="006F4B67" w:rsidRPr="008662E5">
        <w:rPr>
          <w:rFonts w:eastAsia="Arial" w:cstheme="minorHAnsi"/>
          <w:shd w:val="clear" w:color="auto" w:fill="E1B9DB"/>
          <w:lang w:val="en-GB"/>
        </w:rPr>
        <w:t xml:space="preserve">ork Package Leaders Group </w:t>
      </w:r>
      <w:r w:rsidRPr="008662E5">
        <w:rPr>
          <w:rFonts w:eastAsia="Arial" w:cstheme="minorHAnsi"/>
          <w:shd w:val="clear" w:color="auto" w:fill="E1B9DB"/>
          <w:lang w:val="en-GB"/>
        </w:rPr>
        <w:t>meetings, once accepted, shall be sent by the Coordinator to the General Assembly Members for information</w:t>
      </w:r>
      <w:r w:rsidR="004F1159" w:rsidRPr="008662E5">
        <w:rPr>
          <w:rFonts w:eastAsia="Arial" w:cstheme="minorHAnsi"/>
          <w:shd w:val="clear" w:color="auto" w:fill="E1B9DB"/>
          <w:lang w:val="en-GB"/>
        </w:rPr>
        <w:t xml:space="preserve">. </w:t>
      </w:r>
    </w:p>
    <w:p w14:paraId="04610268" w14:textId="77777777" w:rsidR="004F1159" w:rsidRPr="008662E5" w:rsidRDefault="004F1159" w:rsidP="25CA1625">
      <w:pPr>
        <w:rPr>
          <w:rFonts w:eastAsia="Arial" w:cstheme="minorHAnsi"/>
          <w:shd w:val="clear" w:color="auto" w:fill="E1B9DB"/>
          <w:lang w:val="en-GB"/>
        </w:rPr>
      </w:pPr>
      <w:r w:rsidRPr="008662E5">
        <w:rPr>
          <w:rFonts w:eastAsia="Arial" w:cstheme="minorHAnsi"/>
          <w:shd w:val="clear" w:color="auto" w:fill="E1B9DB"/>
          <w:lang w:val="en-GB"/>
        </w:rPr>
        <w:t>6.5.3. Responsibilities</w:t>
      </w:r>
    </w:p>
    <w:p w14:paraId="18A5FB9E" w14:textId="435E7FD6" w:rsidR="004F1159" w:rsidRPr="008662E5" w:rsidRDefault="004F1159" w:rsidP="25CA1625">
      <w:pPr>
        <w:rPr>
          <w:rFonts w:eastAsia="Arial" w:cstheme="minorHAnsi"/>
          <w:shd w:val="clear" w:color="auto" w:fill="E1B9DB"/>
          <w:lang w:val="en-GB"/>
        </w:rPr>
      </w:pPr>
      <w:r w:rsidRPr="008662E5">
        <w:rPr>
          <w:rFonts w:eastAsia="Arial" w:cstheme="minorHAnsi"/>
          <w:shd w:val="clear" w:color="auto" w:fill="E1B9DB"/>
          <w:lang w:val="en-GB"/>
        </w:rPr>
        <w:t xml:space="preserve">The </w:t>
      </w:r>
      <w:r w:rsidR="00514FB6" w:rsidRPr="008662E5">
        <w:rPr>
          <w:rFonts w:eastAsia="Arial" w:cstheme="minorHAnsi"/>
          <w:shd w:val="clear" w:color="auto" w:fill="E1B9DB"/>
          <w:lang w:val="en-GB"/>
        </w:rPr>
        <w:t>Work Package Leaders Group</w:t>
      </w:r>
      <w:r w:rsidRPr="008662E5">
        <w:rPr>
          <w:rFonts w:eastAsia="Arial" w:cstheme="minorHAnsi"/>
          <w:shd w:val="clear" w:color="auto" w:fill="E1B9DB"/>
          <w:lang w:val="en-GB"/>
        </w:rPr>
        <w:t xml:space="preserve"> shall be responsible for:</w:t>
      </w:r>
    </w:p>
    <w:p w14:paraId="32B299D7" w14:textId="3743FD25" w:rsidR="004F1159" w:rsidRPr="008662E5" w:rsidRDefault="004F1159" w:rsidP="00B04D84">
      <w:pPr>
        <w:numPr>
          <w:ilvl w:val="0"/>
          <w:numId w:val="121"/>
        </w:numPr>
        <w:rPr>
          <w:rFonts w:eastAsia="Arial" w:cstheme="minorHAnsi"/>
          <w:shd w:val="clear" w:color="auto" w:fill="E1B9DB"/>
          <w:lang w:val="en-GB"/>
        </w:rPr>
      </w:pPr>
      <w:r w:rsidRPr="008662E5">
        <w:rPr>
          <w:rFonts w:eastAsia="Arial" w:cstheme="minorHAnsi"/>
          <w:shd w:val="clear" w:color="auto" w:fill="E1B9DB"/>
          <w:lang w:val="en-GB"/>
        </w:rPr>
        <w:t xml:space="preserve">Keeping track of the effective and efficient implementation of the Project, </w:t>
      </w:r>
      <w:r w:rsidR="00496AC5" w:rsidRPr="008662E5">
        <w:rPr>
          <w:rFonts w:eastAsia="Arial" w:cstheme="minorHAnsi"/>
          <w:shd w:val="clear" w:color="auto" w:fill="E1B9DB"/>
          <w:lang w:val="en-GB"/>
        </w:rPr>
        <w:t xml:space="preserve">based on the Consortium Plan, </w:t>
      </w:r>
      <w:r w:rsidRPr="008662E5">
        <w:rPr>
          <w:rFonts w:eastAsia="Arial" w:cstheme="minorHAnsi"/>
          <w:shd w:val="clear" w:color="auto" w:fill="E1B9DB"/>
          <w:lang w:val="en-GB"/>
        </w:rPr>
        <w:t xml:space="preserve">particularly regarding the completion of the </w:t>
      </w:r>
      <w:r w:rsidR="001925AB" w:rsidRPr="008662E5">
        <w:rPr>
          <w:rFonts w:eastAsia="Arial" w:cstheme="minorHAnsi"/>
          <w:shd w:val="clear" w:color="auto" w:fill="E1B9DB"/>
          <w:lang w:val="en-GB"/>
        </w:rPr>
        <w:t>w</w:t>
      </w:r>
      <w:r w:rsidR="00057707" w:rsidRPr="008662E5">
        <w:rPr>
          <w:rFonts w:eastAsia="Arial" w:cstheme="minorHAnsi"/>
          <w:shd w:val="clear" w:color="auto" w:fill="E1B9DB"/>
          <w:lang w:val="en-GB"/>
        </w:rPr>
        <w:t>ork package</w:t>
      </w:r>
      <w:r w:rsidRPr="008662E5">
        <w:rPr>
          <w:rFonts w:eastAsia="Arial" w:cstheme="minorHAnsi"/>
          <w:shd w:val="clear" w:color="auto" w:fill="E1B9DB"/>
          <w:lang w:val="en-GB"/>
        </w:rPr>
        <w:t xml:space="preserve"> activities in tasks and deliverables of each Party (see Section 4.</w:t>
      </w:r>
      <w:r w:rsidR="00CC033C">
        <w:rPr>
          <w:rFonts w:eastAsia="Arial" w:cstheme="minorHAnsi"/>
          <w:shd w:val="clear" w:color="auto" w:fill="E1B9DB"/>
          <w:lang w:val="en-GB"/>
        </w:rPr>
        <w:t>6</w:t>
      </w:r>
      <w:r w:rsidRPr="008662E5">
        <w:rPr>
          <w:rFonts w:eastAsia="Arial" w:cstheme="minorHAnsi"/>
          <w:shd w:val="clear" w:color="auto" w:fill="E1B9DB"/>
          <w:lang w:val="en-GB"/>
        </w:rPr>
        <w:t>);</w:t>
      </w:r>
    </w:p>
    <w:p w14:paraId="7AF4E734" w14:textId="5597CA50" w:rsidR="004F1159" w:rsidRPr="008662E5" w:rsidRDefault="004F1159" w:rsidP="00B04D84">
      <w:pPr>
        <w:numPr>
          <w:ilvl w:val="0"/>
          <w:numId w:val="121"/>
        </w:numPr>
        <w:rPr>
          <w:rFonts w:eastAsia="Arial" w:cstheme="minorHAnsi"/>
          <w:shd w:val="clear" w:color="auto" w:fill="E1B9DB"/>
          <w:lang w:val="en-GB"/>
        </w:rPr>
      </w:pPr>
      <w:bookmarkStart w:id="89" w:name="_Hlk147081329"/>
      <w:r w:rsidRPr="008662E5">
        <w:rPr>
          <w:rFonts w:eastAsia="Arial" w:cstheme="minorHAnsi"/>
          <w:shd w:val="clear" w:color="auto" w:fill="E1B9DB"/>
          <w:lang w:val="en-GB"/>
        </w:rPr>
        <w:t xml:space="preserve">Evaluating suggestions of the </w:t>
      </w:r>
      <w:r w:rsidR="001925AB" w:rsidRPr="008662E5">
        <w:rPr>
          <w:rFonts w:eastAsia="Arial" w:cstheme="minorHAnsi"/>
          <w:shd w:val="clear" w:color="auto" w:fill="E1B9DB"/>
          <w:lang w:val="en-GB"/>
        </w:rPr>
        <w:t>W</w:t>
      </w:r>
      <w:r w:rsidR="00514FB6" w:rsidRPr="008662E5">
        <w:rPr>
          <w:rFonts w:eastAsia="Arial" w:cstheme="minorHAnsi"/>
          <w:shd w:val="clear" w:color="auto" w:fill="E1B9DB"/>
          <w:lang w:val="en-GB"/>
        </w:rPr>
        <w:t>ork Package Leaders</w:t>
      </w:r>
      <w:r w:rsidRPr="008662E5">
        <w:rPr>
          <w:rFonts w:eastAsia="Arial" w:cstheme="minorHAnsi"/>
          <w:shd w:val="clear" w:color="auto" w:fill="E1B9DB"/>
          <w:lang w:val="en-GB"/>
        </w:rPr>
        <w:t xml:space="preserve"> for the reallocation of tasks and budget in </w:t>
      </w:r>
      <w:r w:rsidR="00500AFE" w:rsidRPr="008662E5">
        <w:rPr>
          <w:rFonts w:eastAsia="Arial" w:cstheme="minorHAnsi"/>
          <w:shd w:val="clear" w:color="auto" w:fill="E1B9DB"/>
          <w:lang w:val="en-GB"/>
        </w:rPr>
        <w:t>w</w:t>
      </w:r>
      <w:r w:rsidR="00057707" w:rsidRPr="008662E5">
        <w:rPr>
          <w:rFonts w:eastAsia="Arial" w:cstheme="minorHAnsi"/>
          <w:shd w:val="clear" w:color="auto" w:fill="E1B9DB"/>
          <w:lang w:val="en-GB"/>
        </w:rPr>
        <w:t>ork package</w:t>
      </w:r>
      <w:r w:rsidRPr="008662E5">
        <w:rPr>
          <w:rFonts w:eastAsia="Arial" w:cstheme="minorHAnsi"/>
          <w:shd w:val="clear" w:color="auto" w:fill="E1B9DB"/>
          <w:lang w:val="en-GB"/>
        </w:rPr>
        <w:t>s</w:t>
      </w:r>
      <w:r w:rsidRPr="001A1EDE">
        <w:rPr>
          <w:rStyle w:val="LSSlimZchn"/>
          <w:shd w:val="clear" w:color="auto" w:fill="E1B9DB"/>
        </w:rPr>
        <w:t>;</w:t>
      </w:r>
      <w:r w:rsidRPr="001A1EDE">
        <w:rPr>
          <w:rStyle w:val="LSSlimZchn"/>
        </w:rPr>
        <w:t xml:space="preserve"> </w:t>
      </w:r>
    </w:p>
    <w:bookmarkEnd w:id="89"/>
    <w:p w14:paraId="2056B5F2" w14:textId="62A57F58" w:rsidR="004F1159" w:rsidRPr="008662E5" w:rsidRDefault="004F1159" w:rsidP="00B04D84">
      <w:pPr>
        <w:numPr>
          <w:ilvl w:val="0"/>
          <w:numId w:val="121"/>
        </w:numPr>
        <w:rPr>
          <w:rFonts w:eastAsia="Arial" w:cstheme="minorHAnsi"/>
          <w:shd w:val="clear" w:color="auto" w:fill="E1B9DB"/>
          <w:lang w:val="en-GB"/>
        </w:rPr>
      </w:pPr>
      <w:r w:rsidRPr="008662E5">
        <w:rPr>
          <w:rFonts w:eastAsia="Arial" w:cstheme="minorHAnsi"/>
          <w:shd w:val="clear" w:color="auto" w:fill="E1B9DB"/>
          <w:lang w:val="en-GB"/>
        </w:rPr>
        <w:t xml:space="preserve">Making suggestions for amendments to Annex 1 and Annex 2 of the Grant Agreement to the General Assembly, especially if restructuring is required to enable the finalisation of non-completed </w:t>
      </w:r>
      <w:r w:rsidR="00514FB6" w:rsidRPr="008662E5">
        <w:rPr>
          <w:rFonts w:eastAsia="Arial" w:cstheme="minorHAnsi"/>
          <w:shd w:val="clear" w:color="auto" w:fill="E1B9DB"/>
          <w:lang w:val="en-GB"/>
        </w:rPr>
        <w:t>w</w:t>
      </w:r>
      <w:r w:rsidR="00057707" w:rsidRPr="008662E5">
        <w:rPr>
          <w:rFonts w:eastAsia="Arial" w:cstheme="minorHAnsi"/>
          <w:shd w:val="clear" w:color="auto" w:fill="E1B9DB"/>
          <w:lang w:val="en-GB"/>
        </w:rPr>
        <w:t>ork package</w:t>
      </w:r>
      <w:r w:rsidRPr="008662E5">
        <w:rPr>
          <w:rFonts w:eastAsia="Arial" w:cstheme="minorHAnsi"/>
          <w:shd w:val="clear" w:color="auto" w:fill="E1B9DB"/>
          <w:lang w:val="en-GB"/>
        </w:rPr>
        <w:t xml:space="preserve">s or in case of termination of a Party; </w:t>
      </w:r>
    </w:p>
    <w:p w14:paraId="398EC8BA" w14:textId="1CF07935" w:rsidR="004F1159" w:rsidRPr="008662E5" w:rsidRDefault="004F1159" w:rsidP="00B04D84">
      <w:pPr>
        <w:numPr>
          <w:ilvl w:val="0"/>
          <w:numId w:val="121"/>
        </w:numPr>
        <w:rPr>
          <w:rFonts w:eastAsia="Arial" w:cstheme="minorHAnsi"/>
          <w:shd w:val="clear" w:color="auto" w:fill="E1B9DB"/>
          <w:lang w:val="en-GB"/>
        </w:rPr>
      </w:pPr>
      <w:r w:rsidRPr="008662E5">
        <w:rPr>
          <w:rFonts w:eastAsia="Arial" w:cstheme="minorHAnsi"/>
          <w:shd w:val="clear" w:color="auto" w:fill="E1B9DB"/>
          <w:lang w:val="en-GB"/>
        </w:rPr>
        <w:t xml:space="preserve">Assessing reports presented by each </w:t>
      </w:r>
      <w:r w:rsidR="00057707" w:rsidRPr="008662E5">
        <w:rPr>
          <w:rFonts w:eastAsia="Arial" w:cstheme="minorHAnsi"/>
          <w:shd w:val="clear" w:color="auto" w:fill="E1B9DB"/>
          <w:lang w:val="en-GB"/>
        </w:rPr>
        <w:t xml:space="preserve">Work </w:t>
      </w:r>
      <w:r w:rsidR="00500AFE" w:rsidRPr="008662E5">
        <w:rPr>
          <w:rFonts w:eastAsia="Arial" w:cstheme="minorHAnsi"/>
          <w:shd w:val="clear" w:color="auto" w:fill="E1B9DB"/>
          <w:lang w:val="en-GB"/>
        </w:rPr>
        <w:t>P</w:t>
      </w:r>
      <w:r w:rsidR="00057707" w:rsidRPr="008662E5">
        <w:rPr>
          <w:rFonts w:eastAsia="Arial" w:cstheme="minorHAnsi"/>
          <w:shd w:val="clear" w:color="auto" w:fill="E1B9DB"/>
          <w:lang w:val="en-GB"/>
        </w:rPr>
        <w:t>ackage</w:t>
      </w:r>
      <w:r w:rsidRPr="008662E5">
        <w:rPr>
          <w:rFonts w:eastAsia="Arial" w:cstheme="minorHAnsi"/>
          <w:shd w:val="clear" w:color="auto" w:fill="E1B9DB"/>
          <w:lang w:val="en-GB"/>
        </w:rPr>
        <w:t xml:space="preserve"> Leader, which have been compiled by the </w:t>
      </w:r>
      <w:r w:rsidR="00514FB6" w:rsidRPr="008662E5">
        <w:rPr>
          <w:rFonts w:eastAsia="Arial" w:cstheme="minorHAnsi"/>
          <w:shd w:val="clear" w:color="auto" w:fill="E1B9DB"/>
          <w:lang w:val="en-GB"/>
        </w:rPr>
        <w:t>Work P</w:t>
      </w:r>
      <w:r w:rsidR="00057707" w:rsidRPr="008662E5">
        <w:rPr>
          <w:rFonts w:eastAsia="Arial" w:cstheme="minorHAnsi"/>
          <w:shd w:val="clear" w:color="auto" w:fill="E1B9DB"/>
          <w:lang w:val="en-GB"/>
        </w:rPr>
        <w:t>ackage</w:t>
      </w:r>
      <w:r w:rsidRPr="008662E5">
        <w:rPr>
          <w:rFonts w:eastAsia="Arial" w:cstheme="minorHAnsi"/>
          <w:shd w:val="clear" w:color="auto" w:fill="E1B9DB"/>
          <w:lang w:val="en-GB"/>
        </w:rPr>
        <w:t xml:space="preserve"> Leader based on the Internal Progress Reports</w:t>
      </w:r>
      <w:r w:rsidR="00E532E9" w:rsidRPr="008662E5">
        <w:rPr>
          <w:rFonts w:eastAsia="Arial" w:cstheme="minorHAnsi"/>
          <w:shd w:val="clear" w:color="auto" w:fill="E1B9DB"/>
          <w:lang w:val="en-GB"/>
        </w:rPr>
        <w:t>;</w:t>
      </w:r>
      <w:r w:rsidRPr="008662E5">
        <w:rPr>
          <w:rFonts w:eastAsia="Arial" w:cstheme="minorHAnsi"/>
          <w:shd w:val="clear" w:color="auto" w:fill="E1B9DB"/>
          <w:lang w:val="en-GB"/>
        </w:rPr>
        <w:t xml:space="preserve"> </w:t>
      </w:r>
    </w:p>
    <w:p w14:paraId="4FB22E2E" w14:textId="6B20D018" w:rsidR="00EC2666" w:rsidRDefault="004F1159" w:rsidP="00B04D84">
      <w:pPr>
        <w:numPr>
          <w:ilvl w:val="0"/>
          <w:numId w:val="121"/>
        </w:numPr>
        <w:rPr>
          <w:rFonts w:eastAsia="Arial" w:cstheme="minorHAnsi"/>
          <w:shd w:val="clear" w:color="auto" w:fill="E1B9DB"/>
          <w:lang w:val="en-GB"/>
        </w:rPr>
      </w:pPr>
      <w:r w:rsidRPr="008662E5">
        <w:rPr>
          <w:rFonts w:eastAsia="Arial" w:cstheme="minorHAnsi"/>
          <w:shd w:val="clear" w:color="auto" w:fill="E1B9DB"/>
          <w:lang w:val="en-GB"/>
        </w:rPr>
        <w:t xml:space="preserve">Assessing the status or completion of each </w:t>
      </w:r>
      <w:r w:rsidR="00514FB6" w:rsidRPr="008662E5">
        <w:rPr>
          <w:rFonts w:eastAsia="Arial" w:cstheme="minorHAnsi"/>
          <w:shd w:val="clear" w:color="auto" w:fill="E1B9DB"/>
          <w:lang w:val="en-GB"/>
        </w:rPr>
        <w:t>w</w:t>
      </w:r>
      <w:r w:rsidR="00057707" w:rsidRPr="008662E5">
        <w:rPr>
          <w:rFonts w:eastAsia="Arial" w:cstheme="minorHAnsi"/>
          <w:shd w:val="clear" w:color="auto" w:fill="E1B9DB"/>
          <w:lang w:val="en-GB"/>
        </w:rPr>
        <w:t>ork package</w:t>
      </w:r>
      <w:r w:rsidRPr="008662E5">
        <w:rPr>
          <w:rFonts w:eastAsia="Arial" w:cstheme="minorHAnsi"/>
          <w:shd w:val="clear" w:color="auto" w:fill="E1B9DB"/>
          <w:lang w:val="en-GB"/>
        </w:rPr>
        <w:t xml:space="preserve"> and preparing the periodic reporting for the </w:t>
      </w:r>
      <w:r w:rsidR="00514FB6" w:rsidRPr="008662E5">
        <w:rPr>
          <w:rFonts w:eastAsia="Arial" w:cstheme="minorHAnsi"/>
          <w:shd w:val="clear" w:color="auto" w:fill="E1B9DB"/>
          <w:lang w:val="en-GB"/>
        </w:rPr>
        <w:t>w</w:t>
      </w:r>
      <w:r w:rsidR="00057707" w:rsidRPr="008662E5">
        <w:rPr>
          <w:rFonts w:eastAsia="Arial" w:cstheme="minorHAnsi"/>
          <w:shd w:val="clear" w:color="auto" w:fill="E1B9DB"/>
          <w:lang w:val="en-GB"/>
        </w:rPr>
        <w:t>ork package</w:t>
      </w:r>
      <w:r w:rsidRPr="008662E5">
        <w:rPr>
          <w:rFonts w:eastAsia="Arial" w:cstheme="minorHAnsi"/>
          <w:shd w:val="clear" w:color="auto" w:fill="E1B9DB"/>
          <w:lang w:val="en-GB"/>
        </w:rPr>
        <w:t xml:space="preserve">s together with the </w:t>
      </w:r>
      <w:proofErr w:type="gramStart"/>
      <w:r w:rsidRPr="008662E5">
        <w:rPr>
          <w:rFonts w:eastAsia="Arial" w:cstheme="minorHAnsi"/>
          <w:shd w:val="clear" w:color="auto" w:fill="E1B9DB"/>
          <w:lang w:val="en-GB"/>
        </w:rPr>
        <w:t>Coordinator</w:t>
      </w:r>
      <w:proofErr w:type="gramEnd"/>
      <w:r w:rsidRPr="008662E5">
        <w:rPr>
          <w:rFonts w:eastAsia="Arial" w:cstheme="minorHAnsi"/>
          <w:shd w:val="clear" w:color="auto" w:fill="E1B9DB"/>
          <w:lang w:val="en-GB"/>
        </w:rPr>
        <w:t>;</w:t>
      </w:r>
    </w:p>
    <w:p w14:paraId="64DC21BA" w14:textId="5CB99D77" w:rsidR="00EC2666" w:rsidRPr="00EC2666" w:rsidRDefault="00EC2666" w:rsidP="00B04D84">
      <w:pPr>
        <w:pStyle w:val="Listenabsatz"/>
        <w:numPr>
          <w:ilvl w:val="0"/>
          <w:numId w:val="121"/>
        </w:numPr>
        <w:rPr>
          <w:rFonts w:eastAsia="Arial" w:cstheme="minorHAnsi"/>
          <w:shd w:val="clear" w:color="auto" w:fill="E1B9DB"/>
          <w:lang w:val="en-GB"/>
        </w:rPr>
      </w:pPr>
      <w:r w:rsidRPr="00EC2666">
        <w:rPr>
          <w:rStyle w:val="LSSlimZchn"/>
          <w:rFonts w:asciiTheme="minorHAnsi" w:hAnsiTheme="minorHAnsi" w:cstheme="minorHAnsi"/>
          <w:shd w:val="clear" w:color="auto" w:fill="E1B9DB"/>
        </w:rPr>
        <w:t xml:space="preserve">Jointly proposing payment instalments to the </w:t>
      </w:r>
      <w:proofErr w:type="gramStart"/>
      <w:r w:rsidRPr="00EC2666">
        <w:rPr>
          <w:rStyle w:val="LSSlimZchn"/>
          <w:rFonts w:asciiTheme="minorHAnsi" w:hAnsiTheme="minorHAnsi" w:cstheme="minorHAnsi"/>
          <w:shd w:val="clear" w:color="auto" w:fill="E1B9DB"/>
        </w:rPr>
        <w:t>Coordinator</w:t>
      </w:r>
      <w:proofErr w:type="gramEnd"/>
      <w:r w:rsidRPr="00EC2666">
        <w:rPr>
          <w:rStyle w:val="LSSlimZchn"/>
          <w:rFonts w:asciiTheme="minorHAnsi" w:hAnsiTheme="minorHAnsi" w:cstheme="minorHAnsi"/>
          <w:shd w:val="clear" w:color="auto" w:fill="E1B9DB"/>
        </w:rPr>
        <w:t xml:space="preserve"> according to the outcomes of these assessments</w:t>
      </w:r>
      <w:r w:rsidRPr="00EC2666" w:rsidDel="00CE7AE0">
        <w:rPr>
          <w:rFonts w:eastAsia="Arial" w:cstheme="minorHAnsi"/>
          <w:shd w:val="clear" w:color="auto" w:fill="E1B9DB"/>
          <w:lang w:val="en-GB"/>
        </w:rPr>
        <w:t xml:space="preserve"> </w:t>
      </w:r>
      <w:r w:rsidRPr="00EC2666">
        <w:rPr>
          <w:rFonts w:eastAsia="Arial" w:cstheme="minorHAnsi"/>
          <w:shd w:val="clear" w:color="auto" w:fill="E1B9DB"/>
          <w:lang w:val="en-GB"/>
        </w:rPr>
        <w:t>(see Section 7.2.2).</w:t>
      </w:r>
    </w:p>
    <w:p w14:paraId="6F6D41C1" w14:textId="77777777" w:rsidR="004F1159" w:rsidRPr="008662E5" w:rsidRDefault="004F1159" w:rsidP="00B04D84">
      <w:pPr>
        <w:numPr>
          <w:ilvl w:val="0"/>
          <w:numId w:val="121"/>
        </w:numPr>
        <w:rPr>
          <w:rFonts w:eastAsia="Arial" w:cstheme="minorHAnsi"/>
          <w:shd w:val="clear" w:color="auto" w:fill="E1B9DB"/>
          <w:lang w:val="en-GB"/>
        </w:rPr>
      </w:pPr>
      <w:r w:rsidRPr="008662E5">
        <w:rPr>
          <w:rFonts w:eastAsia="Arial" w:cstheme="minorHAnsi"/>
          <w:shd w:val="clear" w:color="auto" w:fill="E1B9DB"/>
          <w:lang w:val="en-GB"/>
        </w:rPr>
        <w:t>Supporting the Coordinator in preparing meetings with the Granting Authority and in preparing related information and deliverables;</w:t>
      </w:r>
    </w:p>
    <w:p w14:paraId="4D807AC7" w14:textId="3A194247" w:rsidR="004F1159" w:rsidRPr="008662E5" w:rsidRDefault="004F1159" w:rsidP="00B04D84">
      <w:pPr>
        <w:numPr>
          <w:ilvl w:val="0"/>
          <w:numId w:val="121"/>
        </w:numPr>
        <w:rPr>
          <w:rFonts w:eastAsia="Arial" w:cstheme="minorHAnsi"/>
          <w:shd w:val="clear" w:color="auto" w:fill="E1B9DB"/>
          <w:lang w:val="en-GB"/>
        </w:rPr>
      </w:pPr>
      <w:r w:rsidRPr="008662E5">
        <w:rPr>
          <w:rFonts w:eastAsia="Arial" w:cstheme="minorHAnsi"/>
          <w:shd w:val="clear" w:color="auto" w:fill="E1B9DB"/>
          <w:lang w:val="en-GB"/>
        </w:rPr>
        <w:t xml:space="preserve">Supporting the Coordinator in the collection of information regarding </w:t>
      </w:r>
      <w:r w:rsidR="004C11B7" w:rsidRPr="008662E5">
        <w:rPr>
          <w:rFonts w:eastAsia="Arial" w:cstheme="minorHAnsi"/>
          <w:shd w:val="clear" w:color="auto" w:fill="E1B9DB"/>
          <w:lang w:val="en-GB"/>
        </w:rPr>
        <w:t xml:space="preserve">the termination report and </w:t>
      </w:r>
      <w:r w:rsidRPr="008662E5">
        <w:rPr>
          <w:rFonts w:eastAsia="Arial" w:cstheme="minorHAnsi"/>
          <w:shd w:val="clear" w:color="auto" w:fill="E1B9DB"/>
          <w:lang w:val="en-GB"/>
        </w:rPr>
        <w:t>amendment procedures in case of termination of a Party’s participation;</w:t>
      </w:r>
    </w:p>
    <w:p w14:paraId="160C9532" w14:textId="77777777" w:rsidR="00501BE5" w:rsidRPr="00501BE5" w:rsidRDefault="00E532E9" w:rsidP="00B04D84">
      <w:pPr>
        <w:numPr>
          <w:ilvl w:val="0"/>
          <w:numId w:val="121"/>
        </w:numPr>
        <w:rPr>
          <w:rFonts w:eastAsia="Arial" w:cstheme="minorHAnsi"/>
          <w:shd w:val="clear" w:color="auto" w:fill="E1B9DB"/>
          <w:lang w:val="en-GB"/>
        </w:rPr>
      </w:pPr>
      <w:r w:rsidRPr="008662E5">
        <w:rPr>
          <w:rFonts w:cstheme="minorHAnsi"/>
          <w:highlight w:val="yellow"/>
        </w:rPr>
        <w:t>S</w:t>
      </w:r>
      <w:r w:rsidR="001212E2" w:rsidRPr="008662E5">
        <w:rPr>
          <w:rFonts w:cstheme="minorHAnsi"/>
          <w:highlight w:val="yellow"/>
        </w:rPr>
        <w:t xml:space="preserve">uggesting performance indicators for the determination of proper completion of </w:t>
      </w:r>
      <w:r w:rsidR="00514FB6" w:rsidRPr="008662E5">
        <w:rPr>
          <w:rFonts w:cstheme="minorHAnsi"/>
          <w:highlight w:val="yellow"/>
        </w:rPr>
        <w:t>w</w:t>
      </w:r>
      <w:r w:rsidR="00057707" w:rsidRPr="008662E5">
        <w:rPr>
          <w:rFonts w:cstheme="minorHAnsi"/>
          <w:highlight w:val="yellow"/>
        </w:rPr>
        <w:t>ork package</w:t>
      </w:r>
      <w:r w:rsidR="001212E2" w:rsidRPr="008662E5">
        <w:rPr>
          <w:rFonts w:cstheme="minorHAnsi"/>
          <w:highlight w:val="yellow"/>
        </w:rPr>
        <w:t>s to the General Assembly.</w:t>
      </w:r>
    </w:p>
    <w:p w14:paraId="51E51C80" w14:textId="20794F89" w:rsidR="009C2D81" w:rsidRPr="008662E5" w:rsidRDefault="00EC2666" w:rsidP="00676650">
      <w:pPr>
        <w:pStyle w:val="berschrift2"/>
        <w:rPr>
          <w:sz w:val="26"/>
          <w:szCs w:val="26"/>
          <w:highlight w:val="yellow"/>
          <w:lang w:val="en-GB"/>
        </w:rPr>
      </w:pPr>
      <w:bookmarkStart w:id="90" w:name="_Toc90241081"/>
      <w:bookmarkStart w:id="91" w:name="_Toc90241082"/>
      <w:bookmarkStart w:id="92" w:name="_Toc90241083"/>
      <w:bookmarkEnd w:id="90"/>
      <w:bookmarkEnd w:id="91"/>
      <w:bookmarkEnd w:id="92"/>
      <w:r w:rsidRPr="008662E5">
        <w:rPr>
          <w:highlight w:val="yellow"/>
          <w:lang w:val="en-GB"/>
        </w:rPr>
        <w:t xml:space="preserve"> </w:t>
      </w:r>
      <w:r w:rsidR="009C2D81" w:rsidRPr="008662E5">
        <w:rPr>
          <w:highlight w:val="yellow"/>
          <w:lang w:val="en-GB"/>
        </w:rPr>
        <w:t>[Option</w:t>
      </w:r>
      <w:r w:rsidR="00C739D2" w:rsidRPr="008662E5">
        <w:rPr>
          <w:highlight w:val="yellow"/>
          <w:lang w:val="en-GB"/>
        </w:rPr>
        <w:t>al</w:t>
      </w:r>
      <w:r w:rsidR="00D35A0F" w:rsidRPr="008662E5">
        <w:rPr>
          <w:highlight w:val="yellow"/>
          <w:lang w:val="en-GB"/>
        </w:rPr>
        <w:t>,</w:t>
      </w:r>
      <w:r w:rsidR="00C739D2" w:rsidRPr="008662E5">
        <w:rPr>
          <w:highlight w:val="yellow"/>
          <w:lang w:val="en-GB"/>
        </w:rPr>
        <w:t xml:space="preserve"> where foreseen in the Grant Agreement or otherwise decided by the consortium</w:t>
      </w:r>
      <w:r w:rsidR="009C2D81" w:rsidRPr="008662E5">
        <w:rPr>
          <w:highlight w:val="yellow"/>
          <w:lang w:val="en-GB"/>
        </w:rPr>
        <w:t>: External Expert Advisory Board (EEAB)</w:t>
      </w:r>
    </w:p>
    <w:p w14:paraId="5D832953" w14:textId="77777777" w:rsidR="009C2D81" w:rsidRPr="008662E5" w:rsidRDefault="009C2D81" w:rsidP="00C70B98">
      <w:pPr>
        <w:rPr>
          <w:rFonts w:cstheme="minorHAnsi"/>
          <w:highlight w:val="yellow"/>
          <w:lang w:val="en-GB"/>
        </w:rPr>
      </w:pPr>
      <w:r w:rsidRPr="008662E5">
        <w:rPr>
          <w:rFonts w:cstheme="minorHAnsi"/>
          <w:highlight w:val="yellow"/>
          <w:lang w:val="en-GB"/>
        </w:rPr>
        <w:t>An External Expert Advisory Board (EEAB) will be appointed and steered by the General Assembly. The EEAB shall assist and facilitate the decisions made by the General Assembly.</w:t>
      </w:r>
    </w:p>
    <w:p w14:paraId="0BD5324B" w14:textId="77777777" w:rsidR="009C2D81" w:rsidRPr="008662E5" w:rsidRDefault="009C2D81" w:rsidP="00C70B98">
      <w:pPr>
        <w:rPr>
          <w:rFonts w:cstheme="minorHAnsi"/>
          <w:highlight w:val="yellow"/>
          <w:lang w:val="en-GB"/>
        </w:rPr>
      </w:pPr>
      <w:r w:rsidRPr="008662E5">
        <w:rPr>
          <w:rFonts w:cstheme="minorHAnsi"/>
          <w:highlight w:val="yellow"/>
          <w:lang w:val="en-GB"/>
        </w:rPr>
        <w:t xml:space="preserve">The </w:t>
      </w:r>
      <w:proofErr w:type="gramStart"/>
      <w:r w:rsidRPr="008662E5">
        <w:rPr>
          <w:rFonts w:cstheme="minorHAnsi"/>
          <w:highlight w:val="yellow"/>
          <w:lang w:val="en-GB"/>
        </w:rPr>
        <w:t>Coordinator</w:t>
      </w:r>
      <w:proofErr w:type="gramEnd"/>
      <w:r w:rsidRPr="008662E5">
        <w:rPr>
          <w:rFonts w:cstheme="minorHAnsi"/>
          <w:highlight w:val="yellow"/>
          <w:lang w:val="en-GB"/>
        </w:rPr>
        <w:t xml:space="preserve"> will ensure that a non-disclosure agreement is executed between all Parties and each EEAB member.</w:t>
      </w:r>
    </w:p>
    <w:p w14:paraId="0CF71242" w14:textId="77777777" w:rsidR="009C2D81" w:rsidRPr="008662E5" w:rsidRDefault="009C2D81" w:rsidP="00C70B98">
      <w:pPr>
        <w:rPr>
          <w:rFonts w:cstheme="minorHAnsi"/>
          <w:highlight w:val="yellow"/>
          <w:lang w:val="en-GB"/>
        </w:rPr>
      </w:pPr>
      <w:r w:rsidRPr="008662E5">
        <w:rPr>
          <w:rFonts w:cstheme="minorHAnsi"/>
          <w:highlight w:val="yellow"/>
          <w:lang w:val="en-GB"/>
        </w:rPr>
        <w:t>Its terms shall be not less stringent than those stipulated in this Consortium Agreement, and it shall be concluded no later than 30 days after their nomination or before any confidential information will be exchanged/disclosed, whichever date is earlier.</w:t>
      </w:r>
    </w:p>
    <w:p w14:paraId="7D842B7D" w14:textId="26BE0D51" w:rsidR="009C2D81" w:rsidRPr="008662E5" w:rsidRDefault="009C2D81" w:rsidP="00C70B98">
      <w:pPr>
        <w:rPr>
          <w:rFonts w:cstheme="minorHAnsi"/>
          <w:highlight w:val="yellow"/>
          <w:lang w:val="en-GB"/>
        </w:rPr>
      </w:pPr>
      <w:r w:rsidRPr="008662E5">
        <w:rPr>
          <w:rFonts w:cstheme="minorHAnsi"/>
          <w:highlight w:val="yellow"/>
          <w:lang w:val="en-GB"/>
        </w:rPr>
        <w:t xml:space="preserve">[Optional: By way of exception to Section </w:t>
      </w:r>
      <w:r w:rsidR="005D6B0C" w:rsidRPr="008662E5">
        <w:rPr>
          <w:rFonts w:cstheme="minorHAnsi"/>
          <w:highlight w:val="yellow"/>
          <w:lang w:val="en-GB"/>
        </w:rPr>
        <w:t>6.4.4</w:t>
      </w:r>
      <w:r w:rsidRPr="008662E5">
        <w:rPr>
          <w:rFonts w:cstheme="minorHAnsi"/>
          <w:highlight w:val="yellow"/>
          <w:lang w:val="en-GB"/>
        </w:rPr>
        <w:t xml:space="preserve"> above, the Parties hereby mandate the </w:t>
      </w:r>
      <w:proofErr w:type="gramStart"/>
      <w:r w:rsidRPr="008662E5">
        <w:rPr>
          <w:rFonts w:cstheme="minorHAnsi"/>
          <w:highlight w:val="yellow"/>
          <w:lang w:val="en-GB"/>
        </w:rPr>
        <w:t>Coordinator</w:t>
      </w:r>
      <w:proofErr w:type="gramEnd"/>
      <w:r w:rsidRPr="008662E5">
        <w:rPr>
          <w:rFonts w:cstheme="minorHAnsi"/>
          <w:highlight w:val="yellow"/>
          <w:lang w:val="en-GB"/>
        </w:rPr>
        <w:t xml:space="preserve"> to execute, in their name and on their behalf, a non-disclosure agreement (hereafter “NDA”) with each member of the EEAB, in order to protect Confidential Information disclosed by any of the Parties to any member of the EEAB. The NDA for the EEAB members is enclosed in Attachment 5. The mandate of the Coordinator comprises solely the execution of the NDA in Attachment </w:t>
      </w:r>
      <w:proofErr w:type="gramStart"/>
      <w:r w:rsidRPr="008662E5">
        <w:rPr>
          <w:rFonts w:cstheme="minorHAnsi"/>
          <w:highlight w:val="yellow"/>
          <w:lang w:val="en-GB"/>
        </w:rPr>
        <w:t>5.</w:t>
      </w:r>
      <w:r w:rsidR="00CA5C64">
        <w:rPr>
          <w:rFonts w:cstheme="minorHAnsi"/>
          <w:highlight w:val="yellow"/>
          <w:lang w:val="en-GB"/>
        </w:rPr>
        <w:t>The</w:t>
      </w:r>
      <w:proofErr w:type="gramEnd"/>
      <w:r w:rsidR="00CA5C64">
        <w:rPr>
          <w:rFonts w:cstheme="minorHAnsi"/>
          <w:highlight w:val="yellow"/>
          <w:lang w:val="en-GB"/>
        </w:rPr>
        <w:t xml:space="preserve"> Parties shall receive a copy of each signed NDA.</w:t>
      </w:r>
      <w:r w:rsidRPr="008662E5">
        <w:rPr>
          <w:rFonts w:cstheme="minorHAnsi"/>
          <w:highlight w:val="yellow"/>
          <w:lang w:val="en-GB"/>
        </w:rPr>
        <w:t>]</w:t>
      </w:r>
    </w:p>
    <w:p w14:paraId="52855F7B" w14:textId="331EA8C1" w:rsidR="009C2D81" w:rsidRPr="008662E5" w:rsidRDefault="009C2D81" w:rsidP="00C70B98">
      <w:pPr>
        <w:rPr>
          <w:rFonts w:cstheme="minorHAnsi"/>
          <w:lang w:val="en-GB"/>
        </w:rPr>
      </w:pPr>
      <w:r w:rsidRPr="008662E5">
        <w:rPr>
          <w:rFonts w:cstheme="minorHAnsi"/>
          <w:highlight w:val="yellow"/>
          <w:lang w:val="en-GB"/>
        </w:rPr>
        <w:t xml:space="preserve">The </w:t>
      </w:r>
      <w:proofErr w:type="gramStart"/>
      <w:r w:rsidRPr="008662E5">
        <w:rPr>
          <w:rFonts w:cstheme="minorHAnsi"/>
          <w:highlight w:val="yellow"/>
          <w:lang w:val="en-GB"/>
        </w:rPr>
        <w:t>Coordinator</w:t>
      </w:r>
      <w:proofErr w:type="gramEnd"/>
      <w:r w:rsidRPr="008662E5">
        <w:rPr>
          <w:rFonts w:cstheme="minorHAnsi"/>
          <w:highlight w:val="yellow"/>
          <w:lang w:val="en-GB"/>
        </w:rPr>
        <w:t xml:space="preserve"> shall write the minutes of the EEAB meetings and </w:t>
      </w:r>
      <w:r w:rsidRPr="008662E5">
        <w:rPr>
          <w:rFonts w:eastAsia="Arial" w:cstheme="minorHAnsi"/>
          <w:highlight w:val="yellow"/>
          <w:lang w:val="en-GB"/>
        </w:rPr>
        <w:t>submit them to the General Assembly</w:t>
      </w:r>
      <w:r w:rsidRPr="008662E5">
        <w:rPr>
          <w:rFonts w:cstheme="minorHAnsi"/>
          <w:highlight w:val="yellow"/>
          <w:lang w:val="en-GB"/>
        </w:rPr>
        <w:t xml:space="preserve">. The EEAB members shall be allowed to participate in General Assembly meetings upon invitation but </w:t>
      </w:r>
      <w:r w:rsidR="007541F1">
        <w:rPr>
          <w:rFonts w:cstheme="minorHAnsi"/>
          <w:highlight w:val="yellow"/>
          <w:lang w:val="en-GB"/>
        </w:rPr>
        <w:t xml:space="preserve">do not </w:t>
      </w:r>
      <w:r w:rsidRPr="008662E5">
        <w:rPr>
          <w:rFonts w:cstheme="minorHAnsi"/>
          <w:highlight w:val="yellow"/>
          <w:lang w:val="en-GB"/>
        </w:rPr>
        <w:t>have any voting rights.</w:t>
      </w:r>
      <w:r w:rsidRPr="008662E5">
        <w:rPr>
          <w:rFonts w:cstheme="minorHAnsi"/>
          <w:lang w:val="en-GB"/>
        </w:rPr>
        <w:t>]</w:t>
      </w:r>
    </w:p>
    <w:p w14:paraId="61ACE24D" w14:textId="77777777" w:rsidR="009C2D81" w:rsidRPr="00A77CEF" w:rsidRDefault="009C2D81" w:rsidP="00995801">
      <w:pPr>
        <w:pStyle w:val="berschrift1"/>
      </w:pPr>
      <w:bookmarkStart w:id="93" w:name="_Toc90241085"/>
      <w:bookmarkStart w:id="94" w:name="_Toc90280833"/>
      <w:bookmarkStart w:id="95" w:name="_Toc90241086"/>
      <w:bookmarkStart w:id="96" w:name="_Toc90280834"/>
      <w:bookmarkStart w:id="97" w:name="_Toc90241087"/>
      <w:bookmarkStart w:id="98" w:name="_Toc90280835"/>
      <w:bookmarkStart w:id="99" w:name="_Toc181774490"/>
      <w:bookmarkStart w:id="100" w:name="_Toc90629811"/>
      <w:bookmarkStart w:id="101" w:name="_Toc207034457"/>
      <w:bookmarkEnd w:id="93"/>
      <w:bookmarkEnd w:id="94"/>
      <w:bookmarkEnd w:id="95"/>
      <w:bookmarkEnd w:id="96"/>
      <w:bookmarkEnd w:id="97"/>
      <w:bookmarkEnd w:id="98"/>
      <w:r w:rsidRPr="008662E5">
        <w:rPr>
          <w:rFonts w:cstheme="minorHAnsi"/>
          <w:lang w:val="en-GB"/>
        </w:rPr>
        <w:t>Financial provisions</w:t>
      </w:r>
      <w:bookmarkEnd w:id="99"/>
      <w:bookmarkEnd w:id="100"/>
      <w:bookmarkEnd w:id="101"/>
    </w:p>
    <w:p w14:paraId="22AECC99" w14:textId="364CBF02" w:rsidR="000D0DA0" w:rsidRDefault="00607630" w:rsidP="00452F41">
      <w:pPr>
        <w:rPr>
          <w:lang w:val="en-GB"/>
        </w:rPr>
      </w:pPr>
      <w:r w:rsidRPr="00C310E2">
        <w:rPr>
          <w:lang w:val="en-GB"/>
        </w:rPr>
        <w:t>Section 7 of the Consortium Agreement does not apply to Associated Partners.</w:t>
      </w:r>
    </w:p>
    <w:p w14:paraId="40727E09" w14:textId="77777777" w:rsidR="009C2D81" w:rsidRPr="008662E5" w:rsidRDefault="009C2D81" w:rsidP="00676650">
      <w:pPr>
        <w:pStyle w:val="berschrift2"/>
        <w:rPr>
          <w:lang w:val="en-GB"/>
        </w:rPr>
      </w:pPr>
      <w:r w:rsidRPr="008662E5">
        <w:rPr>
          <w:spacing w:val="-4"/>
          <w:lang w:val="en-GB"/>
        </w:rPr>
        <w:t>General</w:t>
      </w:r>
      <w:r w:rsidRPr="008662E5">
        <w:rPr>
          <w:spacing w:val="-7"/>
          <w:lang w:val="en-GB"/>
        </w:rPr>
        <w:t xml:space="preserve"> </w:t>
      </w:r>
      <w:r w:rsidRPr="008662E5">
        <w:rPr>
          <w:lang w:val="en-GB"/>
        </w:rPr>
        <w:t>Principles</w:t>
      </w:r>
    </w:p>
    <w:p w14:paraId="035A05DA" w14:textId="77777777" w:rsidR="009C2D81" w:rsidRPr="008662E5" w:rsidRDefault="009C2D81" w:rsidP="00507CFF">
      <w:pPr>
        <w:pStyle w:val="berschrift3"/>
        <w:rPr>
          <w:lang w:val="en-GB"/>
        </w:rPr>
      </w:pPr>
      <w:r w:rsidRPr="008662E5">
        <w:rPr>
          <w:lang w:val="en-GB"/>
        </w:rPr>
        <w:t>Distribution</w:t>
      </w:r>
      <w:r w:rsidRPr="008662E5">
        <w:rPr>
          <w:spacing w:val="-7"/>
          <w:lang w:val="en-GB"/>
        </w:rPr>
        <w:t xml:space="preserve"> </w:t>
      </w:r>
      <w:r w:rsidRPr="008662E5">
        <w:rPr>
          <w:spacing w:val="-3"/>
          <w:lang w:val="en-GB"/>
        </w:rPr>
        <w:t xml:space="preserve">of </w:t>
      </w:r>
      <w:r w:rsidRPr="008662E5">
        <w:rPr>
          <w:lang w:val="en-GB"/>
        </w:rPr>
        <w:t>Financial</w:t>
      </w:r>
      <w:r w:rsidRPr="008662E5">
        <w:rPr>
          <w:spacing w:val="-5"/>
          <w:lang w:val="en-GB"/>
        </w:rPr>
        <w:t xml:space="preserve"> </w:t>
      </w:r>
      <w:r w:rsidRPr="008662E5">
        <w:rPr>
          <w:lang w:val="en-GB"/>
        </w:rPr>
        <w:t>Contribution</w:t>
      </w:r>
    </w:p>
    <w:p w14:paraId="2F9F22DC" w14:textId="77777777" w:rsidR="009C2D81" w:rsidRPr="008662E5" w:rsidRDefault="009C2D81" w:rsidP="00C70B98">
      <w:pPr>
        <w:rPr>
          <w:rFonts w:cstheme="minorHAnsi"/>
          <w:lang w:val="en-GB"/>
        </w:rPr>
      </w:pPr>
      <w:r w:rsidRPr="008662E5">
        <w:rPr>
          <w:rFonts w:cstheme="minorHAnsi"/>
          <w:lang w:val="en-GB"/>
        </w:rPr>
        <w:t xml:space="preserve">The financial contribution of the Granting Authority to the Project shall be distributed by the </w:t>
      </w:r>
      <w:proofErr w:type="gramStart"/>
      <w:r w:rsidRPr="008662E5">
        <w:rPr>
          <w:rFonts w:cstheme="minorHAnsi"/>
          <w:lang w:val="en-GB"/>
        </w:rPr>
        <w:t>Coordinator</w:t>
      </w:r>
      <w:proofErr w:type="gramEnd"/>
      <w:r w:rsidRPr="008662E5">
        <w:rPr>
          <w:rFonts w:cstheme="minorHAnsi"/>
          <w:lang w:val="en-GB"/>
        </w:rPr>
        <w:t xml:space="preserve"> according to:</w:t>
      </w:r>
    </w:p>
    <w:p w14:paraId="154BC9F3" w14:textId="77777777" w:rsidR="00F80B5D" w:rsidRPr="008662E5" w:rsidRDefault="00F80B5D" w:rsidP="00F80B5D">
      <w:pPr>
        <w:pStyle w:val="Aufzhlungszeichen"/>
        <w:rPr>
          <w:rFonts w:cstheme="minorHAnsi"/>
          <w:lang w:val="en-GB" w:eastAsia="de-DE"/>
        </w:rPr>
      </w:pPr>
      <w:r w:rsidRPr="008662E5">
        <w:rPr>
          <w:rFonts w:cstheme="minorHAnsi"/>
          <w:lang w:val="en-GB" w:eastAsia="de-DE"/>
        </w:rPr>
        <w:t xml:space="preserve">the Consortium Plan </w:t>
      </w:r>
    </w:p>
    <w:p w14:paraId="044E3B9F" w14:textId="77777777" w:rsidR="009C2D81" w:rsidRPr="008662E5" w:rsidRDefault="009C2D81" w:rsidP="00995801">
      <w:pPr>
        <w:pStyle w:val="Aufzhlungszeichen"/>
        <w:rPr>
          <w:rFonts w:cstheme="minorHAnsi"/>
          <w:lang w:val="en-GB" w:eastAsia="de-DE"/>
        </w:rPr>
      </w:pPr>
      <w:r w:rsidRPr="008662E5">
        <w:rPr>
          <w:rFonts w:cstheme="minorHAnsi"/>
          <w:lang w:val="en-GB" w:eastAsia="de-DE"/>
        </w:rPr>
        <w:t>the approval of reports by the Granting Authority, and</w:t>
      </w:r>
    </w:p>
    <w:p w14:paraId="4851F749" w14:textId="26CBA722" w:rsidR="009C2D81" w:rsidRPr="008662E5" w:rsidRDefault="009C2D81" w:rsidP="00995801">
      <w:pPr>
        <w:pStyle w:val="Aufzhlungszeichen"/>
        <w:rPr>
          <w:rFonts w:cstheme="minorHAnsi"/>
          <w:lang w:val="en-GB" w:eastAsia="de-DE"/>
        </w:rPr>
      </w:pPr>
      <w:r w:rsidRPr="008662E5">
        <w:rPr>
          <w:rFonts w:cstheme="minorHAnsi"/>
          <w:lang w:val="en-GB" w:eastAsia="de-DE"/>
        </w:rPr>
        <w:t xml:space="preserve">the provisions of payment in Section </w:t>
      </w:r>
      <w:r w:rsidR="005D6B0C" w:rsidRPr="008662E5">
        <w:rPr>
          <w:rFonts w:cstheme="minorHAnsi"/>
          <w:lang w:val="en-GB" w:eastAsia="de-DE"/>
        </w:rPr>
        <w:t>7.2</w:t>
      </w:r>
      <w:r w:rsidRPr="008662E5">
        <w:rPr>
          <w:rFonts w:cstheme="minorHAnsi"/>
          <w:lang w:val="en-GB" w:eastAsia="de-DE"/>
        </w:rPr>
        <w:t>.</w:t>
      </w:r>
    </w:p>
    <w:p w14:paraId="131D5B56" w14:textId="49D8BBB2" w:rsidR="00A46032" w:rsidRPr="008662E5" w:rsidRDefault="009C2D81" w:rsidP="00C70B98">
      <w:pPr>
        <w:rPr>
          <w:rFonts w:cstheme="minorHAnsi"/>
          <w:lang w:val="en-GB"/>
        </w:rPr>
      </w:pPr>
      <w:r w:rsidRPr="008662E5">
        <w:rPr>
          <w:rFonts w:cstheme="minorHAnsi"/>
          <w:lang w:val="en-GB"/>
        </w:rPr>
        <w:t xml:space="preserve">A </w:t>
      </w:r>
      <w:r w:rsidR="003C181B" w:rsidRPr="00D015F5">
        <w:rPr>
          <w:lang w:val="en-GB"/>
        </w:rPr>
        <w:t>Beneficiary</w:t>
      </w:r>
      <w:r w:rsidRPr="008662E5">
        <w:rPr>
          <w:rFonts w:cstheme="minorHAnsi"/>
          <w:lang w:val="en-GB"/>
        </w:rPr>
        <w:t xml:space="preserve"> shall be funded only for its tasks carried out in accordance with the Consortium Plan.</w:t>
      </w:r>
    </w:p>
    <w:p w14:paraId="2907F079" w14:textId="77777777" w:rsidR="00397521" w:rsidRPr="008662E5" w:rsidRDefault="00397521" w:rsidP="00397521">
      <w:pPr>
        <w:pStyle w:val="berschrift3"/>
        <w:ind w:left="709"/>
        <w:rPr>
          <w:rStyle w:val="LSFettZchn"/>
          <w:b/>
          <w:bCs/>
        </w:rPr>
      </w:pPr>
      <w:r w:rsidRPr="00D015F5">
        <w:rPr>
          <w:highlight w:val="lightGray"/>
          <w:shd w:val="clear" w:color="auto" w:fill="D9D9D9" w:themeFill="background1" w:themeFillShade="D9"/>
          <w:lang w:val="en-GB"/>
        </w:rPr>
        <w:t>Justifying</w:t>
      </w:r>
      <w:r w:rsidRPr="00D015F5">
        <w:rPr>
          <w:spacing w:val="-5"/>
          <w:highlight w:val="lightGray"/>
          <w:shd w:val="clear" w:color="auto" w:fill="D9D9D9" w:themeFill="background1" w:themeFillShade="D9"/>
          <w:lang w:val="en-GB"/>
        </w:rPr>
        <w:t xml:space="preserve"> </w:t>
      </w:r>
      <w:r w:rsidRPr="00D015F5">
        <w:rPr>
          <w:highlight w:val="lightGray"/>
          <w:shd w:val="clear" w:color="auto" w:fill="D9D9D9" w:themeFill="background1" w:themeFillShade="D9"/>
          <w:lang w:val="en-GB"/>
        </w:rPr>
        <w:t>Costs</w:t>
      </w:r>
      <w:r w:rsidRPr="008662E5">
        <w:rPr>
          <w:lang w:val="en-GB"/>
        </w:rPr>
        <w:t xml:space="preserve"> / </w:t>
      </w:r>
      <w:r w:rsidRPr="000D0DA0">
        <w:rPr>
          <w:rStyle w:val="LSFettZchn"/>
          <w:b/>
          <w:bCs/>
          <w:shd w:val="clear" w:color="auto" w:fill="E1B9DB"/>
        </w:rPr>
        <w:t>Justifying Lump Sum Contributions</w:t>
      </w:r>
    </w:p>
    <w:p w14:paraId="30A12295" w14:textId="77777777" w:rsidR="00397521" w:rsidRPr="008662E5" w:rsidRDefault="00397521" w:rsidP="00397521">
      <w:pPr>
        <w:keepNext/>
        <w:rPr>
          <w:rFonts w:cstheme="minorHAnsi"/>
          <w:lang w:val="en-GB"/>
        </w:rPr>
      </w:pPr>
      <w:r w:rsidRPr="008662E5">
        <w:rPr>
          <w:rFonts w:cstheme="minorHAnsi"/>
          <w:highlight w:val="lightGray"/>
          <w:lang w:val="en-GB"/>
        </w:rPr>
        <w:t>[</w:t>
      </w:r>
      <w:r w:rsidRPr="00D015F5">
        <w:rPr>
          <w:rFonts w:cstheme="minorHAnsi"/>
          <w:highlight w:val="lightGray"/>
          <w:shd w:val="clear" w:color="auto" w:fill="D9D9D9" w:themeFill="background1" w:themeFillShade="D9"/>
          <w:lang w:val="en-GB"/>
        </w:rPr>
        <w:t>Actual Cost Grant</w:t>
      </w:r>
      <w:r w:rsidRPr="008662E5">
        <w:rPr>
          <w:rFonts w:cstheme="minorHAnsi"/>
          <w:highlight w:val="lightGray"/>
          <w:lang w:val="en-GB"/>
        </w:rPr>
        <w:t>]</w:t>
      </w:r>
    </w:p>
    <w:p w14:paraId="30B872B1" w14:textId="30A1AB01" w:rsidR="00397521" w:rsidRPr="008662E5" w:rsidRDefault="00397521" w:rsidP="00397521">
      <w:pPr>
        <w:rPr>
          <w:rFonts w:cstheme="minorHAnsi"/>
          <w:lang w:val="en-GB"/>
        </w:rPr>
      </w:pPr>
      <w:r w:rsidRPr="00D015F5">
        <w:rPr>
          <w:rFonts w:cstheme="minorHAnsi"/>
          <w:highlight w:val="lightGray"/>
          <w:shd w:val="clear" w:color="auto" w:fill="D9D9D9" w:themeFill="background1" w:themeFillShade="D9"/>
          <w:lang w:val="en-GB"/>
        </w:rPr>
        <w:t xml:space="preserve">In accordance with its own usual accounting and management principles and practices, each </w:t>
      </w:r>
      <w:r w:rsidRPr="00D015F5">
        <w:rPr>
          <w:rFonts w:cstheme="minorHAnsi"/>
          <w:shd w:val="clear" w:color="auto" w:fill="D9D9D9" w:themeFill="background1" w:themeFillShade="D9"/>
          <w:lang w:val="en-GB"/>
        </w:rPr>
        <w:t>Beneficiary</w:t>
      </w:r>
      <w:r w:rsidRPr="00D015F5">
        <w:rPr>
          <w:rFonts w:cstheme="minorHAnsi"/>
          <w:highlight w:val="lightGray"/>
          <w:shd w:val="clear" w:color="auto" w:fill="D9D9D9" w:themeFill="background1" w:themeFillShade="D9"/>
          <w:lang w:val="en-GB"/>
        </w:rPr>
        <w:t xml:space="preserve"> shall be solely responsible for justifying its costs (</w:t>
      </w:r>
      <w:r w:rsidRPr="00D015F5">
        <w:rPr>
          <w:rFonts w:eastAsia="Arial" w:cstheme="minorHAnsi"/>
          <w:highlight w:val="lightGray"/>
          <w:shd w:val="clear" w:color="auto" w:fill="D9D9D9" w:themeFill="background1" w:themeFillShade="D9"/>
          <w:lang w:val="en-GB"/>
        </w:rPr>
        <w:t>and those of its Affiliated Entities, if any)</w:t>
      </w:r>
      <w:r w:rsidRPr="00D015F5">
        <w:rPr>
          <w:rFonts w:cstheme="minorHAnsi"/>
          <w:highlight w:val="lightGray"/>
          <w:shd w:val="clear" w:color="auto" w:fill="D9D9D9" w:themeFill="background1" w:themeFillShade="D9"/>
          <w:lang w:val="en-GB"/>
        </w:rPr>
        <w:t xml:space="preserve"> with respect to the Project towards the Granting Authority. Neither the Coordinator nor any of the other </w:t>
      </w:r>
      <w:r w:rsidRPr="00D015F5">
        <w:rPr>
          <w:rFonts w:cstheme="minorHAnsi"/>
          <w:shd w:val="clear" w:color="auto" w:fill="D9D9D9" w:themeFill="background1" w:themeFillShade="D9"/>
          <w:lang w:val="en-GB"/>
        </w:rPr>
        <w:t>Beneficiaries</w:t>
      </w:r>
      <w:r w:rsidRPr="00D015F5">
        <w:rPr>
          <w:rFonts w:cstheme="minorHAnsi"/>
          <w:highlight w:val="lightGray"/>
          <w:shd w:val="clear" w:color="auto" w:fill="D9D9D9" w:themeFill="background1" w:themeFillShade="D9"/>
          <w:lang w:val="en-GB"/>
        </w:rPr>
        <w:t xml:space="preserve"> shall be in any way liable or responsible for such justification of costs towards the Granting Authority</w:t>
      </w:r>
      <w:r w:rsidRPr="008662E5">
        <w:rPr>
          <w:rFonts w:cstheme="minorHAnsi"/>
          <w:lang w:val="en-GB"/>
        </w:rPr>
        <w:t>.</w:t>
      </w:r>
    </w:p>
    <w:p w14:paraId="2F14AB7F" w14:textId="77777777" w:rsidR="00397521" w:rsidRPr="008662E5" w:rsidRDefault="00397521" w:rsidP="00397521">
      <w:pPr>
        <w:pStyle w:val="LSSlim"/>
        <w:rPr>
          <w:rFonts w:asciiTheme="minorHAnsi" w:hAnsiTheme="minorHAnsi" w:cstheme="minorHAnsi"/>
        </w:rPr>
      </w:pPr>
      <w:r w:rsidRPr="008662E5">
        <w:rPr>
          <w:rFonts w:asciiTheme="minorHAnsi" w:hAnsiTheme="minorHAnsi" w:cstheme="minorHAnsi"/>
        </w:rPr>
        <w:t>[Lump Sum Grant]</w:t>
      </w:r>
    </w:p>
    <w:p w14:paraId="4703EDA5" w14:textId="70F21657" w:rsidR="00397521" w:rsidRPr="00C310E2" w:rsidRDefault="00397521" w:rsidP="00C310E2">
      <w:pPr>
        <w:pStyle w:val="LSSlim"/>
      </w:pPr>
      <w:r w:rsidRPr="00C310E2">
        <w:t xml:space="preserve">Each </w:t>
      </w:r>
      <w:r w:rsidR="005F127A" w:rsidRPr="00C310E2">
        <w:t xml:space="preserve">Beneficiary </w:t>
      </w:r>
      <w:r w:rsidRPr="00C310E2">
        <w:t xml:space="preserve">contributes with complete, reliable and true information to all reporting requirements regarding the completion of work packages and proper implementation. Moreover, adequate records and supporting documents must be provided by the </w:t>
      </w:r>
      <w:r w:rsidR="005F127A" w:rsidRPr="00C310E2">
        <w:t xml:space="preserve">Beneficiaries </w:t>
      </w:r>
      <w:r w:rsidRPr="00C310E2">
        <w:t>concerned upon request o</w:t>
      </w:r>
      <w:r w:rsidR="00C310E2" w:rsidRPr="00C310E2">
        <w:t>f the Granting Authority in accordance</w:t>
      </w:r>
      <w:r w:rsidRPr="00C310E2">
        <w:t xml:space="preserve"> with the Grant Agreement. Each </w:t>
      </w:r>
      <w:r w:rsidR="00C310E2" w:rsidRPr="00C310E2">
        <w:t xml:space="preserve">Beneficiary </w:t>
      </w:r>
      <w:r w:rsidRPr="00C310E2">
        <w:t>is solely liable for justifying its Lump Sum Contribution or share.</w:t>
      </w:r>
    </w:p>
    <w:p w14:paraId="7CC0A9DB" w14:textId="77777777" w:rsidR="00397521" w:rsidRPr="008662E5" w:rsidRDefault="00397521" w:rsidP="00397521">
      <w:pPr>
        <w:pStyle w:val="berschrift3"/>
        <w:ind w:left="709"/>
        <w:rPr>
          <w:lang w:val="en-GB"/>
        </w:rPr>
      </w:pPr>
      <w:r w:rsidRPr="008662E5">
        <w:rPr>
          <w:lang w:val="en-GB"/>
        </w:rPr>
        <w:t>Funding Principles</w:t>
      </w:r>
    </w:p>
    <w:p w14:paraId="06412B60" w14:textId="77777777" w:rsidR="00397521" w:rsidRPr="008662E5" w:rsidRDefault="00397521" w:rsidP="00397521">
      <w:pPr>
        <w:rPr>
          <w:rFonts w:cstheme="minorHAnsi"/>
          <w:highlight w:val="lightGray"/>
          <w:lang w:val="en-GB"/>
        </w:rPr>
      </w:pPr>
      <w:r w:rsidRPr="008662E5">
        <w:rPr>
          <w:rFonts w:cstheme="minorHAnsi"/>
          <w:highlight w:val="lightGray"/>
          <w:lang w:val="en-GB"/>
        </w:rPr>
        <w:t>[</w:t>
      </w:r>
      <w:r w:rsidRPr="00D015F5">
        <w:rPr>
          <w:rFonts w:cstheme="minorHAnsi"/>
          <w:highlight w:val="lightGray"/>
          <w:shd w:val="clear" w:color="auto" w:fill="D9D9D9" w:themeFill="background1" w:themeFillShade="D9"/>
          <w:lang w:val="en-GB"/>
        </w:rPr>
        <w:t>Actual Cost Grant</w:t>
      </w:r>
      <w:r w:rsidRPr="008662E5">
        <w:rPr>
          <w:rFonts w:cstheme="minorHAnsi"/>
          <w:highlight w:val="lightGray"/>
          <w:lang w:val="en-GB"/>
        </w:rPr>
        <w:t>]</w:t>
      </w:r>
    </w:p>
    <w:p w14:paraId="0D29BC3F" w14:textId="46A8D637" w:rsidR="00397521" w:rsidRPr="008662E5" w:rsidRDefault="00397521" w:rsidP="00397521">
      <w:pPr>
        <w:rPr>
          <w:rFonts w:cstheme="minorHAnsi"/>
          <w:highlight w:val="lightGray"/>
          <w:lang w:val="en-GB"/>
        </w:rPr>
      </w:pPr>
      <w:r w:rsidRPr="00D015F5">
        <w:rPr>
          <w:rFonts w:cstheme="minorHAnsi"/>
          <w:highlight w:val="lightGray"/>
          <w:shd w:val="clear" w:color="auto" w:fill="D9D9D9" w:themeFill="background1" w:themeFillShade="D9"/>
          <w:lang w:val="en-GB"/>
        </w:rPr>
        <w:t xml:space="preserve">A Beneficiary that spends less than its allocated share of the budget as set out in the Consortium Plan or – in case of reimbursement via unit costs </w:t>
      </w:r>
      <w:r w:rsidR="00CE0912">
        <w:rPr>
          <w:rFonts w:cstheme="minorHAnsi"/>
          <w:highlight w:val="lightGray"/>
          <w:shd w:val="clear" w:color="auto" w:fill="D9D9D9" w:themeFill="background1" w:themeFillShade="D9"/>
          <w:lang w:val="en-GB"/>
        </w:rPr>
        <w:t>–</w:t>
      </w:r>
      <w:r w:rsidRPr="00D015F5">
        <w:rPr>
          <w:rFonts w:cstheme="minorHAnsi"/>
          <w:highlight w:val="lightGray"/>
          <w:shd w:val="clear" w:color="auto" w:fill="D9D9D9" w:themeFill="background1" w:themeFillShade="D9"/>
          <w:lang w:val="en-GB"/>
        </w:rPr>
        <w:t xml:space="preserve"> implements less units than foreseen in the Consortium Plan will be funded in accordance with its units/actual duly justified eligible costs only</w:t>
      </w:r>
      <w:r w:rsidRPr="008662E5">
        <w:rPr>
          <w:rFonts w:cstheme="minorHAnsi"/>
          <w:highlight w:val="lightGray"/>
          <w:lang w:val="en-GB"/>
        </w:rPr>
        <w:t>.</w:t>
      </w:r>
    </w:p>
    <w:p w14:paraId="15278379" w14:textId="2EE72A13" w:rsidR="00397521" w:rsidRPr="003E5A52" w:rsidRDefault="00397521" w:rsidP="00397521">
      <w:pPr>
        <w:rPr>
          <w:rFonts w:cstheme="minorHAnsi"/>
        </w:rPr>
      </w:pPr>
      <w:r w:rsidRPr="00D015F5">
        <w:rPr>
          <w:rFonts w:cstheme="minorHAnsi"/>
          <w:highlight w:val="lightGray"/>
          <w:shd w:val="clear" w:color="auto" w:fill="D9D9D9" w:themeFill="background1" w:themeFillShade="D9"/>
          <w:lang w:val="en-GB"/>
        </w:rPr>
        <w:t xml:space="preserve">A Beneficiary that spends more than its allocated share of the budget as set out in the Consortium Plan will be funded only in respect of duly justified eligible costs up to an amount not exceeding that </w:t>
      </w:r>
      <w:r w:rsidRPr="00D015F5">
        <w:rPr>
          <w:rFonts w:cstheme="minorHAnsi"/>
          <w:spacing w:val="-4"/>
          <w:highlight w:val="lightGray"/>
          <w:shd w:val="clear" w:color="auto" w:fill="D9D9D9" w:themeFill="background1" w:themeFillShade="D9"/>
          <w:lang w:val="en-GB"/>
        </w:rPr>
        <w:t>share</w:t>
      </w:r>
      <w:r w:rsidRPr="008662E5">
        <w:rPr>
          <w:rFonts w:cstheme="minorHAnsi"/>
          <w:highlight w:val="lightGray"/>
          <w:lang w:val="en-GB"/>
        </w:rPr>
        <w:t>.</w:t>
      </w:r>
      <w:r w:rsidR="00187CCB">
        <w:rPr>
          <w:rFonts w:cstheme="minorHAnsi"/>
          <w:highlight w:val="lightGray"/>
          <w:lang w:val="en-GB"/>
        </w:rPr>
        <w:t xml:space="preserve"> </w:t>
      </w:r>
      <w:r w:rsidR="00D978CB" w:rsidRPr="003E5A52">
        <w:rPr>
          <w:rFonts w:cstheme="minorHAnsi"/>
          <w:lang w:val="en-GB"/>
        </w:rPr>
        <w:t>However, a Beneficiary may receive an additional share of the budget, if at the end of the Project</w:t>
      </w:r>
      <w:r w:rsidR="003771BD" w:rsidRPr="003E5A52">
        <w:rPr>
          <w:rFonts w:cstheme="minorHAnsi"/>
          <w:lang w:val="en-GB"/>
        </w:rPr>
        <w:t>,</w:t>
      </w:r>
      <w:r w:rsidR="00D978CB" w:rsidRPr="003E5A52">
        <w:rPr>
          <w:rFonts w:cstheme="minorHAnsi"/>
          <w:lang w:val="en-GB"/>
        </w:rPr>
        <w:t xml:space="preserve"> the total claimed eligible costs allow for a reallocation of</w:t>
      </w:r>
      <w:r w:rsidR="003771BD" w:rsidRPr="003E5A52">
        <w:rPr>
          <w:rFonts w:cstheme="minorHAnsi"/>
          <w:lang w:val="en-GB"/>
        </w:rPr>
        <w:t xml:space="preserve"> a part of</w:t>
      </w:r>
      <w:r w:rsidR="00D978CB" w:rsidRPr="003E5A52">
        <w:rPr>
          <w:rFonts w:cstheme="minorHAnsi"/>
          <w:lang w:val="en-GB"/>
        </w:rPr>
        <w:t xml:space="preserve"> the grant. This budget shift and its distribution shall be decided by the General Assembly as a change of the Consortium Plan.</w:t>
      </w:r>
    </w:p>
    <w:p w14:paraId="27EB707B" w14:textId="0FE1FC9C" w:rsidR="00397521" w:rsidRDefault="00397521" w:rsidP="00397521">
      <w:pPr>
        <w:pStyle w:val="LSSlim"/>
        <w:rPr>
          <w:rFonts w:asciiTheme="minorHAnsi" w:hAnsiTheme="minorHAnsi" w:cstheme="minorHAnsi"/>
        </w:rPr>
      </w:pPr>
      <w:r w:rsidRPr="008662E5">
        <w:rPr>
          <w:rFonts w:asciiTheme="minorHAnsi" w:hAnsiTheme="minorHAnsi" w:cstheme="minorHAnsi"/>
        </w:rPr>
        <w:t>[Lump Sum Grant]</w:t>
      </w:r>
    </w:p>
    <w:p w14:paraId="6BA4B341" w14:textId="1A609F08" w:rsidR="00397521" w:rsidRPr="008662E5" w:rsidRDefault="00397521" w:rsidP="00397521">
      <w:pPr>
        <w:pStyle w:val="LSSlim"/>
        <w:rPr>
          <w:rFonts w:asciiTheme="minorHAnsi" w:hAnsiTheme="minorHAnsi" w:cstheme="minorHAnsi"/>
        </w:rPr>
      </w:pPr>
      <w:r w:rsidRPr="00D015F5">
        <w:rPr>
          <w:rFonts w:asciiTheme="minorHAnsi" w:hAnsiTheme="minorHAnsi" w:cstheme="minorHAnsi"/>
        </w:rPr>
        <w:t xml:space="preserve">Each </w:t>
      </w:r>
      <w:r w:rsidR="007C29CE" w:rsidRPr="00D015F5">
        <w:rPr>
          <w:rFonts w:asciiTheme="minorHAnsi" w:hAnsiTheme="minorHAnsi" w:cstheme="minorHAnsi"/>
        </w:rPr>
        <w:t>Beneficiary</w:t>
      </w:r>
      <w:r w:rsidR="007C29CE" w:rsidRPr="008662E5">
        <w:rPr>
          <w:rFonts w:asciiTheme="minorHAnsi" w:hAnsiTheme="minorHAnsi" w:cstheme="minorHAnsi"/>
        </w:rPr>
        <w:t xml:space="preserve"> </w:t>
      </w:r>
      <w:r w:rsidRPr="008662E5">
        <w:rPr>
          <w:rFonts w:asciiTheme="minorHAnsi" w:hAnsiTheme="minorHAnsi" w:cstheme="minorHAnsi"/>
        </w:rPr>
        <w:t>is entitled to its Lump Sum Contribution as approved by the Granting Authority after completion of the respective work package. For work packages not completed at the end of the Project, the Coord</w:t>
      </w:r>
      <w:r w:rsidR="00947687">
        <w:rPr>
          <w:rFonts w:asciiTheme="minorHAnsi" w:hAnsiTheme="minorHAnsi" w:cstheme="minorHAnsi"/>
        </w:rPr>
        <w:t xml:space="preserve">inator distributes to </w:t>
      </w:r>
      <w:r w:rsidR="00947687" w:rsidRPr="00D015F5">
        <w:rPr>
          <w:rFonts w:asciiTheme="minorHAnsi" w:hAnsiTheme="minorHAnsi" w:cstheme="minorHAnsi"/>
        </w:rPr>
        <w:t xml:space="preserve">each </w:t>
      </w:r>
      <w:r w:rsidR="00947687" w:rsidRPr="00D015F5">
        <w:t xml:space="preserve">Beneficiary </w:t>
      </w:r>
      <w:r w:rsidRPr="008662E5">
        <w:rPr>
          <w:rFonts w:asciiTheme="minorHAnsi" w:hAnsiTheme="minorHAnsi" w:cstheme="minorHAnsi"/>
        </w:rPr>
        <w:t>only the share of Lump Sum Contribution as approved by the Granting Authority at final payment</w:t>
      </w:r>
    </w:p>
    <w:p w14:paraId="1201A856" w14:textId="014CBAED" w:rsidR="009C2D81" w:rsidRPr="008662E5" w:rsidRDefault="009C2D81" w:rsidP="00397521">
      <w:pPr>
        <w:pStyle w:val="berschrift3"/>
        <w:rPr>
          <w:lang w:val="en-GB" w:eastAsia="da-DK"/>
        </w:rPr>
      </w:pPr>
      <w:r w:rsidRPr="008662E5">
        <w:rPr>
          <w:lang w:val="en-GB" w:eastAsia="da-DK"/>
        </w:rPr>
        <w:t xml:space="preserve">Excess payments </w:t>
      </w:r>
    </w:p>
    <w:p w14:paraId="64A3A9F5" w14:textId="413C5105" w:rsidR="009C2D81" w:rsidRPr="008662E5" w:rsidRDefault="009C2D81" w:rsidP="00C70B98">
      <w:pPr>
        <w:rPr>
          <w:rFonts w:cstheme="minorHAnsi"/>
          <w:lang w:val="en-GB"/>
        </w:rPr>
      </w:pPr>
      <w:r w:rsidRPr="008662E5">
        <w:rPr>
          <w:rFonts w:cstheme="minorHAnsi"/>
          <w:lang w:val="en-GB"/>
        </w:rPr>
        <w:t xml:space="preserve">A </w:t>
      </w:r>
      <w:r w:rsidR="003C181B" w:rsidRPr="00D015F5">
        <w:rPr>
          <w:lang w:val="en-GB"/>
        </w:rPr>
        <w:t>Beneficiary</w:t>
      </w:r>
      <w:r w:rsidRPr="00D015F5">
        <w:rPr>
          <w:rFonts w:cstheme="minorHAnsi"/>
          <w:lang w:val="en-GB"/>
        </w:rPr>
        <w:t xml:space="preserve"> has</w:t>
      </w:r>
      <w:r w:rsidRPr="008662E5">
        <w:rPr>
          <w:rFonts w:cstheme="minorHAnsi"/>
          <w:lang w:val="en-GB"/>
        </w:rPr>
        <w:t xml:space="preserve"> received excess payment</w:t>
      </w:r>
    </w:p>
    <w:p w14:paraId="75BBF71D" w14:textId="55B5E17B" w:rsidR="009C2D81" w:rsidRDefault="009C2D81" w:rsidP="00995801">
      <w:pPr>
        <w:pStyle w:val="Listenabsatz"/>
        <w:numPr>
          <w:ilvl w:val="0"/>
          <w:numId w:val="82"/>
        </w:numPr>
        <w:rPr>
          <w:rFonts w:cstheme="minorHAnsi"/>
          <w:lang w:val="en-GB"/>
        </w:rPr>
      </w:pPr>
      <w:r w:rsidRPr="008662E5">
        <w:rPr>
          <w:rFonts w:cstheme="minorHAnsi"/>
          <w:lang w:val="en-GB"/>
        </w:rPr>
        <w:t xml:space="preserve">if the payment received from the </w:t>
      </w:r>
      <w:proofErr w:type="gramStart"/>
      <w:r w:rsidRPr="008662E5">
        <w:rPr>
          <w:rFonts w:cstheme="minorHAnsi"/>
          <w:lang w:val="en-GB"/>
        </w:rPr>
        <w:t>Coordinator</w:t>
      </w:r>
      <w:proofErr w:type="gramEnd"/>
      <w:r w:rsidRPr="008662E5">
        <w:rPr>
          <w:rFonts w:cstheme="minorHAnsi"/>
          <w:lang w:val="en-GB"/>
        </w:rPr>
        <w:t xml:space="preserve"> exceeds the amount declared or</w:t>
      </w:r>
    </w:p>
    <w:p w14:paraId="780345B4" w14:textId="77777777" w:rsidR="00397521" w:rsidRPr="008662E5" w:rsidRDefault="00397521" w:rsidP="00397521">
      <w:pPr>
        <w:pStyle w:val="Listenabsatz"/>
        <w:numPr>
          <w:ilvl w:val="0"/>
          <w:numId w:val="82"/>
        </w:numPr>
        <w:rPr>
          <w:rFonts w:cstheme="minorHAnsi"/>
          <w:highlight w:val="lightGray"/>
          <w:lang w:val="en-GB"/>
        </w:rPr>
      </w:pPr>
    </w:p>
    <w:p w14:paraId="309601E7" w14:textId="77777777" w:rsidR="00397521" w:rsidRPr="008662E5" w:rsidRDefault="00397521" w:rsidP="00397521">
      <w:pPr>
        <w:rPr>
          <w:rFonts w:cstheme="minorHAnsi"/>
          <w:highlight w:val="lightGray"/>
          <w:lang w:val="en-GB"/>
        </w:rPr>
      </w:pPr>
      <w:r w:rsidRPr="00D015F5">
        <w:rPr>
          <w:rFonts w:cstheme="minorHAnsi"/>
          <w:highlight w:val="lightGray"/>
          <w:shd w:val="clear" w:color="auto" w:fill="D9D9D9" w:themeFill="background1" w:themeFillShade="D9"/>
          <w:lang w:val="en-GB"/>
        </w:rPr>
        <w:t>[Actual Cost Grant</w:t>
      </w:r>
      <w:r w:rsidRPr="008662E5">
        <w:rPr>
          <w:rFonts w:cstheme="minorHAnsi"/>
          <w:highlight w:val="lightGray"/>
          <w:lang w:val="en-GB"/>
        </w:rPr>
        <w:t xml:space="preserve">] </w:t>
      </w:r>
    </w:p>
    <w:p w14:paraId="3D98023A" w14:textId="1DDFE6DF" w:rsidR="00397521" w:rsidRPr="00397521" w:rsidRDefault="000172C6" w:rsidP="00397521">
      <w:pPr>
        <w:rPr>
          <w:rFonts w:cstheme="minorHAnsi"/>
          <w:highlight w:val="lightGray"/>
          <w:lang w:val="en-GB"/>
        </w:rPr>
      </w:pPr>
      <w:r w:rsidRPr="00D015F5">
        <w:rPr>
          <w:rFonts w:cstheme="minorHAnsi"/>
          <w:highlight w:val="lightGray"/>
          <w:shd w:val="clear" w:color="auto" w:fill="D9D9D9" w:themeFill="background1" w:themeFillShade="D9"/>
          <w:lang w:val="en-GB"/>
        </w:rPr>
        <w:t xml:space="preserve">if </w:t>
      </w:r>
      <w:r w:rsidRPr="00D015F5">
        <w:rPr>
          <w:rFonts w:cstheme="minorHAnsi"/>
          <w:shd w:val="clear" w:color="auto" w:fill="D9D9D9" w:themeFill="background1" w:themeFillShade="D9"/>
          <w:lang w:val="en-GB"/>
        </w:rPr>
        <w:t>a Beneficiary</w:t>
      </w:r>
      <w:r w:rsidR="00397521" w:rsidRPr="00D015F5">
        <w:rPr>
          <w:rFonts w:cstheme="minorHAnsi"/>
          <w:shd w:val="clear" w:color="auto" w:fill="D9D9D9" w:themeFill="background1" w:themeFillShade="D9"/>
          <w:lang w:val="en-GB"/>
        </w:rPr>
        <w:t xml:space="preserve"> has </w:t>
      </w:r>
      <w:r w:rsidR="00397521" w:rsidRPr="00D015F5">
        <w:rPr>
          <w:rFonts w:cstheme="minorHAnsi"/>
          <w:highlight w:val="lightGray"/>
          <w:shd w:val="clear" w:color="auto" w:fill="D9D9D9" w:themeFill="background1" w:themeFillShade="D9"/>
          <w:lang w:val="en-GB"/>
        </w:rPr>
        <w:t>received payments but, within the last year of the Project, its real Project costs fall significantly behind the costs it would be entitled to according to the Consortium Plan</w:t>
      </w:r>
      <w:r w:rsidR="00397521" w:rsidRPr="008662E5">
        <w:rPr>
          <w:rFonts w:cstheme="minorHAnsi"/>
          <w:highlight w:val="lightGray"/>
          <w:lang w:val="en-GB"/>
        </w:rPr>
        <w:t>.</w:t>
      </w:r>
    </w:p>
    <w:p w14:paraId="606F1EEF" w14:textId="7EF6D917" w:rsidR="00397521" w:rsidRDefault="00397521" w:rsidP="00397521">
      <w:pPr>
        <w:pStyle w:val="LSSlim"/>
        <w:rPr>
          <w:rFonts w:asciiTheme="minorHAnsi" w:hAnsiTheme="minorHAnsi" w:cstheme="minorHAnsi"/>
        </w:rPr>
      </w:pPr>
      <w:r>
        <w:rPr>
          <w:rFonts w:asciiTheme="minorHAnsi" w:hAnsiTheme="minorHAnsi" w:cstheme="minorHAnsi"/>
        </w:rPr>
        <w:t>b)</w:t>
      </w:r>
    </w:p>
    <w:p w14:paraId="5EF3448F" w14:textId="2045DD90" w:rsidR="00397521" w:rsidRDefault="00397521" w:rsidP="00397521">
      <w:pPr>
        <w:pStyle w:val="LSSlim"/>
        <w:keepNext/>
        <w:rPr>
          <w:rFonts w:asciiTheme="minorHAnsi" w:hAnsiTheme="minorHAnsi" w:cstheme="minorHAnsi"/>
        </w:rPr>
      </w:pPr>
      <w:r w:rsidRPr="008662E5">
        <w:rPr>
          <w:rFonts w:asciiTheme="minorHAnsi" w:hAnsiTheme="minorHAnsi" w:cstheme="minorHAnsi"/>
        </w:rPr>
        <w:t xml:space="preserve">[Lump Sum Grant] </w:t>
      </w:r>
    </w:p>
    <w:p w14:paraId="2A3A2D66" w14:textId="1F46385D" w:rsidR="0070079A" w:rsidRPr="008662E5" w:rsidRDefault="0070079A" w:rsidP="00397521">
      <w:pPr>
        <w:pStyle w:val="LSSlim"/>
        <w:rPr>
          <w:rFonts w:asciiTheme="minorHAnsi" w:hAnsiTheme="minorHAnsi" w:cstheme="minorHAnsi"/>
        </w:rPr>
      </w:pPr>
      <w:r w:rsidRPr="008662E5">
        <w:rPr>
          <w:rFonts w:asciiTheme="minorHAnsi" w:hAnsiTheme="minorHAnsi" w:cstheme="minorHAnsi"/>
        </w:rPr>
        <w:t xml:space="preserve">if the </w:t>
      </w:r>
      <w:r w:rsidR="00B40B39" w:rsidRPr="008662E5">
        <w:rPr>
          <w:rFonts w:asciiTheme="minorHAnsi" w:hAnsiTheme="minorHAnsi" w:cstheme="minorHAnsi"/>
          <w:highlight w:val="yellow"/>
        </w:rPr>
        <w:t>[Module GOV SP: Work Package Leaders Group/ Module GOV LP: Executive Board]</w:t>
      </w:r>
      <w:r w:rsidRPr="008662E5">
        <w:rPr>
          <w:rFonts w:asciiTheme="minorHAnsi" w:hAnsiTheme="minorHAnsi" w:cstheme="minorHAnsi"/>
        </w:rPr>
        <w:t xml:space="preserve"> assessed that the performance of a </w:t>
      </w:r>
      <w:r w:rsidR="007C29CE" w:rsidRPr="00D015F5">
        <w:rPr>
          <w:rFonts w:asciiTheme="minorHAnsi" w:hAnsiTheme="minorHAnsi" w:cstheme="minorHAnsi"/>
        </w:rPr>
        <w:t>Beneficiary</w:t>
      </w:r>
      <w:r w:rsidR="007C29CE" w:rsidRPr="008662E5">
        <w:rPr>
          <w:rFonts w:asciiTheme="minorHAnsi" w:hAnsiTheme="minorHAnsi" w:cstheme="minorHAnsi"/>
        </w:rPr>
        <w:t xml:space="preserve"> </w:t>
      </w:r>
      <w:r w:rsidRPr="008662E5">
        <w:rPr>
          <w:rFonts w:asciiTheme="minorHAnsi" w:hAnsiTheme="minorHAnsi" w:cstheme="minorHAnsi"/>
        </w:rPr>
        <w:t>regarding the</w:t>
      </w:r>
      <w:r w:rsidR="1B96C2F0" w:rsidRPr="008662E5">
        <w:rPr>
          <w:rFonts w:asciiTheme="minorHAnsi" w:hAnsiTheme="minorHAnsi" w:cstheme="minorHAnsi"/>
        </w:rPr>
        <w:t xml:space="preserve"> </w:t>
      </w:r>
      <w:r w:rsidRPr="008662E5">
        <w:rPr>
          <w:rFonts w:asciiTheme="minorHAnsi" w:hAnsiTheme="minorHAnsi" w:cstheme="minorHAnsi"/>
        </w:rPr>
        <w:t xml:space="preserve">completion of one or several </w:t>
      </w:r>
      <w:r w:rsidR="00057707" w:rsidRPr="008662E5">
        <w:rPr>
          <w:rFonts w:asciiTheme="minorHAnsi" w:hAnsiTheme="minorHAnsi" w:cstheme="minorHAnsi"/>
        </w:rPr>
        <w:t>work package</w:t>
      </w:r>
      <w:r w:rsidRPr="008662E5">
        <w:rPr>
          <w:rFonts w:asciiTheme="minorHAnsi" w:hAnsiTheme="minorHAnsi" w:cstheme="minorHAnsi"/>
        </w:rPr>
        <w:t>s is significantly lower than foreseen in Annex 1 of the Grant Agreement</w:t>
      </w:r>
      <w:r w:rsidR="00947687">
        <w:rPr>
          <w:rFonts w:asciiTheme="minorHAnsi" w:hAnsiTheme="minorHAnsi" w:cstheme="minorHAnsi"/>
        </w:rPr>
        <w:t xml:space="preserve"> and that </w:t>
      </w:r>
      <w:r w:rsidR="00947687" w:rsidRPr="00D015F5">
        <w:rPr>
          <w:rFonts w:asciiTheme="minorHAnsi" w:hAnsiTheme="minorHAnsi" w:cstheme="minorHAnsi"/>
        </w:rPr>
        <w:t xml:space="preserve">the </w:t>
      </w:r>
      <w:r w:rsidR="00947687" w:rsidRPr="00D015F5">
        <w:t>Beneficiary</w:t>
      </w:r>
      <w:r w:rsidRPr="008662E5">
        <w:rPr>
          <w:rFonts w:asciiTheme="minorHAnsi" w:hAnsiTheme="minorHAnsi" w:cstheme="minorHAnsi"/>
        </w:rPr>
        <w:t xml:space="preserve"> received more funding than approved by the Granting Authority.</w:t>
      </w:r>
    </w:p>
    <w:p w14:paraId="01BE13B0" w14:textId="12286C6C" w:rsidR="009C2D81" w:rsidRPr="008662E5" w:rsidRDefault="009C2D81" w:rsidP="00C70B98">
      <w:pPr>
        <w:rPr>
          <w:rFonts w:cstheme="minorHAnsi"/>
          <w:lang w:val="en-GB"/>
        </w:rPr>
      </w:pPr>
      <w:r w:rsidRPr="008662E5">
        <w:rPr>
          <w:rFonts w:cstheme="minorHAnsi"/>
          <w:lang w:val="en-GB"/>
        </w:rPr>
        <w:t xml:space="preserve">In case </w:t>
      </w:r>
      <w:r w:rsidRPr="00D015F5">
        <w:rPr>
          <w:rFonts w:cstheme="minorHAnsi"/>
          <w:lang w:val="en-GB"/>
        </w:rPr>
        <w:t xml:space="preserve">a </w:t>
      </w:r>
      <w:r w:rsidR="003C181B" w:rsidRPr="00D015F5">
        <w:rPr>
          <w:lang w:val="en-GB"/>
        </w:rPr>
        <w:t>Beneficiary</w:t>
      </w:r>
      <w:r w:rsidRPr="00D015F5">
        <w:rPr>
          <w:rFonts w:cstheme="minorHAnsi"/>
          <w:lang w:val="en-GB"/>
        </w:rPr>
        <w:t xml:space="preserve"> has</w:t>
      </w:r>
      <w:r w:rsidRPr="008662E5">
        <w:rPr>
          <w:rFonts w:cstheme="minorHAnsi"/>
          <w:lang w:val="en-GB"/>
        </w:rPr>
        <w:t xml:space="preserve"> received excess </w:t>
      </w:r>
      <w:r w:rsidRPr="008662E5">
        <w:rPr>
          <w:rFonts w:cstheme="minorHAnsi"/>
          <w:szCs w:val="20"/>
          <w:lang w:val="en-GB"/>
        </w:rPr>
        <w:t>payment,</w:t>
      </w:r>
      <w:r w:rsidR="00C83C84" w:rsidRPr="008662E5">
        <w:rPr>
          <w:rFonts w:cstheme="minorHAnsi"/>
          <w:szCs w:val="20"/>
          <w:lang w:val="en-GB"/>
        </w:rPr>
        <w:t xml:space="preserve"> the</w:t>
      </w:r>
      <w:r w:rsidRPr="008662E5">
        <w:rPr>
          <w:rFonts w:cstheme="minorHAnsi"/>
          <w:szCs w:val="20"/>
          <w:lang w:val="en-GB"/>
        </w:rPr>
        <w:t xml:space="preserve"> </w:t>
      </w:r>
      <w:bookmarkStart w:id="102" w:name="_Hlk157502773"/>
      <w:r w:rsidR="000172C6">
        <w:rPr>
          <w:rFonts w:cstheme="minorHAnsi"/>
          <w:szCs w:val="20"/>
          <w:shd w:val="clear" w:color="auto" w:fill="D9D9D9" w:themeFill="background1" w:themeFillShade="D9"/>
        </w:rPr>
        <w:t xml:space="preserve">[Actual Cost Grant: </w:t>
      </w:r>
      <w:r w:rsidR="000172C6" w:rsidRPr="00D015F5">
        <w:rPr>
          <w:rFonts w:cstheme="minorHAnsi"/>
          <w:szCs w:val="20"/>
          <w:shd w:val="clear" w:color="auto" w:fill="D9D9D9" w:themeFill="background1" w:themeFillShade="D9"/>
        </w:rPr>
        <w:t>Beneficiary]</w:t>
      </w:r>
      <w:r w:rsidR="000172C6" w:rsidRPr="008662E5">
        <w:rPr>
          <w:rFonts w:cstheme="minorHAnsi"/>
          <w:szCs w:val="20"/>
        </w:rPr>
        <w:t xml:space="preserve"> / </w:t>
      </w:r>
      <w:r w:rsidR="000172C6" w:rsidRPr="008662E5">
        <w:rPr>
          <w:rFonts w:cstheme="minorHAnsi"/>
          <w:szCs w:val="20"/>
          <w:shd w:val="clear" w:color="auto" w:fill="E1B9DB"/>
        </w:rPr>
        <w:t>[Lump Sum Grant:</w:t>
      </w:r>
      <w:r w:rsidR="000172C6" w:rsidRPr="008662E5">
        <w:rPr>
          <w:rFonts w:cstheme="minorHAnsi"/>
          <w:highlight w:val="yellow"/>
        </w:rPr>
        <w:t xml:space="preserve"> </w:t>
      </w:r>
      <w:r w:rsidR="00B52A50" w:rsidRPr="008662E5">
        <w:rPr>
          <w:rFonts w:cstheme="minorHAnsi"/>
          <w:highlight w:val="yellow"/>
        </w:rPr>
        <w:t>[Module GOV SP: Work Package Leaders Group</w:t>
      </w:r>
      <w:r w:rsidR="00E532E9" w:rsidRPr="008662E5">
        <w:rPr>
          <w:rFonts w:cstheme="minorHAnsi"/>
          <w:highlight w:val="yellow"/>
        </w:rPr>
        <w:t xml:space="preserve"> </w:t>
      </w:r>
      <w:r w:rsidR="00B52A50" w:rsidRPr="008662E5">
        <w:rPr>
          <w:rFonts w:cstheme="minorHAnsi"/>
          <w:highlight w:val="yellow"/>
        </w:rPr>
        <w:t>/ Module GOV LP: Executive Board]</w:t>
      </w:r>
      <w:bookmarkEnd w:id="102"/>
      <w:r w:rsidR="004468D5" w:rsidRPr="008662E5">
        <w:rPr>
          <w:rFonts w:cstheme="minorHAnsi"/>
          <w:szCs w:val="20"/>
          <w:shd w:val="clear" w:color="auto" w:fill="E1B9DB"/>
        </w:rPr>
        <w:t>]</w:t>
      </w:r>
      <w:r w:rsidR="004468D5" w:rsidRPr="00A77CEF">
        <w:t xml:space="preserve"> </w:t>
      </w:r>
      <w:r w:rsidRPr="008662E5">
        <w:rPr>
          <w:rFonts w:cstheme="minorHAnsi"/>
          <w:szCs w:val="20"/>
          <w:lang w:val="en-GB"/>
        </w:rPr>
        <w:t>has to</w:t>
      </w:r>
      <w:r w:rsidRPr="008662E5">
        <w:rPr>
          <w:rFonts w:cstheme="minorHAnsi"/>
          <w:lang w:val="en-GB"/>
        </w:rPr>
        <w:t xml:space="preserve"> inform the Coordinator and </w:t>
      </w:r>
      <w:r w:rsidR="004468D5" w:rsidRPr="008662E5">
        <w:rPr>
          <w:rFonts w:cstheme="minorHAnsi"/>
          <w:lang w:val="en-GB"/>
        </w:rPr>
        <w:t xml:space="preserve">the </w:t>
      </w:r>
      <w:r w:rsidR="00A77CEF">
        <w:rPr>
          <w:rFonts w:cstheme="minorHAnsi"/>
          <w:lang w:val="en-GB"/>
        </w:rPr>
        <w:t>Beneficiary</w:t>
      </w:r>
      <w:r w:rsidR="004468D5" w:rsidRPr="008662E5">
        <w:rPr>
          <w:rFonts w:cstheme="minorHAnsi"/>
          <w:lang w:val="en-GB"/>
        </w:rPr>
        <w:t xml:space="preserve"> has to </w:t>
      </w:r>
      <w:r w:rsidRPr="008662E5">
        <w:rPr>
          <w:rFonts w:cstheme="minorHAnsi"/>
          <w:lang w:val="en-GB"/>
        </w:rPr>
        <w:t xml:space="preserve">return the relevant amount to the </w:t>
      </w:r>
      <w:proofErr w:type="gramStart"/>
      <w:r w:rsidRPr="008662E5">
        <w:rPr>
          <w:rFonts w:cstheme="minorHAnsi"/>
          <w:lang w:val="en-GB"/>
        </w:rPr>
        <w:t>Coordinator</w:t>
      </w:r>
      <w:proofErr w:type="gramEnd"/>
      <w:r w:rsidRPr="008662E5">
        <w:rPr>
          <w:rFonts w:cstheme="minorHAnsi"/>
          <w:lang w:val="en-GB"/>
        </w:rPr>
        <w:t xml:space="preserve"> without undue delay. In case no refund takes place within </w:t>
      </w:r>
      <w:r w:rsidRPr="008662E5">
        <w:rPr>
          <w:rFonts w:cstheme="minorHAnsi"/>
          <w:highlight w:val="yellow"/>
          <w:lang w:val="en-GB"/>
        </w:rPr>
        <w:t>30</w:t>
      </w:r>
      <w:r w:rsidRPr="008662E5">
        <w:rPr>
          <w:rFonts w:cstheme="minorHAnsi"/>
          <w:lang w:val="en-GB"/>
        </w:rPr>
        <w:t xml:space="preserve"> days upon request for return of excess payment from the Coordinator, the </w:t>
      </w:r>
      <w:r w:rsidR="003C181B" w:rsidRPr="002804AA">
        <w:rPr>
          <w:lang w:val="en-GB"/>
        </w:rPr>
        <w:t>Beneficiary</w:t>
      </w:r>
      <w:r w:rsidRPr="008662E5">
        <w:rPr>
          <w:rFonts w:cstheme="minorHAnsi"/>
          <w:lang w:val="en-GB"/>
        </w:rPr>
        <w:t xml:space="preserve"> is in substantial breach of the Consortium Agreement.</w:t>
      </w:r>
    </w:p>
    <w:p w14:paraId="7405FC22" w14:textId="30F93670" w:rsidR="009C2D81" w:rsidRDefault="009C2D81" w:rsidP="00C70B98">
      <w:pPr>
        <w:rPr>
          <w:rFonts w:cstheme="minorHAnsi"/>
          <w:lang w:val="en-GB"/>
        </w:rPr>
      </w:pPr>
      <w:r w:rsidRPr="008662E5">
        <w:rPr>
          <w:rFonts w:cstheme="minorHAnsi"/>
          <w:lang w:val="en-GB"/>
        </w:rPr>
        <w:t xml:space="preserve">Amounts which are not refunded by a </w:t>
      </w:r>
      <w:r w:rsidRPr="00D015F5">
        <w:rPr>
          <w:rFonts w:cstheme="minorHAnsi"/>
          <w:lang w:val="en-GB"/>
        </w:rPr>
        <w:t xml:space="preserve">breaching </w:t>
      </w:r>
      <w:r w:rsidR="003C181B" w:rsidRPr="00D015F5">
        <w:rPr>
          <w:lang w:val="en-GB"/>
        </w:rPr>
        <w:t>Beneficiary</w:t>
      </w:r>
      <w:r w:rsidRPr="00D015F5">
        <w:rPr>
          <w:rFonts w:cstheme="minorHAnsi"/>
          <w:lang w:val="en-GB"/>
        </w:rPr>
        <w:t xml:space="preserve"> and which are not due to the Granting Authority, shall be apportioned by the </w:t>
      </w:r>
      <w:proofErr w:type="gramStart"/>
      <w:r w:rsidRPr="00D015F5">
        <w:rPr>
          <w:rFonts w:cstheme="minorHAnsi"/>
          <w:lang w:val="en-GB"/>
        </w:rPr>
        <w:t>Coordinator</w:t>
      </w:r>
      <w:proofErr w:type="gramEnd"/>
      <w:r w:rsidRPr="00D015F5">
        <w:rPr>
          <w:rFonts w:cstheme="minorHAnsi"/>
          <w:lang w:val="en-GB"/>
        </w:rPr>
        <w:t xml:space="preserve"> to the remaining </w:t>
      </w:r>
      <w:r w:rsidR="003C181B" w:rsidRPr="00D015F5">
        <w:rPr>
          <w:lang w:val="en-GB"/>
        </w:rPr>
        <w:t>Beneficiaries</w:t>
      </w:r>
      <w:r w:rsidRPr="00D015F5">
        <w:rPr>
          <w:rFonts w:cstheme="minorHAnsi"/>
          <w:lang w:val="en-GB"/>
        </w:rPr>
        <w:t xml:space="preserve"> pro</w:t>
      </w:r>
      <w:r w:rsidRPr="008662E5">
        <w:rPr>
          <w:rFonts w:cstheme="minorHAnsi"/>
          <w:lang w:val="en-GB"/>
        </w:rPr>
        <w:t xml:space="preserve"> rata according to their share of</w:t>
      </w:r>
      <w:r w:rsidR="00B04D84">
        <w:rPr>
          <w:rFonts w:cstheme="minorHAnsi"/>
          <w:lang w:val="en-GB"/>
        </w:rPr>
        <w:t xml:space="preserve"> </w:t>
      </w:r>
      <w:r w:rsidR="00B04D84" w:rsidRPr="00952A08">
        <w:rPr>
          <w:rFonts w:cstheme="minorHAnsi"/>
          <w:highlight w:val="lightGray"/>
          <w:lang w:val="en-GB"/>
        </w:rPr>
        <w:t xml:space="preserve">total </w:t>
      </w:r>
      <w:r w:rsidR="00B04D84" w:rsidRPr="00C4377C">
        <w:rPr>
          <w:rFonts w:cstheme="minorHAnsi"/>
          <w:highlight w:val="lightGray"/>
          <w:lang w:val="en-GB"/>
        </w:rPr>
        <w:t>costs</w:t>
      </w:r>
      <w:r w:rsidR="00B04D84">
        <w:rPr>
          <w:rFonts w:cstheme="minorHAnsi"/>
          <w:lang w:val="en-GB"/>
        </w:rPr>
        <w:t xml:space="preserve"> </w:t>
      </w:r>
      <w:r w:rsidR="00C4377C">
        <w:rPr>
          <w:rFonts w:cstheme="minorHAnsi"/>
          <w:lang w:val="en-GB"/>
        </w:rPr>
        <w:t>/</w:t>
      </w:r>
      <w:r w:rsidR="00C4377C" w:rsidRPr="008662E5">
        <w:rPr>
          <w:rFonts w:cstheme="minorHAnsi"/>
          <w:lang w:val="en-GB"/>
        </w:rPr>
        <w:t xml:space="preserve"> </w:t>
      </w:r>
      <w:r w:rsidR="00C4377C" w:rsidRPr="008662E5">
        <w:rPr>
          <w:rFonts w:cstheme="minorHAnsi"/>
          <w:shd w:val="clear" w:color="auto" w:fill="E1B9DB"/>
          <w:lang w:val="en-GB"/>
        </w:rPr>
        <w:t>Lump</w:t>
      </w:r>
      <w:r w:rsidR="0070079A" w:rsidRPr="008662E5">
        <w:rPr>
          <w:rFonts w:cstheme="minorHAnsi"/>
          <w:shd w:val="clear" w:color="auto" w:fill="E1B9DB"/>
          <w:lang w:val="en-GB"/>
        </w:rPr>
        <w:t xml:space="preserve"> Sum Contributions</w:t>
      </w:r>
      <w:r w:rsidR="0070079A" w:rsidRPr="008662E5">
        <w:rPr>
          <w:rFonts w:cstheme="minorHAnsi"/>
          <w:lang w:val="en-GB"/>
        </w:rPr>
        <w:t xml:space="preserve"> </w:t>
      </w:r>
      <w:r w:rsidRPr="008662E5">
        <w:rPr>
          <w:rFonts w:cstheme="minorHAnsi"/>
          <w:lang w:val="en-GB"/>
        </w:rPr>
        <w:t xml:space="preserve">of the Project as identified </w:t>
      </w:r>
      <w:r w:rsidRPr="00B04D84">
        <w:rPr>
          <w:lang w:val="en-GB"/>
        </w:rPr>
        <w:t>in</w:t>
      </w:r>
      <w:r w:rsidR="00B04D84" w:rsidRPr="00B04D84">
        <w:rPr>
          <w:lang w:val="en-GB"/>
        </w:rPr>
        <w:t xml:space="preserve"> </w:t>
      </w:r>
      <w:r w:rsidR="00B04D84" w:rsidRPr="00952A08">
        <w:rPr>
          <w:highlight w:val="lightGray"/>
          <w:lang w:val="en-GB"/>
        </w:rPr>
        <w:t>the Consortium Budget</w:t>
      </w:r>
      <w:r w:rsidR="00B04D84">
        <w:rPr>
          <w:lang w:val="en-GB"/>
        </w:rPr>
        <w:t xml:space="preserve"> /</w:t>
      </w:r>
      <w:r w:rsidR="005C3D51">
        <w:rPr>
          <w:lang w:val="en-GB"/>
        </w:rPr>
        <w:t xml:space="preserve"> </w:t>
      </w:r>
      <w:r w:rsidR="0070079A" w:rsidRPr="008662E5">
        <w:rPr>
          <w:rFonts w:cstheme="minorHAnsi"/>
          <w:shd w:val="clear" w:color="auto" w:fill="E1B9DB"/>
          <w:lang w:val="en-GB"/>
        </w:rPr>
        <w:t>Annex 2 of</w:t>
      </w:r>
      <w:r w:rsidR="0070079A" w:rsidRPr="00A77CEF">
        <w:rPr>
          <w:shd w:val="clear" w:color="auto" w:fill="E1B9DB"/>
          <w:lang w:val="en-GB"/>
        </w:rPr>
        <w:t xml:space="preserve"> the </w:t>
      </w:r>
      <w:r w:rsidR="0070079A" w:rsidRPr="008662E5">
        <w:rPr>
          <w:rFonts w:cstheme="minorHAnsi"/>
          <w:shd w:val="clear" w:color="auto" w:fill="E1B9DB"/>
          <w:lang w:val="en-GB"/>
        </w:rPr>
        <w:t>Grant Agreement</w:t>
      </w:r>
      <w:r w:rsidRPr="008662E5">
        <w:rPr>
          <w:rFonts w:cstheme="minorHAnsi"/>
          <w:lang w:val="en-GB"/>
        </w:rPr>
        <w:t xml:space="preserve">, until recovery from the </w:t>
      </w:r>
      <w:r w:rsidRPr="00D015F5">
        <w:rPr>
          <w:rFonts w:cstheme="minorHAnsi"/>
          <w:lang w:val="en-GB"/>
        </w:rPr>
        <w:t xml:space="preserve">breaching </w:t>
      </w:r>
      <w:r w:rsidR="003C181B" w:rsidRPr="00D015F5">
        <w:rPr>
          <w:lang w:val="en-GB"/>
        </w:rPr>
        <w:t>Beneficiary</w:t>
      </w:r>
      <w:r w:rsidRPr="00D015F5">
        <w:rPr>
          <w:rFonts w:cstheme="minorHAnsi"/>
          <w:lang w:val="en-GB"/>
        </w:rPr>
        <w:t xml:space="preserve"> is</w:t>
      </w:r>
      <w:r w:rsidRPr="008662E5">
        <w:rPr>
          <w:rFonts w:cstheme="minorHAnsi"/>
          <w:lang w:val="en-GB"/>
        </w:rPr>
        <w:t xml:space="preserve"> possible.</w:t>
      </w:r>
      <w:r w:rsidR="003E618B" w:rsidRPr="008662E5">
        <w:rPr>
          <w:rFonts w:cstheme="minorHAnsi"/>
          <w:lang w:val="en-GB"/>
        </w:rPr>
        <w:t xml:space="preserve"> The General Assembly decides on any legal actions to be taken against the breaching</w:t>
      </w:r>
      <w:r w:rsidR="006D6829" w:rsidRPr="008662E5">
        <w:rPr>
          <w:rFonts w:cstheme="minorHAnsi"/>
          <w:lang w:val="en-GB"/>
        </w:rPr>
        <w:t xml:space="preserve"> </w:t>
      </w:r>
      <w:r w:rsidR="0048042A" w:rsidRPr="00DA1610">
        <w:rPr>
          <w:lang w:val="en-GB"/>
        </w:rPr>
        <w:t>Beneficiary</w:t>
      </w:r>
      <w:r w:rsidR="003E618B" w:rsidRPr="008662E5">
        <w:rPr>
          <w:rFonts w:cstheme="minorHAnsi"/>
          <w:lang w:val="en-GB"/>
        </w:rPr>
        <w:t xml:space="preserve"> according to Section [Module GOV SP </w:t>
      </w:r>
      <w:r w:rsidR="003E618B" w:rsidRPr="008662E5">
        <w:rPr>
          <w:rFonts w:cstheme="minorHAnsi"/>
          <w:highlight w:val="yellow"/>
          <w:lang w:val="en-GB"/>
        </w:rPr>
        <w:t>6.3.7</w:t>
      </w:r>
      <w:r w:rsidR="003E618B" w:rsidRPr="008662E5">
        <w:rPr>
          <w:rFonts w:cstheme="minorHAnsi"/>
          <w:lang w:val="en-GB"/>
        </w:rPr>
        <w:t xml:space="preserve"> / Module GOV LP </w:t>
      </w:r>
      <w:r w:rsidR="003E618B" w:rsidRPr="008662E5">
        <w:rPr>
          <w:rFonts w:cstheme="minorHAnsi"/>
          <w:highlight w:val="yellow"/>
          <w:lang w:val="en-GB"/>
        </w:rPr>
        <w:t>6.3.1.2</w:t>
      </w:r>
      <w:r w:rsidR="003E618B" w:rsidRPr="008662E5">
        <w:rPr>
          <w:rFonts w:cstheme="minorHAnsi"/>
          <w:lang w:val="en-GB"/>
        </w:rPr>
        <w:t>].</w:t>
      </w:r>
    </w:p>
    <w:p w14:paraId="00CB02B5" w14:textId="77777777" w:rsidR="000172C6" w:rsidRPr="008662E5" w:rsidRDefault="000172C6" w:rsidP="000172C6">
      <w:pPr>
        <w:pStyle w:val="berschrift3"/>
        <w:ind w:left="709"/>
        <w:rPr>
          <w:rStyle w:val="LSFettZchn"/>
          <w:b/>
          <w:bCs/>
        </w:rPr>
      </w:pPr>
      <w:r w:rsidRPr="008662E5">
        <w:rPr>
          <w:highlight w:val="lightGray"/>
          <w:lang w:val="en-GB"/>
        </w:rPr>
        <w:t>[</w:t>
      </w:r>
      <w:r w:rsidRPr="00D015F5">
        <w:rPr>
          <w:highlight w:val="lightGray"/>
          <w:shd w:val="clear" w:color="auto" w:fill="D9D9D9" w:themeFill="background1" w:themeFillShade="D9"/>
          <w:lang w:val="en-GB"/>
        </w:rPr>
        <w:t>Actual Cost Grant] Revenue</w:t>
      </w:r>
      <w:r w:rsidRPr="008662E5">
        <w:rPr>
          <w:lang w:val="en-GB"/>
        </w:rPr>
        <w:t xml:space="preserve"> </w:t>
      </w:r>
    </w:p>
    <w:p w14:paraId="073391A7" w14:textId="5FF8602C" w:rsidR="000172C6" w:rsidRPr="00D015F5" w:rsidRDefault="000172C6" w:rsidP="000172C6">
      <w:pPr>
        <w:rPr>
          <w:rFonts w:cstheme="minorHAnsi"/>
          <w:lang w:val="en-GB"/>
        </w:rPr>
      </w:pPr>
      <w:r w:rsidRPr="00D015F5">
        <w:rPr>
          <w:rFonts w:cstheme="minorHAnsi"/>
          <w:highlight w:val="lightGray"/>
          <w:shd w:val="clear" w:color="auto" w:fill="D9D9D9" w:themeFill="background1" w:themeFillShade="D9"/>
          <w:lang w:val="en-GB"/>
        </w:rPr>
        <w:t xml:space="preserve">In case </w:t>
      </w:r>
      <w:r w:rsidRPr="00D015F5">
        <w:rPr>
          <w:rFonts w:cstheme="minorHAnsi"/>
          <w:shd w:val="clear" w:color="auto" w:fill="D9D9D9" w:themeFill="background1" w:themeFillShade="D9"/>
          <w:lang w:val="en-GB"/>
        </w:rPr>
        <w:t>a Beneficiary earns any revenue that is deductible from the total funding as set out in the Consortium Plan, the deduction is only directed toward the Beneficiary earning such revenue. The other Ben</w:t>
      </w:r>
      <w:r w:rsidR="00DD4C5C" w:rsidRPr="00D015F5">
        <w:rPr>
          <w:rFonts w:cstheme="minorHAnsi"/>
          <w:shd w:val="clear" w:color="auto" w:fill="D9D9D9" w:themeFill="background1" w:themeFillShade="D9"/>
          <w:lang w:val="en-GB"/>
        </w:rPr>
        <w:t>e</w:t>
      </w:r>
      <w:r w:rsidRPr="00D015F5">
        <w:rPr>
          <w:rFonts w:cstheme="minorHAnsi"/>
          <w:shd w:val="clear" w:color="auto" w:fill="D9D9D9" w:themeFill="background1" w:themeFillShade="D9"/>
          <w:lang w:val="en-GB"/>
        </w:rPr>
        <w:t>ficiaries</w:t>
      </w:r>
      <w:r w:rsidR="00DD4C5C" w:rsidRPr="00D015F5">
        <w:rPr>
          <w:rFonts w:cstheme="minorHAnsi"/>
          <w:shd w:val="clear" w:color="auto" w:fill="D9D9D9" w:themeFill="background1" w:themeFillShade="D9"/>
          <w:lang w:val="en-GB"/>
        </w:rPr>
        <w:t>’</w:t>
      </w:r>
      <w:r w:rsidRPr="00D015F5">
        <w:rPr>
          <w:rFonts w:cstheme="minorHAnsi"/>
          <w:shd w:val="clear" w:color="auto" w:fill="D9D9D9" w:themeFill="background1" w:themeFillShade="D9"/>
          <w:lang w:val="en-GB"/>
        </w:rPr>
        <w:t xml:space="preserve"> financial share of the budget shall not be affected by one </w:t>
      </w:r>
      <w:r w:rsidR="00DD4C5C" w:rsidRPr="00D015F5">
        <w:rPr>
          <w:rFonts w:cstheme="minorHAnsi"/>
          <w:shd w:val="clear" w:color="auto" w:fill="D9D9D9" w:themeFill="background1" w:themeFillShade="D9"/>
          <w:lang w:val="en-GB"/>
        </w:rPr>
        <w:t xml:space="preserve">Beneficiary’s </w:t>
      </w:r>
      <w:r w:rsidRPr="00D015F5">
        <w:rPr>
          <w:rFonts w:cstheme="minorHAnsi"/>
          <w:shd w:val="clear" w:color="auto" w:fill="D9D9D9" w:themeFill="background1" w:themeFillShade="D9"/>
          <w:lang w:val="en-GB"/>
        </w:rPr>
        <w:t>revenue. In case the relevant revenue is more than the allocated share of the B</w:t>
      </w:r>
      <w:r w:rsidR="00EA02DE" w:rsidRPr="00D015F5">
        <w:rPr>
          <w:rFonts w:cstheme="minorHAnsi"/>
          <w:shd w:val="clear" w:color="auto" w:fill="D9D9D9" w:themeFill="background1" w:themeFillShade="D9"/>
          <w:lang w:val="en-GB"/>
        </w:rPr>
        <w:t>eneficiary</w:t>
      </w:r>
      <w:r w:rsidRPr="00D015F5">
        <w:rPr>
          <w:rFonts w:cstheme="minorHAnsi"/>
          <w:shd w:val="clear" w:color="auto" w:fill="D9D9D9" w:themeFill="background1" w:themeFillShade="D9"/>
          <w:lang w:val="en-GB"/>
        </w:rPr>
        <w:t xml:space="preserve"> as set out </w:t>
      </w:r>
      <w:r w:rsidR="00EA02DE" w:rsidRPr="00D015F5">
        <w:rPr>
          <w:rFonts w:cstheme="minorHAnsi"/>
          <w:shd w:val="clear" w:color="auto" w:fill="D9D9D9" w:themeFill="background1" w:themeFillShade="D9"/>
          <w:lang w:val="en-GB"/>
        </w:rPr>
        <w:t>in the Consortium Plan, the Beneficiar</w:t>
      </w:r>
      <w:r w:rsidRPr="00D015F5">
        <w:rPr>
          <w:rFonts w:cstheme="minorHAnsi"/>
          <w:shd w:val="clear" w:color="auto" w:fill="D9D9D9" w:themeFill="background1" w:themeFillShade="D9"/>
          <w:lang w:val="en-GB"/>
        </w:rPr>
        <w:t>y shall reimburse the funding red</w:t>
      </w:r>
      <w:r w:rsidR="00EA02DE" w:rsidRPr="00D015F5">
        <w:rPr>
          <w:rFonts w:cstheme="minorHAnsi"/>
          <w:shd w:val="clear" w:color="auto" w:fill="D9D9D9" w:themeFill="background1" w:themeFillShade="D9"/>
          <w:lang w:val="en-GB"/>
        </w:rPr>
        <w:t>uction suffered by other Beneficiarie</w:t>
      </w:r>
      <w:r w:rsidRPr="00D015F5">
        <w:rPr>
          <w:rFonts w:cstheme="minorHAnsi"/>
          <w:shd w:val="clear" w:color="auto" w:fill="D9D9D9" w:themeFill="background1" w:themeFillShade="D9"/>
          <w:lang w:val="en-GB"/>
        </w:rPr>
        <w:t>s.</w:t>
      </w:r>
    </w:p>
    <w:p w14:paraId="60677A7A" w14:textId="4535D685" w:rsidR="000172C6" w:rsidRPr="008662E5" w:rsidRDefault="003D31E2" w:rsidP="000172C6">
      <w:pPr>
        <w:rPr>
          <w:rFonts w:cstheme="minorHAnsi"/>
          <w:lang w:val="en-GB"/>
        </w:rPr>
      </w:pPr>
      <w:r>
        <w:rPr>
          <w:rFonts w:cstheme="minorHAnsi"/>
          <w:shd w:val="clear" w:color="auto" w:fill="E1B9DB"/>
        </w:rPr>
        <w:t>[Lump Sum Grant: D</w:t>
      </w:r>
      <w:r w:rsidR="000172C6" w:rsidRPr="008662E5">
        <w:rPr>
          <w:rFonts w:cstheme="minorHAnsi"/>
          <w:shd w:val="clear" w:color="auto" w:fill="E1B9DB"/>
        </w:rPr>
        <w:t>elete 7.1.5 and re-number the following sub</w:t>
      </w:r>
      <w:r w:rsidR="000172C6">
        <w:rPr>
          <w:rFonts w:cstheme="minorHAnsi"/>
          <w:shd w:val="clear" w:color="auto" w:fill="E1B9DB"/>
        </w:rPr>
        <w:t>-</w:t>
      </w:r>
      <w:r w:rsidR="000172C6" w:rsidRPr="008662E5">
        <w:rPr>
          <w:rFonts w:cstheme="minorHAnsi"/>
          <w:shd w:val="clear" w:color="auto" w:fill="E1B9DB"/>
        </w:rPr>
        <w:t>sections]</w:t>
      </w:r>
    </w:p>
    <w:p w14:paraId="5D880D3F" w14:textId="5F837E06" w:rsidR="000172C6" w:rsidRPr="00EA02DE" w:rsidRDefault="000172C6" w:rsidP="000172C6">
      <w:pPr>
        <w:rPr>
          <w:b/>
          <w:lang w:val="en-GB"/>
        </w:rPr>
      </w:pPr>
      <w:r w:rsidRPr="00EA02DE">
        <w:rPr>
          <w:b/>
          <w:lang w:val="en-GB"/>
        </w:rPr>
        <w:t xml:space="preserve">7.1.6 Financial Consequences of the </w:t>
      </w:r>
      <w:r w:rsidRPr="00D015F5">
        <w:rPr>
          <w:b/>
          <w:lang w:val="en-GB"/>
        </w:rPr>
        <w:t>termination</w:t>
      </w:r>
      <w:r w:rsidR="00EA02DE" w:rsidRPr="00D015F5">
        <w:rPr>
          <w:b/>
          <w:lang w:val="en-GB"/>
        </w:rPr>
        <w:t xml:space="preserve"> of the participation of a Beneficiary</w:t>
      </w:r>
    </w:p>
    <w:p w14:paraId="29E28DC0" w14:textId="77777777" w:rsidR="000172C6" w:rsidRPr="008662E5" w:rsidRDefault="000172C6" w:rsidP="000172C6">
      <w:pPr>
        <w:rPr>
          <w:rFonts w:cstheme="minorHAnsi"/>
          <w:lang w:val="en-GB"/>
        </w:rPr>
      </w:pPr>
      <w:r w:rsidRPr="008662E5">
        <w:rPr>
          <w:rFonts w:cstheme="minorHAnsi"/>
          <w:highlight w:val="lightGray"/>
          <w:lang w:val="en-GB"/>
        </w:rPr>
        <w:t>[Actual Cost Grant]</w:t>
      </w:r>
    </w:p>
    <w:p w14:paraId="7364B585" w14:textId="27B157EC" w:rsidR="000172C6" w:rsidRPr="008662E5" w:rsidRDefault="00EA02DE" w:rsidP="000172C6">
      <w:pPr>
        <w:rPr>
          <w:rFonts w:cstheme="minorHAnsi"/>
          <w:highlight w:val="lightGray"/>
          <w:lang w:val="en-GB"/>
        </w:rPr>
      </w:pPr>
      <w:r w:rsidRPr="00792FA8">
        <w:rPr>
          <w:rFonts w:cstheme="minorHAnsi"/>
          <w:shd w:val="clear" w:color="auto" w:fill="D9D9D9" w:themeFill="background1" w:themeFillShade="D9"/>
          <w:lang w:val="en-GB"/>
        </w:rPr>
        <w:t xml:space="preserve">A </w:t>
      </w:r>
      <w:r w:rsidRPr="00792FA8">
        <w:rPr>
          <w:shd w:val="clear" w:color="auto" w:fill="D9D9D9" w:themeFill="background1" w:themeFillShade="D9"/>
          <w:lang w:val="en-GB"/>
        </w:rPr>
        <w:t>Beneficiary</w:t>
      </w:r>
      <w:r w:rsidR="000172C6" w:rsidRPr="00792FA8">
        <w:rPr>
          <w:rFonts w:cstheme="minorHAnsi"/>
          <w:shd w:val="clear" w:color="auto" w:fill="D9D9D9" w:themeFill="background1" w:themeFillShade="D9"/>
          <w:lang w:val="en-GB"/>
        </w:rPr>
        <w:t xml:space="preserve"> leaving </w:t>
      </w:r>
      <w:r w:rsidR="000172C6" w:rsidRPr="00792FA8">
        <w:rPr>
          <w:rFonts w:cstheme="minorHAnsi"/>
          <w:highlight w:val="lightGray"/>
          <w:shd w:val="clear" w:color="auto" w:fill="D9D9D9" w:themeFill="background1" w:themeFillShade="D9"/>
          <w:lang w:val="en-GB"/>
        </w:rPr>
        <w:t xml:space="preserve">the consortium shall refund to the </w:t>
      </w:r>
      <w:proofErr w:type="gramStart"/>
      <w:r w:rsidR="000172C6" w:rsidRPr="00792FA8">
        <w:rPr>
          <w:rFonts w:cstheme="minorHAnsi"/>
          <w:highlight w:val="lightGray"/>
          <w:shd w:val="clear" w:color="auto" w:fill="D9D9D9" w:themeFill="background1" w:themeFillShade="D9"/>
          <w:lang w:val="en-GB"/>
        </w:rPr>
        <w:t>Coordinator</w:t>
      </w:r>
      <w:proofErr w:type="gramEnd"/>
      <w:r w:rsidR="000172C6" w:rsidRPr="00792FA8">
        <w:rPr>
          <w:rFonts w:cstheme="minorHAnsi"/>
          <w:highlight w:val="lightGray"/>
          <w:shd w:val="clear" w:color="auto" w:fill="D9D9D9" w:themeFill="background1" w:themeFillShade="D9"/>
          <w:lang w:val="en-GB"/>
        </w:rPr>
        <w:t xml:space="preserve"> any payments it has received except the amount of contribution accepted by the Granting Authority </w:t>
      </w:r>
      <w:r w:rsidR="000172C6" w:rsidRPr="00792FA8">
        <w:rPr>
          <w:rFonts w:cstheme="minorHAnsi"/>
          <w:highlight w:val="yellow"/>
          <w:shd w:val="clear" w:color="auto" w:fill="D9D9D9" w:themeFill="background1" w:themeFillShade="D9"/>
          <w:lang w:val="en-GB"/>
        </w:rPr>
        <w:t>[or another contributor]</w:t>
      </w:r>
      <w:r w:rsidR="000172C6" w:rsidRPr="008662E5">
        <w:rPr>
          <w:rFonts w:cstheme="minorHAnsi"/>
          <w:highlight w:val="lightGray"/>
          <w:shd w:val="clear" w:color="auto" w:fill="FFFFFF" w:themeFill="background1"/>
          <w:lang w:val="en-GB"/>
        </w:rPr>
        <w:t>.</w:t>
      </w:r>
    </w:p>
    <w:p w14:paraId="7994A70C" w14:textId="5DE5E0A4" w:rsidR="000172C6" w:rsidRPr="008662E5" w:rsidRDefault="000172C6" w:rsidP="000172C6">
      <w:pPr>
        <w:rPr>
          <w:rFonts w:eastAsia="Arial" w:cstheme="minorHAnsi"/>
          <w:highlight w:val="lightGray"/>
          <w:lang w:val="en-GB"/>
        </w:rPr>
      </w:pPr>
      <w:r w:rsidRPr="00143797">
        <w:rPr>
          <w:rFonts w:cstheme="minorHAnsi"/>
          <w:highlight w:val="lightGray"/>
          <w:shd w:val="clear" w:color="auto" w:fill="D9D9D9" w:themeFill="background1" w:themeFillShade="D9"/>
          <w:lang w:val="en-GB"/>
        </w:rPr>
        <w:t xml:space="preserve">In addition, </w:t>
      </w:r>
      <w:r w:rsidRPr="00143797">
        <w:rPr>
          <w:rFonts w:cstheme="minorHAnsi"/>
          <w:shd w:val="clear" w:color="auto" w:fill="D9D9D9" w:themeFill="background1" w:themeFillShade="D9"/>
          <w:lang w:val="en-GB"/>
        </w:rPr>
        <w:t xml:space="preserve">a </w:t>
      </w:r>
      <w:r w:rsidR="00EA02DE" w:rsidRPr="00143797">
        <w:rPr>
          <w:shd w:val="clear" w:color="auto" w:fill="D9D9D9" w:themeFill="background1" w:themeFillShade="D9"/>
          <w:lang w:val="en-GB"/>
        </w:rPr>
        <w:t>Beneficiary</w:t>
      </w:r>
      <w:r w:rsidR="00733F95">
        <w:rPr>
          <w:shd w:val="clear" w:color="auto" w:fill="D9D9D9" w:themeFill="background1" w:themeFillShade="D9"/>
          <w:lang w:val="en-GB"/>
        </w:rPr>
        <w:t xml:space="preserve"> </w:t>
      </w:r>
      <w:r w:rsidR="00EA02DE" w:rsidRPr="00143797">
        <w:rPr>
          <w:rFonts w:cstheme="minorHAnsi"/>
          <w:shd w:val="clear" w:color="auto" w:fill="D9D9D9" w:themeFill="background1" w:themeFillShade="D9"/>
          <w:lang w:val="en-GB"/>
        </w:rPr>
        <w:t xml:space="preserve">declared </w:t>
      </w:r>
      <w:r w:rsidR="00EA02DE" w:rsidRPr="00143797">
        <w:rPr>
          <w:rFonts w:cstheme="minorHAnsi"/>
          <w:highlight w:val="lightGray"/>
          <w:shd w:val="clear" w:color="auto" w:fill="D9D9D9" w:themeFill="background1" w:themeFillShade="D9"/>
          <w:lang w:val="en-GB"/>
        </w:rPr>
        <w:t xml:space="preserve">to be a </w:t>
      </w:r>
      <w:r w:rsidRPr="00143797">
        <w:rPr>
          <w:rFonts w:cstheme="minorHAnsi"/>
          <w:highlight w:val="lightGray"/>
          <w:shd w:val="clear" w:color="auto" w:fill="D9D9D9" w:themeFill="background1" w:themeFillShade="D9"/>
          <w:lang w:val="en-GB"/>
        </w:rPr>
        <w:t>Defaulting Party</w:t>
      </w:r>
      <w:r w:rsidR="00090848">
        <w:rPr>
          <w:rFonts w:cstheme="minorHAnsi"/>
          <w:highlight w:val="lightGray"/>
          <w:shd w:val="clear" w:color="auto" w:fill="D9D9D9" w:themeFill="background1" w:themeFillShade="D9"/>
          <w:lang w:val="en-GB"/>
        </w:rPr>
        <w:t xml:space="preserve"> leaving the consortium </w:t>
      </w:r>
      <w:r w:rsidRPr="00143797">
        <w:rPr>
          <w:rFonts w:cstheme="minorHAnsi"/>
          <w:highlight w:val="lightGray"/>
          <w:shd w:val="clear" w:color="auto" w:fill="D9D9D9" w:themeFill="background1" w:themeFillShade="D9"/>
          <w:lang w:val="en-GB"/>
        </w:rPr>
        <w:t>shall, within the limits specified in Section 5.2 of this Consortium Agreement, bear any reasonable and justifiable additional cos</w:t>
      </w:r>
      <w:r w:rsidR="00EA02DE" w:rsidRPr="00143797">
        <w:rPr>
          <w:rFonts w:cstheme="minorHAnsi"/>
          <w:highlight w:val="lightGray"/>
          <w:shd w:val="clear" w:color="auto" w:fill="D9D9D9" w:themeFill="background1" w:themeFillShade="D9"/>
          <w:lang w:val="en-GB"/>
        </w:rPr>
        <w:t xml:space="preserve">ts occurring to the </w:t>
      </w:r>
      <w:r w:rsidR="00EA02DE" w:rsidRPr="00143797">
        <w:rPr>
          <w:rFonts w:cstheme="minorHAnsi"/>
          <w:shd w:val="clear" w:color="auto" w:fill="D9D9D9" w:themeFill="background1" w:themeFillShade="D9"/>
          <w:lang w:val="en-GB"/>
        </w:rPr>
        <w:t xml:space="preserve">other </w:t>
      </w:r>
      <w:r w:rsidR="00EA02DE" w:rsidRPr="00143797">
        <w:rPr>
          <w:shd w:val="clear" w:color="auto" w:fill="D9D9D9" w:themeFill="background1" w:themeFillShade="D9"/>
          <w:lang w:val="en-GB"/>
        </w:rPr>
        <w:t>Beneficiaries</w:t>
      </w:r>
      <w:r w:rsidRPr="00143797">
        <w:rPr>
          <w:rFonts w:cstheme="minorHAnsi"/>
          <w:shd w:val="clear" w:color="auto" w:fill="D9D9D9" w:themeFill="background1" w:themeFillShade="D9"/>
          <w:lang w:val="en-GB"/>
        </w:rPr>
        <w:t xml:space="preserve"> in or</w:t>
      </w:r>
      <w:r w:rsidR="00EA02DE" w:rsidRPr="00143797">
        <w:rPr>
          <w:rFonts w:cstheme="minorHAnsi"/>
          <w:shd w:val="clear" w:color="auto" w:fill="D9D9D9" w:themeFill="background1" w:themeFillShade="D9"/>
          <w:lang w:val="en-GB"/>
        </w:rPr>
        <w:t xml:space="preserve">der to perform </w:t>
      </w:r>
      <w:r w:rsidR="00F15C8E">
        <w:rPr>
          <w:rFonts w:cstheme="minorHAnsi"/>
          <w:shd w:val="clear" w:color="auto" w:fill="D9D9D9" w:themeFill="background1" w:themeFillShade="D9"/>
          <w:lang w:val="en-GB"/>
        </w:rPr>
        <w:t xml:space="preserve">this Beneficiary´s </w:t>
      </w:r>
      <w:r w:rsidRPr="00143797">
        <w:rPr>
          <w:rFonts w:cstheme="minorHAnsi"/>
          <w:shd w:val="clear" w:color="auto" w:fill="D9D9D9" w:themeFill="background1" w:themeFillShade="D9"/>
          <w:lang w:val="en-GB"/>
        </w:rPr>
        <w:t>task</w:t>
      </w:r>
      <w:r w:rsidR="00733F95">
        <w:rPr>
          <w:rFonts w:cstheme="minorHAnsi"/>
          <w:shd w:val="clear" w:color="auto" w:fill="D9D9D9" w:themeFill="background1" w:themeFillShade="D9"/>
          <w:lang w:val="en-GB"/>
        </w:rPr>
        <w:t>s</w:t>
      </w:r>
      <w:r w:rsidRPr="00143797">
        <w:rPr>
          <w:rFonts w:cstheme="minorHAnsi"/>
          <w:shd w:val="clear" w:color="auto" w:fill="D9D9D9" w:themeFill="background1" w:themeFillShade="D9"/>
          <w:lang w:val="en-GB"/>
        </w:rPr>
        <w:t xml:space="preserve"> and necessary additional efforts to fulfil th</w:t>
      </w:r>
      <w:r w:rsidR="00EA02DE" w:rsidRPr="00143797">
        <w:rPr>
          <w:rFonts w:cstheme="minorHAnsi"/>
          <w:shd w:val="clear" w:color="auto" w:fill="D9D9D9" w:themeFill="background1" w:themeFillShade="D9"/>
          <w:lang w:val="en-GB"/>
        </w:rPr>
        <w:t xml:space="preserve">em as a consequence of the </w:t>
      </w:r>
      <w:r w:rsidR="00EA02DE" w:rsidRPr="00143797">
        <w:rPr>
          <w:shd w:val="clear" w:color="auto" w:fill="D9D9D9" w:themeFill="background1" w:themeFillShade="D9"/>
          <w:lang w:val="en-GB"/>
        </w:rPr>
        <w:t>Beneficiary</w:t>
      </w:r>
      <w:r w:rsidRPr="00143797">
        <w:rPr>
          <w:rFonts w:cstheme="minorHAnsi"/>
          <w:shd w:val="clear" w:color="auto" w:fill="D9D9D9" w:themeFill="background1" w:themeFillShade="D9"/>
          <w:lang w:val="en-GB"/>
        </w:rPr>
        <w:t xml:space="preserve"> leaving the consortium</w:t>
      </w:r>
      <w:r w:rsidRPr="00143797">
        <w:rPr>
          <w:rFonts w:cstheme="minorHAnsi"/>
          <w:highlight w:val="lightGray"/>
          <w:shd w:val="clear" w:color="auto" w:fill="D9D9D9" w:themeFill="background1" w:themeFillShade="D9"/>
          <w:lang w:val="en-GB"/>
        </w:rPr>
        <w:t xml:space="preserve">. </w:t>
      </w:r>
      <w:r w:rsidRPr="00143797">
        <w:rPr>
          <w:rFonts w:eastAsia="Arial" w:cstheme="minorHAnsi"/>
          <w:highlight w:val="lightGray"/>
          <w:shd w:val="clear" w:color="auto" w:fill="D9D9D9" w:themeFill="background1" w:themeFillShade="D9"/>
          <w:lang w:val="en-GB"/>
        </w:rPr>
        <w:t>The</w:t>
      </w:r>
      <w:r w:rsidRPr="00143797">
        <w:rPr>
          <w:rFonts w:cstheme="minorHAnsi"/>
          <w:highlight w:val="lightGray"/>
          <w:shd w:val="clear" w:color="auto" w:fill="D9D9D9" w:themeFill="background1" w:themeFillShade="D9"/>
          <w:lang w:val="en-GB"/>
        </w:rPr>
        <w:t xml:space="preserve"> </w:t>
      </w:r>
      <w:r w:rsidRPr="00143797">
        <w:rPr>
          <w:rFonts w:eastAsia="Arial" w:cstheme="minorHAnsi"/>
          <w:highlight w:val="lightGray"/>
          <w:shd w:val="clear" w:color="auto" w:fill="D9D9D9" w:themeFill="background1" w:themeFillShade="D9"/>
          <w:lang w:val="en-GB"/>
        </w:rPr>
        <w:t xml:space="preserve">General Assembly should agree on a procedure regarding additional costs which are not covered by </w:t>
      </w:r>
      <w:r w:rsidRPr="00143797">
        <w:rPr>
          <w:rFonts w:eastAsia="Arial" w:cstheme="minorHAnsi"/>
          <w:shd w:val="clear" w:color="auto" w:fill="D9D9D9" w:themeFill="background1" w:themeFillShade="D9"/>
          <w:lang w:val="en-GB"/>
        </w:rPr>
        <w:t xml:space="preserve">the </w:t>
      </w:r>
      <w:r w:rsidR="00D23143" w:rsidRPr="00143797">
        <w:rPr>
          <w:rFonts w:eastAsia="Arial" w:cstheme="minorHAnsi"/>
          <w:shd w:val="clear" w:color="auto" w:fill="D9D9D9" w:themeFill="background1" w:themeFillShade="D9"/>
          <w:lang w:val="en-GB"/>
        </w:rPr>
        <w:t xml:space="preserve">Beneficiary declared to be a </w:t>
      </w:r>
      <w:r w:rsidRPr="00143797">
        <w:rPr>
          <w:rFonts w:eastAsia="Arial" w:cstheme="minorHAnsi"/>
          <w:highlight w:val="lightGray"/>
          <w:shd w:val="clear" w:color="auto" w:fill="D9D9D9" w:themeFill="background1" w:themeFillShade="D9"/>
          <w:lang w:val="en-GB"/>
        </w:rPr>
        <w:t>Defaulting Party or the</w:t>
      </w:r>
      <w:r w:rsidRPr="00143797">
        <w:rPr>
          <w:rFonts w:cstheme="minorHAnsi"/>
          <w:highlight w:val="lightGray"/>
          <w:shd w:val="clear" w:color="auto" w:fill="D9D9D9" w:themeFill="background1" w:themeFillShade="D9"/>
          <w:lang w:val="en-GB"/>
        </w:rPr>
        <w:t xml:space="preserve"> </w:t>
      </w:r>
      <w:r w:rsidRPr="00143797">
        <w:rPr>
          <w:rFonts w:eastAsia="Arial" w:cstheme="minorHAnsi"/>
          <w:highlight w:val="lightGray"/>
          <w:shd w:val="clear" w:color="auto" w:fill="D9D9D9" w:themeFill="background1" w:themeFillShade="D9"/>
          <w:lang w:val="en-GB"/>
        </w:rPr>
        <w:t>Mutual</w:t>
      </w:r>
      <w:r w:rsidRPr="00143797">
        <w:rPr>
          <w:rFonts w:cstheme="minorHAnsi"/>
          <w:highlight w:val="lightGray"/>
          <w:shd w:val="clear" w:color="auto" w:fill="D9D9D9" w:themeFill="background1" w:themeFillShade="D9"/>
          <w:lang w:val="en-GB"/>
        </w:rPr>
        <w:t xml:space="preserve"> </w:t>
      </w:r>
      <w:r w:rsidRPr="00143797">
        <w:rPr>
          <w:rFonts w:eastAsia="Arial" w:cstheme="minorHAnsi"/>
          <w:highlight w:val="lightGray"/>
          <w:shd w:val="clear" w:color="auto" w:fill="D9D9D9" w:themeFill="background1" w:themeFillShade="D9"/>
          <w:lang w:val="en-GB"/>
        </w:rPr>
        <w:t>Insurance Mechanism.</w:t>
      </w:r>
    </w:p>
    <w:p w14:paraId="0F9E85B3" w14:textId="2421334A" w:rsidR="000172C6" w:rsidRPr="000172C6" w:rsidRDefault="000172C6" w:rsidP="000172C6">
      <w:pPr>
        <w:pStyle w:val="LSSlim"/>
        <w:rPr>
          <w:rFonts w:asciiTheme="minorHAnsi" w:hAnsiTheme="minorHAnsi" w:cstheme="minorHAnsi"/>
        </w:rPr>
      </w:pPr>
      <w:r w:rsidRPr="008662E5">
        <w:rPr>
          <w:rFonts w:asciiTheme="minorHAnsi" w:hAnsiTheme="minorHAnsi" w:cstheme="minorHAnsi"/>
        </w:rPr>
        <w:t>[Lump Sum Grant]</w:t>
      </w:r>
    </w:p>
    <w:p w14:paraId="060AC922" w14:textId="77777777" w:rsidR="00C4377C" w:rsidRDefault="0070079A" w:rsidP="00A77CEF">
      <w:pPr>
        <w:pStyle w:val="LSSlim"/>
        <w:rPr>
          <w:rFonts w:asciiTheme="minorHAnsi" w:hAnsiTheme="minorHAnsi" w:cstheme="minorHAnsi"/>
        </w:rPr>
      </w:pPr>
      <w:r w:rsidRPr="00792FA8">
        <w:rPr>
          <w:rFonts w:asciiTheme="minorHAnsi" w:hAnsiTheme="minorHAnsi"/>
        </w:rPr>
        <w:t xml:space="preserve">A </w:t>
      </w:r>
      <w:r w:rsidR="009575CD" w:rsidRPr="00792FA8">
        <w:t>Beneficiary</w:t>
      </w:r>
      <w:r w:rsidRPr="00792FA8">
        <w:rPr>
          <w:rFonts w:asciiTheme="minorHAnsi" w:hAnsiTheme="minorHAnsi"/>
        </w:rPr>
        <w:t xml:space="preserve"> leaving the</w:t>
      </w:r>
      <w:r w:rsidRPr="00A77CEF">
        <w:rPr>
          <w:rFonts w:asciiTheme="minorHAnsi" w:hAnsiTheme="minorHAnsi"/>
        </w:rPr>
        <w:t xml:space="preserve"> consortium shall refund to the </w:t>
      </w:r>
      <w:proofErr w:type="gramStart"/>
      <w:r w:rsidRPr="00A77CEF">
        <w:rPr>
          <w:rFonts w:asciiTheme="minorHAnsi" w:hAnsiTheme="minorHAnsi"/>
        </w:rPr>
        <w:t>Coordinator</w:t>
      </w:r>
      <w:proofErr w:type="gramEnd"/>
      <w:r w:rsidRPr="00A77CEF">
        <w:rPr>
          <w:rFonts w:asciiTheme="minorHAnsi" w:hAnsiTheme="minorHAnsi"/>
        </w:rPr>
        <w:t xml:space="preserve"> any payments it has received except the amount of </w:t>
      </w:r>
      <w:r w:rsidRPr="008662E5">
        <w:rPr>
          <w:rFonts w:asciiTheme="minorHAnsi" w:hAnsiTheme="minorHAnsi" w:cstheme="minorHAnsi"/>
        </w:rPr>
        <w:t>Lump Sum Contribution</w:t>
      </w:r>
      <w:r w:rsidR="00F36005" w:rsidRPr="008662E5">
        <w:rPr>
          <w:rFonts w:asciiTheme="minorHAnsi" w:hAnsiTheme="minorHAnsi" w:cstheme="minorHAnsi"/>
        </w:rPr>
        <w:t>s</w:t>
      </w:r>
      <w:r w:rsidRPr="008662E5">
        <w:rPr>
          <w:rFonts w:asciiTheme="minorHAnsi" w:hAnsiTheme="minorHAnsi" w:cstheme="minorHAnsi"/>
        </w:rPr>
        <w:t xml:space="preserve"> accepted by the Granting Authority </w:t>
      </w:r>
      <w:r w:rsidR="003428F6" w:rsidRPr="008662E5">
        <w:rPr>
          <w:rFonts w:asciiTheme="minorHAnsi" w:hAnsiTheme="minorHAnsi" w:cstheme="minorHAnsi"/>
          <w:shd w:val="clear" w:color="auto" w:fill="FFFF00"/>
        </w:rPr>
        <w:t>[</w:t>
      </w:r>
      <w:r w:rsidRPr="008662E5">
        <w:rPr>
          <w:rFonts w:asciiTheme="minorHAnsi" w:hAnsiTheme="minorHAnsi" w:cstheme="minorHAnsi"/>
          <w:shd w:val="clear" w:color="auto" w:fill="FFFF00"/>
        </w:rPr>
        <w:t>or another contributor</w:t>
      </w:r>
      <w:r w:rsidR="003428F6" w:rsidRPr="008662E5">
        <w:rPr>
          <w:rFonts w:asciiTheme="minorHAnsi" w:hAnsiTheme="minorHAnsi" w:cstheme="minorHAnsi"/>
          <w:shd w:val="clear" w:color="auto" w:fill="FFFF00"/>
        </w:rPr>
        <w:t>]</w:t>
      </w:r>
      <w:r w:rsidRPr="008662E5">
        <w:rPr>
          <w:rFonts w:asciiTheme="minorHAnsi" w:hAnsiTheme="minorHAnsi" w:cstheme="minorHAnsi"/>
        </w:rPr>
        <w:t xml:space="preserve"> at termination. </w:t>
      </w:r>
    </w:p>
    <w:p w14:paraId="73AFFC03" w14:textId="78D3EAFA" w:rsidR="0070079A" w:rsidRPr="00A77CEF" w:rsidRDefault="0070079A" w:rsidP="00A77CEF">
      <w:pPr>
        <w:pStyle w:val="LSSlim"/>
        <w:rPr>
          <w:rFonts w:asciiTheme="minorHAnsi" w:hAnsiTheme="minorHAnsi"/>
        </w:rPr>
      </w:pPr>
      <w:r w:rsidRPr="008662E5">
        <w:rPr>
          <w:rFonts w:asciiTheme="minorHAnsi" w:hAnsiTheme="minorHAnsi" w:cstheme="minorHAnsi"/>
        </w:rPr>
        <w:t>After termination</w:t>
      </w:r>
      <w:r w:rsidR="005C6BA3">
        <w:rPr>
          <w:rFonts w:asciiTheme="minorHAnsi" w:hAnsiTheme="minorHAnsi" w:cstheme="minorHAnsi"/>
        </w:rPr>
        <w:t>,</w:t>
      </w:r>
      <w:r w:rsidRPr="008662E5">
        <w:rPr>
          <w:rFonts w:asciiTheme="minorHAnsi" w:hAnsiTheme="minorHAnsi" w:cstheme="minorHAnsi"/>
        </w:rPr>
        <w:t xml:space="preserve"> </w:t>
      </w:r>
      <w:r w:rsidRPr="00792FA8">
        <w:rPr>
          <w:rFonts w:asciiTheme="minorHAnsi" w:hAnsiTheme="minorHAnsi" w:cstheme="minorHAnsi"/>
        </w:rPr>
        <w:t xml:space="preserve">this </w:t>
      </w:r>
      <w:r w:rsidR="00C03469" w:rsidRPr="00792FA8">
        <w:rPr>
          <w:rFonts w:asciiTheme="minorHAnsi" w:hAnsiTheme="minorHAnsi" w:cstheme="minorHAnsi"/>
        </w:rPr>
        <w:t>Beneficiary</w:t>
      </w:r>
      <w:r w:rsidRPr="00792FA8">
        <w:rPr>
          <w:rFonts w:asciiTheme="minorHAnsi" w:hAnsiTheme="minorHAnsi" w:cstheme="minorHAnsi"/>
        </w:rPr>
        <w:t xml:space="preserve"> is</w:t>
      </w:r>
      <w:r w:rsidRPr="008662E5">
        <w:rPr>
          <w:rFonts w:asciiTheme="minorHAnsi" w:hAnsiTheme="minorHAnsi" w:cstheme="minorHAnsi"/>
        </w:rPr>
        <w:t xml:space="preserve"> entitled to receive its Lump Sum Contribution as foreseen in Annex 2 of the Grant Agreement and approved by the Granting Authority at interim or final payment. The </w:t>
      </w:r>
      <w:proofErr w:type="gramStart"/>
      <w:r w:rsidRPr="008662E5">
        <w:rPr>
          <w:rFonts w:asciiTheme="minorHAnsi" w:hAnsiTheme="minorHAnsi" w:cstheme="minorHAnsi"/>
        </w:rPr>
        <w:t>Coordinator</w:t>
      </w:r>
      <w:proofErr w:type="gramEnd"/>
      <w:r w:rsidRPr="008662E5">
        <w:rPr>
          <w:rFonts w:asciiTheme="minorHAnsi" w:hAnsiTheme="minorHAnsi" w:cstheme="minorHAnsi"/>
        </w:rPr>
        <w:t xml:space="preserve"> will inform </w:t>
      </w:r>
      <w:r w:rsidRPr="00792FA8">
        <w:rPr>
          <w:rFonts w:asciiTheme="minorHAnsi" w:hAnsiTheme="minorHAnsi" w:cstheme="minorHAnsi"/>
        </w:rPr>
        <w:t xml:space="preserve">this </w:t>
      </w:r>
      <w:r w:rsidR="00C03469" w:rsidRPr="00792FA8">
        <w:rPr>
          <w:rFonts w:asciiTheme="minorHAnsi" w:hAnsiTheme="minorHAnsi" w:cstheme="minorHAnsi"/>
        </w:rPr>
        <w:t xml:space="preserve">Beneficiary </w:t>
      </w:r>
      <w:r w:rsidRPr="00792FA8">
        <w:rPr>
          <w:rFonts w:asciiTheme="minorHAnsi" w:hAnsiTheme="minorHAnsi" w:cstheme="minorHAnsi"/>
        </w:rPr>
        <w:t>accordingly</w:t>
      </w:r>
      <w:r w:rsidRPr="008662E5">
        <w:rPr>
          <w:rFonts w:asciiTheme="minorHAnsi" w:hAnsiTheme="minorHAnsi" w:cstheme="minorHAnsi"/>
        </w:rPr>
        <w:t xml:space="preserve"> upon payment of the final amount by the Granting Authority and distribute the amount due to the </w:t>
      </w:r>
      <w:r w:rsidRPr="00792FA8">
        <w:rPr>
          <w:rFonts w:asciiTheme="minorHAnsi" w:hAnsiTheme="minorHAnsi" w:cstheme="minorHAnsi"/>
        </w:rPr>
        <w:t xml:space="preserve">terminated </w:t>
      </w:r>
      <w:r w:rsidR="00C03469" w:rsidRPr="00792FA8">
        <w:rPr>
          <w:rFonts w:asciiTheme="minorHAnsi" w:hAnsiTheme="minorHAnsi" w:cstheme="minorHAnsi"/>
        </w:rPr>
        <w:t>Beneficiary</w:t>
      </w:r>
      <w:r w:rsidRPr="008662E5">
        <w:rPr>
          <w:rFonts w:asciiTheme="minorHAnsi" w:hAnsiTheme="minorHAnsi" w:cstheme="minorHAnsi"/>
        </w:rPr>
        <w:t xml:space="preserve">. </w:t>
      </w:r>
    </w:p>
    <w:p w14:paraId="5CBFD8A3" w14:textId="57CB8429" w:rsidR="0070079A" w:rsidRPr="008662E5" w:rsidRDefault="0070079A" w:rsidP="00A77CEF">
      <w:pPr>
        <w:pStyle w:val="Kommentartext"/>
        <w:spacing w:line="288" w:lineRule="auto"/>
        <w:rPr>
          <w:rFonts w:cstheme="minorHAnsi"/>
          <w:lang w:val="en-GB"/>
        </w:rPr>
      </w:pPr>
      <w:r w:rsidRPr="00A77CEF">
        <w:rPr>
          <w:shd w:val="clear" w:color="auto" w:fill="E1B9DB"/>
          <w:lang w:val="en-GB"/>
        </w:rPr>
        <w:t xml:space="preserve">In </w:t>
      </w:r>
      <w:r w:rsidRPr="00143797">
        <w:rPr>
          <w:shd w:val="clear" w:color="auto" w:fill="E1B9DB"/>
          <w:lang w:val="en-GB"/>
        </w:rPr>
        <w:t xml:space="preserve">addition, </w:t>
      </w:r>
      <w:r w:rsidRPr="00143797">
        <w:rPr>
          <w:rStyle w:val="LSSlimZchn"/>
          <w:shd w:val="clear" w:color="auto" w:fill="E1B9DB"/>
        </w:rPr>
        <w:t xml:space="preserve">a </w:t>
      </w:r>
      <w:r w:rsidR="00EA02DE" w:rsidRPr="00143797">
        <w:rPr>
          <w:rStyle w:val="LSSlimZchn"/>
          <w:shd w:val="clear" w:color="auto" w:fill="E1B9DB"/>
        </w:rPr>
        <w:t>Beneficiary declared to</w:t>
      </w:r>
      <w:r w:rsidR="00EA02DE" w:rsidRPr="00143797">
        <w:rPr>
          <w:shd w:val="clear" w:color="auto" w:fill="E1B9DB"/>
          <w:lang w:val="en-GB"/>
        </w:rPr>
        <w:t xml:space="preserve"> be a </w:t>
      </w:r>
      <w:r w:rsidRPr="00143797">
        <w:rPr>
          <w:shd w:val="clear" w:color="auto" w:fill="E1B9DB"/>
          <w:lang w:val="en-GB"/>
        </w:rPr>
        <w:t>Defaulting</w:t>
      </w:r>
      <w:r w:rsidRPr="00A77CEF">
        <w:rPr>
          <w:shd w:val="clear" w:color="auto" w:fill="E1B9DB"/>
          <w:lang w:val="en-GB"/>
        </w:rPr>
        <w:t xml:space="preserve"> Party shall, within the limits specified in Section 5.2 of this Consortium Agreement, bear any reasonable and justifiable additional costs occurring to the other </w:t>
      </w:r>
      <w:r w:rsidR="002F38F7">
        <w:rPr>
          <w:shd w:val="clear" w:color="auto" w:fill="E1B9DB"/>
          <w:lang w:val="en-GB"/>
        </w:rPr>
        <w:t>Parties</w:t>
      </w:r>
      <w:r w:rsidRPr="00A77CEF">
        <w:rPr>
          <w:shd w:val="clear" w:color="auto" w:fill="E1B9DB"/>
          <w:lang w:val="en-GB"/>
        </w:rPr>
        <w:t xml:space="preserve"> in order to perform the </w:t>
      </w:r>
      <w:r w:rsidRPr="00143797">
        <w:rPr>
          <w:shd w:val="clear" w:color="auto" w:fill="E1B9DB"/>
          <w:lang w:val="en-GB"/>
        </w:rPr>
        <w:t xml:space="preserve">leaving </w:t>
      </w:r>
      <w:r w:rsidR="002F38F7" w:rsidRPr="00143797">
        <w:rPr>
          <w:shd w:val="clear" w:color="auto" w:fill="E1B9DB"/>
          <w:lang w:val="en-GB"/>
        </w:rPr>
        <w:t>Beneficiar</w:t>
      </w:r>
      <w:r w:rsidRPr="00143797">
        <w:rPr>
          <w:rFonts w:cstheme="minorHAnsi"/>
          <w:shd w:val="clear" w:color="auto" w:fill="E1B9DB"/>
          <w:lang w:val="en-GB"/>
        </w:rPr>
        <w:t>y´s tasks</w:t>
      </w:r>
      <w:r w:rsidRPr="008662E5">
        <w:rPr>
          <w:rFonts w:cstheme="minorHAnsi"/>
          <w:shd w:val="clear" w:color="auto" w:fill="E1B9DB"/>
          <w:lang w:val="en-GB"/>
        </w:rPr>
        <w:t xml:space="preserve"> as well as for </w:t>
      </w:r>
      <w:r w:rsidRPr="00A77CEF">
        <w:rPr>
          <w:shd w:val="clear" w:color="auto" w:fill="E1B9DB"/>
          <w:lang w:val="en-GB"/>
        </w:rPr>
        <w:t xml:space="preserve">additional efforts </w:t>
      </w:r>
      <w:r w:rsidRPr="008662E5">
        <w:rPr>
          <w:rFonts w:cstheme="minorHAnsi"/>
          <w:shd w:val="clear" w:color="auto" w:fill="E1B9DB"/>
          <w:lang w:val="en-GB"/>
        </w:rPr>
        <w:t xml:space="preserve">necessary </w:t>
      </w:r>
      <w:r w:rsidRPr="00A77CEF">
        <w:rPr>
          <w:shd w:val="clear" w:color="auto" w:fill="E1B9DB"/>
          <w:lang w:val="en-GB"/>
        </w:rPr>
        <w:t xml:space="preserve">to </w:t>
      </w:r>
      <w:r w:rsidRPr="008662E5">
        <w:rPr>
          <w:rFonts w:cstheme="minorHAnsi"/>
          <w:shd w:val="clear" w:color="auto" w:fill="E1B9DB"/>
          <w:lang w:val="en-GB"/>
        </w:rPr>
        <w:t>complete</w:t>
      </w:r>
      <w:r w:rsidRPr="002F38F7">
        <w:rPr>
          <w:shd w:val="clear" w:color="auto" w:fill="E1B9DB"/>
          <w:lang w:val="en-GB"/>
        </w:rPr>
        <w:t xml:space="preserve"> the </w:t>
      </w:r>
      <w:r w:rsidRPr="008662E5">
        <w:rPr>
          <w:rFonts w:cstheme="minorHAnsi"/>
          <w:shd w:val="clear" w:color="auto" w:fill="E1B9DB"/>
          <w:lang w:val="en-GB"/>
        </w:rPr>
        <w:t xml:space="preserve">respective </w:t>
      </w:r>
      <w:r w:rsidR="00057707" w:rsidRPr="008662E5">
        <w:rPr>
          <w:rFonts w:cstheme="minorHAnsi"/>
          <w:shd w:val="clear" w:color="auto" w:fill="E1B9DB"/>
          <w:lang w:val="en-GB"/>
        </w:rPr>
        <w:t>work package</w:t>
      </w:r>
      <w:r w:rsidRPr="008662E5">
        <w:rPr>
          <w:rFonts w:cstheme="minorHAnsi"/>
          <w:shd w:val="clear" w:color="auto" w:fill="E1B9DB"/>
          <w:lang w:val="en-GB"/>
        </w:rPr>
        <w:t>s</w:t>
      </w:r>
      <w:r w:rsidRPr="002F38F7">
        <w:rPr>
          <w:shd w:val="clear" w:color="auto" w:fill="E1B9DB"/>
          <w:lang w:val="en-GB"/>
        </w:rPr>
        <w:t xml:space="preserve">. The General Assembly should agree on a procedure regarding additional costs which are not covered </w:t>
      </w:r>
      <w:r w:rsidRPr="00143797">
        <w:rPr>
          <w:shd w:val="clear" w:color="auto" w:fill="E1B9DB"/>
          <w:lang w:val="en-GB"/>
        </w:rPr>
        <w:t xml:space="preserve">by the </w:t>
      </w:r>
      <w:r w:rsidR="00D23143" w:rsidRPr="00143797">
        <w:rPr>
          <w:shd w:val="clear" w:color="auto" w:fill="E1B9DB"/>
          <w:lang w:val="en-GB"/>
        </w:rPr>
        <w:t>Beneficiary declared to be a</w:t>
      </w:r>
      <w:r w:rsidR="00D23143">
        <w:rPr>
          <w:shd w:val="clear" w:color="auto" w:fill="E1B9DB"/>
          <w:lang w:val="en-GB"/>
        </w:rPr>
        <w:t xml:space="preserve"> </w:t>
      </w:r>
      <w:r w:rsidRPr="002F38F7">
        <w:rPr>
          <w:shd w:val="clear" w:color="auto" w:fill="E1B9DB"/>
          <w:lang w:val="en-GB"/>
        </w:rPr>
        <w:t xml:space="preserve">Defaulting </w:t>
      </w:r>
      <w:r w:rsidR="00D23143">
        <w:rPr>
          <w:shd w:val="clear" w:color="auto" w:fill="E1B9DB"/>
          <w:lang w:val="en-GB"/>
        </w:rPr>
        <w:t>Party</w:t>
      </w:r>
      <w:r w:rsidR="00D23143" w:rsidRPr="002F38F7">
        <w:rPr>
          <w:shd w:val="clear" w:color="auto" w:fill="E1B9DB"/>
          <w:lang w:val="en-GB"/>
        </w:rPr>
        <w:t xml:space="preserve"> </w:t>
      </w:r>
      <w:r w:rsidRPr="002F38F7">
        <w:rPr>
          <w:shd w:val="clear" w:color="auto" w:fill="E1B9DB"/>
          <w:lang w:val="en-GB"/>
        </w:rPr>
        <w:t>or the Mutual Insurance Mechanism.</w:t>
      </w:r>
    </w:p>
    <w:p w14:paraId="6EB3064D" w14:textId="77777777" w:rsidR="009C2D81" w:rsidRPr="008662E5" w:rsidRDefault="009C2D81" w:rsidP="00676650">
      <w:pPr>
        <w:pStyle w:val="berschrift2"/>
        <w:rPr>
          <w:lang w:val="en-GB"/>
        </w:rPr>
      </w:pPr>
      <w:bookmarkStart w:id="103" w:name="_Toc90241090"/>
      <w:bookmarkStart w:id="104" w:name="_Toc90241091"/>
      <w:bookmarkStart w:id="105" w:name="_Ref90241284"/>
      <w:bookmarkStart w:id="106" w:name="_Ref90241319"/>
      <w:bookmarkStart w:id="107" w:name="_Ref90241945"/>
      <w:bookmarkEnd w:id="103"/>
      <w:bookmarkEnd w:id="104"/>
      <w:r w:rsidRPr="008662E5">
        <w:rPr>
          <w:lang w:val="en-GB"/>
        </w:rPr>
        <w:t>Payments</w:t>
      </w:r>
      <w:bookmarkEnd w:id="105"/>
      <w:bookmarkEnd w:id="106"/>
      <w:bookmarkEnd w:id="107"/>
    </w:p>
    <w:p w14:paraId="65059D80" w14:textId="746393CE" w:rsidR="009C2D81" w:rsidRPr="008662E5" w:rsidRDefault="009C2D81" w:rsidP="00507CFF">
      <w:pPr>
        <w:pStyle w:val="berschrift3"/>
        <w:rPr>
          <w:lang w:val="en-GB"/>
        </w:rPr>
      </w:pPr>
      <w:r w:rsidRPr="008662E5">
        <w:rPr>
          <w:lang w:val="en-GB"/>
        </w:rPr>
        <w:t xml:space="preserve">Payments to </w:t>
      </w:r>
      <w:r w:rsidR="009575CD" w:rsidRPr="002804AA">
        <w:rPr>
          <w:lang w:val="en-GB"/>
        </w:rPr>
        <w:t>Beneficiaries</w:t>
      </w:r>
      <w:r w:rsidRPr="008662E5">
        <w:rPr>
          <w:lang w:val="en-GB"/>
        </w:rPr>
        <w:t xml:space="preserve"> are the exclusive task of the </w:t>
      </w:r>
      <w:proofErr w:type="gramStart"/>
      <w:r w:rsidRPr="008662E5">
        <w:rPr>
          <w:lang w:val="en-GB"/>
        </w:rPr>
        <w:t>Coordinator</w:t>
      </w:r>
      <w:proofErr w:type="gramEnd"/>
    </w:p>
    <w:p w14:paraId="23781623" w14:textId="77777777" w:rsidR="009C2D81" w:rsidRPr="008662E5" w:rsidRDefault="009C2D81" w:rsidP="00C70B98">
      <w:pPr>
        <w:rPr>
          <w:rFonts w:cstheme="minorHAnsi"/>
          <w:lang w:val="en-GB"/>
        </w:rPr>
      </w:pPr>
      <w:r w:rsidRPr="008662E5">
        <w:rPr>
          <w:rFonts w:cstheme="minorHAnsi"/>
          <w:lang w:val="en-GB"/>
        </w:rPr>
        <w:t xml:space="preserve">In particular, the </w:t>
      </w:r>
      <w:proofErr w:type="gramStart"/>
      <w:r w:rsidRPr="008662E5">
        <w:rPr>
          <w:rFonts w:cstheme="minorHAnsi"/>
          <w:lang w:val="en-GB"/>
        </w:rPr>
        <w:t>Coordinator</w:t>
      </w:r>
      <w:proofErr w:type="gramEnd"/>
      <w:r w:rsidRPr="008662E5">
        <w:rPr>
          <w:rFonts w:cstheme="minorHAnsi"/>
          <w:lang w:val="en-GB"/>
        </w:rPr>
        <w:t xml:space="preserve"> shall:</w:t>
      </w:r>
    </w:p>
    <w:p w14:paraId="50F60000" w14:textId="6C4C10F5" w:rsidR="009C2D81" w:rsidRPr="00612335" w:rsidRDefault="009C2D81" w:rsidP="005C3D51">
      <w:pPr>
        <w:pStyle w:val="Aufzhlungszeichen"/>
        <w:rPr>
          <w:rFonts w:cstheme="minorHAnsi"/>
          <w:lang w:val="en-GB" w:eastAsia="de-DE"/>
        </w:rPr>
      </w:pPr>
      <w:r w:rsidRPr="00612335">
        <w:rPr>
          <w:rFonts w:cstheme="minorHAnsi"/>
          <w:lang w:val="en-GB" w:eastAsia="de-DE"/>
        </w:rPr>
        <w:t xml:space="preserve">notify the </w:t>
      </w:r>
      <w:r w:rsidR="00EA02DE" w:rsidRPr="00143797">
        <w:rPr>
          <w:lang w:val="en-GB"/>
        </w:rPr>
        <w:t>Beneficiary</w:t>
      </w:r>
      <w:r w:rsidR="00EA02DE" w:rsidRPr="00612335">
        <w:rPr>
          <w:rFonts w:cstheme="minorHAnsi"/>
          <w:lang w:val="en-GB" w:eastAsia="de-DE"/>
        </w:rPr>
        <w:t xml:space="preserve"> </w:t>
      </w:r>
      <w:r w:rsidRPr="00612335">
        <w:rPr>
          <w:rFonts w:cstheme="minorHAnsi"/>
          <w:lang w:val="en-GB" w:eastAsia="de-DE"/>
        </w:rPr>
        <w:t xml:space="preserve">concerned promptly of the date and composition of the amount transferred to its bank account, giving the relevant references </w:t>
      </w:r>
    </w:p>
    <w:p w14:paraId="086ADE30" w14:textId="0BAE0C41" w:rsidR="009C2D81" w:rsidRPr="00612335" w:rsidRDefault="009C2D81" w:rsidP="005C3D51">
      <w:pPr>
        <w:pStyle w:val="Aufzhlungszeichen"/>
        <w:rPr>
          <w:rFonts w:cstheme="minorHAnsi"/>
          <w:lang w:val="en-GB" w:eastAsia="de-DE"/>
        </w:rPr>
      </w:pPr>
      <w:r w:rsidRPr="00612335">
        <w:rPr>
          <w:rFonts w:cstheme="minorHAnsi"/>
          <w:lang w:val="en-GB" w:eastAsia="de-DE"/>
        </w:rPr>
        <w:t>perform diligently its tasks in the proper administration of any funds and in maintaining financial accounts</w:t>
      </w:r>
    </w:p>
    <w:p w14:paraId="06DA9748" w14:textId="5CF0EDB6" w:rsidR="009C2D81" w:rsidRPr="00612335" w:rsidRDefault="009C2D81" w:rsidP="005C3D51">
      <w:pPr>
        <w:pStyle w:val="Aufzhlungszeichen"/>
        <w:rPr>
          <w:rFonts w:cstheme="minorHAnsi"/>
          <w:lang w:val="en-GB" w:eastAsia="de-DE"/>
        </w:rPr>
      </w:pPr>
      <w:r w:rsidRPr="00612335">
        <w:rPr>
          <w:rFonts w:cstheme="minorHAnsi"/>
          <w:lang w:val="en-GB" w:eastAsia="de-DE"/>
        </w:rPr>
        <w:t xml:space="preserve">undertake to keep the Granting Authority’s financial contribution to the Project separated from its normal business accounts, its own assets and property, except if the </w:t>
      </w:r>
      <w:proofErr w:type="gramStart"/>
      <w:r w:rsidRPr="00612335">
        <w:rPr>
          <w:rFonts w:cstheme="minorHAnsi"/>
          <w:lang w:val="en-GB" w:eastAsia="de-DE"/>
        </w:rPr>
        <w:t>Coordinator</w:t>
      </w:r>
      <w:proofErr w:type="gramEnd"/>
      <w:r w:rsidRPr="00612335">
        <w:rPr>
          <w:rFonts w:cstheme="minorHAnsi"/>
          <w:lang w:val="en-GB" w:eastAsia="de-DE"/>
        </w:rPr>
        <w:t xml:space="preserve"> is a </w:t>
      </w:r>
      <w:r w:rsidR="00D37E53">
        <w:rPr>
          <w:rFonts w:cstheme="minorHAnsi"/>
          <w:lang w:val="en-GB" w:eastAsia="de-DE"/>
        </w:rPr>
        <w:t>p</w:t>
      </w:r>
      <w:r w:rsidRPr="00612335">
        <w:rPr>
          <w:rFonts w:cstheme="minorHAnsi"/>
          <w:lang w:val="en-GB" w:eastAsia="de-DE"/>
        </w:rPr>
        <w:t xml:space="preserve">ublic </w:t>
      </w:r>
      <w:r w:rsidR="00D37E53">
        <w:rPr>
          <w:rFonts w:cstheme="minorHAnsi"/>
          <w:lang w:val="en-GB" w:eastAsia="de-DE"/>
        </w:rPr>
        <w:t>b</w:t>
      </w:r>
      <w:r w:rsidRPr="00612335">
        <w:rPr>
          <w:rFonts w:cstheme="minorHAnsi"/>
          <w:lang w:val="en-GB" w:eastAsia="de-DE"/>
        </w:rPr>
        <w:t>ody or is not entitled to do so due to statutory legislation.</w:t>
      </w:r>
    </w:p>
    <w:p w14:paraId="0AEA4F58" w14:textId="5D45E3C2" w:rsidR="009C2D81" w:rsidRPr="008662E5" w:rsidRDefault="009C2D81" w:rsidP="00C70B98">
      <w:pPr>
        <w:rPr>
          <w:rFonts w:cstheme="minorHAnsi"/>
          <w:lang w:val="en-GB"/>
        </w:rPr>
      </w:pPr>
      <w:r w:rsidRPr="008662E5">
        <w:rPr>
          <w:rFonts w:cstheme="minorHAnsi"/>
          <w:lang w:val="en-GB"/>
        </w:rPr>
        <w:t xml:space="preserve">With reference to Article 22 of the Grant Agreement, no </w:t>
      </w:r>
      <w:r w:rsidR="009575CD" w:rsidRPr="002804AA">
        <w:rPr>
          <w:lang w:val="en-GB"/>
        </w:rPr>
        <w:t>Beneficiary</w:t>
      </w:r>
      <w:r w:rsidRPr="008662E5">
        <w:rPr>
          <w:rFonts w:cstheme="minorHAnsi"/>
          <w:lang w:val="en-GB"/>
        </w:rPr>
        <w:t xml:space="preserve"> shall before the end of the Project receive more than its allocated share of the maximum grant amount less the amounts retained by the Granting Authority for the Mutual Insurance Mechanism and for the final payment.</w:t>
      </w:r>
    </w:p>
    <w:p w14:paraId="59F2A08F" w14:textId="06D2DEA7" w:rsidR="009C2D81" w:rsidRDefault="00BD1C35" w:rsidP="00507CFF">
      <w:pPr>
        <w:pStyle w:val="berschrift3"/>
        <w:rPr>
          <w:lang w:val="en-GB"/>
        </w:rPr>
      </w:pPr>
      <w:r w:rsidRPr="008662E5">
        <w:rPr>
          <w:lang w:val="en-GB"/>
        </w:rPr>
        <w:t>Payment mode</w:t>
      </w:r>
    </w:p>
    <w:p w14:paraId="326A7913" w14:textId="77777777" w:rsidR="00947687" w:rsidRPr="008662E5" w:rsidRDefault="00947687" w:rsidP="00947687">
      <w:pPr>
        <w:rPr>
          <w:rFonts w:cstheme="minorHAnsi"/>
          <w:lang w:val="en-GB"/>
        </w:rPr>
      </w:pPr>
      <w:r w:rsidRPr="00143797">
        <w:rPr>
          <w:rFonts w:cstheme="minorHAnsi"/>
          <w:highlight w:val="lightGray"/>
          <w:shd w:val="clear" w:color="auto" w:fill="D9D9D9" w:themeFill="background1" w:themeFillShade="D9"/>
          <w:lang w:val="en-GB"/>
        </w:rPr>
        <w:t>[Actual Cost Grant]</w:t>
      </w:r>
    </w:p>
    <w:p w14:paraId="39B3A14C" w14:textId="27125B5E" w:rsidR="00947687" w:rsidRPr="008662E5" w:rsidRDefault="00947687" w:rsidP="00947687">
      <w:pPr>
        <w:rPr>
          <w:rFonts w:cstheme="minorHAnsi"/>
          <w:lang w:val="en-GB"/>
        </w:rPr>
      </w:pPr>
      <w:r w:rsidRPr="00143797">
        <w:rPr>
          <w:rFonts w:cstheme="minorHAnsi"/>
          <w:highlight w:val="lightGray"/>
          <w:shd w:val="clear" w:color="auto" w:fill="D9D9D9" w:themeFill="background1" w:themeFillShade="D9"/>
          <w:lang w:val="en-GB"/>
        </w:rPr>
        <w:t xml:space="preserve">The transfer of the initial prefinancing, the additional </w:t>
      </w:r>
      <w:proofErr w:type="spellStart"/>
      <w:r w:rsidRPr="00143797">
        <w:rPr>
          <w:rFonts w:cstheme="minorHAnsi"/>
          <w:highlight w:val="lightGray"/>
          <w:shd w:val="clear" w:color="auto" w:fill="D9D9D9" w:themeFill="background1" w:themeFillShade="D9"/>
          <w:lang w:val="en-GB"/>
        </w:rPr>
        <w:t>prefinancings</w:t>
      </w:r>
      <w:proofErr w:type="spellEnd"/>
      <w:r w:rsidRPr="00143797">
        <w:rPr>
          <w:rFonts w:cstheme="minorHAnsi"/>
          <w:highlight w:val="lightGray"/>
          <w:shd w:val="clear" w:color="auto" w:fill="D9D9D9" w:themeFill="background1" w:themeFillShade="D9"/>
          <w:lang w:val="en-GB"/>
        </w:rPr>
        <w:t xml:space="preserve"> (if any)</w:t>
      </w:r>
      <w:r w:rsidR="00B51AA5" w:rsidRPr="00143797">
        <w:rPr>
          <w:rFonts w:cstheme="minorHAnsi"/>
          <w:highlight w:val="lightGray"/>
          <w:shd w:val="clear" w:color="auto" w:fill="D9D9D9" w:themeFill="background1" w:themeFillShade="D9"/>
          <w:lang w:val="en-GB"/>
        </w:rPr>
        <w:t xml:space="preserve"> and interim payments to</w:t>
      </w:r>
      <w:r w:rsidR="00744593">
        <w:rPr>
          <w:rFonts w:cstheme="minorHAnsi"/>
          <w:highlight w:val="lightGray"/>
          <w:shd w:val="clear" w:color="auto" w:fill="D9D9D9" w:themeFill="background1" w:themeFillShade="D9"/>
          <w:lang w:val="en-GB"/>
        </w:rPr>
        <w:t xml:space="preserve"> the</w:t>
      </w:r>
      <w:r w:rsidR="00B51AA5" w:rsidRPr="00143797">
        <w:rPr>
          <w:rFonts w:cstheme="minorHAnsi"/>
          <w:highlight w:val="lightGray"/>
          <w:shd w:val="clear" w:color="auto" w:fill="D9D9D9" w:themeFill="background1" w:themeFillShade="D9"/>
          <w:lang w:val="en-GB"/>
        </w:rPr>
        <w:t xml:space="preserve"> </w:t>
      </w:r>
      <w:r w:rsidR="00B51AA5" w:rsidRPr="00143797">
        <w:rPr>
          <w:shd w:val="clear" w:color="auto" w:fill="D9D9D9" w:themeFill="background1" w:themeFillShade="D9"/>
          <w:lang w:val="en-GB"/>
        </w:rPr>
        <w:t>Beneficiaries</w:t>
      </w:r>
      <w:r w:rsidRPr="00143797">
        <w:rPr>
          <w:rFonts w:cstheme="minorHAnsi"/>
          <w:shd w:val="clear" w:color="auto" w:fill="D9D9D9" w:themeFill="background1" w:themeFillShade="D9"/>
          <w:lang w:val="en-GB"/>
        </w:rPr>
        <w:t xml:space="preserve"> </w:t>
      </w:r>
      <w:r w:rsidRPr="00143797">
        <w:rPr>
          <w:rFonts w:cstheme="minorHAnsi"/>
          <w:highlight w:val="lightGray"/>
          <w:shd w:val="clear" w:color="auto" w:fill="D9D9D9" w:themeFill="background1" w:themeFillShade="D9"/>
          <w:lang w:val="en-GB"/>
        </w:rPr>
        <w:t>will be handled in accordance with Article 22.1. and Article 7 of the Grant Agreement following this payment schedule</w:t>
      </w:r>
      <w:r w:rsidRPr="008662E5">
        <w:rPr>
          <w:rFonts w:cstheme="minorHAnsi"/>
          <w:highlight w:val="lightGray"/>
          <w:lang w:val="en-GB"/>
        </w:rPr>
        <w:t>:</w:t>
      </w:r>
    </w:p>
    <w:p w14:paraId="3B3FC0D1" w14:textId="77777777" w:rsidR="00947687" w:rsidRPr="008662E5" w:rsidRDefault="00947687" w:rsidP="00947687">
      <w:pPr>
        <w:rPr>
          <w:rFonts w:cstheme="minorHAnsi"/>
          <w:lang w:val="en-GB"/>
        </w:rPr>
      </w:pPr>
      <w:r w:rsidRPr="008662E5">
        <w:rPr>
          <w:rFonts w:cstheme="minorHAnsi"/>
          <w:lang w:val="en-GB"/>
        </w:rPr>
        <w:t>[</w:t>
      </w:r>
      <w:r w:rsidRPr="008662E5">
        <w:rPr>
          <w:rFonts w:cstheme="minorHAnsi"/>
          <w:highlight w:val="yellow"/>
          <w:lang w:val="en-GB"/>
        </w:rPr>
        <w:t>Option 1:</w:t>
      </w:r>
      <w:r w:rsidRPr="008662E5">
        <w:rPr>
          <w:rFonts w:cstheme="minorHAnsi"/>
          <w:lang w:val="en-GB"/>
        </w:rPr>
        <w:t>]</w:t>
      </w:r>
    </w:p>
    <w:p w14:paraId="17D4F476" w14:textId="3CB65B22" w:rsidR="00947687" w:rsidRPr="008662E5" w:rsidRDefault="00947687" w:rsidP="00947687">
      <w:pPr>
        <w:jc w:val="left"/>
        <w:rPr>
          <w:rFonts w:cstheme="minorHAnsi"/>
          <w:highlight w:val="lightGray"/>
          <w:lang w:val="en-GB" w:eastAsia="de-DE"/>
        </w:rPr>
      </w:pPr>
      <w:r w:rsidRPr="00143797">
        <w:rPr>
          <w:rFonts w:cstheme="minorHAnsi"/>
          <w:highlight w:val="lightGray"/>
          <w:shd w:val="clear" w:color="auto" w:fill="D9D9D9" w:themeFill="background1" w:themeFillShade="D9"/>
          <w:lang w:val="en-GB" w:eastAsia="de-DE"/>
        </w:rPr>
        <w:t xml:space="preserve">Funding of costs included in the Consortium Plan will be paid by the Coordinator to the </w:t>
      </w:r>
      <w:r w:rsidR="00C4377C">
        <w:rPr>
          <w:rFonts w:cstheme="minorHAnsi"/>
          <w:shd w:val="clear" w:color="auto" w:fill="D9D9D9" w:themeFill="background1" w:themeFillShade="D9"/>
          <w:lang w:val="en-GB" w:eastAsia="de-DE"/>
        </w:rPr>
        <w:t>Beneficiaries</w:t>
      </w:r>
      <w:r w:rsidR="00057D09" w:rsidRPr="00057D09">
        <w:rPr>
          <w:rFonts w:cstheme="minorHAnsi"/>
          <w:shd w:val="clear" w:color="auto" w:fill="D9D9D9" w:themeFill="background1" w:themeFillShade="D9"/>
          <w:lang w:val="en-GB" w:eastAsia="de-DE"/>
        </w:rPr>
        <w:t xml:space="preserve"> </w:t>
      </w:r>
      <w:r w:rsidRPr="00143797">
        <w:rPr>
          <w:rFonts w:cstheme="minorHAnsi"/>
          <w:highlight w:val="lightGray"/>
          <w:shd w:val="clear" w:color="auto" w:fill="D9D9D9" w:themeFill="background1" w:themeFillShade="D9"/>
          <w:lang w:val="en-GB" w:eastAsia="de-DE"/>
        </w:rPr>
        <w:t>after receipt of payments from the Granting Authority in separate instalments as agreed below:</w:t>
      </w:r>
    </w:p>
    <w:tbl>
      <w:tblPr>
        <w:tblStyle w:val="TableGrid2"/>
        <w:tblW w:w="5589" w:type="dxa"/>
        <w:tblInd w:w="250" w:type="dxa"/>
        <w:tblLook w:val="04A0" w:firstRow="1" w:lastRow="0" w:firstColumn="1" w:lastColumn="0" w:noHBand="0" w:noVBand="1"/>
      </w:tblPr>
      <w:tblGrid>
        <w:gridCol w:w="1123"/>
        <w:gridCol w:w="4466"/>
      </w:tblGrid>
      <w:tr w:rsidR="00947687" w:rsidRPr="008662E5" w14:paraId="26A74DF3" w14:textId="77777777" w:rsidTr="00CC5A4D">
        <w:tc>
          <w:tcPr>
            <w:tcW w:w="1123" w:type="dxa"/>
          </w:tcPr>
          <w:p w14:paraId="5FB300DF" w14:textId="77777777" w:rsidR="00947687" w:rsidRPr="00143797" w:rsidRDefault="00947687" w:rsidP="00CC5A4D">
            <w:pPr>
              <w:rPr>
                <w:rFonts w:cstheme="minorHAnsi"/>
                <w:noProof/>
                <w:sz w:val="20"/>
                <w:szCs w:val="20"/>
                <w:highlight w:val="lightGray"/>
                <w:lang w:val="en-GB"/>
              </w:rPr>
            </w:pPr>
            <w:r w:rsidRPr="00143797">
              <w:rPr>
                <w:rFonts w:cstheme="minorHAnsi"/>
                <w:noProof/>
                <w:sz w:val="20"/>
                <w:szCs w:val="20"/>
                <w:highlight w:val="lightGray"/>
                <w:lang w:val="en-GB"/>
              </w:rPr>
              <w:t>Xx %</w:t>
            </w:r>
          </w:p>
        </w:tc>
        <w:tc>
          <w:tcPr>
            <w:tcW w:w="4466" w:type="dxa"/>
          </w:tcPr>
          <w:p w14:paraId="71355914" w14:textId="57411332" w:rsidR="00947687" w:rsidRPr="00143797" w:rsidRDefault="00947687" w:rsidP="00CC5A4D">
            <w:pPr>
              <w:rPr>
                <w:rFonts w:cstheme="minorHAnsi"/>
                <w:noProof/>
                <w:spacing w:val="-3"/>
                <w:sz w:val="20"/>
                <w:szCs w:val="20"/>
                <w:highlight w:val="lightGray"/>
                <w:lang w:val="en-GB"/>
              </w:rPr>
            </w:pPr>
            <w:r w:rsidRPr="00143797">
              <w:rPr>
                <w:rFonts w:cstheme="minorHAnsi"/>
                <w:sz w:val="20"/>
                <w:szCs w:val="20"/>
                <w:highlight w:val="lightGray"/>
                <w:shd w:val="clear" w:color="auto" w:fill="D9D9D9" w:themeFill="background1" w:themeFillShade="D9"/>
                <w:lang w:val="en-GB" w:eastAsia="de-DE"/>
              </w:rPr>
              <w:t xml:space="preserve">on receipt of </w:t>
            </w:r>
            <w:r w:rsidR="00057D09">
              <w:rPr>
                <w:rFonts w:cstheme="minorHAnsi"/>
                <w:sz w:val="20"/>
                <w:szCs w:val="20"/>
                <w:highlight w:val="lightGray"/>
                <w:shd w:val="clear" w:color="auto" w:fill="D9D9D9" w:themeFill="background1" w:themeFillShade="D9"/>
                <w:lang w:val="en-GB" w:eastAsia="de-DE"/>
              </w:rPr>
              <w:t>p</w:t>
            </w:r>
            <w:r w:rsidRPr="00143797">
              <w:rPr>
                <w:rFonts w:cstheme="minorHAnsi"/>
                <w:sz w:val="20"/>
                <w:szCs w:val="20"/>
                <w:highlight w:val="lightGray"/>
                <w:shd w:val="clear" w:color="auto" w:fill="D9D9D9" w:themeFill="background1" w:themeFillShade="D9"/>
                <w:lang w:val="en-GB" w:eastAsia="de-DE"/>
              </w:rPr>
              <w:t>refinancing</w:t>
            </w:r>
            <w:r w:rsidRPr="00143797">
              <w:rPr>
                <w:rFonts w:cstheme="minorHAnsi"/>
                <w:noProof/>
                <w:spacing w:val="-3"/>
                <w:sz w:val="20"/>
                <w:szCs w:val="20"/>
                <w:lang w:val="en-GB"/>
              </w:rPr>
              <w:t xml:space="preserve"> </w:t>
            </w:r>
          </w:p>
        </w:tc>
      </w:tr>
      <w:tr w:rsidR="00947687" w:rsidRPr="008662E5" w14:paraId="71686073" w14:textId="77777777" w:rsidTr="00CC5A4D">
        <w:tc>
          <w:tcPr>
            <w:tcW w:w="1123" w:type="dxa"/>
          </w:tcPr>
          <w:p w14:paraId="7B663C83" w14:textId="77777777" w:rsidR="00947687" w:rsidRPr="00143797" w:rsidRDefault="00947687" w:rsidP="00CC5A4D">
            <w:pPr>
              <w:rPr>
                <w:rFonts w:cstheme="minorHAnsi"/>
                <w:noProof/>
                <w:sz w:val="20"/>
                <w:szCs w:val="20"/>
                <w:highlight w:val="lightGray"/>
                <w:lang w:val="en-GB"/>
              </w:rPr>
            </w:pPr>
            <w:r w:rsidRPr="00143797">
              <w:rPr>
                <w:rFonts w:cstheme="minorHAnsi"/>
                <w:noProof/>
                <w:sz w:val="20"/>
                <w:szCs w:val="20"/>
                <w:highlight w:val="lightGray"/>
                <w:lang w:val="en-GB"/>
              </w:rPr>
              <w:t>Xx %..</w:t>
            </w:r>
          </w:p>
        </w:tc>
        <w:tc>
          <w:tcPr>
            <w:tcW w:w="4466" w:type="dxa"/>
          </w:tcPr>
          <w:p w14:paraId="1C2C7A9B" w14:textId="77777777" w:rsidR="00947687" w:rsidRPr="00143797" w:rsidRDefault="00947687" w:rsidP="00CC5A4D">
            <w:pPr>
              <w:rPr>
                <w:rFonts w:cstheme="minorHAnsi"/>
                <w:noProof/>
                <w:sz w:val="20"/>
                <w:szCs w:val="20"/>
                <w:highlight w:val="lightGray"/>
                <w:lang w:val="en-GB"/>
              </w:rPr>
            </w:pPr>
            <w:r w:rsidRPr="00143797">
              <w:rPr>
                <w:rFonts w:cstheme="minorHAnsi"/>
                <w:noProof/>
                <w:sz w:val="20"/>
                <w:szCs w:val="20"/>
                <w:highlight w:val="lightGray"/>
                <w:lang w:val="en-GB"/>
              </w:rPr>
              <w:t>…</w:t>
            </w:r>
          </w:p>
        </w:tc>
      </w:tr>
    </w:tbl>
    <w:p w14:paraId="4C491B4E" w14:textId="3D462E1B" w:rsidR="00947687" w:rsidRPr="008662E5" w:rsidRDefault="00947687" w:rsidP="00947687">
      <w:pPr>
        <w:rPr>
          <w:rFonts w:eastAsia="Times New Roman" w:cstheme="minorHAnsi"/>
          <w:highlight w:val="lightGray"/>
          <w:lang w:val="en-GB"/>
        </w:rPr>
      </w:pPr>
      <w:r w:rsidRPr="00143797">
        <w:rPr>
          <w:rFonts w:cstheme="minorHAnsi"/>
          <w:highlight w:val="lightGray"/>
          <w:shd w:val="clear" w:color="auto" w:fill="D9D9D9" w:themeFill="background1" w:themeFillShade="D9"/>
          <w:lang w:val="en-GB" w:eastAsia="de-DE"/>
        </w:rPr>
        <w:t>Funding for costs accepted by the Granting Authority will be paid</w:t>
      </w:r>
      <w:r w:rsidR="00B51AA5" w:rsidRPr="00143797">
        <w:rPr>
          <w:rFonts w:cstheme="minorHAnsi"/>
          <w:highlight w:val="lightGray"/>
          <w:shd w:val="clear" w:color="auto" w:fill="D9D9D9" w:themeFill="background1" w:themeFillShade="D9"/>
          <w:lang w:val="en-GB" w:eastAsia="de-DE"/>
        </w:rPr>
        <w:t xml:space="preserve"> by the Coordinator to </w:t>
      </w:r>
      <w:r w:rsidR="00B51AA5" w:rsidRPr="00143797">
        <w:rPr>
          <w:rFonts w:cstheme="minorHAnsi"/>
          <w:shd w:val="clear" w:color="auto" w:fill="D9D9D9" w:themeFill="background1" w:themeFillShade="D9"/>
          <w:lang w:val="en-GB" w:eastAsia="de-DE"/>
        </w:rPr>
        <w:t xml:space="preserve">the </w:t>
      </w:r>
      <w:r w:rsidR="00B51AA5" w:rsidRPr="00143797">
        <w:rPr>
          <w:shd w:val="clear" w:color="auto" w:fill="D9D9D9" w:themeFill="background1" w:themeFillShade="D9"/>
          <w:lang w:val="en-GB"/>
        </w:rPr>
        <w:t>Beneficiary</w:t>
      </w:r>
      <w:r w:rsidRPr="00143797">
        <w:rPr>
          <w:rFonts w:cstheme="minorHAnsi"/>
          <w:shd w:val="clear" w:color="auto" w:fill="D9D9D9" w:themeFill="background1" w:themeFillShade="D9"/>
          <w:lang w:val="en-GB" w:eastAsia="de-DE"/>
        </w:rPr>
        <w:t xml:space="preserve"> </w:t>
      </w:r>
      <w:r w:rsidRPr="00143797">
        <w:rPr>
          <w:rFonts w:cstheme="minorHAnsi"/>
          <w:highlight w:val="lightGray"/>
          <w:shd w:val="clear" w:color="auto" w:fill="D9D9D9" w:themeFill="background1" w:themeFillShade="D9"/>
          <w:lang w:val="en-GB" w:eastAsia="de-DE"/>
        </w:rPr>
        <w:t>concerned.</w:t>
      </w:r>
    </w:p>
    <w:p w14:paraId="2BA95F2C" w14:textId="77777777" w:rsidR="00947687" w:rsidRPr="008662E5" w:rsidRDefault="00947687" w:rsidP="00947687">
      <w:pPr>
        <w:rPr>
          <w:rFonts w:cstheme="minorHAnsi"/>
          <w:lang w:val="en-GB" w:eastAsia="de-DE"/>
        </w:rPr>
      </w:pPr>
      <w:r w:rsidRPr="008662E5">
        <w:rPr>
          <w:rFonts w:cstheme="minorHAnsi"/>
          <w:lang w:val="en-GB" w:eastAsia="de-DE"/>
        </w:rPr>
        <w:t>[</w:t>
      </w:r>
      <w:r w:rsidRPr="008662E5">
        <w:rPr>
          <w:rFonts w:cstheme="minorHAnsi"/>
          <w:highlight w:val="yellow"/>
          <w:lang w:val="en-GB" w:eastAsia="de-DE"/>
        </w:rPr>
        <w:t>end of option 1</w:t>
      </w:r>
      <w:r w:rsidRPr="008662E5">
        <w:rPr>
          <w:rFonts w:cstheme="minorHAnsi"/>
          <w:lang w:val="en-GB" w:eastAsia="de-DE"/>
        </w:rPr>
        <w:t>]</w:t>
      </w:r>
    </w:p>
    <w:p w14:paraId="1BB4DAAD" w14:textId="77777777" w:rsidR="00947687" w:rsidRPr="008662E5" w:rsidRDefault="00947687" w:rsidP="00947687">
      <w:pPr>
        <w:rPr>
          <w:rFonts w:cstheme="minorHAnsi"/>
          <w:lang w:val="en-GB"/>
        </w:rPr>
      </w:pPr>
      <w:r w:rsidRPr="008662E5">
        <w:rPr>
          <w:rFonts w:cstheme="minorHAnsi"/>
          <w:lang w:val="en-GB"/>
        </w:rPr>
        <w:t>[</w:t>
      </w:r>
      <w:r w:rsidRPr="008662E5">
        <w:rPr>
          <w:rFonts w:cstheme="minorHAnsi"/>
          <w:highlight w:val="yellow"/>
          <w:lang w:val="en-GB"/>
        </w:rPr>
        <w:t>Option 2:</w:t>
      </w:r>
      <w:r w:rsidRPr="008662E5">
        <w:rPr>
          <w:rFonts w:cstheme="minorHAnsi"/>
          <w:lang w:val="en-GB"/>
        </w:rPr>
        <w:t>]</w:t>
      </w:r>
    </w:p>
    <w:p w14:paraId="0435E176" w14:textId="52E84584" w:rsidR="00947687" w:rsidRPr="008662E5" w:rsidRDefault="00947687" w:rsidP="00947687">
      <w:pPr>
        <w:rPr>
          <w:rFonts w:cstheme="minorHAnsi"/>
          <w:highlight w:val="lightGray"/>
          <w:lang w:val="en-GB"/>
        </w:rPr>
      </w:pPr>
      <w:r w:rsidRPr="00143797">
        <w:rPr>
          <w:rFonts w:cstheme="minorHAnsi"/>
          <w:highlight w:val="lightGray"/>
          <w:shd w:val="clear" w:color="auto" w:fill="D9D9D9" w:themeFill="background1" w:themeFillShade="D9"/>
          <w:lang w:val="en-GB"/>
        </w:rPr>
        <w:t xml:space="preserve">Funding of costs included in the Consortium Plan will be paid </w:t>
      </w:r>
      <w:r w:rsidR="00B51AA5" w:rsidRPr="00143797">
        <w:rPr>
          <w:rFonts w:cstheme="minorHAnsi"/>
          <w:highlight w:val="lightGray"/>
          <w:shd w:val="clear" w:color="auto" w:fill="D9D9D9" w:themeFill="background1" w:themeFillShade="D9"/>
          <w:lang w:val="en-GB"/>
        </w:rPr>
        <w:t xml:space="preserve">by the Coordinator to </w:t>
      </w:r>
      <w:r w:rsidR="00B51AA5" w:rsidRPr="00143797">
        <w:rPr>
          <w:rFonts w:cstheme="minorHAnsi"/>
          <w:shd w:val="clear" w:color="auto" w:fill="D9D9D9" w:themeFill="background1" w:themeFillShade="D9"/>
          <w:lang w:val="en-GB"/>
        </w:rPr>
        <w:t xml:space="preserve">the </w:t>
      </w:r>
      <w:r w:rsidR="00B51AA5" w:rsidRPr="00143797">
        <w:rPr>
          <w:shd w:val="clear" w:color="auto" w:fill="D9D9D9" w:themeFill="background1" w:themeFillShade="D9"/>
          <w:lang w:val="en-GB"/>
        </w:rPr>
        <w:t>Beneficiarie</w:t>
      </w:r>
      <w:r w:rsidRPr="00143797">
        <w:rPr>
          <w:rFonts w:cstheme="minorHAnsi"/>
          <w:shd w:val="clear" w:color="auto" w:fill="D9D9D9" w:themeFill="background1" w:themeFillShade="D9"/>
          <w:lang w:val="en-GB"/>
        </w:rPr>
        <w:t xml:space="preserve">s </w:t>
      </w:r>
      <w:r w:rsidRPr="00143797">
        <w:rPr>
          <w:rFonts w:cstheme="minorHAnsi"/>
          <w:highlight w:val="lightGray"/>
          <w:shd w:val="clear" w:color="auto" w:fill="D9D9D9" w:themeFill="background1" w:themeFillShade="D9"/>
          <w:lang w:val="en-GB"/>
        </w:rPr>
        <w:t xml:space="preserve">after receipt of payments from the Granting Authority without undue delay and in conformity with the provisions of the Grant Agreement. Costs accepted by the Granting Authority </w:t>
      </w:r>
      <w:r w:rsidR="00B51AA5" w:rsidRPr="00143797">
        <w:rPr>
          <w:rFonts w:cstheme="minorHAnsi"/>
          <w:highlight w:val="lightGray"/>
          <w:shd w:val="clear" w:color="auto" w:fill="D9D9D9" w:themeFill="background1" w:themeFillShade="D9"/>
          <w:lang w:val="en-GB"/>
        </w:rPr>
        <w:t xml:space="preserve">will be paid to the </w:t>
      </w:r>
      <w:r w:rsidR="00B51AA5" w:rsidRPr="00143797">
        <w:rPr>
          <w:shd w:val="clear" w:color="auto" w:fill="D9D9D9" w:themeFill="background1" w:themeFillShade="D9"/>
          <w:lang w:val="en-GB"/>
        </w:rPr>
        <w:t>Beneficiary</w:t>
      </w:r>
      <w:r w:rsidRPr="00143797">
        <w:rPr>
          <w:rFonts w:cstheme="minorHAnsi"/>
          <w:shd w:val="clear" w:color="auto" w:fill="D9D9D9" w:themeFill="background1" w:themeFillShade="D9"/>
          <w:lang w:val="en-GB"/>
        </w:rPr>
        <w:t xml:space="preserve"> concerned</w:t>
      </w:r>
      <w:r w:rsidRPr="00143797">
        <w:rPr>
          <w:rFonts w:cstheme="minorHAnsi"/>
          <w:highlight w:val="lightGray"/>
          <w:shd w:val="clear" w:color="auto" w:fill="D9D9D9" w:themeFill="background1" w:themeFillShade="D9"/>
          <w:lang w:val="en-GB"/>
        </w:rPr>
        <w:t>.</w:t>
      </w:r>
    </w:p>
    <w:p w14:paraId="221731B4" w14:textId="77777777" w:rsidR="00947687" w:rsidRPr="008662E5" w:rsidRDefault="00947687" w:rsidP="00947687">
      <w:pPr>
        <w:rPr>
          <w:rFonts w:cstheme="minorHAnsi"/>
          <w:lang w:val="en-GB"/>
        </w:rPr>
      </w:pPr>
      <w:r w:rsidRPr="008662E5">
        <w:rPr>
          <w:rFonts w:cstheme="minorHAnsi"/>
          <w:lang w:val="en-GB"/>
        </w:rPr>
        <w:t>[</w:t>
      </w:r>
      <w:r w:rsidRPr="008662E5">
        <w:rPr>
          <w:rFonts w:cstheme="minorHAnsi"/>
          <w:highlight w:val="yellow"/>
          <w:lang w:val="en-GB"/>
        </w:rPr>
        <w:t>end of option 2</w:t>
      </w:r>
      <w:r w:rsidRPr="008662E5">
        <w:rPr>
          <w:rFonts w:cstheme="minorHAnsi"/>
          <w:lang w:val="en-GB"/>
        </w:rPr>
        <w:t>]</w:t>
      </w:r>
    </w:p>
    <w:p w14:paraId="6EDA84F4" w14:textId="05925B48" w:rsidR="00947687" w:rsidRPr="008662E5" w:rsidRDefault="00947687" w:rsidP="00947687">
      <w:pPr>
        <w:rPr>
          <w:rFonts w:cstheme="minorHAnsi"/>
          <w:highlight w:val="lightGray"/>
          <w:lang w:val="en-GB"/>
        </w:rPr>
      </w:pPr>
      <w:r w:rsidRPr="00143797">
        <w:rPr>
          <w:rFonts w:cstheme="minorHAnsi"/>
          <w:highlight w:val="lightGray"/>
          <w:shd w:val="clear" w:color="auto" w:fill="D9D9D9" w:themeFill="background1" w:themeFillShade="D9"/>
          <w:lang w:val="en-GB"/>
        </w:rPr>
        <w:t xml:space="preserve">The </w:t>
      </w:r>
      <w:proofErr w:type="gramStart"/>
      <w:r w:rsidRPr="00143797">
        <w:rPr>
          <w:rFonts w:cstheme="minorHAnsi"/>
          <w:highlight w:val="lightGray"/>
          <w:shd w:val="clear" w:color="auto" w:fill="D9D9D9" w:themeFill="background1" w:themeFillShade="D9"/>
          <w:lang w:val="en-GB"/>
        </w:rPr>
        <w:t>Coordinator</w:t>
      </w:r>
      <w:proofErr w:type="gramEnd"/>
      <w:r w:rsidRPr="00143797">
        <w:rPr>
          <w:rFonts w:cstheme="minorHAnsi"/>
          <w:highlight w:val="lightGray"/>
          <w:shd w:val="clear" w:color="auto" w:fill="D9D9D9" w:themeFill="background1" w:themeFillShade="D9"/>
          <w:lang w:val="en-GB"/>
        </w:rPr>
        <w:t xml:space="preserve"> is entitled to with</w:t>
      </w:r>
      <w:r w:rsidR="00B51AA5" w:rsidRPr="00143797">
        <w:rPr>
          <w:rFonts w:cstheme="minorHAnsi"/>
          <w:highlight w:val="lightGray"/>
          <w:shd w:val="clear" w:color="auto" w:fill="D9D9D9" w:themeFill="background1" w:themeFillShade="D9"/>
          <w:lang w:val="en-GB"/>
        </w:rPr>
        <w:t xml:space="preserve">hold any payments due to </w:t>
      </w:r>
      <w:r w:rsidR="00B51AA5" w:rsidRPr="00143797">
        <w:rPr>
          <w:rFonts w:cstheme="minorHAnsi"/>
          <w:shd w:val="clear" w:color="auto" w:fill="D9D9D9" w:themeFill="background1" w:themeFillShade="D9"/>
          <w:lang w:val="en-GB"/>
        </w:rPr>
        <w:t xml:space="preserve">a </w:t>
      </w:r>
      <w:r w:rsidR="00B51AA5" w:rsidRPr="00143797">
        <w:rPr>
          <w:shd w:val="clear" w:color="auto" w:fill="D9D9D9" w:themeFill="background1" w:themeFillShade="D9"/>
          <w:lang w:val="en-GB"/>
        </w:rPr>
        <w:t>Beneficiary</w:t>
      </w:r>
      <w:r w:rsidRPr="00143797">
        <w:rPr>
          <w:rFonts w:cstheme="minorHAnsi"/>
          <w:shd w:val="clear" w:color="auto" w:fill="D9D9D9" w:themeFill="background1" w:themeFillShade="D9"/>
          <w:lang w:val="en-GB"/>
        </w:rPr>
        <w:t xml:space="preserve"> </w:t>
      </w:r>
      <w:r w:rsidRPr="00143797">
        <w:rPr>
          <w:rFonts w:cstheme="minorHAnsi"/>
          <w:highlight w:val="lightGray"/>
          <w:shd w:val="clear" w:color="auto" w:fill="D9D9D9" w:themeFill="background1" w:themeFillShade="D9"/>
          <w:lang w:val="en-GB"/>
        </w:rPr>
        <w:t xml:space="preserve">identified by the General </w:t>
      </w:r>
      <w:r w:rsidRPr="00143797">
        <w:rPr>
          <w:rFonts w:cstheme="minorHAnsi"/>
          <w:shd w:val="clear" w:color="auto" w:fill="D9D9D9" w:themeFill="background1" w:themeFillShade="D9"/>
          <w:lang w:val="en-GB"/>
        </w:rPr>
        <w:t xml:space="preserve">Assembly to be in breach of its obligations under this Consortium Agreement or the Grant Agreement or to a </w:t>
      </w:r>
      <w:r w:rsidR="00B51AA5" w:rsidRPr="00143797">
        <w:rPr>
          <w:shd w:val="clear" w:color="auto" w:fill="D9D9D9" w:themeFill="background1" w:themeFillShade="D9"/>
          <w:lang w:val="en-GB"/>
        </w:rPr>
        <w:t>Beneficiary</w:t>
      </w:r>
      <w:r w:rsidRPr="00143797">
        <w:rPr>
          <w:rFonts w:cstheme="minorHAnsi"/>
          <w:shd w:val="clear" w:color="auto" w:fill="D9D9D9" w:themeFill="background1" w:themeFillShade="D9"/>
          <w:lang w:val="en-GB"/>
        </w:rPr>
        <w:t xml:space="preserve"> which </w:t>
      </w:r>
      <w:r w:rsidRPr="00143797">
        <w:rPr>
          <w:rFonts w:cstheme="minorHAnsi"/>
          <w:highlight w:val="lightGray"/>
          <w:shd w:val="clear" w:color="auto" w:fill="D9D9D9" w:themeFill="background1" w:themeFillShade="D9"/>
          <w:lang w:val="en-GB"/>
        </w:rPr>
        <w:t>has not yet signed this Consortium Agreement.</w:t>
      </w:r>
    </w:p>
    <w:p w14:paraId="502B782E" w14:textId="554D862B" w:rsidR="00947687" w:rsidRPr="008662E5" w:rsidRDefault="00947687" w:rsidP="00947687">
      <w:pPr>
        <w:rPr>
          <w:rFonts w:cstheme="minorHAnsi"/>
          <w:highlight w:val="lightGray"/>
          <w:lang w:val="en-GB"/>
        </w:rPr>
      </w:pPr>
      <w:r w:rsidRPr="00143797">
        <w:rPr>
          <w:rFonts w:cstheme="minorHAnsi"/>
          <w:highlight w:val="lightGray"/>
          <w:shd w:val="clear" w:color="auto" w:fill="D9D9D9" w:themeFill="background1" w:themeFillShade="D9"/>
          <w:lang w:val="en-GB"/>
        </w:rPr>
        <w:t xml:space="preserve">The </w:t>
      </w:r>
      <w:proofErr w:type="gramStart"/>
      <w:r w:rsidRPr="00143797">
        <w:rPr>
          <w:rFonts w:cstheme="minorHAnsi"/>
          <w:highlight w:val="lightGray"/>
          <w:shd w:val="clear" w:color="auto" w:fill="D9D9D9" w:themeFill="background1" w:themeFillShade="D9"/>
          <w:lang w:val="en-GB"/>
        </w:rPr>
        <w:t>Coordinator</w:t>
      </w:r>
      <w:proofErr w:type="gramEnd"/>
      <w:r w:rsidRPr="00143797">
        <w:rPr>
          <w:rFonts w:cstheme="minorHAnsi"/>
          <w:highlight w:val="lightGray"/>
          <w:shd w:val="clear" w:color="auto" w:fill="D9D9D9" w:themeFill="background1" w:themeFillShade="D9"/>
          <w:lang w:val="en-GB"/>
        </w:rPr>
        <w:t xml:space="preserve"> is entitled to recover any payments already paid to </w:t>
      </w:r>
      <w:r w:rsidRPr="00143797">
        <w:rPr>
          <w:rFonts w:cstheme="minorHAnsi"/>
          <w:shd w:val="clear" w:color="auto" w:fill="D9D9D9" w:themeFill="background1" w:themeFillShade="D9"/>
          <w:lang w:val="en-GB"/>
        </w:rPr>
        <w:t xml:space="preserve">a </w:t>
      </w:r>
      <w:r w:rsidR="00B51AA5" w:rsidRPr="00143797">
        <w:rPr>
          <w:shd w:val="clear" w:color="auto" w:fill="D9D9D9" w:themeFill="background1" w:themeFillShade="D9"/>
          <w:lang w:val="en-GB"/>
        </w:rPr>
        <w:t>Beneficiary</w:t>
      </w:r>
      <w:r w:rsidR="00B51AA5" w:rsidRPr="00143797">
        <w:rPr>
          <w:rFonts w:cstheme="minorHAnsi"/>
          <w:shd w:val="clear" w:color="auto" w:fill="D9D9D9" w:themeFill="background1" w:themeFillShade="D9"/>
          <w:lang w:val="en-GB"/>
        </w:rPr>
        <w:t xml:space="preserve"> </w:t>
      </w:r>
      <w:r w:rsidR="00B51AA5" w:rsidRPr="00143797">
        <w:rPr>
          <w:rFonts w:cstheme="minorHAnsi"/>
          <w:highlight w:val="lightGray"/>
          <w:shd w:val="clear" w:color="auto" w:fill="D9D9D9" w:themeFill="background1" w:themeFillShade="D9"/>
          <w:lang w:val="en-GB"/>
        </w:rPr>
        <w:t xml:space="preserve">declared to be a </w:t>
      </w:r>
      <w:r w:rsidRPr="00143797">
        <w:rPr>
          <w:rFonts w:cstheme="minorHAnsi"/>
          <w:highlight w:val="lightGray"/>
          <w:shd w:val="clear" w:color="auto" w:fill="D9D9D9" w:themeFill="background1" w:themeFillShade="D9"/>
          <w:lang w:val="en-GB"/>
        </w:rPr>
        <w:t xml:space="preserve">Defaulting Party except the costs already claimed by the Defaulting Party and accepted by the Granting Authority. The </w:t>
      </w:r>
      <w:proofErr w:type="gramStart"/>
      <w:r w:rsidRPr="00143797">
        <w:rPr>
          <w:rFonts w:cstheme="minorHAnsi"/>
          <w:highlight w:val="lightGray"/>
          <w:shd w:val="clear" w:color="auto" w:fill="D9D9D9" w:themeFill="background1" w:themeFillShade="D9"/>
          <w:lang w:val="en-GB"/>
        </w:rPr>
        <w:t>Coordinator</w:t>
      </w:r>
      <w:proofErr w:type="gramEnd"/>
      <w:r w:rsidRPr="00143797">
        <w:rPr>
          <w:rFonts w:cstheme="minorHAnsi"/>
          <w:highlight w:val="lightGray"/>
          <w:shd w:val="clear" w:color="auto" w:fill="D9D9D9" w:themeFill="background1" w:themeFillShade="D9"/>
          <w:lang w:val="en-GB"/>
        </w:rPr>
        <w:t xml:space="preserve"> is equally entitled</w:t>
      </w:r>
      <w:r w:rsidR="00B51AA5" w:rsidRPr="00143797">
        <w:rPr>
          <w:rFonts w:cstheme="minorHAnsi"/>
          <w:highlight w:val="lightGray"/>
          <w:shd w:val="clear" w:color="auto" w:fill="D9D9D9" w:themeFill="background1" w:themeFillShade="D9"/>
          <w:lang w:val="en-GB"/>
        </w:rPr>
        <w:t xml:space="preserve"> to withhold payments to </w:t>
      </w:r>
      <w:r w:rsidR="00B51AA5" w:rsidRPr="00143797">
        <w:rPr>
          <w:rFonts w:cstheme="minorHAnsi"/>
          <w:shd w:val="clear" w:color="auto" w:fill="D9D9D9" w:themeFill="background1" w:themeFillShade="D9"/>
          <w:lang w:val="en-GB"/>
        </w:rPr>
        <w:t xml:space="preserve">a </w:t>
      </w:r>
      <w:r w:rsidR="00B51AA5" w:rsidRPr="00143797">
        <w:rPr>
          <w:shd w:val="clear" w:color="auto" w:fill="D9D9D9" w:themeFill="background1" w:themeFillShade="D9"/>
          <w:lang w:val="en-GB"/>
        </w:rPr>
        <w:t>Beneficiary</w:t>
      </w:r>
      <w:r w:rsidRPr="00143797">
        <w:rPr>
          <w:rFonts w:cstheme="minorHAnsi"/>
          <w:shd w:val="clear" w:color="auto" w:fill="D9D9D9" w:themeFill="background1" w:themeFillShade="D9"/>
          <w:lang w:val="en-GB"/>
        </w:rPr>
        <w:t xml:space="preserve"> </w:t>
      </w:r>
      <w:r w:rsidRPr="00143797">
        <w:rPr>
          <w:rFonts w:cstheme="minorHAnsi"/>
          <w:highlight w:val="lightGray"/>
          <w:shd w:val="clear" w:color="auto" w:fill="D9D9D9" w:themeFill="background1" w:themeFillShade="D9"/>
          <w:lang w:val="en-GB"/>
        </w:rPr>
        <w:t>when this is suggested by or agreed with the Granting Authority.</w:t>
      </w:r>
    </w:p>
    <w:p w14:paraId="62B46C6E" w14:textId="4EDC4361" w:rsidR="00947687" w:rsidRPr="00947687" w:rsidRDefault="00947687" w:rsidP="00947687">
      <w:pPr>
        <w:pStyle w:val="LSSlim"/>
        <w:rPr>
          <w:rFonts w:asciiTheme="minorHAnsi" w:hAnsiTheme="minorHAnsi" w:cstheme="minorHAnsi"/>
        </w:rPr>
      </w:pPr>
      <w:bookmarkStart w:id="108" w:name="_Hlk147078560"/>
      <w:r w:rsidRPr="008662E5">
        <w:rPr>
          <w:rFonts w:asciiTheme="minorHAnsi" w:hAnsiTheme="minorHAnsi" w:cstheme="minorHAnsi"/>
        </w:rPr>
        <w:t>[Lump Sum Grant]</w:t>
      </w:r>
      <w:bookmarkEnd w:id="108"/>
    </w:p>
    <w:p w14:paraId="25304D23" w14:textId="54D1BC14" w:rsidR="003428F6" w:rsidRPr="008662E5" w:rsidRDefault="0020471D" w:rsidP="003428F6">
      <w:pPr>
        <w:pStyle w:val="LSSlim"/>
        <w:spacing w:afterLines="80" w:after="192" w:line="240" w:lineRule="auto"/>
        <w:rPr>
          <w:rFonts w:asciiTheme="minorHAnsi" w:hAnsiTheme="minorHAnsi" w:cstheme="minorHAnsi"/>
          <w:lang w:val="en-US"/>
        </w:rPr>
      </w:pPr>
      <w:r w:rsidRPr="002F38F7">
        <w:rPr>
          <w:rFonts w:asciiTheme="minorHAnsi" w:hAnsiTheme="minorHAnsi"/>
        </w:rPr>
        <w:t xml:space="preserve">The </w:t>
      </w:r>
      <w:proofErr w:type="gramStart"/>
      <w:r w:rsidRPr="008662E5">
        <w:rPr>
          <w:rFonts w:asciiTheme="minorHAnsi" w:hAnsiTheme="minorHAnsi" w:cstheme="minorHAnsi"/>
        </w:rPr>
        <w:t>Coordinator</w:t>
      </w:r>
      <w:proofErr w:type="gramEnd"/>
      <w:r w:rsidRPr="008662E5">
        <w:rPr>
          <w:rFonts w:asciiTheme="minorHAnsi" w:hAnsiTheme="minorHAnsi" w:cstheme="minorHAnsi"/>
        </w:rPr>
        <w:t xml:space="preserve"> will </w:t>
      </w:r>
      <w:r w:rsidRPr="002F38F7">
        <w:rPr>
          <w:rFonts w:asciiTheme="minorHAnsi" w:hAnsiTheme="minorHAnsi"/>
        </w:rPr>
        <w:t xml:space="preserve">transfer payments in accordance with </w:t>
      </w:r>
      <w:r w:rsidRPr="008662E5">
        <w:rPr>
          <w:rFonts w:asciiTheme="minorHAnsi" w:hAnsiTheme="minorHAnsi" w:cstheme="minorHAnsi"/>
        </w:rPr>
        <w:t>Art. 7 and</w:t>
      </w:r>
      <w:r w:rsidRPr="002F38F7">
        <w:rPr>
          <w:rFonts w:asciiTheme="minorHAnsi" w:hAnsiTheme="minorHAnsi"/>
        </w:rPr>
        <w:t xml:space="preserve"> 22.1 of the Grant Agreement following this payment </w:t>
      </w:r>
      <w:r w:rsidRPr="008662E5">
        <w:rPr>
          <w:rFonts w:asciiTheme="minorHAnsi" w:hAnsiTheme="minorHAnsi" w:cstheme="minorHAnsi"/>
        </w:rPr>
        <w:t>scheme.</w:t>
      </w:r>
      <w:r w:rsidR="0066736E" w:rsidRPr="008662E5">
        <w:rPr>
          <w:rFonts w:asciiTheme="minorHAnsi" w:hAnsiTheme="minorHAnsi" w:cstheme="minorHAnsi"/>
        </w:rPr>
        <w:t xml:space="preserve"> </w:t>
      </w:r>
      <w:r w:rsidR="003428F6" w:rsidRPr="008662E5">
        <w:rPr>
          <w:rFonts w:asciiTheme="minorHAnsi" w:hAnsiTheme="minorHAnsi" w:cstheme="minorHAnsi"/>
        </w:rPr>
        <w:t xml:space="preserve">The initial </w:t>
      </w:r>
      <w:r w:rsidR="00ED60CC">
        <w:rPr>
          <w:rFonts w:asciiTheme="minorHAnsi" w:hAnsiTheme="minorHAnsi" w:cstheme="minorHAnsi"/>
        </w:rPr>
        <w:t>prefinancing</w:t>
      </w:r>
      <w:r w:rsidR="003428F6" w:rsidRPr="008662E5">
        <w:rPr>
          <w:rFonts w:asciiTheme="minorHAnsi" w:hAnsiTheme="minorHAnsi" w:cstheme="minorHAnsi"/>
        </w:rPr>
        <w:t xml:space="preserve"> will be set</w:t>
      </w:r>
      <w:r w:rsidR="003428F6" w:rsidRPr="002F38F7">
        <w:rPr>
          <w:rFonts w:asciiTheme="minorHAnsi" w:hAnsiTheme="minorHAnsi"/>
        </w:rPr>
        <w:t xml:space="preserve"> in the </w:t>
      </w:r>
      <w:r w:rsidR="003428F6" w:rsidRPr="008662E5">
        <w:rPr>
          <w:rFonts w:asciiTheme="minorHAnsi" w:hAnsiTheme="minorHAnsi" w:cstheme="minorHAnsi"/>
        </w:rPr>
        <w:t xml:space="preserve">instalment table (see below) at a fixed percentage and paid accordingly. Further prefinancing instalments will be paid by the </w:t>
      </w:r>
      <w:proofErr w:type="gramStart"/>
      <w:r w:rsidR="003428F6" w:rsidRPr="008662E5">
        <w:rPr>
          <w:rFonts w:asciiTheme="minorHAnsi" w:hAnsiTheme="minorHAnsi" w:cstheme="minorHAnsi"/>
        </w:rPr>
        <w:t>Coordinator</w:t>
      </w:r>
      <w:proofErr w:type="gramEnd"/>
      <w:r w:rsidR="003428F6" w:rsidRPr="008662E5">
        <w:rPr>
          <w:rFonts w:asciiTheme="minorHAnsi" w:hAnsiTheme="minorHAnsi" w:cstheme="minorHAnsi"/>
        </w:rPr>
        <w:t xml:space="preserve"> upon positive performance assessment of internal progress reports b</w:t>
      </w:r>
      <w:r w:rsidR="00B52A50" w:rsidRPr="008662E5">
        <w:rPr>
          <w:rFonts w:asciiTheme="minorHAnsi" w:hAnsiTheme="minorHAnsi" w:cstheme="minorHAnsi"/>
        </w:rPr>
        <w:t xml:space="preserve">y the </w:t>
      </w:r>
      <w:r w:rsidR="00B52A50" w:rsidRPr="008662E5">
        <w:rPr>
          <w:rFonts w:asciiTheme="minorHAnsi" w:hAnsiTheme="minorHAnsi" w:cstheme="minorHAnsi"/>
          <w:highlight w:val="yellow"/>
        </w:rPr>
        <w:t>[Module GOV SP: Work Package Leaders Group/ Module GOV LP: Executive Board]</w:t>
      </w:r>
      <w:r w:rsidR="003428F6" w:rsidRPr="008662E5">
        <w:rPr>
          <w:rFonts w:asciiTheme="minorHAnsi" w:hAnsiTheme="minorHAnsi" w:cstheme="minorHAnsi"/>
        </w:rPr>
        <w:t xml:space="preserve">. </w:t>
      </w:r>
    </w:p>
    <w:p w14:paraId="28BD5267" w14:textId="7D92C8A3" w:rsidR="00CE7101" w:rsidRPr="002F38F7" w:rsidRDefault="003428F6" w:rsidP="00D25FE4">
      <w:r w:rsidRPr="008662E5">
        <w:rPr>
          <w:rFonts w:cstheme="minorHAnsi"/>
          <w:szCs w:val="20"/>
          <w:shd w:val="clear" w:color="auto" w:fill="E1B9DB"/>
        </w:rPr>
        <w:t>Prefinancing</w:t>
      </w:r>
      <w:r w:rsidRPr="002F38F7">
        <w:rPr>
          <w:shd w:val="clear" w:color="auto" w:fill="E1B9DB"/>
        </w:rPr>
        <w:t xml:space="preserve"> will be paid by the Coordinator to </w:t>
      </w:r>
      <w:r w:rsidRPr="00143797">
        <w:rPr>
          <w:shd w:val="clear" w:color="auto" w:fill="E1B9DB"/>
        </w:rPr>
        <w:t xml:space="preserve">the </w:t>
      </w:r>
      <w:r w:rsidR="002F38F7" w:rsidRPr="00143797">
        <w:rPr>
          <w:shd w:val="clear" w:color="auto" w:fill="E1B9DB"/>
        </w:rPr>
        <w:t>Beneficiar</w:t>
      </w:r>
      <w:r w:rsidRPr="00143797">
        <w:rPr>
          <w:rFonts w:cstheme="minorHAnsi"/>
          <w:szCs w:val="20"/>
          <w:shd w:val="clear" w:color="auto" w:fill="E1B9DB"/>
        </w:rPr>
        <w:t>ies</w:t>
      </w:r>
      <w:r w:rsidRPr="00143797">
        <w:rPr>
          <w:shd w:val="clear" w:color="auto" w:fill="E1B9DB"/>
        </w:rPr>
        <w:t xml:space="preserve"> after</w:t>
      </w:r>
      <w:r w:rsidRPr="002F38F7">
        <w:rPr>
          <w:shd w:val="clear" w:color="auto" w:fill="E1B9DB"/>
        </w:rPr>
        <w:t xml:space="preserve"> receipt of </w:t>
      </w:r>
      <w:r w:rsidRPr="008662E5">
        <w:rPr>
          <w:rFonts w:cstheme="minorHAnsi"/>
          <w:szCs w:val="20"/>
          <w:shd w:val="clear" w:color="auto" w:fill="E1B9DB"/>
        </w:rPr>
        <w:t>payment</w:t>
      </w:r>
      <w:r w:rsidRPr="002F38F7">
        <w:rPr>
          <w:shd w:val="clear" w:color="auto" w:fill="E1B9DB"/>
        </w:rPr>
        <w:t xml:space="preserve"> from the Granting Authority in separate instalments as agreed below:</w:t>
      </w:r>
    </w:p>
    <w:tbl>
      <w:tblPr>
        <w:tblStyle w:val="TableGrid2"/>
        <w:tblW w:w="9243" w:type="dxa"/>
        <w:tblInd w:w="-5" w:type="dxa"/>
        <w:tblLook w:val="04A0" w:firstRow="1" w:lastRow="0" w:firstColumn="1" w:lastColumn="0" w:noHBand="0" w:noVBand="1"/>
      </w:tblPr>
      <w:tblGrid>
        <w:gridCol w:w="1369"/>
        <w:gridCol w:w="5396"/>
        <w:gridCol w:w="2478"/>
      </w:tblGrid>
      <w:tr w:rsidR="00CE7101" w:rsidRPr="008662E5" w14:paraId="68E4CFD4" w14:textId="77777777" w:rsidTr="002F38F7">
        <w:trPr>
          <w:trHeight w:val="300"/>
        </w:trPr>
        <w:tc>
          <w:tcPr>
            <w:tcW w:w="1369" w:type="dxa"/>
          </w:tcPr>
          <w:p w14:paraId="020F0C38" w14:textId="4C81F2AF" w:rsidR="00CE7101" w:rsidRPr="002F38F7" w:rsidRDefault="00CE7101" w:rsidP="002F38F7">
            <w:pPr>
              <w:pStyle w:val="LSSlim"/>
              <w:ind w:left="63" w:hanging="63"/>
              <w:jc w:val="left"/>
              <w:rPr>
                <w:rFonts w:asciiTheme="minorHAnsi" w:hAnsiTheme="minorHAnsi"/>
                <w:sz w:val="20"/>
                <w:highlight w:val="yellow"/>
              </w:rPr>
            </w:pPr>
            <w:r w:rsidRPr="008662E5">
              <w:rPr>
                <w:rFonts w:asciiTheme="minorHAnsi" w:hAnsiTheme="minorHAnsi" w:cstheme="minorHAnsi"/>
                <w:noProof/>
                <w:sz w:val="20"/>
                <w:highlight w:val="yellow"/>
              </w:rPr>
              <w:t xml:space="preserve">30 % </w:t>
            </w:r>
            <w:r w:rsidRPr="008662E5">
              <w:rPr>
                <w:rFonts w:asciiTheme="minorHAnsi" w:hAnsiTheme="minorHAnsi" w:cstheme="minorHAnsi"/>
                <w:sz w:val="20"/>
                <w:lang w:eastAsia="de-DE"/>
              </w:rPr>
              <w:t xml:space="preserve">of </w:t>
            </w:r>
            <w:r w:rsidR="00E443CD" w:rsidRPr="008662E5">
              <w:rPr>
                <w:rFonts w:asciiTheme="minorHAnsi" w:hAnsiTheme="minorHAnsi" w:cstheme="minorHAnsi"/>
                <w:sz w:val="20"/>
                <w:lang w:eastAsia="de-DE"/>
              </w:rPr>
              <w:t>prefin</w:t>
            </w:r>
            <w:r w:rsidRPr="008662E5">
              <w:rPr>
                <w:rFonts w:asciiTheme="minorHAnsi" w:hAnsiTheme="minorHAnsi" w:cstheme="minorHAnsi"/>
                <w:sz w:val="20"/>
                <w:lang w:eastAsia="de-DE"/>
              </w:rPr>
              <w:t>ancing</w:t>
            </w:r>
          </w:p>
        </w:tc>
        <w:tc>
          <w:tcPr>
            <w:tcW w:w="5396" w:type="dxa"/>
          </w:tcPr>
          <w:p w14:paraId="165468CF" w14:textId="764D747F" w:rsidR="00CE7101" w:rsidRPr="002F38F7" w:rsidRDefault="00CE7101" w:rsidP="002F38F7">
            <w:pPr>
              <w:pStyle w:val="LSSlim"/>
              <w:jc w:val="left"/>
              <w:rPr>
                <w:rFonts w:asciiTheme="minorHAnsi" w:hAnsiTheme="minorHAnsi"/>
                <w:sz w:val="20"/>
              </w:rPr>
            </w:pPr>
            <w:r w:rsidRPr="008662E5">
              <w:rPr>
                <w:rFonts w:asciiTheme="minorHAnsi" w:hAnsiTheme="minorHAnsi" w:cstheme="minorHAnsi"/>
                <w:sz w:val="20"/>
                <w:lang w:eastAsia="de-DE"/>
              </w:rPr>
              <w:t xml:space="preserve">initial </w:t>
            </w:r>
            <w:r w:rsidR="00E443CD" w:rsidRPr="008662E5">
              <w:rPr>
                <w:rFonts w:asciiTheme="minorHAnsi" w:hAnsiTheme="minorHAnsi" w:cstheme="minorHAnsi"/>
                <w:sz w:val="20"/>
                <w:lang w:eastAsia="de-DE"/>
              </w:rPr>
              <w:t>prefin</w:t>
            </w:r>
            <w:r w:rsidRPr="008662E5">
              <w:rPr>
                <w:rFonts w:asciiTheme="minorHAnsi" w:hAnsiTheme="minorHAnsi" w:cstheme="minorHAnsi"/>
                <w:sz w:val="20"/>
                <w:lang w:eastAsia="de-DE"/>
              </w:rPr>
              <w:t>ancing</w:t>
            </w:r>
            <w:r w:rsidRPr="008662E5">
              <w:rPr>
                <w:rFonts w:asciiTheme="minorHAnsi" w:hAnsiTheme="minorHAnsi" w:cstheme="minorHAnsi"/>
                <w:noProof/>
                <w:sz w:val="20"/>
              </w:rPr>
              <w:t xml:space="preserve"> </w:t>
            </w:r>
            <w:r w:rsidRPr="002F38F7">
              <w:rPr>
                <w:rFonts w:asciiTheme="minorHAnsi" w:hAnsiTheme="minorHAnsi"/>
                <w:sz w:val="20"/>
              </w:rPr>
              <w:t xml:space="preserve">on receipt of </w:t>
            </w:r>
            <w:r w:rsidRPr="008662E5">
              <w:rPr>
                <w:rFonts w:asciiTheme="minorHAnsi" w:hAnsiTheme="minorHAnsi" w:cstheme="minorHAnsi"/>
                <w:noProof/>
                <w:sz w:val="20"/>
              </w:rPr>
              <w:t>prefinancing by coordinator</w:t>
            </w:r>
            <w:r w:rsidRPr="002F38F7">
              <w:rPr>
                <w:rFonts w:asciiTheme="minorHAnsi" w:hAnsiTheme="minorHAnsi"/>
                <w:sz w:val="20"/>
              </w:rPr>
              <w:t xml:space="preserve"> </w:t>
            </w:r>
          </w:p>
        </w:tc>
        <w:tc>
          <w:tcPr>
            <w:tcW w:w="2478" w:type="dxa"/>
          </w:tcPr>
          <w:p w14:paraId="3F4583F9" w14:textId="77777777" w:rsidR="00CE7101" w:rsidRPr="008662E5" w:rsidRDefault="00CE7101" w:rsidP="00E05EE9">
            <w:pPr>
              <w:pStyle w:val="LSSlim"/>
              <w:jc w:val="left"/>
              <w:rPr>
                <w:rFonts w:asciiTheme="minorHAnsi" w:hAnsiTheme="minorHAnsi" w:cstheme="minorHAnsi"/>
                <w:noProof/>
                <w:sz w:val="20"/>
              </w:rPr>
            </w:pPr>
            <w:r w:rsidRPr="008662E5">
              <w:rPr>
                <w:rFonts w:asciiTheme="minorHAnsi" w:hAnsiTheme="minorHAnsi" w:cstheme="minorHAnsi"/>
                <w:noProof/>
                <w:sz w:val="20"/>
              </w:rPr>
              <w:t>without undue delay after receipt of prefinancing by Coordinator</w:t>
            </w:r>
          </w:p>
        </w:tc>
      </w:tr>
      <w:tr w:rsidR="00CE7101" w:rsidRPr="008662E5" w14:paraId="423EE754" w14:textId="77777777" w:rsidTr="002F38F7">
        <w:trPr>
          <w:trHeight w:val="300"/>
        </w:trPr>
        <w:tc>
          <w:tcPr>
            <w:tcW w:w="1369" w:type="dxa"/>
          </w:tcPr>
          <w:p w14:paraId="2D05F932" w14:textId="62CF4FDE" w:rsidR="00CE7101" w:rsidRPr="002F38F7" w:rsidRDefault="00CE7101" w:rsidP="002F38F7">
            <w:pPr>
              <w:pStyle w:val="LSSlim"/>
              <w:jc w:val="left"/>
              <w:rPr>
                <w:rFonts w:asciiTheme="minorHAnsi" w:hAnsiTheme="minorHAnsi"/>
                <w:sz w:val="20"/>
              </w:rPr>
            </w:pPr>
            <w:r w:rsidRPr="008662E5">
              <w:rPr>
                <w:rFonts w:asciiTheme="minorHAnsi" w:hAnsiTheme="minorHAnsi" w:cstheme="minorHAnsi"/>
                <w:sz w:val="20"/>
                <w:highlight w:val="yellow"/>
                <w:lang w:eastAsia="de-DE"/>
              </w:rPr>
              <w:t>15 %</w:t>
            </w:r>
            <w:r w:rsidRPr="008662E5">
              <w:rPr>
                <w:rFonts w:asciiTheme="minorHAnsi" w:hAnsiTheme="minorHAnsi" w:cstheme="minorHAnsi"/>
                <w:sz w:val="20"/>
                <w:lang w:eastAsia="de-DE"/>
              </w:rPr>
              <w:t xml:space="preserve"> of </w:t>
            </w:r>
            <w:r w:rsidR="00E443CD" w:rsidRPr="008662E5">
              <w:rPr>
                <w:rFonts w:asciiTheme="minorHAnsi" w:hAnsiTheme="minorHAnsi" w:cstheme="minorHAnsi"/>
                <w:sz w:val="20"/>
                <w:lang w:eastAsia="de-DE"/>
              </w:rPr>
              <w:t>prefin</w:t>
            </w:r>
            <w:r w:rsidRPr="008662E5">
              <w:rPr>
                <w:rFonts w:asciiTheme="minorHAnsi" w:hAnsiTheme="minorHAnsi" w:cstheme="minorHAnsi"/>
                <w:sz w:val="20"/>
                <w:lang w:eastAsia="de-DE"/>
              </w:rPr>
              <w:t>ancing</w:t>
            </w:r>
          </w:p>
        </w:tc>
        <w:tc>
          <w:tcPr>
            <w:tcW w:w="5396" w:type="dxa"/>
          </w:tcPr>
          <w:p w14:paraId="5935AC55" w14:textId="52F54ADA" w:rsidR="00CE7101" w:rsidRPr="002F38F7" w:rsidRDefault="00CE7101" w:rsidP="002F38F7">
            <w:pPr>
              <w:pStyle w:val="LSSlim"/>
              <w:jc w:val="left"/>
              <w:rPr>
                <w:rFonts w:asciiTheme="minorHAnsi" w:hAnsiTheme="minorHAnsi"/>
                <w:sz w:val="20"/>
              </w:rPr>
            </w:pPr>
            <w:r w:rsidRPr="008662E5">
              <w:rPr>
                <w:rFonts w:asciiTheme="minorHAnsi" w:hAnsiTheme="minorHAnsi" w:cstheme="minorHAnsi"/>
                <w:sz w:val="20"/>
                <w:lang w:eastAsia="de-DE"/>
              </w:rPr>
              <w:t xml:space="preserve">further </w:t>
            </w:r>
            <w:r w:rsidR="00E443CD" w:rsidRPr="008662E5">
              <w:rPr>
                <w:rFonts w:asciiTheme="minorHAnsi" w:hAnsiTheme="minorHAnsi" w:cstheme="minorHAnsi"/>
                <w:sz w:val="20"/>
                <w:lang w:eastAsia="de-DE"/>
              </w:rPr>
              <w:t>prefin</w:t>
            </w:r>
            <w:r w:rsidRPr="008662E5">
              <w:rPr>
                <w:rFonts w:asciiTheme="minorHAnsi" w:hAnsiTheme="minorHAnsi" w:cstheme="minorHAnsi"/>
                <w:sz w:val="20"/>
                <w:lang w:eastAsia="de-DE"/>
              </w:rPr>
              <w:t xml:space="preserve">ancing </w:t>
            </w:r>
          </w:p>
        </w:tc>
        <w:tc>
          <w:tcPr>
            <w:tcW w:w="2478" w:type="dxa"/>
          </w:tcPr>
          <w:p w14:paraId="7B21296B" w14:textId="7E17A434" w:rsidR="00CE7101" w:rsidRPr="008662E5" w:rsidRDefault="00CE7101" w:rsidP="00E05EE9">
            <w:pPr>
              <w:jc w:val="left"/>
              <w:rPr>
                <w:rFonts w:cstheme="minorHAnsi"/>
                <w:noProof/>
                <w:sz w:val="20"/>
                <w:szCs w:val="20"/>
                <w:lang w:val="en-GB"/>
              </w:rPr>
            </w:pPr>
            <w:r w:rsidRPr="008662E5">
              <w:rPr>
                <w:rFonts w:cstheme="minorHAnsi"/>
                <w:noProof/>
                <w:sz w:val="20"/>
                <w:szCs w:val="20"/>
                <w:highlight w:val="yellow"/>
                <w:shd w:val="clear" w:color="auto" w:fill="DDDDDD" w:themeFill="accent1"/>
                <w:lang w:val="en-GB"/>
              </w:rPr>
              <w:t>3 or 6</w:t>
            </w:r>
            <w:r w:rsidRPr="008662E5">
              <w:rPr>
                <w:rFonts w:cstheme="minorHAnsi"/>
                <w:noProof/>
                <w:sz w:val="20"/>
                <w:szCs w:val="20"/>
                <w:lang w:val="en-GB"/>
              </w:rPr>
              <w:t xml:space="preserve"> </w:t>
            </w:r>
            <w:r w:rsidRPr="008662E5">
              <w:rPr>
                <w:rStyle w:val="LSSlimZchn"/>
                <w:rFonts w:asciiTheme="minorHAnsi" w:hAnsiTheme="minorHAnsi" w:cstheme="minorHAnsi"/>
                <w:sz w:val="20"/>
                <w:szCs w:val="20"/>
                <w:shd w:val="clear" w:color="auto" w:fill="E1B9DB"/>
              </w:rPr>
              <w:t>months after starting date of the project</w:t>
            </w:r>
          </w:p>
        </w:tc>
      </w:tr>
      <w:tr w:rsidR="002F38F7" w:rsidRPr="008662E5" w14:paraId="78996BEA" w14:textId="77777777" w:rsidTr="00E05EE9">
        <w:trPr>
          <w:trHeight w:val="300"/>
        </w:trPr>
        <w:tc>
          <w:tcPr>
            <w:tcW w:w="1369" w:type="dxa"/>
          </w:tcPr>
          <w:p w14:paraId="023D6C4B" w14:textId="4F465009" w:rsidR="00CE7101" w:rsidRPr="008662E5" w:rsidRDefault="00CE7101" w:rsidP="00E05EE9">
            <w:pPr>
              <w:jc w:val="left"/>
              <w:rPr>
                <w:rFonts w:cstheme="minorHAnsi"/>
                <w:noProof/>
                <w:sz w:val="20"/>
                <w:szCs w:val="20"/>
                <w:highlight w:val="yellow"/>
                <w:lang w:val="en-GB"/>
              </w:rPr>
            </w:pPr>
            <w:r w:rsidRPr="008662E5">
              <w:rPr>
                <w:rStyle w:val="LSSlimZchn"/>
                <w:rFonts w:asciiTheme="minorHAnsi" w:hAnsiTheme="minorHAnsi" w:cstheme="minorHAnsi"/>
                <w:sz w:val="20"/>
                <w:szCs w:val="20"/>
                <w:highlight w:val="yellow"/>
                <w:shd w:val="clear" w:color="auto" w:fill="E1B9DB"/>
              </w:rPr>
              <w:t xml:space="preserve">15 % </w:t>
            </w:r>
            <w:r w:rsidRPr="008662E5">
              <w:rPr>
                <w:rStyle w:val="LSSlimZchn"/>
                <w:rFonts w:asciiTheme="minorHAnsi" w:hAnsiTheme="minorHAnsi" w:cstheme="minorHAnsi"/>
                <w:sz w:val="20"/>
                <w:szCs w:val="20"/>
                <w:shd w:val="clear" w:color="auto" w:fill="E1B9DB"/>
              </w:rPr>
              <w:t xml:space="preserve">of </w:t>
            </w:r>
            <w:r w:rsidR="00E443CD" w:rsidRPr="008662E5">
              <w:rPr>
                <w:rStyle w:val="LSSlimZchn"/>
                <w:rFonts w:asciiTheme="minorHAnsi" w:hAnsiTheme="minorHAnsi" w:cstheme="minorHAnsi"/>
                <w:sz w:val="20"/>
                <w:szCs w:val="20"/>
                <w:shd w:val="clear" w:color="auto" w:fill="E1B9DB"/>
              </w:rPr>
              <w:t>prefin</w:t>
            </w:r>
            <w:r w:rsidRPr="008662E5">
              <w:rPr>
                <w:rStyle w:val="LSSlimZchn"/>
                <w:rFonts w:asciiTheme="minorHAnsi" w:hAnsiTheme="minorHAnsi" w:cstheme="minorHAnsi"/>
                <w:sz w:val="20"/>
                <w:szCs w:val="20"/>
                <w:shd w:val="clear" w:color="auto" w:fill="E1B9DB"/>
              </w:rPr>
              <w:t>ancing</w:t>
            </w:r>
          </w:p>
        </w:tc>
        <w:tc>
          <w:tcPr>
            <w:tcW w:w="5396" w:type="dxa"/>
          </w:tcPr>
          <w:p w14:paraId="09702682" w14:textId="62D541F2" w:rsidR="00CE7101" w:rsidRPr="008662E5" w:rsidRDefault="00CE7101" w:rsidP="00E05EE9">
            <w:pPr>
              <w:pStyle w:val="LSSlim"/>
              <w:jc w:val="left"/>
              <w:rPr>
                <w:rFonts w:asciiTheme="minorHAnsi" w:hAnsiTheme="minorHAnsi" w:cstheme="minorHAnsi"/>
                <w:noProof/>
                <w:sz w:val="20"/>
              </w:rPr>
            </w:pPr>
            <w:r w:rsidRPr="008662E5">
              <w:rPr>
                <w:rFonts w:asciiTheme="minorHAnsi" w:hAnsiTheme="minorHAnsi" w:cstheme="minorHAnsi"/>
                <w:noProof/>
                <w:sz w:val="20"/>
              </w:rPr>
              <w:t xml:space="preserve">further </w:t>
            </w:r>
            <w:r w:rsidR="00E443CD" w:rsidRPr="008662E5">
              <w:rPr>
                <w:rFonts w:asciiTheme="minorHAnsi" w:hAnsiTheme="minorHAnsi" w:cstheme="minorHAnsi"/>
                <w:noProof/>
                <w:sz w:val="20"/>
              </w:rPr>
              <w:t>prefin</w:t>
            </w:r>
            <w:r w:rsidRPr="008662E5">
              <w:rPr>
                <w:rFonts w:asciiTheme="minorHAnsi" w:hAnsiTheme="minorHAnsi" w:cstheme="minorHAnsi"/>
                <w:noProof/>
                <w:sz w:val="20"/>
              </w:rPr>
              <w:t>ancing</w:t>
            </w:r>
          </w:p>
        </w:tc>
        <w:tc>
          <w:tcPr>
            <w:tcW w:w="2478" w:type="dxa"/>
          </w:tcPr>
          <w:p w14:paraId="2E81F19E" w14:textId="77777777" w:rsidR="00CE7101" w:rsidRPr="008662E5" w:rsidRDefault="00CE7101" w:rsidP="00E05EE9">
            <w:pPr>
              <w:jc w:val="left"/>
              <w:rPr>
                <w:rFonts w:cstheme="minorHAnsi"/>
                <w:noProof/>
                <w:sz w:val="20"/>
                <w:szCs w:val="20"/>
                <w:lang w:val="en-GB"/>
              </w:rPr>
            </w:pPr>
            <w:r w:rsidRPr="008662E5">
              <w:rPr>
                <w:rFonts w:cstheme="minorHAnsi"/>
                <w:noProof/>
                <w:sz w:val="20"/>
                <w:szCs w:val="20"/>
                <w:lang w:val="en-GB"/>
              </w:rPr>
              <w:t>[…]</w:t>
            </w:r>
          </w:p>
        </w:tc>
      </w:tr>
      <w:tr w:rsidR="002F38F7" w:rsidRPr="008662E5" w14:paraId="6016803F" w14:textId="77777777" w:rsidTr="00E05EE9">
        <w:trPr>
          <w:trHeight w:val="300"/>
        </w:trPr>
        <w:tc>
          <w:tcPr>
            <w:tcW w:w="1369" w:type="dxa"/>
          </w:tcPr>
          <w:p w14:paraId="227DBEB5" w14:textId="52D5AC17" w:rsidR="00CE7101" w:rsidRPr="008662E5" w:rsidRDefault="00CE7101" w:rsidP="00E05EE9">
            <w:pPr>
              <w:jc w:val="left"/>
              <w:rPr>
                <w:rFonts w:cstheme="minorHAnsi"/>
                <w:noProof/>
                <w:sz w:val="20"/>
                <w:szCs w:val="20"/>
                <w:highlight w:val="yellow"/>
                <w:lang w:val="en-GB"/>
              </w:rPr>
            </w:pPr>
            <w:r w:rsidRPr="008662E5">
              <w:rPr>
                <w:rFonts w:cstheme="minorHAnsi"/>
                <w:noProof/>
                <w:sz w:val="20"/>
                <w:szCs w:val="20"/>
                <w:highlight w:val="yellow"/>
                <w:shd w:val="clear" w:color="auto" w:fill="E1B9DB"/>
                <w:lang w:val="en-GB"/>
              </w:rPr>
              <w:t xml:space="preserve">15 % </w:t>
            </w:r>
            <w:r w:rsidRPr="008662E5">
              <w:rPr>
                <w:rFonts w:eastAsia="Arial" w:cstheme="minorHAnsi"/>
                <w:noProof/>
                <w:sz w:val="20"/>
                <w:szCs w:val="20"/>
                <w:shd w:val="clear" w:color="auto" w:fill="E1B9DB"/>
                <w:lang w:val="en-GB"/>
              </w:rPr>
              <w:t xml:space="preserve">of </w:t>
            </w:r>
            <w:r w:rsidR="00E443CD" w:rsidRPr="008662E5">
              <w:rPr>
                <w:rFonts w:eastAsia="Arial" w:cstheme="minorHAnsi"/>
                <w:noProof/>
                <w:sz w:val="20"/>
                <w:szCs w:val="20"/>
                <w:shd w:val="clear" w:color="auto" w:fill="E1B9DB"/>
                <w:lang w:val="en-GB"/>
              </w:rPr>
              <w:t>prefin</w:t>
            </w:r>
            <w:r w:rsidRPr="008662E5">
              <w:rPr>
                <w:rFonts w:eastAsia="Arial" w:cstheme="minorHAnsi"/>
                <w:noProof/>
                <w:sz w:val="20"/>
                <w:szCs w:val="20"/>
                <w:shd w:val="clear" w:color="auto" w:fill="E1B9DB"/>
                <w:lang w:val="en-GB"/>
              </w:rPr>
              <w:t>ancing</w:t>
            </w:r>
          </w:p>
        </w:tc>
        <w:tc>
          <w:tcPr>
            <w:tcW w:w="5396" w:type="dxa"/>
          </w:tcPr>
          <w:p w14:paraId="4D09F853" w14:textId="7AFC2154" w:rsidR="00CE7101" w:rsidRPr="008662E5" w:rsidRDefault="00CE7101" w:rsidP="00E05EE9">
            <w:pPr>
              <w:pStyle w:val="LSSlim"/>
              <w:jc w:val="left"/>
              <w:rPr>
                <w:rFonts w:asciiTheme="minorHAnsi" w:hAnsiTheme="minorHAnsi" w:cstheme="minorHAnsi"/>
                <w:noProof/>
                <w:sz w:val="20"/>
              </w:rPr>
            </w:pPr>
            <w:r w:rsidRPr="008662E5">
              <w:rPr>
                <w:rFonts w:asciiTheme="minorHAnsi" w:hAnsiTheme="minorHAnsi" w:cstheme="minorHAnsi"/>
                <w:noProof/>
                <w:sz w:val="20"/>
              </w:rPr>
              <w:t xml:space="preserve">further </w:t>
            </w:r>
            <w:r w:rsidR="00E443CD" w:rsidRPr="008662E5">
              <w:rPr>
                <w:rFonts w:asciiTheme="minorHAnsi" w:hAnsiTheme="minorHAnsi" w:cstheme="minorHAnsi"/>
                <w:noProof/>
                <w:sz w:val="20"/>
              </w:rPr>
              <w:t>prefin</w:t>
            </w:r>
            <w:r w:rsidRPr="008662E5">
              <w:rPr>
                <w:rFonts w:asciiTheme="minorHAnsi" w:hAnsiTheme="minorHAnsi" w:cstheme="minorHAnsi"/>
                <w:noProof/>
                <w:sz w:val="20"/>
              </w:rPr>
              <w:t>ancing</w:t>
            </w:r>
          </w:p>
        </w:tc>
        <w:tc>
          <w:tcPr>
            <w:tcW w:w="2478" w:type="dxa"/>
          </w:tcPr>
          <w:p w14:paraId="12886870" w14:textId="77777777" w:rsidR="00CE7101" w:rsidRPr="008662E5" w:rsidRDefault="00CE7101" w:rsidP="00E05EE9">
            <w:pPr>
              <w:jc w:val="left"/>
              <w:rPr>
                <w:rFonts w:cstheme="minorHAnsi"/>
                <w:noProof/>
                <w:sz w:val="20"/>
                <w:szCs w:val="20"/>
                <w:lang w:val="en-GB"/>
              </w:rPr>
            </w:pPr>
            <w:r w:rsidRPr="008662E5">
              <w:rPr>
                <w:rFonts w:cstheme="minorHAnsi"/>
                <w:noProof/>
                <w:sz w:val="20"/>
                <w:szCs w:val="20"/>
                <w:lang w:val="en-GB"/>
              </w:rPr>
              <w:t>[…]</w:t>
            </w:r>
          </w:p>
        </w:tc>
      </w:tr>
      <w:tr w:rsidR="002F38F7" w:rsidRPr="008662E5" w14:paraId="728C9DAC" w14:textId="77777777" w:rsidTr="00E05EE9">
        <w:trPr>
          <w:trHeight w:val="300"/>
        </w:trPr>
        <w:tc>
          <w:tcPr>
            <w:tcW w:w="1369" w:type="dxa"/>
          </w:tcPr>
          <w:p w14:paraId="316B95E7" w14:textId="13E22A95" w:rsidR="00CE7101" w:rsidRPr="008662E5" w:rsidRDefault="007739A3" w:rsidP="00E05EE9">
            <w:pPr>
              <w:jc w:val="left"/>
              <w:rPr>
                <w:rFonts w:cstheme="minorHAnsi"/>
                <w:noProof/>
                <w:sz w:val="20"/>
                <w:szCs w:val="20"/>
                <w:highlight w:val="yellow"/>
                <w:lang w:val="en-GB"/>
              </w:rPr>
            </w:pPr>
            <w:r w:rsidRPr="008662E5">
              <w:rPr>
                <w:rFonts w:cstheme="minorHAnsi"/>
                <w:noProof/>
                <w:sz w:val="20"/>
                <w:szCs w:val="20"/>
                <w:highlight w:val="yellow"/>
                <w:lang w:val="en-GB"/>
              </w:rPr>
              <w:t>…</w:t>
            </w:r>
          </w:p>
        </w:tc>
        <w:tc>
          <w:tcPr>
            <w:tcW w:w="5396" w:type="dxa"/>
          </w:tcPr>
          <w:p w14:paraId="07628701" w14:textId="77777777" w:rsidR="00CE7101" w:rsidRPr="008662E5" w:rsidRDefault="00CE7101" w:rsidP="00E05EE9">
            <w:pPr>
              <w:jc w:val="left"/>
              <w:rPr>
                <w:rFonts w:cstheme="minorHAnsi"/>
                <w:noProof/>
                <w:sz w:val="20"/>
                <w:szCs w:val="20"/>
                <w:lang w:val="en-GB"/>
              </w:rPr>
            </w:pPr>
          </w:p>
        </w:tc>
        <w:tc>
          <w:tcPr>
            <w:tcW w:w="2478" w:type="dxa"/>
          </w:tcPr>
          <w:p w14:paraId="69E1DACC" w14:textId="77777777" w:rsidR="00CE7101" w:rsidRPr="008662E5" w:rsidRDefault="00CE7101" w:rsidP="00E05EE9">
            <w:pPr>
              <w:jc w:val="left"/>
              <w:rPr>
                <w:rFonts w:cstheme="minorHAnsi"/>
                <w:noProof/>
                <w:sz w:val="20"/>
                <w:szCs w:val="20"/>
                <w:lang w:val="en-GB"/>
              </w:rPr>
            </w:pPr>
          </w:p>
        </w:tc>
      </w:tr>
    </w:tbl>
    <w:p w14:paraId="5257CC5B" w14:textId="3F54BB98" w:rsidR="003428F6" w:rsidRPr="008662E5" w:rsidRDefault="003428F6" w:rsidP="25CA1625">
      <w:pPr>
        <w:pStyle w:val="LSSlim"/>
        <w:rPr>
          <w:rFonts w:asciiTheme="minorHAnsi" w:hAnsiTheme="minorHAnsi" w:cstheme="minorHAnsi"/>
        </w:rPr>
      </w:pPr>
      <w:r w:rsidRPr="008662E5">
        <w:rPr>
          <w:rFonts w:asciiTheme="minorHAnsi" w:hAnsiTheme="minorHAnsi" w:cstheme="minorHAnsi"/>
        </w:rPr>
        <w:t xml:space="preserve">As interim payments, the </w:t>
      </w:r>
      <w:r w:rsidR="002F38F7" w:rsidRPr="00143797">
        <w:rPr>
          <w:rFonts w:asciiTheme="minorHAnsi" w:hAnsiTheme="minorHAnsi" w:cstheme="minorHAnsi"/>
        </w:rPr>
        <w:t>Beneficiari</w:t>
      </w:r>
      <w:r w:rsidRPr="00143797">
        <w:rPr>
          <w:rFonts w:asciiTheme="minorHAnsi" w:hAnsiTheme="minorHAnsi" w:cstheme="minorHAnsi"/>
        </w:rPr>
        <w:t>es</w:t>
      </w:r>
      <w:r w:rsidRPr="008662E5">
        <w:rPr>
          <w:rFonts w:asciiTheme="minorHAnsi" w:hAnsiTheme="minorHAnsi" w:cstheme="minorHAnsi"/>
        </w:rPr>
        <w:t xml:space="preserve"> will receive, upon receipt of the interim payment by the </w:t>
      </w:r>
      <w:proofErr w:type="gramStart"/>
      <w:r w:rsidRPr="008662E5">
        <w:rPr>
          <w:rFonts w:asciiTheme="minorHAnsi" w:hAnsiTheme="minorHAnsi" w:cstheme="minorHAnsi"/>
        </w:rPr>
        <w:t>Coordinator</w:t>
      </w:r>
      <w:proofErr w:type="gramEnd"/>
      <w:r w:rsidRPr="008662E5">
        <w:rPr>
          <w:rFonts w:asciiTheme="minorHAnsi" w:hAnsiTheme="minorHAnsi" w:cstheme="minorHAnsi"/>
        </w:rPr>
        <w:t>, the difference between the further prefinancing instalments already received and the Lump Sum Contributions approved by the Granting Authority. The initial prefinancing will not be taken into account for this calculation and remains as a float</w:t>
      </w:r>
      <w:r w:rsidR="00E532E9" w:rsidRPr="008662E5">
        <w:rPr>
          <w:rFonts w:asciiTheme="minorHAnsi" w:hAnsiTheme="minorHAnsi" w:cstheme="minorHAnsi"/>
        </w:rPr>
        <w:t>.</w:t>
      </w:r>
    </w:p>
    <w:p w14:paraId="74B18755" w14:textId="1EB23A0B" w:rsidR="00CE7101" w:rsidRPr="002F38F7" w:rsidRDefault="00CE7101" w:rsidP="002F38F7">
      <w:pPr>
        <w:pStyle w:val="LSSlim"/>
        <w:rPr>
          <w:rFonts w:asciiTheme="minorHAnsi" w:hAnsiTheme="minorHAnsi"/>
        </w:rPr>
      </w:pPr>
      <w:r w:rsidRPr="002F38F7">
        <w:rPr>
          <w:rFonts w:asciiTheme="minorHAnsi" w:hAnsiTheme="minorHAnsi"/>
        </w:rPr>
        <w:t xml:space="preserve">The </w:t>
      </w:r>
      <w:proofErr w:type="gramStart"/>
      <w:r w:rsidRPr="002F38F7">
        <w:rPr>
          <w:rFonts w:asciiTheme="minorHAnsi" w:hAnsiTheme="minorHAnsi"/>
        </w:rPr>
        <w:t>Coordinator</w:t>
      </w:r>
      <w:proofErr w:type="gramEnd"/>
      <w:r w:rsidRPr="002F38F7">
        <w:rPr>
          <w:rFonts w:asciiTheme="minorHAnsi" w:hAnsiTheme="minorHAnsi"/>
        </w:rPr>
        <w:t xml:space="preserve"> is entitled to withhold any payments due </w:t>
      </w:r>
      <w:r w:rsidRPr="00143797">
        <w:rPr>
          <w:rFonts w:asciiTheme="minorHAnsi" w:hAnsiTheme="minorHAnsi"/>
        </w:rPr>
        <w:t xml:space="preserve">to a </w:t>
      </w:r>
      <w:r w:rsidR="009575CD" w:rsidRPr="00143797">
        <w:t>Beneficiary</w:t>
      </w:r>
      <w:r w:rsidRPr="00143797">
        <w:rPr>
          <w:rFonts w:asciiTheme="minorHAnsi" w:hAnsiTheme="minorHAnsi"/>
        </w:rPr>
        <w:t xml:space="preserve"> identified</w:t>
      </w:r>
      <w:r w:rsidRPr="002F38F7">
        <w:rPr>
          <w:rFonts w:asciiTheme="minorHAnsi" w:hAnsiTheme="minorHAnsi"/>
        </w:rPr>
        <w:t xml:space="preserve"> by the General Assembly to be in breach of its obligations under this Consortium Agreement or the Grant Agreement </w:t>
      </w:r>
      <w:r w:rsidRPr="00A84B58">
        <w:rPr>
          <w:rFonts w:asciiTheme="minorHAnsi" w:hAnsiTheme="minorHAnsi"/>
        </w:rPr>
        <w:t>or to a</w:t>
      </w:r>
      <w:r w:rsidRPr="00A84B58">
        <w:t xml:space="preserve"> Beneficiary</w:t>
      </w:r>
      <w:r w:rsidRPr="00A84B58">
        <w:rPr>
          <w:rFonts w:asciiTheme="minorHAnsi" w:hAnsiTheme="minorHAnsi"/>
        </w:rPr>
        <w:t xml:space="preserve"> which</w:t>
      </w:r>
      <w:r w:rsidRPr="002F38F7">
        <w:rPr>
          <w:rFonts w:asciiTheme="minorHAnsi" w:hAnsiTheme="minorHAnsi"/>
        </w:rPr>
        <w:t xml:space="preserve"> has not yet signed this Consortium Agreement.</w:t>
      </w:r>
    </w:p>
    <w:p w14:paraId="143A7F97" w14:textId="6C304DFF" w:rsidR="00CE7101" w:rsidRPr="002F38F7" w:rsidRDefault="00CE7101" w:rsidP="002F38F7">
      <w:pPr>
        <w:pStyle w:val="LSSlim"/>
        <w:rPr>
          <w:rFonts w:asciiTheme="minorHAnsi" w:hAnsiTheme="minorHAnsi"/>
        </w:rPr>
      </w:pPr>
      <w:r w:rsidRPr="002F38F7">
        <w:rPr>
          <w:rFonts w:asciiTheme="minorHAnsi" w:hAnsiTheme="minorHAnsi"/>
        </w:rPr>
        <w:t xml:space="preserve">The </w:t>
      </w:r>
      <w:proofErr w:type="gramStart"/>
      <w:r w:rsidRPr="002F38F7">
        <w:rPr>
          <w:rFonts w:asciiTheme="minorHAnsi" w:hAnsiTheme="minorHAnsi"/>
        </w:rPr>
        <w:t>Coordinator</w:t>
      </w:r>
      <w:proofErr w:type="gramEnd"/>
      <w:r w:rsidRPr="002F38F7">
        <w:rPr>
          <w:rFonts w:asciiTheme="minorHAnsi" w:hAnsiTheme="minorHAnsi"/>
        </w:rPr>
        <w:t xml:space="preserve"> is entitled to </w:t>
      </w:r>
      <w:r w:rsidRPr="002B7CB7">
        <w:t xml:space="preserve">recover any payments already paid to a </w:t>
      </w:r>
      <w:r w:rsidR="009575CD" w:rsidRPr="00C4377C">
        <w:t xml:space="preserve">Beneficiary declared </w:t>
      </w:r>
      <w:r w:rsidR="00D23143" w:rsidRPr="00C4377C">
        <w:t xml:space="preserve">to be </w:t>
      </w:r>
      <w:r w:rsidR="009575CD" w:rsidRPr="00C4377C">
        <w:t>a</w:t>
      </w:r>
      <w:r w:rsidR="009575CD" w:rsidRPr="008D7970">
        <w:t xml:space="preserve"> </w:t>
      </w:r>
      <w:r w:rsidRPr="002F38F7">
        <w:rPr>
          <w:rFonts w:asciiTheme="minorHAnsi" w:hAnsiTheme="minorHAnsi"/>
        </w:rPr>
        <w:t xml:space="preserve">Defaulting Party except </w:t>
      </w:r>
      <w:r w:rsidRPr="008662E5">
        <w:rPr>
          <w:rFonts w:asciiTheme="minorHAnsi" w:hAnsiTheme="minorHAnsi" w:cstheme="minorHAnsi"/>
        </w:rPr>
        <w:t>its Lump Sum Contributions</w:t>
      </w:r>
      <w:r w:rsidRPr="002F38F7">
        <w:rPr>
          <w:rFonts w:asciiTheme="minorHAnsi" w:hAnsiTheme="minorHAnsi"/>
        </w:rPr>
        <w:t xml:space="preserve"> already accepted by the Granting Authority. The </w:t>
      </w:r>
      <w:proofErr w:type="gramStart"/>
      <w:r w:rsidRPr="002F38F7">
        <w:rPr>
          <w:rFonts w:asciiTheme="minorHAnsi" w:hAnsiTheme="minorHAnsi"/>
        </w:rPr>
        <w:t>Coordinator</w:t>
      </w:r>
      <w:proofErr w:type="gramEnd"/>
      <w:r w:rsidRPr="002F38F7">
        <w:rPr>
          <w:rFonts w:asciiTheme="minorHAnsi" w:hAnsiTheme="minorHAnsi"/>
        </w:rPr>
        <w:t xml:space="preserve"> is equally entitled to withhold payments to a </w:t>
      </w:r>
      <w:r w:rsidR="009575CD" w:rsidRPr="00143797">
        <w:t>Beneficiary</w:t>
      </w:r>
      <w:r w:rsidRPr="00143797">
        <w:rPr>
          <w:rFonts w:asciiTheme="minorHAnsi" w:hAnsiTheme="minorHAnsi"/>
        </w:rPr>
        <w:t xml:space="preserve"> when</w:t>
      </w:r>
      <w:r w:rsidRPr="002F38F7">
        <w:rPr>
          <w:rFonts w:asciiTheme="minorHAnsi" w:hAnsiTheme="minorHAnsi"/>
        </w:rPr>
        <w:t xml:space="preserve"> this is suggested by or agreed with the Granting Authority.</w:t>
      </w:r>
    </w:p>
    <w:p w14:paraId="1CE650B5" w14:textId="3FDF18CB" w:rsidR="009C2D81" w:rsidRPr="008662E5" w:rsidRDefault="009C2D81" w:rsidP="002616F4">
      <w:pPr>
        <w:pStyle w:val="berschrift1"/>
        <w:rPr>
          <w:rFonts w:cstheme="minorHAnsi"/>
        </w:rPr>
      </w:pPr>
      <w:bookmarkStart w:id="109" w:name="_Toc90241093"/>
      <w:bookmarkStart w:id="110" w:name="_Toc90280837"/>
      <w:bookmarkStart w:id="111" w:name="_Ref90285636"/>
      <w:bookmarkStart w:id="112" w:name="_Toc181774491"/>
      <w:bookmarkStart w:id="113" w:name="_Toc90629812"/>
      <w:bookmarkStart w:id="114" w:name="_Toc207034458"/>
      <w:bookmarkEnd w:id="109"/>
      <w:bookmarkEnd w:id="110"/>
      <w:commentRangeStart w:id="115"/>
      <w:r w:rsidRPr="008662E5">
        <w:rPr>
          <w:rFonts w:cstheme="minorHAnsi"/>
        </w:rPr>
        <w:t>Results</w:t>
      </w:r>
      <w:bookmarkEnd w:id="111"/>
      <w:bookmarkEnd w:id="112"/>
      <w:bookmarkEnd w:id="113"/>
      <w:commentRangeEnd w:id="115"/>
      <w:r w:rsidR="00562E48">
        <w:rPr>
          <w:rStyle w:val="Kommentarzeichen"/>
          <w:rFonts w:eastAsia="Calibri" w:cs="Times New Roman"/>
          <w:b w:val="0"/>
          <w:bCs w:val="0"/>
          <w:kern w:val="0"/>
        </w:rPr>
        <w:commentReference w:id="115"/>
      </w:r>
      <w:bookmarkEnd w:id="114"/>
    </w:p>
    <w:p w14:paraId="4AB2E720" w14:textId="77777777" w:rsidR="009C2D81" w:rsidRPr="008662E5" w:rsidRDefault="009C2D81" w:rsidP="00676650">
      <w:pPr>
        <w:pStyle w:val="berschrift2"/>
        <w:rPr>
          <w:lang w:val="en-GB"/>
        </w:rPr>
      </w:pPr>
      <w:r w:rsidRPr="008662E5">
        <w:rPr>
          <w:lang w:val="en-GB"/>
        </w:rPr>
        <w:t>Ownership of Results</w:t>
      </w:r>
    </w:p>
    <w:p w14:paraId="4C599961" w14:textId="77777777" w:rsidR="009C2D81" w:rsidRPr="008662E5" w:rsidRDefault="009C2D81" w:rsidP="00C70B98">
      <w:pPr>
        <w:rPr>
          <w:rFonts w:cstheme="minorHAnsi"/>
          <w:lang w:val="en-GB"/>
        </w:rPr>
      </w:pPr>
      <w:r w:rsidRPr="008662E5">
        <w:rPr>
          <w:rFonts w:cstheme="minorHAnsi"/>
          <w:lang w:val="en-GB"/>
        </w:rPr>
        <w:t>Results are owned by the Party that generates them.</w:t>
      </w:r>
    </w:p>
    <w:p w14:paraId="245E0784" w14:textId="77777777" w:rsidR="009C2D81" w:rsidRPr="008662E5" w:rsidRDefault="009C2D81" w:rsidP="00676650">
      <w:pPr>
        <w:pStyle w:val="berschrift2"/>
        <w:rPr>
          <w:rFonts w:eastAsia="Arial"/>
          <w:szCs w:val="24"/>
          <w:lang w:val="en-GB"/>
        </w:rPr>
      </w:pPr>
      <w:bookmarkStart w:id="116" w:name="_Toc90241096"/>
      <w:bookmarkEnd w:id="116"/>
      <w:r w:rsidRPr="008662E5">
        <w:rPr>
          <w:spacing w:val="-3"/>
          <w:lang w:val="en-GB"/>
        </w:rPr>
        <w:t>Joint</w:t>
      </w:r>
      <w:r w:rsidRPr="008662E5">
        <w:rPr>
          <w:spacing w:val="-7"/>
          <w:lang w:val="en-GB"/>
        </w:rPr>
        <w:t xml:space="preserve"> </w:t>
      </w:r>
      <w:r w:rsidRPr="008662E5">
        <w:rPr>
          <w:lang w:val="en-GB"/>
        </w:rPr>
        <w:t>ownership</w:t>
      </w:r>
    </w:p>
    <w:p w14:paraId="46530E4C" w14:textId="77777777" w:rsidR="009C2D81" w:rsidRPr="008662E5" w:rsidRDefault="009C2D81" w:rsidP="00C70B98">
      <w:pPr>
        <w:rPr>
          <w:rFonts w:cstheme="minorHAnsi"/>
          <w:lang w:val="en-GB"/>
        </w:rPr>
      </w:pPr>
      <w:r w:rsidRPr="008662E5">
        <w:rPr>
          <w:rFonts w:cstheme="minorHAnsi"/>
          <w:lang w:val="en-GB"/>
        </w:rPr>
        <w:t>Joint ownership is governed by Grant Agreement Article 16.4 and its Annex 5, Section Ownership of results, with the following additions:</w:t>
      </w:r>
    </w:p>
    <w:p w14:paraId="7B584E0D" w14:textId="77777777" w:rsidR="009C2D81" w:rsidRPr="008662E5" w:rsidRDefault="009C2D81" w:rsidP="00C70B98">
      <w:pPr>
        <w:rPr>
          <w:rFonts w:cstheme="minorHAnsi"/>
          <w:lang w:val="en-GB"/>
        </w:rPr>
      </w:pPr>
      <w:r w:rsidRPr="008662E5">
        <w:rPr>
          <w:rFonts w:cstheme="minorHAnsi"/>
          <w:lang w:val="en-GB"/>
        </w:rPr>
        <w:t>[</w:t>
      </w:r>
      <w:r w:rsidRPr="008662E5">
        <w:rPr>
          <w:rFonts w:cstheme="minorHAnsi"/>
          <w:highlight w:val="yellow"/>
          <w:lang w:val="en-GB"/>
        </w:rPr>
        <w:t>Option 1:</w:t>
      </w:r>
      <w:r w:rsidRPr="008662E5">
        <w:rPr>
          <w:rFonts w:cstheme="minorHAnsi"/>
          <w:lang w:val="en-GB"/>
        </w:rPr>
        <w:t>]</w:t>
      </w:r>
    </w:p>
    <w:p w14:paraId="05B73DC4" w14:textId="77777777" w:rsidR="009C2D81" w:rsidRPr="008662E5" w:rsidRDefault="009C2D81" w:rsidP="00C70B98">
      <w:pPr>
        <w:rPr>
          <w:rFonts w:cstheme="minorHAnsi"/>
          <w:lang w:val="en-GB"/>
        </w:rPr>
      </w:pPr>
      <w:r w:rsidRPr="008662E5">
        <w:rPr>
          <w:rFonts w:cstheme="minorHAnsi"/>
          <w:lang w:val="en-GB"/>
        </w:rPr>
        <w:t>Unless otherwise agreed:</w:t>
      </w:r>
    </w:p>
    <w:p w14:paraId="61C93130" w14:textId="77777777" w:rsidR="009C2D81" w:rsidRPr="008662E5" w:rsidRDefault="009C2D81" w:rsidP="00995801">
      <w:pPr>
        <w:pStyle w:val="Aufzhlungszeichen"/>
        <w:rPr>
          <w:rFonts w:eastAsia="Arial" w:cstheme="minorHAnsi"/>
          <w:lang w:val="en-GB"/>
        </w:rPr>
      </w:pPr>
      <w:r w:rsidRPr="008662E5">
        <w:rPr>
          <w:rFonts w:cstheme="minorHAnsi"/>
          <w:lang w:val="en-GB" w:eastAsia="de-DE"/>
        </w:rPr>
        <w:t xml:space="preserve">each of the joint owners shall be entitled to use their jointly owned Results for non-commercial research and teaching activities on a royalty-free basis, and without requiring the prior consent of the other joint owner(s). </w:t>
      </w:r>
    </w:p>
    <w:p w14:paraId="7E70E5FC" w14:textId="1EB3593B" w:rsidR="009C2D81" w:rsidRPr="008662E5" w:rsidRDefault="009C2D81" w:rsidP="00995801">
      <w:pPr>
        <w:pStyle w:val="Aufzhlungszeichen"/>
        <w:rPr>
          <w:rFonts w:cstheme="minorHAnsi"/>
          <w:lang w:val="en-GB"/>
        </w:rPr>
      </w:pPr>
      <w:r w:rsidRPr="008662E5">
        <w:rPr>
          <w:rFonts w:cstheme="minorHAnsi"/>
          <w:lang w:val="en-GB" w:eastAsia="de-DE"/>
        </w:rPr>
        <w:t>each of the joint owners shall be entitled to otherwise Exploit the jointly owned Results and to grant non-exclusive licenses to third parties (without any right to sub-license), if the other joint owners are given:</w:t>
      </w:r>
      <w:r w:rsidR="00752553" w:rsidRPr="008662E5">
        <w:rPr>
          <w:rFonts w:cstheme="minorHAnsi"/>
          <w:lang w:val="en-GB"/>
        </w:rPr>
        <w:t xml:space="preserve"> </w:t>
      </w:r>
      <w:r w:rsidRPr="008662E5">
        <w:rPr>
          <w:rFonts w:cstheme="minorHAnsi"/>
          <w:lang w:val="en-GB"/>
        </w:rPr>
        <w:t>(a) at least 45 calendar days advance notice; and</w:t>
      </w:r>
      <w:r w:rsidR="00752553" w:rsidRPr="008662E5">
        <w:rPr>
          <w:rFonts w:cstheme="minorHAnsi"/>
          <w:lang w:val="en-GB"/>
        </w:rPr>
        <w:t xml:space="preserve"> </w:t>
      </w:r>
      <w:r w:rsidRPr="008662E5">
        <w:rPr>
          <w:rFonts w:cstheme="minorHAnsi"/>
          <w:lang w:val="en-GB"/>
        </w:rPr>
        <w:t>(b) fair and reasonable compensation.</w:t>
      </w:r>
    </w:p>
    <w:p w14:paraId="4C33F5CC" w14:textId="77777777" w:rsidR="009C2D81" w:rsidRPr="008662E5" w:rsidRDefault="009C2D81" w:rsidP="00C70B98">
      <w:pPr>
        <w:rPr>
          <w:rFonts w:cstheme="minorHAnsi"/>
          <w:lang w:val="en-GB"/>
        </w:rPr>
      </w:pPr>
      <w:r w:rsidRPr="008662E5">
        <w:rPr>
          <w:rFonts w:cstheme="minorHAnsi"/>
          <w:lang w:val="en-GB"/>
        </w:rPr>
        <w:t>The joint owners shall agree on all protection measures and the division of related cost in advance.</w:t>
      </w:r>
    </w:p>
    <w:p w14:paraId="006979B1" w14:textId="77777777" w:rsidR="009C2D81" w:rsidRPr="008662E5" w:rsidRDefault="009C2D81" w:rsidP="00C70B98">
      <w:pPr>
        <w:rPr>
          <w:rFonts w:cstheme="minorHAnsi"/>
          <w:lang w:val="en-GB"/>
        </w:rPr>
      </w:pPr>
      <w:r w:rsidRPr="008662E5">
        <w:rPr>
          <w:rFonts w:cstheme="minorHAnsi"/>
          <w:lang w:val="en-GB"/>
        </w:rPr>
        <w:t>[</w:t>
      </w:r>
      <w:r w:rsidRPr="008662E5">
        <w:rPr>
          <w:rFonts w:cstheme="minorHAnsi"/>
          <w:highlight w:val="yellow"/>
          <w:lang w:val="en-GB"/>
        </w:rPr>
        <w:t>end of option 1</w:t>
      </w:r>
      <w:r w:rsidRPr="008662E5">
        <w:rPr>
          <w:rFonts w:cstheme="minorHAnsi"/>
          <w:lang w:val="en-GB"/>
        </w:rPr>
        <w:t>]</w:t>
      </w:r>
    </w:p>
    <w:p w14:paraId="696E21F6" w14:textId="77777777" w:rsidR="009C2D81" w:rsidRPr="008662E5" w:rsidRDefault="0029104D" w:rsidP="00C70B98">
      <w:pPr>
        <w:rPr>
          <w:rFonts w:cstheme="minorHAnsi"/>
          <w:lang w:val="en-GB"/>
        </w:rPr>
      </w:pPr>
      <w:r w:rsidRPr="008662E5">
        <w:rPr>
          <w:rFonts w:cstheme="minorHAnsi"/>
          <w:lang w:val="en-GB"/>
        </w:rPr>
        <w:t>[</w:t>
      </w:r>
      <w:r w:rsidR="009C2D81" w:rsidRPr="008662E5">
        <w:rPr>
          <w:rFonts w:cstheme="minorHAnsi"/>
          <w:highlight w:val="yellow"/>
          <w:lang w:val="en-GB"/>
        </w:rPr>
        <w:t>Option 2:</w:t>
      </w:r>
      <w:r w:rsidR="009C2D81" w:rsidRPr="008662E5">
        <w:rPr>
          <w:rFonts w:cstheme="minorHAnsi"/>
          <w:lang w:val="en-GB"/>
        </w:rPr>
        <w:t>]</w:t>
      </w:r>
    </w:p>
    <w:p w14:paraId="4119D015" w14:textId="77777777" w:rsidR="009C2D81" w:rsidRPr="008662E5" w:rsidRDefault="009C2D81" w:rsidP="00C70B98">
      <w:pPr>
        <w:rPr>
          <w:rFonts w:cstheme="minorHAnsi"/>
          <w:lang w:val="en-GB"/>
        </w:rPr>
      </w:pPr>
      <w:r w:rsidRPr="008662E5">
        <w:rPr>
          <w:rFonts w:cstheme="minorHAnsi"/>
          <w:lang w:val="en-GB"/>
        </w:rPr>
        <w:t>In case of joint ownership, each of the joint owners shall be entitled to Exploit the joint Results as it sees fit, and to grant non-exclusive licenses, without obtaining any consent from, paying compensation to, or otherwise accounting to any other joint owner, unless otherwise agreed between the joint owners.</w:t>
      </w:r>
    </w:p>
    <w:p w14:paraId="16508535" w14:textId="77777777" w:rsidR="009C2D81" w:rsidRPr="008662E5" w:rsidRDefault="009C2D81" w:rsidP="00C70B98">
      <w:pPr>
        <w:rPr>
          <w:rFonts w:cstheme="minorHAnsi"/>
          <w:lang w:val="en-GB"/>
        </w:rPr>
      </w:pPr>
      <w:r w:rsidRPr="008662E5">
        <w:rPr>
          <w:rFonts w:cstheme="minorHAnsi"/>
          <w:lang w:val="en-GB"/>
        </w:rPr>
        <w:t>The joint owners shall agree on all protection measures and the division of related cost in advance.</w:t>
      </w:r>
    </w:p>
    <w:p w14:paraId="2A12F1FC" w14:textId="77777777" w:rsidR="009C2D81" w:rsidRPr="008662E5" w:rsidRDefault="009C2D81" w:rsidP="00C70B98">
      <w:pPr>
        <w:rPr>
          <w:rFonts w:cstheme="minorHAnsi"/>
          <w:lang w:val="en-GB"/>
        </w:rPr>
      </w:pPr>
      <w:r w:rsidRPr="008662E5">
        <w:rPr>
          <w:rFonts w:cstheme="minorHAnsi"/>
          <w:lang w:val="en-GB"/>
        </w:rPr>
        <w:t>[</w:t>
      </w:r>
      <w:r w:rsidRPr="008662E5">
        <w:rPr>
          <w:rFonts w:cstheme="minorHAnsi"/>
          <w:highlight w:val="yellow"/>
          <w:lang w:val="en-GB"/>
        </w:rPr>
        <w:t>End of Option 2</w:t>
      </w:r>
      <w:r w:rsidRPr="008662E5">
        <w:rPr>
          <w:rFonts w:cstheme="minorHAnsi"/>
          <w:lang w:val="en-GB"/>
        </w:rPr>
        <w:t>]</w:t>
      </w:r>
    </w:p>
    <w:p w14:paraId="33DA1F13" w14:textId="77777777" w:rsidR="009C2D81" w:rsidRPr="008662E5" w:rsidRDefault="009C2D81" w:rsidP="00676650">
      <w:pPr>
        <w:pStyle w:val="berschrift2"/>
        <w:rPr>
          <w:lang w:val="en-GB"/>
        </w:rPr>
      </w:pPr>
      <w:bookmarkStart w:id="117" w:name="_Toc90241098"/>
      <w:bookmarkStart w:id="118" w:name="_Ref90241565"/>
      <w:bookmarkEnd w:id="117"/>
      <w:r w:rsidRPr="008662E5">
        <w:rPr>
          <w:lang w:val="en-GB"/>
        </w:rPr>
        <w:t>Transfer</w:t>
      </w:r>
      <w:r w:rsidRPr="008662E5">
        <w:rPr>
          <w:spacing w:val="-6"/>
          <w:lang w:val="en-GB"/>
        </w:rPr>
        <w:t xml:space="preserve"> </w:t>
      </w:r>
      <w:r w:rsidRPr="008662E5">
        <w:rPr>
          <w:spacing w:val="-3"/>
          <w:lang w:val="en-GB"/>
        </w:rPr>
        <w:t xml:space="preserve">of </w:t>
      </w:r>
      <w:r w:rsidRPr="008662E5">
        <w:rPr>
          <w:lang w:val="en-GB"/>
        </w:rPr>
        <w:t>Results</w:t>
      </w:r>
      <w:bookmarkEnd w:id="118"/>
    </w:p>
    <w:p w14:paraId="51E6DD2A" w14:textId="77777777" w:rsidR="009C2D81" w:rsidRPr="008662E5" w:rsidRDefault="0029104D" w:rsidP="00507CFF">
      <w:pPr>
        <w:pStyle w:val="berschrift3"/>
        <w:rPr>
          <w:lang w:val="en-GB"/>
        </w:rPr>
      </w:pPr>
      <w:r w:rsidRPr="008662E5">
        <w:rPr>
          <w:lang w:val="en-GB"/>
        </w:rPr>
        <w:t> </w:t>
      </w:r>
    </w:p>
    <w:p w14:paraId="20BF761E" w14:textId="3F3CE8A8" w:rsidR="009C2D81" w:rsidRPr="008662E5" w:rsidRDefault="009C2D81" w:rsidP="00C70B98">
      <w:pPr>
        <w:rPr>
          <w:rFonts w:cstheme="minorHAnsi"/>
          <w:lang w:val="en-GB"/>
        </w:rPr>
      </w:pPr>
      <w:r w:rsidRPr="008662E5">
        <w:rPr>
          <w:rFonts w:cstheme="minorHAnsi"/>
          <w:lang w:val="en-GB"/>
        </w:rPr>
        <w:t>Each Party may transfer ownership of its own Results</w:t>
      </w:r>
      <w:r w:rsidRPr="008662E5">
        <w:rPr>
          <w:rFonts w:eastAsia="Arial" w:cstheme="minorHAnsi"/>
          <w:lang w:val="en-GB"/>
        </w:rPr>
        <w:t>, including its share in jointly owned Results,</w:t>
      </w:r>
      <w:r w:rsidRPr="008662E5">
        <w:rPr>
          <w:rFonts w:cstheme="minorHAnsi"/>
          <w:lang w:val="en-GB"/>
        </w:rPr>
        <w:t xml:space="preserve"> following the procedures of the Grant Agreement Article 16.4 and its Annex 5, </w:t>
      </w:r>
      <w:r w:rsidR="00BF7C0D">
        <w:rPr>
          <w:rFonts w:cstheme="minorHAnsi"/>
          <w:lang w:val="en-GB"/>
        </w:rPr>
        <w:t>s</w:t>
      </w:r>
      <w:r w:rsidRPr="008662E5">
        <w:rPr>
          <w:rFonts w:cstheme="minorHAnsi"/>
          <w:lang w:val="en-GB"/>
        </w:rPr>
        <w:t xml:space="preserve">ection Transfer and licensing of results, </w:t>
      </w:r>
      <w:r w:rsidR="00BF7C0D">
        <w:rPr>
          <w:rFonts w:cstheme="minorHAnsi"/>
          <w:lang w:val="en-GB"/>
        </w:rPr>
        <w:t>s</w:t>
      </w:r>
      <w:r w:rsidRPr="008662E5">
        <w:rPr>
          <w:rFonts w:cstheme="minorHAnsi"/>
          <w:lang w:val="en-GB"/>
        </w:rPr>
        <w:t>ub-section “Transfer of ownership”.</w:t>
      </w:r>
    </w:p>
    <w:p w14:paraId="6C2318EA" w14:textId="77777777" w:rsidR="009C2D81" w:rsidRPr="008662E5" w:rsidRDefault="0029104D" w:rsidP="00507CFF">
      <w:pPr>
        <w:pStyle w:val="berschrift3"/>
        <w:rPr>
          <w:lang w:val="en-GB"/>
        </w:rPr>
      </w:pPr>
      <w:bookmarkStart w:id="119" w:name="_Ref90241270"/>
      <w:r w:rsidRPr="008662E5">
        <w:rPr>
          <w:lang w:val="en-GB"/>
        </w:rPr>
        <w:t> </w:t>
      </w:r>
      <w:bookmarkEnd w:id="119"/>
    </w:p>
    <w:p w14:paraId="197FB5CE" w14:textId="1EB65145" w:rsidR="009C2D81" w:rsidRPr="008662E5" w:rsidRDefault="009C2D81" w:rsidP="00C70B98">
      <w:pPr>
        <w:rPr>
          <w:rFonts w:cstheme="minorHAnsi"/>
          <w:lang w:val="en-GB"/>
        </w:rPr>
      </w:pPr>
      <w:r w:rsidRPr="008662E5">
        <w:rPr>
          <w:rFonts w:cstheme="minorHAnsi"/>
          <w:lang w:val="en-GB"/>
        </w:rPr>
        <w:t xml:space="preserve">Each Party may identify specific third parties it intends to transfer the ownership of its Results to in Attachment (3) of this Consortium Agreement. The other Parties hereby waive their right to prior notice and their right to object to such a transfer to listed third parties according to the Grant Agreement Article 16.4 and its Annex 5, </w:t>
      </w:r>
      <w:r w:rsidR="00BF7C0D">
        <w:rPr>
          <w:rFonts w:cstheme="minorHAnsi"/>
          <w:lang w:val="en-GB"/>
        </w:rPr>
        <w:t>s</w:t>
      </w:r>
      <w:r w:rsidRPr="008662E5">
        <w:rPr>
          <w:rFonts w:cstheme="minorHAnsi"/>
          <w:lang w:val="en-GB"/>
        </w:rPr>
        <w:t>ection Transfer of licensing of results, sub-section “Transfer of ownership”, 3rd paragraph.</w:t>
      </w:r>
    </w:p>
    <w:p w14:paraId="536E6FC9" w14:textId="77777777" w:rsidR="009C2D81" w:rsidRPr="008662E5" w:rsidRDefault="0029104D" w:rsidP="00507CFF">
      <w:pPr>
        <w:pStyle w:val="berschrift3"/>
        <w:rPr>
          <w:lang w:val="en-GB"/>
        </w:rPr>
      </w:pPr>
      <w:r w:rsidRPr="008662E5">
        <w:rPr>
          <w:lang w:val="en-GB"/>
        </w:rPr>
        <w:t> </w:t>
      </w:r>
    </w:p>
    <w:p w14:paraId="4EC34497" w14:textId="77777777" w:rsidR="009C2D81" w:rsidRPr="008662E5" w:rsidRDefault="009C2D81" w:rsidP="00C70B98">
      <w:pPr>
        <w:rPr>
          <w:rFonts w:cstheme="minorHAnsi"/>
          <w:lang w:val="en-GB"/>
        </w:rPr>
      </w:pPr>
      <w:r w:rsidRPr="008662E5">
        <w:rPr>
          <w:rFonts w:cstheme="minorHAnsi"/>
          <w:lang w:val="en-GB"/>
        </w:rPr>
        <w:t xml:space="preserve">The transferring Party shall, however, at the time of the transfer, inform the other Parties of such transfer and shall ensure that the rights of the other Parties </w:t>
      </w:r>
      <w:r w:rsidRPr="008662E5">
        <w:rPr>
          <w:rFonts w:eastAsia="Arial" w:cstheme="minorHAnsi"/>
          <w:lang w:val="en-GB"/>
        </w:rPr>
        <w:t xml:space="preserve">under the Consortium Agreement and the Grant Agreement </w:t>
      </w:r>
      <w:r w:rsidRPr="008662E5">
        <w:rPr>
          <w:rFonts w:cstheme="minorHAnsi"/>
          <w:lang w:val="en-GB"/>
        </w:rPr>
        <w:t>will not be affected by such transfer. Any addition to Attachment (3) after signature of this Consortium Agreement requires a decision of the General Assembly.</w:t>
      </w:r>
    </w:p>
    <w:p w14:paraId="342B3524" w14:textId="77777777" w:rsidR="009C2D81" w:rsidRPr="008662E5" w:rsidRDefault="0029104D" w:rsidP="00507CFF">
      <w:pPr>
        <w:pStyle w:val="berschrift3"/>
        <w:rPr>
          <w:lang w:val="en-GB"/>
        </w:rPr>
      </w:pPr>
      <w:r w:rsidRPr="008662E5">
        <w:rPr>
          <w:lang w:val="en-GB"/>
        </w:rPr>
        <w:t> </w:t>
      </w:r>
    </w:p>
    <w:p w14:paraId="78A26936" w14:textId="77777777" w:rsidR="009C2D81" w:rsidRPr="008662E5" w:rsidRDefault="009C2D81" w:rsidP="00C70B98">
      <w:pPr>
        <w:rPr>
          <w:rFonts w:cstheme="minorHAnsi"/>
          <w:lang w:val="en-GB"/>
        </w:rPr>
      </w:pPr>
      <w:r w:rsidRPr="008662E5">
        <w:rPr>
          <w:rFonts w:cstheme="minorHAnsi"/>
          <w:lang w:val="en-GB"/>
        </w:rPr>
        <w:t>The Parties recognise that in the framework of a merger or an acquisition of an important part of its assets, it may be impossible under applicable EU and national laws on mergers and acquisitions for a Party to give at least 45 calendar days prior notice for the transfer as foreseen in the Grant Agreement.</w:t>
      </w:r>
    </w:p>
    <w:p w14:paraId="09AB333B" w14:textId="77777777" w:rsidR="009C2D81" w:rsidRPr="008662E5" w:rsidRDefault="0029104D" w:rsidP="00507CFF">
      <w:pPr>
        <w:pStyle w:val="berschrift3"/>
        <w:rPr>
          <w:lang w:val="en-GB"/>
        </w:rPr>
      </w:pPr>
      <w:r w:rsidRPr="008662E5">
        <w:rPr>
          <w:lang w:val="en-GB"/>
        </w:rPr>
        <w:t> </w:t>
      </w:r>
    </w:p>
    <w:p w14:paraId="07D92698" w14:textId="53588E8B" w:rsidR="009C2D81" w:rsidRPr="008662E5" w:rsidRDefault="009C2D81" w:rsidP="00C70B98">
      <w:pPr>
        <w:rPr>
          <w:rFonts w:cstheme="minorHAnsi"/>
          <w:lang w:val="en-GB"/>
        </w:rPr>
      </w:pPr>
      <w:r w:rsidRPr="008662E5">
        <w:rPr>
          <w:rFonts w:cstheme="minorHAnsi"/>
          <w:lang w:val="en-GB"/>
        </w:rPr>
        <w:t xml:space="preserve">The obligations above apply only for as long as other Parties still have - or still may request - </w:t>
      </w:r>
      <w:r w:rsidR="00F27C9E">
        <w:rPr>
          <w:rFonts w:cstheme="minorHAnsi"/>
          <w:lang w:val="en-GB"/>
        </w:rPr>
        <w:t>Access rights</w:t>
      </w:r>
      <w:r w:rsidRPr="008662E5">
        <w:rPr>
          <w:rFonts w:cstheme="minorHAnsi"/>
          <w:lang w:val="en-GB"/>
        </w:rPr>
        <w:t xml:space="preserve"> to the Results.</w:t>
      </w:r>
    </w:p>
    <w:p w14:paraId="30AA45A0" w14:textId="77777777" w:rsidR="009C2D81" w:rsidRPr="008662E5" w:rsidRDefault="009C2D81" w:rsidP="00676650">
      <w:pPr>
        <w:pStyle w:val="berschrift2"/>
        <w:rPr>
          <w:lang w:val="en-GB"/>
        </w:rPr>
      </w:pPr>
      <w:bookmarkStart w:id="120" w:name="_Toc90241100"/>
      <w:bookmarkStart w:id="121" w:name="_Ref90241384"/>
      <w:bookmarkEnd w:id="120"/>
      <w:r w:rsidRPr="008662E5">
        <w:rPr>
          <w:lang w:val="en-GB"/>
        </w:rPr>
        <w:t>Dissemination</w:t>
      </w:r>
      <w:bookmarkEnd w:id="121"/>
    </w:p>
    <w:p w14:paraId="0F3DCBA4" w14:textId="77777777" w:rsidR="009C2D81" w:rsidRPr="008662E5" w:rsidRDefault="0029104D" w:rsidP="00507CFF">
      <w:pPr>
        <w:pStyle w:val="berschrift3"/>
        <w:rPr>
          <w:lang w:val="en-GB"/>
        </w:rPr>
      </w:pPr>
      <w:r w:rsidRPr="008662E5">
        <w:rPr>
          <w:lang w:val="en-GB"/>
        </w:rPr>
        <w:t> </w:t>
      </w:r>
    </w:p>
    <w:p w14:paraId="50BA151D" w14:textId="3A0D6B1B" w:rsidR="009C2D81" w:rsidRPr="008662E5" w:rsidRDefault="009C2D81" w:rsidP="00C70B98">
      <w:pPr>
        <w:rPr>
          <w:rFonts w:cstheme="minorHAnsi"/>
          <w:lang w:val="en-GB"/>
        </w:rPr>
      </w:pPr>
      <w:r w:rsidRPr="008662E5">
        <w:rPr>
          <w:rFonts w:cstheme="minorHAnsi"/>
          <w:lang w:val="en-GB"/>
        </w:rPr>
        <w:t xml:space="preserve">For the avoidance of doubt, the confidentiality obligations set out in Section </w:t>
      </w:r>
      <w:r w:rsidR="005D6B0C" w:rsidRPr="008662E5">
        <w:rPr>
          <w:rFonts w:cstheme="minorHAnsi"/>
          <w:lang w:val="en-GB"/>
        </w:rPr>
        <w:t xml:space="preserve">10 </w:t>
      </w:r>
      <w:r w:rsidRPr="008662E5">
        <w:rPr>
          <w:rFonts w:cstheme="minorHAnsi"/>
          <w:lang w:val="en-GB"/>
        </w:rPr>
        <w:t xml:space="preserve">apply to all dissemination activities described in this Section </w:t>
      </w:r>
      <w:r w:rsidR="005D6B0C" w:rsidRPr="008662E5">
        <w:rPr>
          <w:rFonts w:cstheme="minorHAnsi"/>
          <w:lang w:val="en-GB"/>
        </w:rPr>
        <w:t>8.4</w:t>
      </w:r>
      <w:r w:rsidRPr="008662E5">
        <w:rPr>
          <w:rFonts w:cstheme="minorHAnsi"/>
          <w:lang w:val="en-GB"/>
        </w:rPr>
        <w:t xml:space="preserve"> as far as Confidential Information is involved.</w:t>
      </w:r>
    </w:p>
    <w:p w14:paraId="0DC8DEC4" w14:textId="77777777" w:rsidR="009C2D81" w:rsidRPr="008662E5" w:rsidRDefault="009C2D81" w:rsidP="00507CFF">
      <w:pPr>
        <w:pStyle w:val="berschrift3"/>
        <w:rPr>
          <w:rFonts w:eastAsia="Arial"/>
          <w:lang w:val="en-GB"/>
        </w:rPr>
      </w:pPr>
      <w:r w:rsidRPr="008662E5">
        <w:rPr>
          <w:lang w:val="en-GB"/>
        </w:rPr>
        <w:t>Dissemination of own</w:t>
      </w:r>
      <w:r w:rsidRPr="008662E5">
        <w:rPr>
          <w:rFonts w:eastAsia="Arial"/>
          <w:lang w:val="en-GB"/>
        </w:rPr>
        <w:t xml:space="preserve"> (including jointly owned)</w:t>
      </w:r>
      <w:r w:rsidRPr="008662E5">
        <w:rPr>
          <w:lang w:val="en-GB"/>
        </w:rPr>
        <w:t xml:space="preserve"> Results</w:t>
      </w:r>
    </w:p>
    <w:p w14:paraId="6E16C7E3" w14:textId="77777777" w:rsidR="009C2D81" w:rsidRPr="008662E5" w:rsidRDefault="0029104D" w:rsidP="00995801">
      <w:pPr>
        <w:pStyle w:val="berschrift4"/>
        <w:rPr>
          <w:rFonts w:cstheme="minorHAnsi"/>
          <w:lang w:val="en-GB"/>
        </w:rPr>
      </w:pPr>
      <w:r w:rsidRPr="008662E5">
        <w:rPr>
          <w:rFonts w:cstheme="minorHAnsi"/>
          <w:lang w:val="en-GB"/>
        </w:rPr>
        <w:t> </w:t>
      </w:r>
    </w:p>
    <w:p w14:paraId="7AFF42A0" w14:textId="77777777" w:rsidR="009C2D81" w:rsidRPr="008662E5" w:rsidRDefault="009C2D81" w:rsidP="00C70B98">
      <w:pPr>
        <w:rPr>
          <w:rFonts w:cstheme="minorHAnsi"/>
          <w:lang w:val="en-GB"/>
        </w:rPr>
      </w:pPr>
      <w:r w:rsidRPr="008662E5">
        <w:rPr>
          <w:rFonts w:cstheme="minorHAnsi"/>
          <w:lang w:val="en-GB"/>
        </w:rPr>
        <w:t>During the Project and for a period of 1 year after the end of the Project, the dissemination of own Results by one or several Parties including but not restricted to publications and presentations, shall be governed by the procedure of Article 17.4 of the Grant Agreement and its Annex 5, Section Dissemination, subject to the following provisions.</w:t>
      </w:r>
    </w:p>
    <w:p w14:paraId="2DABFB5F" w14:textId="77777777" w:rsidR="009C2D81" w:rsidRPr="008662E5" w:rsidRDefault="009C2D81" w:rsidP="00C70B98">
      <w:pPr>
        <w:rPr>
          <w:rFonts w:cstheme="minorHAnsi"/>
          <w:lang w:val="en-GB"/>
        </w:rPr>
      </w:pPr>
      <w:r w:rsidRPr="008662E5">
        <w:rPr>
          <w:rFonts w:cstheme="minorHAnsi"/>
          <w:lang w:val="en-GB"/>
        </w:rPr>
        <w:t xml:space="preserve">Prior notice of any planned publication shall be given to the other Parties at least </w:t>
      </w:r>
      <w:r w:rsidRPr="008662E5">
        <w:rPr>
          <w:rFonts w:cstheme="minorHAnsi"/>
          <w:highlight w:val="yellow"/>
          <w:lang w:val="en-GB"/>
        </w:rPr>
        <w:t>45</w:t>
      </w:r>
      <w:r w:rsidRPr="008662E5">
        <w:rPr>
          <w:rFonts w:cstheme="minorHAnsi"/>
          <w:lang w:val="en-GB"/>
        </w:rPr>
        <w:t xml:space="preserve"> calendar days before the publication. Any objection to the planned publication shall be made in accordance with the Grant Agreement by written notice to the </w:t>
      </w:r>
      <w:proofErr w:type="gramStart"/>
      <w:r w:rsidRPr="008662E5">
        <w:rPr>
          <w:rFonts w:cstheme="minorHAnsi"/>
          <w:lang w:val="en-GB"/>
        </w:rPr>
        <w:t>Coordinator</w:t>
      </w:r>
      <w:proofErr w:type="gramEnd"/>
      <w:r w:rsidRPr="008662E5">
        <w:rPr>
          <w:rFonts w:cstheme="minorHAnsi"/>
          <w:lang w:val="en-GB"/>
        </w:rPr>
        <w:t xml:space="preserve"> and to the Party or Parties proposing the dissemination within </w:t>
      </w:r>
      <w:r w:rsidRPr="008662E5">
        <w:rPr>
          <w:rFonts w:cstheme="minorHAnsi"/>
          <w:highlight w:val="yellow"/>
          <w:lang w:val="en-GB"/>
        </w:rPr>
        <w:t>30</w:t>
      </w:r>
      <w:r w:rsidRPr="008662E5">
        <w:rPr>
          <w:rFonts w:cstheme="minorHAnsi"/>
          <w:lang w:val="en-GB"/>
        </w:rPr>
        <w:t xml:space="preserve"> calendar days after receipt of the notice. If no objection is made within the time limit stated above, the publication is permitted.</w:t>
      </w:r>
    </w:p>
    <w:p w14:paraId="39D7401B" w14:textId="77777777" w:rsidR="009C2D81" w:rsidRPr="008662E5" w:rsidRDefault="0029104D" w:rsidP="00995801">
      <w:pPr>
        <w:pStyle w:val="berschrift4"/>
        <w:rPr>
          <w:rFonts w:cstheme="minorHAnsi"/>
          <w:lang w:val="en-GB"/>
        </w:rPr>
      </w:pPr>
      <w:r w:rsidRPr="008662E5">
        <w:rPr>
          <w:rFonts w:cstheme="minorHAnsi"/>
          <w:lang w:val="en-GB"/>
        </w:rPr>
        <w:t> </w:t>
      </w:r>
    </w:p>
    <w:p w14:paraId="11C3286C" w14:textId="77777777" w:rsidR="009C2D81" w:rsidRPr="008662E5" w:rsidRDefault="009C2D81" w:rsidP="00C70B98">
      <w:pPr>
        <w:rPr>
          <w:rFonts w:cstheme="minorHAnsi"/>
          <w:lang w:val="en-GB"/>
        </w:rPr>
      </w:pPr>
      <w:r w:rsidRPr="008662E5">
        <w:rPr>
          <w:rFonts w:cstheme="minorHAnsi"/>
          <w:lang w:val="en-GB"/>
        </w:rPr>
        <w:t>An objection is justified if</w:t>
      </w:r>
    </w:p>
    <w:p w14:paraId="06F27E32" w14:textId="77777777" w:rsidR="009C2D81" w:rsidRPr="008662E5" w:rsidRDefault="009C2D81" w:rsidP="00995801">
      <w:pPr>
        <w:pStyle w:val="Listenabsatz"/>
        <w:numPr>
          <w:ilvl w:val="0"/>
          <w:numId w:val="84"/>
        </w:numPr>
        <w:rPr>
          <w:rFonts w:cstheme="minorHAnsi"/>
          <w:lang w:val="en-GB"/>
        </w:rPr>
      </w:pPr>
      <w:r w:rsidRPr="008662E5">
        <w:rPr>
          <w:rFonts w:cstheme="minorHAnsi"/>
          <w:lang w:val="en-GB"/>
        </w:rPr>
        <w:t>the protection of the objecting Party's Results or Background would be adversely affected, or</w:t>
      </w:r>
    </w:p>
    <w:p w14:paraId="1FDFF82B" w14:textId="77777777" w:rsidR="009C2D81" w:rsidRPr="008662E5" w:rsidRDefault="009C2D81" w:rsidP="00995801">
      <w:pPr>
        <w:pStyle w:val="Listenabsatz"/>
        <w:numPr>
          <w:ilvl w:val="0"/>
          <w:numId w:val="84"/>
        </w:numPr>
        <w:rPr>
          <w:rFonts w:cstheme="minorHAnsi"/>
          <w:lang w:val="en-GB"/>
        </w:rPr>
      </w:pPr>
      <w:r w:rsidRPr="008662E5">
        <w:rPr>
          <w:rFonts w:cstheme="minorHAnsi"/>
          <w:lang w:val="en-GB"/>
        </w:rPr>
        <w:t>the objecting Party's legitimate interests in relation to its Results or Background would be significantly harmed, or</w:t>
      </w:r>
    </w:p>
    <w:p w14:paraId="6E403F58" w14:textId="77777777" w:rsidR="009C2D81" w:rsidRPr="008662E5" w:rsidRDefault="009C2D81" w:rsidP="00995801">
      <w:pPr>
        <w:pStyle w:val="Listenabsatz"/>
        <w:numPr>
          <w:ilvl w:val="0"/>
          <w:numId w:val="84"/>
        </w:numPr>
        <w:rPr>
          <w:rFonts w:cstheme="minorHAnsi"/>
          <w:lang w:val="en-GB"/>
        </w:rPr>
      </w:pPr>
      <w:r w:rsidRPr="008662E5">
        <w:rPr>
          <w:rFonts w:cstheme="minorHAnsi"/>
          <w:lang w:val="en-GB"/>
        </w:rPr>
        <w:t>the proposed publication includes Confidential Information of the objecting Party.</w:t>
      </w:r>
    </w:p>
    <w:p w14:paraId="31CAF5E0" w14:textId="77777777" w:rsidR="009C2D81" w:rsidRPr="008662E5" w:rsidRDefault="009C2D81" w:rsidP="00C70B98">
      <w:pPr>
        <w:rPr>
          <w:rFonts w:cstheme="minorHAnsi"/>
          <w:lang w:val="en-GB"/>
        </w:rPr>
      </w:pPr>
      <w:r w:rsidRPr="008662E5">
        <w:rPr>
          <w:rFonts w:cstheme="minorHAnsi"/>
          <w:lang w:val="en-GB"/>
        </w:rPr>
        <w:t>The objection has to include a precise request for necessary modifications.</w:t>
      </w:r>
    </w:p>
    <w:p w14:paraId="52476339" w14:textId="77777777" w:rsidR="009C2D81" w:rsidRPr="008662E5" w:rsidRDefault="00465DCA" w:rsidP="00995801">
      <w:pPr>
        <w:pStyle w:val="berschrift4"/>
        <w:rPr>
          <w:rFonts w:cstheme="minorHAnsi"/>
          <w:lang w:val="en-GB"/>
        </w:rPr>
      </w:pPr>
      <w:r w:rsidRPr="008662E5">
        <w:rPr>
          <w:rFonts w:cstheme="minorHAnsi"/>
          <w:lang w:val="en-GB"/>
        </w:rPr>
        <w:t> </w:t>
      </w:r>
    </w:p>
    <w:p w14:paraId="17B65B2D" w14:textId="3E4F82C5" w:rsidR="009C2D81" w:rsidRPr="008662E5" w:rsidRDefault="009C2D81" w:rsidP="00C70B98">
      <w:pPr>
        <w:rPr>
          <w:rFonts w:cstheme="minorHAnsi"/>
          <w:lang w:val="en-GB"/>
        </w:rPr>
      </w:pPr>
      <w:r w:rsidRPr="008662E5">
        <w:rPr>
          <w:rFonts w:cstheme="minorHAnsi"/>
          <w:lang w:val="en-GB"/>
        </w:rPr>
        <w:t>If an objection has been raised</w:t>
      </w:r>
      <w:r w:rsidR="00144326">
        <w:rPr>
          <w:rFonts w:cstheme="minorHAnsi"/>
          <w:lang w:val="en-GB"/>
        </w:rPr>
        <w:t>,</w:t>
      </w:r>
      <w:r w:rsidRPr="008662E5">
        <w:rPr>
          <w:rFonts w:cstheme="minorHAnsi"/>
          <w:lang w:val="en-GB"/>
        </w:rPr>
        <w:t xml:space="preserve"> the involved Parties shall discuss how to overcome the justified grounds for the objection on a timely basis (for example by amendment to the planned publication and/or by protecting information before publication) and the objecting Party shall not unreasonably continue the opposition if appropriate measures are taken following the discussion.</w:t>
      </w:r>
    </w:p>
    <w:p w14:paraId="49D47C2D" w14:textId="77777777" w:rsidR="009C2D81" w:rsidRPr="008662E5" w:rsidRDefault="00465DCA" w:rsidP="00995801">
      <w:pPr>
        <w:pStyle w:val="berschrift4"/>
        <w:rPr>
          <w:rFonts w:cstheme="minorHAnsi"/>
          <w:lang w:val="en-GB"/>
        </w:rPr>
      </w:pPr>
      <w:r w:rsidRPr="008662E5">
        <w:rPr>
          <w:rFonts w:cstheme="minorHAnsi"/>
          <w:lang w:val="en-GB"/>
        </w:rPr>
        <w:t> </w:t>
      </w:r>
    </w:p>
    <w:p w14:paraId="77ACB857" w14:textId="77777777" w:rsidR="009C2D81" w:rsidRPr="008662E5" w:rsidRDefault="009C2D81" w:rsidP="00C70B98">
      <w:pPr>
        <w:rPr>
          <w:rFonts w:cstheme="minorHAnsi"/>
          <w:highlight w:val="cyan"/>
          <w:lang w:val="en-GB"/>
        </w:rPr>
      </w:pPr>
      <w:r w:rsidRPr="008662E5">
        <w:rPr>
          <w:rFonts w:cstheme="minorHAnsi"/>
          <w:lang w:val="en-GB"/>
        </w:rPr>
        <w:t xml:space="preserve">The objecting Party can request a publication delay of not more than 90 calendar days from the time it raises such an objection. After </w:t>
      </w:r>
      <w:r w:rsidRPr="008662E5">
        <w:rPr>
          <w:rFonts w:cstheme="minorHAnsi"/>
          <w:highlight w:val="yellow"/>
          <w:shd w:val="clear" w:color="auto" w:fill="C7C7C7"/>
          <w:lang w:val="en-GB"/>
        </w:rPr>
        <w:t>90</w:t>
      </w:r>
      <w:r w:rsidRPr="008662E5">
        <w:rPr>
          <w:rFonts w:cstheme="minorHAnsi"/>
          <w:lang w:val="en-GB"/>
        </w:rPr>
        <w:t xml:space="preserve"> calendar days the publication is permitted, provided that the objections of the objecting Party have been addressed.</w:t>
      </w:r>
    </w:p>
    <w:p w14:paraId="3828D452" w14:textId="77777777" w:rsidR="009C2D81" w:rsidRPr="008662E5" w:rsidRDefault="009C2D81" w:rsidP="00507CFF">
      <w:pPr>
        <w:pStyle w:val="berschrift3"/>
        <w:rPr>
          <w:lang w:val="en-GB" w:eastAsia="da-DK"/>
        </w:rPr>
      </w:pPr>
      <w:r w:rsidRPr="008662E5">
        <w:rPr>
          <w:lang w:val="en-GB" w:eastAsia="da-DK"/>
        </w:rPr>
        <w:t>Dissemination of another Party’s unpublished Results or Background</w:t>
      </w:r>
    </w:p>
    <w:p w14:paraId="11662B3A" w14:textId="77777777" w:rsidR="009C2D81" w:rsidRPr="008662E5" w:rsidRDefault="009C2D81" w:rsidP="00C70B98">
      <w:pPr>
        <w:rPr>
          <w:rFonts w:cstheme="minorHAnsi"/>
          <w:lang w:val="en-GB"/>
        </w:rPr>
      </w:pPr>
      <w:r w:rsidRPr="008662E5">
        <w:rPr>
          <w:rFonts w:cstheme="minorHAnsi"/>
          <w:lang w:val="en-GB"/>
        </w:rPr>
        <w:t>A Party shall not include in any dissemination activity another Party's Results or Background without obtaining the owning Party's prior written approval, unless they are already published.</w:t>
      </w:r>
    </w:p>
    <w:p w14:paraId="179516F5" w14:textId="77777777" w:rsidR="009C2D81" w:rsidRPr="008662E5" w:rsidRDefault="009C2D81" w:rsidP="00507CFF">
      <w:pPr>
        <w:pStyle w:val="berschrift3"/>
        <w:rPr>
          <w:lang w:val="en-GB" w:eastAsia="da-DK"/>
        </w:rPr>
      </w:pPr>
      <w:r w:rsidRPr="008662E5">
        <w:rPr>
          <w:lang w:val="en-GB" w:eastAsia="da-DK"/>
        </w:rPr>
        <w:t>Cooperation obligations</w:t>
      </w:r>
    </w:p>
    <w:p w14:paraId="4D9E6209" w14:textId="5470642F" w:rsidR="009C2D81" w:rsidRPr="008662E5" w:rsidRDefault="009C2D81" w:rsidP="00C70B98">
      <w:pPr>
        <w:rPr>
          <w:rFonts w:cstheme="minorHAnsi"/>
          <w:lang w:val="en-GB"/>
        </w:rPr>
      </w:pPr>
      <w:r w:rsidRPr="008662E5">
        <w:rPr>
          <w:rFonts w:cstheme="minorHAnsi"/>
          <w:lang w:val="en-GB"/>
        </w:rPr>
        <w:t>The Parties undertake to cooperate to allow the timely submission, examination, publication and defen</w:t>
      </w:r>
      <w:r w:rsidR="003524F3">
        <w:rPr>
          <w:rFonts w:cstheme="minorHAnsi"/>
          <w:lang w:val="en-GB"/>
        </w:rPr>
        <w:t>c</w:t>
      </w:r>
      <w:r w:rsidRPr="008662E5">
        <w:rPr>
          <w:rFonts w:cstheme="minorHAnsi"/>
          <w:lang w:val="en-GB"/>
        </w:rPr>
        <w:t>e of any dissertation or thesis for a degree that includes their Results or Background subject to the confidentiality and publication provisions agreed in this Consortium Agreement.</w:t>
      </w:r>
    </w:p>
    <w:p w14:paraId="5023D37A" w14:textId="77777777" w:rsidR="009C2D81" w:rsidRPr="008662E5" w:rsidRDefault="009C2D81" w:rsidP="00507CFF">
      <w:pPr>
        <w:pStyle w:val="berschrift3"/>
        <w:rPr>
          <w:lang w:val="en-GB" w:eastAsia="da-DK"/>
        </w:rPr>
      </w:pPr>
      <w:r w:rsidRPr="008662E5">
        <w:rPr>
          <w:lang w:val="en-GB" w:eastAsia="da-DK"/>
        </w:rPr>
        <w:t>Use of names, logos or trademarks</w:t>
      </w:r>
    </w:p>
    <w:p w14:paraId="0974D1DB" w14:textId="77777777" w:rsidR="009C2D81" w:rsidRPr="008662E5" w:rsidRDefault="009C2D81" w:rsidP="00C70B98">
      <w:pPr>
        <w:rPr>
          <w:rFonts w:cstheme="minorHAnsi"/>
          <w:lang w:val="en-GB"/>
        </w:rPr>
      </w:pPr>
      <w:r w:rsidRPr="008662E5">
        <w:rPr>
          <w:rFonts w:cstheme="minorHAnsi"/>
          <w:lang w:val="en-GB"/>
        </w:rPr>
        <w:t>Nothing in this Consortium Agreement shall be construed as conferring rights to use in advertising, publicity or otherwise the name of the Parties or any of their logos or trademarks without their prior written approval.</w:t>
      </w:r>
    </w:p>
    <w:p w14:paraId="61A36C90" w14:textId="7615BD16" w:rsidR="009C2D81" w:rsidRPr="008662E5" w:rsidRDefault="00F27C9E" w:rsidP="00995801">
      <w:pPr>
        <w:pStyle w:val="berschrift1"/>
        <w:rPr>
          <w:rFonts w:cstheme="minorHAnsi"/>
        </w:rPr>
      </w:pPr>
      <w:bookmarkStart w:id="122" w:name="_Toc90241102"/>
      <w:bookmarkStart w:id="123" w:name="_Toc90280839"/>
      <w:bookmarkStart w:id="124" w:name="_Toc90241103"/>
      <w:bookmarkStart w:id="125" w:name="_Toc90280840"/>
      <w:bookmarkStart w:id="126" w:name="_Toc207034459"/>
      <w:bookmarkEnd w:id="122"/>
      <w:bookmarkEnd w:id="123"/>
      <w:bookmarkEnd w:id="124"/>
      <w:bookmarkEnd w:id="125"/>
      <w:r>
        <w:rPr>
          <w:rFonts w:cstheme="minorHAnsi"/>
        </w:rPr>
        <w:t>Access rights</w:t>
      </w:r>
      <w:bookmarkEnd w:id="126"/>
    </w:p>
    <w:p w14:paraId="5588BE62" w14:textId="77777777" w:rsidR="009C2D81" w:rsidRPr="008662E5" w:rsidRDefault="009C2D81" w:rsidP="00676650">
      <w:pPr>
        <w:pStyle w:val="berschrift2"/>
        <w:rPr>
          <w:lang w:val="en-GB"/>
        </w:rPr>
      </w:pPr>
      <w:r w:rsidRPr="008662E5">
        <w:rPr>
          <w:lang w:val="en-GB"/>
        </w:rPr>
        <w:t>Background</w:t>
      </w:r>
      <w:r w:rsidRPr="008662E5">
        <w:rPr>
          <w:spacing w:val="-6"/>
          <w:lang w:val="en-GB"/>
        </w:rPr>
        <w:t xml:space="preserve"> </w:t>
      </w:r>
      <w:r w:rsidRPr="008662E5">
        <w:rPr>
          <w:spacing w:val="-5"/>
          <w:lang w:val="en-GB"/>
        </w:rPr>
        <w:t>included</w:t>
      </w:r>
    </w:p>
    <w:p w14:paraId="79FC88EB" w14:textId="77777777" w:rsidR="009C2D81" w:rsidRPr="008662E5" w:rsidRDefault="0020223E" w:rsidP="00507CFF">
      <w:pPr>
        <w:pStyle w:val="berschrift3"/>
        <w:rPr>
          <w:lang w:val="en-GB"/>
        </w:rPr>
      </w:pPr>
      <w:r w:rsidRPr="008662E5">
        <w:rPr>
          <w:lang w:val="en-GB"/>
        </w:rPr>
        <w:t> </w:t>
      </w:r>
    </w:p>
    <w:p w14:paraId="681D9EF9" w14:textId="77777777" w:rsidR="009C2D81" w:rsidRPr="008662E5" w:rsidRDefault="009C2D81" w:rsidP="00C70B98">
      <w:pPr>
        <w:rPr>
          <w:rFonts w:cstheme="minorHAnsi"/>
          <w:lang w:val="en-GB"/>
        </w:rPr>
      </w:pPr>
      <w:r w:rsidRPr="008662E5">
        <w:rPr>
          <w:rFonts w:cstheme="minorHAnsi"/>
          <w:lang w:val="en-GB"/>
        </w:rPr>
        <w:t>In Attachment 1, the Parties have identified and agreed on the Background for the Project and have also, where relevant, informed each other that Access to specific Background is subject to legal restrictions or limits.</w:t>
      </w:r>
    </w:p>
    <w:p w14:paraId="53689D2F" w14:textId="77777777" w:rsidR="009C2D81" w:rsidRPr="008662E5" w:rsidRDefault="009C2D81" w:rsidP="00C70B98">
      <w:pPr>
        <w:rPr>
          <w:rFonts w:cstheme="minorHAnsi"/>
          <w:lang w:val="en-GB"/>
        </w:rPr>
      </w:pPr>
      <w:r w:rsidRPr="008662E5">
        <w:rPr>
          <w:rFonts w:cstheme="minorHAnsi"/>
          <w:lang w:val="en-GB"/>
        </w:rPr>
        <w:t>Anything not identified in Attachment 1 shall not be the object of Access Right obligations regarding Background.</w:t>
      </w:r>
    </w:p>
    <w:p w14:paraId="6F62EF09" w14:textId="77777777" w:rsidR="009C2D81" w:rsidRPr="008662E5" w:rsidRDefault="0020223E" w:rsidP="00507CFF">
      <w:pPr>
        <w:pStyle w:val="berschrift3"/>
        <w:rPr>
          <w:lang w:val="en-GB"/>
        </w:rPr>
      </w:pPr>
      <w:r w:rsidRPr="008662E5">
        <w:rPr>
          <w:lang w:val="en-GB"/>
        </w:rPr>
        <w:t> </w:t>
      </w:r>
    </w:p>
    <w:p w14:paraId="417919BD" w14:textId="77777777" w:rsidR="009C2D81" w:rsidRPr="008662E5" w:rsidRDefault="009C2D81" w:rsidP="00C70B98">
      <w:pPr>
        <w:rPr>
          <w:rFonts w:cstheme="minorHAnsi"/>
          <w:lang w:val="en-GB"/>
        </w:rPr>
      </w:pPr>
      <w:r w:rsidRPr="008662E5">
        <w:rPr>
          <w:rFonts w:cstheme="minorHAnsi"/>
          <w:lang w:val="en-GB"/>
        </w:rPr>
        <w:t>Any Party may add additional Background to Attachment 1 during the Project provided they give written notice to the other Parties. However, approval of the General Assembly is needed should a Party wish to modify or withdraw its Background in Attachment 1.</w:t>
      </w:r>
    </w:p>
    <w:p w14:paraId="5DDD5009" w14:textId="77777777" w:rsidR="009C2D81" w:rsidRPr="008662E5" w:rsidRDefault="009C2D81" w:rsidP="00676650">
      <w:pPr>
        <w:pStyle w:val="berschrift2"/>
        <w:rPr>
          <w:lang w:val="en-GB" w:eastAsia="da-DK"/>
        </w:rPr>
      </w:pPr>
      <w:bookmarkStart w:id="127" w:name="_Toc90241106"/>
      <w:bookmarkStart w:id="128" w:name="_Ref90242064"/>
      <w:bookmarkStart w:id="129" w:name="_Ref90242138"/>
      <w:bookmarkEnd w:id="127"/>
      <w:r w:rsidRPr="008662E5">
        <w:rPr>
          <w:spacing w:val="-2"/>
          <w:sz w:val="22"/>
          <w:lang w:val="en-GB" w:eastAsia="da-DK"/>
        </w:rPr>
        <w:t>General</w:t>
      </w:r>
      <w:r w:rsidRPr="008662E5">
        <w:rPr>
          <w:lang w:val="en-GB" w:eastAsia="da-DK"/>
        </w:rPr>
        <w:t xml:space="preserve"> Principles</w:t>
      </w:r>
      <w:bookmarkEnd w:id="128"/>
      <w:bookmarkEnd w:id="129"/>
      <w:r w:rsidRPr="008662E5">
        <w:rPr>
          <w:lang w:val="en-GB" w:eastAsia="da-DK"/>
        </w:rPr>
        <w:t xml:space="preserve"> </w:t>
      </w:r>
    </w:p>
    <w:p w14:paraId="0E544416" w14:textId="77777777" w:rsidR="009C2D81" w:rsidRPr="008662E5" w:rsidRDefault="007D4779" w:rsidP="00507CFF">
      <w:pPr>
        <w:pStyle w:val="berschrift3"/>
        <w:rPr>
          <w:lang w:val="en-GB"/>
        </w:rPr>
      </w:pPr>
      <w:r w:rsidRPr="008662E5">
        <w:rPr>
          <w:lang w:val="en-GB"/>
        </w:rPr>
        <w:t> </w:t>
      </w:r>
    </w:p>
    <w:p w14:paraId="51C4B929" w14:textId="77777777" w:rsidR="009C2D81" w:rsidRPr="008662E5" w:rsidRDefault="009C2D81" w:rsidP="00C70B98">
      <w:pPr>
        <w:rPr>
          <w:rFonts w:cstheme="minorHAnsi"/>
          <w:lang w:val="en-GB"/>
        </w:rPr>
      </w:pPr>
      <w:r w:rsidRPr="008662E5">
        <w:rPr>
          <w:rFonts w:cstheme="minorHAnsi"/>
          <w:lang w:val="en-GB"/>
        </w:rPr>
        <w:t>Each Party shall implement its tasks in accordance with the Consortium Plan and shall bear sole responsibility for ensuring that its acts within the Project do not knowingly infringe third party property rights.</w:t>
      </w:r>
    </w:p>
    <w:p w14:paraId="03004A71" w14:textId="77777777" w:rsidR="009C2D81" w:rsidRPr="008662E5" w:rsidRDefault="007D4779" w:rsidP="00507CFF">
      <w:pPr>
        <w:pStyle w:val="berschrift3"/>
        <w:rPr>
          <w:lang w:val="en-GB"/>
        </w:rPr>
      </w:pPr>
      <w:r w:rsidRPr="008662E5">
        <w:rPr>
          <w:lang w:val="en-GB"/>
        </w:rPr>
        <w:t> </w:t>
      </w:r>
    </w:p>
    <w:p w14:paraId="3D347DC9" w14:textId="60516DD0" w:rsidR="009C2D81" w:rsidRPr="008662E5" w:rsidRDefault="009C2D81" w:rsidP="00C70B98">
      <w:pPr>
        <w:rPr>
          <w:rFonts w:cstheme="minorHAnsi"/>
          <w:lang w:val="en-GB"/>
        </w:rPr>
      </w:pPr>
      <w:r w:rsidRPr="008662E5">
        <w:rPr>
          <w:rFonts w:cstheme="minorHAnsi"/>
          <w:lang w:val="en-GB"/>
        </w:rPr>
        <w:t xml:space="preserve">Any </w:t>
      </w:r>
      <w:r w:rsidR="00F27C9E">
        <w:rPr>
          <w:rFonts w:cstheme="minorHAnsi"/>
          <w:lang w:val="en-GB"/>
        </w:rPr>
        <w:t>Access rights</w:t>
      </w:r>
      <w:r w:rsidRPr="008662E5">
        <w:rPr>
          <w:rFonts w:cstheme="minorHAnsi"/>
          <w:lang w:val="en-GB"/>
        </w:rPr>
        <w:t xml:space="preserve"> granted exclude any rights to sublicense unless expressly stated otherwise.</w:t>
      </w:r>
    </w:p>
    <w:p w14:paraId="21CA4C5C" w14:textId="77777777" w:rsidR="009C2D81" w:rsidRPr="008662E5" w:rsidRDefault="007D4779" w:rsidP="00507CFF">
      <w:pPr>
        <w:pStyle w:val="berschrift3"/>
        <w:rPr>
          <w:lang w:val="en-GB"/>
        </w:rPr>
      </w:pPr>
      <w:r w:rsidRPr="008662E5">
        <w:rPr>
          <w:lang w:val="en-GB"/>
        </w:rPr>
        <w:t> </w:t>
      </w:r>
    </w:p>
    <w:p w14:paraId="68E022B6" w14:textId="136A81BC" w:rsidR="009C2D81" w:rsidRPr="008662E5" w:rsidRDefault="00F27C9E" w:rsidP="00C70B98">
      <w:pPr>
        <w:rPr>
          <w:rFonts w:cstheme="minorHAnsi"/>
          <w:lang w:val="en-GB"/>
        </w:rPr>
      </w:pPr>
      <w:r>
        <w:rPr>
          <w:rFonts w:cstheme="minorHAnsi"/>
          <w:lang w:val="en-GB"/>
        </w:rPr>
        <w:t>Access rights</w:t>
      </w:r>
      <w:r w:rsidR="009C2D81" w:rsidRPr="008662E5">
        <w:rPr>
          <w:rFonts w:cstheme="minorHAnsi"/>
          <w:lang w:val="en-GB"/>
        </w:rPr>
        <w:t xml:space="preserve"> shall be free of any administrative transfer costs.</w:t>
      </w:r>
    </w:p>
    <w:p w14:paraId="79A09048" w14:textId="77777777" w:rsidR="009C2D81" w:rsidRPr="008662E5" w:rsidRDefault="007D4779" w:rsidP="00507CFF">
      <w:pPr>
        <w:pStyle w:val="berschrift3"/>
        <w:rPr>
          <w:lang w:val="en-GB"/>
        </w:rPr>
      </w:pPr>
      <w:r w:rsidRPr="008662E5">
        <w:rPr>
          <w:lang w:val="en-GB"/>
        </w:rPr>
        <w:t> </w:t>
      </w:r>
    </w:p>
    <w:p w14:paraId="1FCC1724" w14:textId="77FFBB32" w:rsidR="009C2D81" w:rsidRPr="008662E5" w:rsidRDefault="00F27C9E" w:rsidP="00C70B98">
      <w:pPr>
        <w:rPr>
          <w:rFonts w:cstheme="minorHAnsi"/>
          <w:lang w:val="en-GB"/>
        </w:rPr>
      </w:pPr>
      <w:r>
        <w:rPr>
          <w:rFonts w:cstheme="minorHAnsi"/>
          <w:lang w:val="en-GB"/>
        </w:rPr>
        <w:t>Access rights</w:t>
      </w:r>
      <w:r w:rsidR="009C2D81" w:rsidRPr="008662E5">
        <w:rPr>
          <w:rFonts w:cstheme="minorHAnsi"/>
          <w:lang w:val="en-GB"/>
        </w:rPr>
        <w:t xml:space="preserve"> are granted on a non-exclusive basis.</w:t>
      </w:r>
    </w:p>
    <w:p w14:paraId="73A072A7" w14:textId="77777777" w:rsidR="009C2D81" w:rsidRPr="008662E5" w:rsidRDefault="007D4779" w:rsidP="00507CFF">
      <w:pPr>
        <w:pStyle w:val="berschrift3"/>
        <w:rPr>
          <w:lang w:val="en-GB"/>
        </w:rPr>
      </w:pPr>
      <w:r w:rsidRPr="008662E5">
        <w:rPr>
          <w:lang w:val="en-GB"/>
        </w:rPr>
        <w:t> </w:t>
      </w:r>
    </w:p>
    <w:p w14:paraId="6D5B61CF" w14:textId="28BD6C52" w:rsidR="009C2D81" w:rsidRPr="008662E5" w:rsidRDefault="009C2D81" w:rsidP="00C70B98">
      <w:pPr>
        <w:rPr>
          <w:rFonts w:cstheme="minorHAnsi"/>
          <w:lang w:val="en-GB"/>
        </w:rPr>
      </w:pPr>
      <w:r w:rsidRPr="008662E5">
        <w:rPr>
          <w:rFonts w:cstheme="minorHAnsi"/>
          <w:lang w:val="en-GB"/>
        </w:rPr>
        <w:t xml:space="preserve">Results and Background shall be used only for the purposes for which </w:t>
      </w:r>
      <w:r w:rsidR="00F27C9E">
        <w:rPr>
          <w:rFonts w:cstheme="minorHAnsi"/>
          <w:lang w:val="en-GB"/>
        </w:rPr>
        <w:t>Access rights</w:t>
      </w:r>
      <w:r w:rsidRPr="008662E5">
        <w:rPr>
          <w:rFonts w:cstheme="minorHAnsi"/>
          <w:lang w:val="en-GB"/>
        </w:rPr>
        <w:t xml:space="preserve"> to it have been granted.</w:t>
      </w:r>
    </w:p>
    <w:p w14:paraId="65C426D3" w14:textId="77777777" w:rsidR="009C2D81" w:rsidRPr="008662E5" w:rsidRDefault="007D4779" w:rsidP="00507CFF">
      <w:pPr>
        <w:pStyle w:val="berschrift3"/>
        <w:rPr>
          <w:lang w:val="en-GB"/>
        </w:rPr>
      </w:pPr>
      <w:r w:rsidRPr="008662E5">
        <w:rPr>
          <w:lang w:val="en-GB"/>
        </w:rPr>
        <w:t> </w:t>
      </w:r>
    </w:p>
    <w:p w14:paraId="31126AC2" w14:textId="1D3FFA07" w:rsidR="009C2D81" w:rsidRPr="008662E5" w:rsidRDefault="009C2D81" w:rsidP="00C70B98">
      <w:pPr>
        <w:rPr>
          <w:rFonts w:cstheme="minorHAnsi"/>
          <w:lang w:val="en-GB"/>
        </w:rPr>
      </w:pPr>
      <w:r w:rsidRPr="008662E5">
        <w:rPr>
          <w:rFonts w:cstheme="minorHAnsi"/>
          <w:lang w:val="en-GB"/>
        </w:rPr>
        <w:t xml:space="preserve">All requests for </w:t>
      </w:r>
      <w:r w:rsidR="00F27C9E">
        <w:rPr>
          <w:rFonts w:cstheme="minorHAnsi"/>
          <w:lang w:val="en-GB"/>
        </w:rPr>
        <w:t>Access rights</w:t>
      </w:r>
      <w:r w:rsidRPr="008662E5">
        <w:rPr>
          <w:rFonts w:cstheme="minorHAnsi"/>
          <w:lang w:val="en-GB"/>
        </w:rPr>
        <w:t xml:space="preserve"> shall be made in writing. The granting of </w:t>
      </w:r>
      <w:r w:rsidR="00F27C9E">
        <w:rPr>
          <w:rFonts w:cstheme="minorHAnsi"/>
          <w:lang w:val="en-GB"/>
        </w:rPr>
        <w:t>Access rights</w:t>
      </w:r>
      <w:r w:rsidRPr="008662E5">
        <w:rPr>
          <w:rFonts w:cstheme="minorHAnsi"/>
          <w:lang w:val="en-GB"/>
        </w:rPr>
        <w:t xml:space="preserve"> may be made conditional on the acceptance of specific conditions aimed at ensuring that these rights will be used only for the intended purpose and that appropriate confidentiality obligations are in place.</w:t>
      </w:r>
    </w:p>
    <w:p w14:paraId="2A9662DA" w14:textId="77777777" w:rsidR="009C2D81" w:rsidRPr="008662E5" w:rsidRDefault="007D4779" w:rsidP="00507CFF">
      <w:pPr>
        <w:pStyle w:val="berschrift3"/>
        <w:rPr>
          <w:lang w:val="en-GB"/>
        </w:rPr>
      </w:pPr>
      <w:r w:rsidRPr="008662E5">
        <w:rPr>
          <w:lang w:val="en-GB"/>
        </w:rPr>
        <w:t> </w:t>
      </w:r>
    </w:p>
    <w:p w14:paraId="665B1EE2" w14:textId="3A67946B" w:rsidR="009C2D81" w:rsidRPr="008662E5" w:rsidRDefault="009C2D81" w:rsidP="00C70B98">
      <w:pPr>
        <w:rPr>
          <w:rFonts w:cstheme="minorHAnsi"/>
          <w:lang w:val="en-GB"/>
        </w:rPr>
      </w:pPr>
      <w:r w:rsidRPr="008662E5">
        <w:rPr>
          <w:rFonts w:cstheme="minorHAnsi"/>
          <w:lang w:val="en-GB"/>
        </w:rPr>
        <w:t xml:space="preserve">The requesting Party must show that the </w:t>
      </w:r>
      <w:r w:rsidR="00F27C9E">
        <w:rPr>
          <w:rFonts w:cstheme="minorHAnsi"/>
          <w:lang w:val="en-GB"/>
        </w:rPr>
        <w:t>Access rights</w:t>
      </w:r>
      <w:r w:rsidRPr="008662E5">
        <w:rPr>
          <w:rFonts w:cstheme="minorHAnsi"/>
          <w:lang w:val="en-GB"/>
        </w:rPr>
        <w:t xml:space="preserve"> are Needed.</w:t>
      </w:r>
    </w:p>
    <w:p w14:paraId="50BCAE33" w14:textId="32B5975A" w:rsidR="009C2D81" w:rsidRPr="008662E5" w:rsidRDefault="00F27C9E" w:rsidP="00676650">
      <w:pPr>
        <w:pStyle w:val="berschrift2"/>
        <w:rPr>
          <w:lang w:val="en-GB"/>
        </w:rPr>
      </w:pPr>
      <w:bookmarkStart w:id="130" w:name="_Toc90241108"/>
      <w:bookmarkEnd w:id="130"/>
      <w:r>
        <w:rPr>
          <w:lang w:val="en-GB"/>
        </w:rPr>
        <w:t>Access rights</w:t>
      </w:r>
      <w:r w:rsidR="009C2D81" w:rsidRPr="008662E5">
        <w:rPr>
          <w:lang w:val="en-GB"/>
        </w:rPr>
        <w:t xml:space="preserve"> for implementation</w:t>
      </w:r>
    </w:p>
    <w:p w14:paraId="7173BC28" w14:textId="7B7C204C" w:rsidR="007D4779" w:rsidRPr="008662E5" w:rsidRDefault="00F27C9E" w:rsidP="00C70B98">
      <w:pPr>
        <w:rPr>
          <w:rFonts w:cstheme="minorHAnsi"/>
          <w:lang w:val="en-GB"/>
        </w:rPr>
      </w:pPr>
      <w:r>
        <w:rPr>
          <w:rFonts w:cstheme="minorHAnsi"/>
          <w:lang w:val="en-GB"/>
        </w:rPr>
        <w:t>Access rights</w:t>
      </w:r>
      <w:r w:rsidR="009C2D81" w:rsidRPr="008662E5">
        <w:rPr>
          <w:rFonts w:cstheme="minorHAnsi"/>
          <w:lang w:val="en-GB"/>
        </w:rPr>
        <w:t xml:space="preserve"> to Results and Background Needed for the performance of the own work of a Party under the Project shall be granted on a royalty-free basis, unless otherwise agreed for Background in Attachment 1.</w:t>
      </w:r>
    </w:p>
    <w:p w14:paraId="00063E60" w14:textId="0FA82CA5" w:rsidR="009C2D81" w:rsidRPr="008662E5" w:rsidRDefault="00F27C9E" w:rsidP="00676650">
      <w:pPr>
        <w:pStyle w:val="berschrift2"/>
        <w:rPr>
          <w:lang w:val="en-GB"/>
        </w:rPr>
      </w:pPr>
      <w:bookmarkStart w:id="131" w:name="_Toc90241110"/>
      <w:bookmarkStart w:id="132" w:name="_Toc90241111"/>
      <w:bookmarkStart w:id="133" w:name="_Ref90242030"/>
      <w:bookmarkEnd w:id="131"/>
      <w:bookmarkEnd w:id="132"/>
      <w:r>
        <w:rPr>
          <w:lang w:val="en-GB"/>
        </w:rPr>
        <w:t>Access rights</w:t>
      </w:r>
      <w:r w:rsidR="009C2D81" w:rsidRPr="008662E5">
        <w:rPr>
          <w:spacing w:val="-6"/>
          <w:lang w:val="en-GB"/>
        </w:rPr>
        <w:t xml:space="preserve"> </w:t>
      </w:r>
      <w:r w:rsidR="009C2D81" w:rsidRPr="008662E5">
        <w:rPr>
          <w:spacing w:val="-3"/>
          <w:lang w:val="en-GB"/>
        </w:rPr>
        <w:t>for</w:t>
      </w:r>
      <w:r w:rsidR="009C2D81" w:rsidRPr="008662E5">
        <w:rPr>
          <w:spacing w:val="-6"/>
          <w:lang w:val="en-GB"/>
        </w:rPr>
        <w:t xml:space="preserve"> </w:t>
      </w:r>
      <w:r w:rsidR="009C2D81" w:rsidRPr="008662E5">
        <w:rPr>
          <w:lang w:val="en-GB"/>
        </w:rPr>
        <w:t>Exploitation</w:t>
      </w:r>
      <w:bookmarkEnd w:id="133"/>
    </w:p>
    <w:p w14:paraId="0A939576" w14:textId="4D1C0E3C" w:rsidR="009C2D81" w:rsidRPr="008662E5" w:rsidRDefault="00F27C9E" w:rsidP="00507CFF">
      <w:pPr>
        <w:pStyle w:val="berschrift3"/>
        <w:rPr>
          <w:lang w:val="en-GB"/>
        </w:rPr>
      </w:pPr>
      <w:r>
        <w:rPr>
          <w:lang w:val="en-GB"/>
        </w:rPr>
        <w:t>Access rights</w:t>
      </w:r>
      <w:r w:rsidR="009C2D81" w:rsidRPr="008662E5">
        <w:rPr>
          <w:lang w:val="en-GB"/>
        </w:rPr>
        <w:t xml:space="preserve"> to Results</w:t>
      </w:r>
    </w:p>
    <w:p w14:paraId="5AD98644" w14:textId="77777777" w:rsidR="009C2D81" w:rsidRPr="008662E5" w:rsidRDefault="009C2D81" w:rsidP="005C3D51">
      <w:pPr>
        <w:keepNext/>
        <w:rPr>
          <w:rFonts w:cstheme="minorHAnsi"/>
          <w:lang w:val="en-GB"/>
        </w:rPr>
      </w:pPr>
      <w:r w:rsidRPr="008662E5">
        <w:rPr>
          <w:rFonts w:cstheme="minorHAnsi"/>
          <w:lang w:val="en-GB"/>
        </w:rPr>
        <w:t>[</w:t>
      </w:r>
      <w:r w:rsidRPr="008662E5">
        <w:rPr>
          <w:rFonts w:cstheme="minorHAnsi"/>
          <w:highlight w:val="yellow"/>
          <w:lang w:val="en-GB"/>
        </w:rPr>
        <w:t>Option 1:</w:t>
      </w:r>
      <w:r w:rsidRPr="008662E5">
        <w:rPr>
          <w:rFonts w:cstheme="minorHAnsi"/>
          <w:lang w:val="en-GB"/>
        </w:rPr>
        <w:t>]</w:t>
      </w:r>
    </w:p>
    <w:p w14:paraId="6600C140" w14:textId="3517F1B2" w:rsidR="009C2D81" w:rsidRPr="008662E5" w:rsidRDefault="00F27C9E" w:rsidP="00C70B98">
      <w:pPr>
        <w:rPr>
          <w:rFonts w:cstheme="minorHAnsi"/>
          <w:lang w:val="en-GB"/>
        </w:rPr>
      </w:pPr>
      <w:r>
        <w:rPr>
          <w:rFonts w:cstheme="minorHAnsi"/>
          <w:lang w:val="en-GB"/>
        </w:rPr>
        <w:t>Access rights</w:t>
      </w:r>
      <w:r w:rsidR="009C2D81" w:rsidRPr="008662E5">
        <w:rPr>
          <w:rFonts w:cstheme="minorHAnsi"/>
          <w:lang w:val="en-GB"/>
        </w:rPr>
        <w:t xml:space="preserve"> to Results if Needed for Exploitation of a Party's own Results shall be granted on Fair and Reasonable conditions.</w:t>
      </w:r>
    </w:p>
    <w:p w14:paraId="4602A71D" w14:textId="72A00916" w:rsidR="009C2D81" w:rsidRPr="008662E5" w:rsidRDefault="00F27C9E" w:rsidP="00C70B98">
      <w:pPr>
        <w:rPr>
          <w:rFonts w:cstheme="minorHAnsi"/>
          <w:lang w:val="en-GB"/>
        </w:rPr>
      </w:pPr>
      <w:r>
        <w:rPr>
          <w:rFonts w:cstheme="minorHAnsi"/>
          <w:lang w:val="en-GB"/>
        </w:rPr>
        <w:t>Access rights</w:t>
      </w:r>
      <w:r w:rsidR="009C2D81" w:rsidRPr="008662E5">
        <w:rPr>
          <w:rFonts w:cstheme="minorHAnsi"/>
          <w:lang w:val="en-GB"/>
        </w:rPr>
        <w:t xml:space="preserve"> to Results for internal research and for teaching activities shall be granted on a royalty-free basis.</w:t>
      </w:r>
    </w:p>
    <w:p w14:paraId="6ED1EED4" w14:textId="77777777" w:rsidR="009C2D81" w:rsidRPr="008662E5" w:rsidRDefault="009C2D81" w:rsidP="00C70B98">
      <w:pPr>
        <w:rPr>
          <w:rFonts w:cstheme="minorHAnsi"/>
          <w:lang w:val="en-GB"/>
        </w:rPr>
      </w:pPr>
      <w:r w:rsidRPr="008662E5">
        <w:rPr>
          <w:rFonts w:cstheme="minorHAnsi"/>
          <w:lang w:val="en-GB"/>
        </w:rPr>
        <w:t>[</w:t>
      </w:r>
      <w:r w:rsidRPr="008662E5">
        <w:rPr>
          <w:rFonts w:cstheme="minorHAnsi"/>
          <w:highlight w:val="yellow"/>
          <w:lang w:val="en-GB"/>
        </w:rPr>
        <w:t>end of option 1</w:t>
      </w:r>
      <w:r w:rsidRPr="008662E5">
        <w:rPr>
          <w:rFonts w:cstheme="minorHAnsi"/>
          <w:lang w:val="en-GB"/>
        </w:rPr>
        <w:t>]</w:t>
      </w:r>
    </w:p>
    <w:p w14:paraId="06C43F6B" w14:textId="77777777" w:rsidR="009C2D81" w:rsidRPr="008662E5" w:rsidRDefault="009C2D81" w:rsidP="00C70B98">
      <w:pPr>
        <w:rPr>
          <w:rFonts w:cstheme="minorHAnsi"/>
          <w:lang w:val="en-GB"/>
        </w:rPr>
      </w:pPr>
      <w:r w:rsidRPr="008662E5">
        <w:rPr>
          <w:rFonts w:cstheme="minorHAnsi"/>
          <w:lang w:val="en-GB"/>
        </w:rPr>
        <w:t>[</w:t>
      </w:r>
      <w:r w:rsidRPr="008662E5">
        <w:rPr>
          <w:rFonts w:cstheme="minorHAnsi"/>
          <w:highlight w:val="yellow"/>
          <w:lang w:val="en-GB"/>
        </w:rPr>
        <w:t>Option 2:</w:t>
      </w:r>
      <w:r w:rsidRPr="008662E5">
        <w:rPr>
          <w:rFonts w:cstheme="minorHAnsi"/>
          <w:lang w:val="en-GB"/>
        </w:rPr>
        <w:t>]</w:t>
      </w:r>
    </w:p>
    <w:p w14:paraId="31C19DD9" w14:textId="00897F84" w:rsidR="009C2D81" w:rsidRPr="008662E5" w:rsidRDefault="00F27C9E" w:rsidP="00C70B98">
      <w:pPr>
        <w:rPr>
          <w:rFonts w:cstheme="minorHAnsi"/>
          <w:lang w:val="en-GB"/>
        </w:rPr>
      </w:pPr>
      <w:r>
        <w:rPr>
          <w:rFonts w:cstheme="minorHAnsi"/>
          <w:lang w:val="en-GB"/>
        </w:rPr>
        <w:t>Access rights</w:t>
      </w:r>
      <w:r w:rsidR="009C2D81" w:rsidRPr="008662E5">
        <w:rPr>
          <w:rFonts w:cstheme="minorHAnsi"/>
          <w:lang w:val="en-GB"/>
        </w:rPr>
        <w:t xml:space="preserve"> to Results if Needed for Exploitation of a Party's own Results shall be granted on a royalty-free basis.</w:t>
      </w:r>
    </w:p>
    <w:p w14:paraId="6BD16D97" w14:textId="77777777" w:rsidR="009C2D81" w:rsidRPr="008662E5" w:rsidRDefault="009C2D81" w:rsidP="00C70B98">
      <w:pPr>
        <w:rPr>
          <w:rFonts w:cstheme="minorHAnsi"/>
          <w:lang w:val="en-GB"/>
        </w:rPr>
      </w:pPr>
      <w:r w:rsidRPr="008662E5">
        <w:rPr>
          <w:rFonts w:cstheme="minorHAnsi"/>
          <w:lang w:val="en-GB"/>
        </w:rPr>
        <w:t>[</w:t>
      </w:r>
      <w:r w:rsidRPr="008662E5">
        <w:rPr>
          <w:rFonts w:cstheme="minorHAnsi"/>
          <w:highlight w:val="yellow"/>
          <w:lang w:val="en-GB"/>
        </w:rPr>
        <w:t>end of option 2</w:t>
      </w:r>
      <w:r w:rsidRPr="008662E5">
        <w:rPr>
          <w:rFonts w:cstheme="minorHAnsi"/>
          <w:lang w:val="en-GB"/>
        </w:rPr>
        <w:t>]</w:t>
      </w:r>
    </w:p>
    <w:p w14:paraId="5C6618F0" w14:textId="77777777" w:rsidR="009C2D81" w:rsidRPr="008662E5" w:rsidRDefault="00746C28" w:rsidP="00507CFF">
      <w:pPr>
        <w:pStyle w:val="berschrift3"/>
        <w:rPr>
          <w:lang w:val="en-GB"/>
        </w:rPr>
      </w:pPr>
      <w:r w:rsidRPr="008662E5">
        <w:rPr>
          <w:lang w:val="en-GB"/>
        </w:rPr>
        <w:t> </w:t>
      </w:r>
    </w:p>
    <w:p w14:paraId="53D79C5B" w14:textId="69513CD2" w:rsidR="009C2D81" w:rsidRPr="008662E5" w:rsidRDefault="00F27C9E" w:rsidP="00C70B98">
      <w:pPr>
        <w:rPr>
          <w:rFonts w:cstheme="minorHAnsi"/>
          <w:lang w:val="en-GB"/>
        </w:rPr>
      </w:pPr>
      <w:r>
        <w:rPr>
          <w:rFonts w:cstheme="minorHAnsi"/>
          <w:lang w:val="en-GB"/>
        </w:rPr>
        <w:t>Access rights</w:t>
      </w:r>
      <w:r w:rsidR="009C2D81" w:rsidRPr="008662E5">
        <w:rPr>
          <w:rFonts w:cstheme="minorHAnsi"/>
          <w:lang w:val="en-GB"/>
        </w:rPr>
        <w:t xml:space="preserve"> to Background if Needed for Exploitation of a Party’s own Results, shall be granted on Fair and Reasonable conditions.</w:t>
      </w:r>
    </w:p>
    <w:p w14:paraId="119641DA" w14:textId="77777777" w:rsidR="009C2D81" w:rsidRPr="008662E5" w:rsidRDefault="00746C28" w:rsidP="00507CFF">
      <w:pPr>
        <w:pStyle w:val="berschrift3"/>
        <w:rPr>
          <w:lang w:val="en-GB"/>
        </w:rPr>
      </w:pPr>
      <w:bookmarkStart w:id="134" w:name="_Ref90241419"/>
      <w:r w:rsidRPr="008662E5">
        <w:rPr>
          <w:lang w:val="en-GB"/>
        </w:rPr>
        <w:t> </w:t>
      </w:r>
      <w:bookmarkEnd w:id="134"/>
    </w:p>
    <w:p w14:paraId="4C690629" w14:textId="64E7A421" w:rsidR="009C2D81" w:rsidRPr="008662E5" w:rsidRDefault="009C2D81" w:rsidP="00C70B98">
      <w:pPr>
        <w:rPr>
          <w:rFonts w:cstheme="minorHAnsi"/>
          <w:lang w:val="en-GB"/>
        </w:rPr>
      </w:pPr>
      <w:r w:rsidRPr="008662E5">
        <w:rPr>
          <w:rFonts w:cstheme="minorHAnsi"/>
          <w:lang w:val="en-GB"/>
        </w:rPr>
        <w:t xml:space="preserve">A request for </w:t>
      </w:r>
      <w:r w:rsidR="00F27C9E">
        <w:rPr>
          <w:rFonts w:cstheme="minorHAnsi"/>
          <w:lang w:val="en-GB"/>
        </w:rPr>
        <w:t>Access rights</w:t>
      </w:r>
      <w:r w:rsidRPr="008662E5">
        <w:rPr>
          <w:rFonts w:cstheme="minorHAnsi"/>
          <w:lang w:val="en-GB"/>
        </w:rPr>
        <w:t xml:space="preserve"> may be made up to </w:t>
      </w:r>
      <w:r w:rsidR="003524F3" w:rsidRPr="00BF7C0D">
        <w:rPr>
          <w:rFonts w:cstheme="minorHAnsi"/>
          <w:highlight w:val="yellow"/>
          <w:lang w:val="en-GB"/>
        </w:rPr>
        <w:t>12</w:t>
      </w:r>
      <w:r w:rsidR="003524F3" w:rsidRPr="008662E5">
        <w:rPr>
          <w:rFonts w:cstheme="minorHAnsi"/>
          <w:lang w:val="en-GB"/>
        </w:rPr>
        <w:t xml:space="preserve"> </w:t>
      </w:r>
      <w:r w:rsidRPr="008662E5">
        <w:rPr>
          <w:rFonts w:cstheme="minorHAnsi"/>
          <w:lang w:val="en-GB"/>
        </w:rPr>
        <w:t xml:space="preserve">months after the end of the Project or, in the case of Section </w:t>
      </w:r>
      <w:r w:rsidR="005D6B0C" w:rsidRPr="008662E5">
        <w:rPr>
          <w:rFonts w:cstheme="minorHAnsi"/>
          <w:lang w:val="en-GB"/>
        </w:rPr>
        <w:t>9.7.2.1.2</w:t>
      </w:r>
      <w:r w:rsidRPr="008662E5">
        <w:rPr>
          <w:rFonts w:cstheme="minorHAnsi"/>
          <w:lang w:val="en-GB"/>
        </w:rPr>
        <w:t>, after the termination of the requesting Party’s participation in the Project.</w:t>
      </w:r>
    </w:p>
    <w:p w14:paraId="741E350C" w14:textId="2968ECEA" w:rsidR="009C2D81" w:rsidRPr="008662E5" w:rsidRDefault="00F27C9E" w:rsidP="00676650">
      <w:pPr>
        <w:pStyle w:val="berschrift2"/>
        <w:rPr>
          <w:lang w:val="en-GB" w:eastAsia="da-DK"/>
        </w:rPr>
      </w:pPr>
      <w:bookmarkStart w:id="135" w:name="_Toc90241113"/>
      <w:bookmarkEnd w:id="135"/>
      <w:r>
        <w:rPr>
          <w:lang w:val="en-GB" w:eastAsia="da-DK"/>
        </w:rPr>
        <w:t>Access rights</w:t>
      </w:r>
      <w:r w:rsidR="009C2D81" w:rsidRPr="008662E5">
        <w:rPr>
          <w:lang w:val="en-GB" w:eastAsia="da-DK"/>
        </w:rPr>
        <w:t xml:space="preserve"> for entities under the same control</w:t>
      </w:r>
    </w:p>
    <w:p w14:paraId="45E60B9D" w14:textId="41C2C784" w:rsidR="009C2D81" w:rsidRPr="008662E5" w:rsidRDefault="009C2D81" w:rsidP="00C70B98">
      <w:pPr>
        <w:rPr>
          <w:rFonts w:cstheme="minorHAnsi"/>
          <w:lang w:val="en-GB"/>
        </w:rPr>
      </w:pPr>
      <w:commentRangeStart w:id="136"/>
      <w:r w:rsidRPr="008662E5">
        <w:rPr>
          <w:rFonts w:cstheme="minorHAnsi"/>
          <w:lang w:val="en-GB"/>
        </w:rPr>
        <w:t>Entities under the same control</w:t>
      </w:r>
      <w:commentRangeEnd w:id="136"/>
      <w:r w:rsidR="00B4642E">
        <w:rPr>
          <w:rStyle w:val="Kommentarzeichen"/>
        </w:rPr>
        <w:commentReference w:id="136"/>
      </w:r>
      <w:r w:rsidRPr="008662E5">
        <w:rPr>
          <w:rFonts w:cstheme="minorHAnsi"/>
          <w:lang w:val="en-GB"/>
        </w:rPr>
        <w:t xml:space="preserve"> have </w:t>
      </w:r>
      <w:r w:rsidR="00F27C9E">
        <w:rPr>
          <w:rFonts w:cstheme="minorHAnsi"/>
          <w:lang w:val="en-GB"/>
        </w:rPr>
        <w:t>Access rights</w:t>
      </w:r>
      <w:r w:rsidRPr="008662E5">
        <w:rPr>
          <w:rFonts w:cstheme="minorHAnsi"/>
          <w:lang w:val="en-GB"/>
        </w:rPr>
        <w:t xml:space="preserve"> under the conditions of the Grant Agreement Article 16.4 and its Annex 5, Section "</w:t>
      </w:r>
      <w:r w:rsidR="00F27C9E">
        <w:rPr>
          <w:rFonts w:cstheme="minorHAnsi"/>
          <w:lang w:val="en-GB"/>
        </w:rPr>
        <w:t>Access rights</w:t>
      </w:r>
      <w:r w:rsidRPr="008662E5">
        <w:rPr>
          <w:rFonts w:cstheme="minorHAnsi"/>
          <w:lang w:val="en-GB"/>
        </w:rPr>
        <w:t xml:space="preserve"> to results and background”, sub-section “</w:t>
      </w:r>
      <w:r w:rsidR="00F27C9E">
        <w:rPr>
          <w:rFonts w:cstheme="minorHAnsi"/>
          <w:lang w:val="en-GB"/>
        </w:rPr>
        <w:t>Access rights</w:t>
      </w:r>
      <w:r w:rsidRPr="008662E5">
        <w:rPr>
          <w:rFonts w:cstheme="minorHAnsi"/>
          <w:lang w:val="en-GB"/>
        </w:rPr>
        <w:t xml:space="preserve"> for entities under the same control” [</w:t>
      </w:r>
      <w:proofErr w:type="gramStart"/>
      <w:r w:rsidRPr="008662E5">
        <w:rPr>
          <w:rFonts w:cstheme="minorHAnsi"/>
          <w:highlight w:val="yellow"/>
          <w:lang w:val="en-GB"/>
        </w:rPr>
        <w:t>Optional:,</w:t>
      </w:r>
      <w:proofErr w:type="gramEnd"/>
      <w:r w:rsidRPr="008662E5">
        <w:rPr>
          <w:rFonts w:cstheme="minorHAnsi"/>
          <w:highlight w:val="yellow"/>
          <w:lang w:val="en-GB"/>
        </w:rPr>
        <w:t xml:space="preserve"> if they are identified in [Attachment 4 (Identified entities under the same control) to this Consortium Agreement</w:t>
      </w:r>
      <w:r w:rsidRPr="008662E5">
        <w:rPr>
          <w:rFonts w:cstheme="minorHAnsi"/>
          <w:lang w:val="en-GB"/>
        </w:rPr>
        <w:t>].</w:t>
      </w:r>
    </w:p>
    <w:p w14:paraId="2558626C" w14:textId="27F592BA" w:rsidR="009C2D81" w:rsidRPr="008662E5" w:rsidRDefault="009C2D81" w:rsidP="00C70B98">
      <w:pPr>
        <w:rPr>
          <w:rFonts w:cstheme="minorHAnsi"/>
          <w:lang w:val="en-GB"/>
        </w:rPr>
      </w:pPr>
      <w:r w:rsidRPr="008662E5">
        <w:rPr>
          <w:rFonts w:cstheme="minorHAnsi"/>
          <w:lang w:val="en-GB"/>
        </w:rPr>
        <w:t xml:space="preserve">Such </w:t>
      </w:r>
      <w:r w:rsidR="00F27C9E">
        <w:rPr>
          <w:rFonts w:cstheme="minorHAnsi"/>
          <w:lang w:val="en-GB"/>
        </w:rPr>
        <w:t>Access rights</w:t>
      </w:r>
      <w:r w:rsidRPr="008662E5">
        <w:rPr>
          <w:rFonts w:cstheme="minorHAnsi"/>
          <w:lang w:val="en-GB"/>
        </w:rPr>
        <w:t xml:space="preserve"> must be requested by the entity under the same control from the Party that holds the Background or Results. Alternatively, the Party granting the </w:t>
      </w:r>
      <w:r w:rsidR="00F27C9E">
        <w:rPr>
          <w:rFonts w:cstheme="minorHAnsi"/>
          <w:lang w:val="en-GB"/>
        </w:rPr>
        <w:t>Access rights</w:t>
      </w:r>
      <w:r w:rsidRPr="008662E5">
        <w:rPr>
          <w:rFonts w:cstheme="minorHAnsi"/>
          <w:lang w:val="en-GB"/>
        </w:rPr>
        <w:t xml:space="preserve"> may individually agree with the </w:t>
      </w:r>
      <w:commentRangeStart w:id="138"/>
      <w:r w:rsidR="002C1722" w:rsidRPr="00143797">
        <w:rPr>
          <w:highlight w:val="yellow"/>
          <w:lang w:val="en-GB"/>
        </w:rPr>
        <w:t xml:space="preserve">[Beneficiary / </w:t>
      </w:r>
      <w:r w:rsidRPr="00143797">
        <w:rPr>
          <w:rFonts w:cstheme="minorHAnsi"/>
          <w:highlight w:val="yellow"/>
          <w:lang w:val="en-GB"/>
        </w:rPr>
        <w:t>Party</w:t>
      </w:r>
      <w:r w:rsidR="002C1722" w:rsidRPr="00143797">
        <w:rPr>
          <w:highlight w:val="yellow"/>
          <w:lang w:val="en-GB"/>
        </w:rPr>
        <w:t>]</w:t>
      </w:r>
      <w:commentRangeEnd w:id="138"/>
      <w:r w:rsidR="00933664">
        <w:rPr>
          <w:rStyle w:val="Kommentarzeichen"/>
        </w:rPr>
        <w:commentReference w:id="138"/>
      </w:r>
      <w:r w:rsidRPr="008662E5">
        <w:rPr>
          <w:rFonts w:cstheme="minorHAnsi"/>
          <w:lang w:val="en-GB"/>
        </w:rPr>
        <w:t xml:space="preserve"> requesting the </w:t>
      </w:r>
      <w:r w:rsidR="00F27C9E">
        <w:rPr>
          <w:rFonts w:cstheme="minorHAnsi"/>
          <w:lang w:val="en-GB"/>
        </w:rPr>
        <w:t>Access rights</w:t>
      </w:r>
      <w:r w:rsidRPr="008662E5">
        <w:rPr>
          <w:rFonts w:cstheme="minorHAnsi"/>
          <w:lang w:val="en-GB"/>
        </w:rPr>
        <w:t xml:space="preserve"> to have the </w:t>
      </w:r>
      <w:r w:rsidR="00F27C9E">
        <w:rPr>
          <w:rFonts w:cstheme="minorHAnsi"/>
          <w:lang w:val="en-GB"/>
        </w:rPr>
        <w:t>Access rights</w:t>
      </w:r>
      <w:r w:rsidRPr="008662E5">
        <w:rPr>
          <w:rFonts w:cstheme="minorHAnsi"/>
          <w:lang w:val="en-GB"/>
        </w:rPr>
        <w:t xml:space="preserve"> include the right to sublicense to the latter's entity under the same control [</w:t>
      </w:r>
      <w:r w:rsidRPr="008662E5">
        <w:rPr>
          <w:rFonts w:cstheme="minorHAnsi"/>
          <w:highlight w:val="yellow"/>
          <w:lang w:val="en-GB"/>
        </w:rPr>
        <w:t>listed in Attachment 4</w:t>
      </w:r>
      <w:r w:rsidRPr="008662E5">
        <w:rPr>
          <w:rFonts w:cstheme="minorHAnsi"/>
          <w:lang w:val="en-GB"/>
        </w:rPr>
        <w:t xml:space="preserve">]. </w:t>
      </w:r>
      <w:r w:rsidR="00F27C9E">
        <w:rPr>
          <w:rFonts w:cstheme="minorHAnsi"/>
          <w:lang w:val="en-GB"/>
        </w:rPr>
        <w:t>Access rights</w:t>
      </w:r>
      <w:r w:rsidRPr="008662E5">
        <w:rPr>
          <w:rFonts w:cstheme="minorHAnsi"/>
          <w:lang w:val="en-GB"/>
        </w:rPr>
        <w:t xml:space="preserve"> to an entity under the same control shall be granted on Fair and Reasonable conditions and upon written bilateral agreement.</w:t>
      </w:r>
    </w:p>
    <w:p w14:paraId="4AC4A1A6" w14:textId="7099957D" w:rsidR="009C2D81" w:rsidRPr="008662E5" w:rsidRDefault="009C2D81" w:rsidP="00C70B98">
      <w:pPr>
        <w:rPr>
          <w:rFonts w:cstheme="minorHAnsi"/>
          <w:lang w:val="en-GB"/>
        </w:rPr>
      </w:pPr>
      <w:r w:rsidRPr="008662E5">
        <w:rPr>
          <w:rFonts w:cstheme="minorHAnsi"/>
          <w:lang w:val="en-GB"/>
        </w:rPr>
        <w:t xml:space="preserve">Entities under the same control which obtain </w:t>
      </w:r>
      <w:r w:rsidR="00F27C9E">
        <w:rPr>
          <w:rFonts w:cstheme="minorHAnsi"/>
          <w:lang w:val="en-GB"/>
        </w:rPr>
        <w:t>Access rights</w:t>
      </w:r>
      <w:r w:rsidRPr="008662E5">
        <w:rPr>
          <w:rFonts w:cstheme="minorHAnsi"/>
          <w:lang w:val="en-GB"/>
        </w:rPr>
        <w:t xml:space="preserve"> in return fulfil all confidentiality obligations accepted by the Parties under the Grant Agreement or this Consortium Agreement as if such entities were Parties.</w:t>
      </w:r>
    </w:p>
    <w:p w14:paraId="747A4407" w14:textId="4F08D8A4" w:rsidR="009C2D81" w:rsidRPr="008662E5" w:rsidRDefault="00F27C9E" w:rsidP="00C70B98">
      <w:pPr>
        <w:rPr>
          <w:rFonts w:cstheme="minorHAnsi"/>
          <w:lang w:val="en-GB"/>
        </w:rPr>
      </w:pPr>
      <w:r>
        <w:rPr>
          <w:rFonts w:cstheme="minorHAnsi"/>
          <w:lang w:val="en-GB"/>
        </w:rPr>
        <w:t>Access rights</w:t>
      </w:r>
      <w:r w:rsidR="009C2D81" w:rsidRPr="008662E5">
        <w:rPr>
          <w:rFonts w:cstheme="minorHAnsi"/>
          <w:lang w:val="en-GB"/>
        </w:rPr>
        <w:t xml:space="preserve"> may be refused to entities under the same control if such granting is contrary to the legitimate interests of the Party which owns the Background or the Results.</w:t>
      </w:r>
    </w:p>
    <w:p w14:paraId="1190C1DF" w14:textId="2CDB6BB4" w:rsidR="009C2D81" w:rsidRPr="008662E5" w:rsidRDefault="00F27C9E" w:rsidP="00C70B98">
      <w:pPr>
        <w:rPr>
          <w:rFonts w:cstheme="minorHAnsi"/>
          <w:lang w:val="en-GB"/>
        </w:rPr>
      </w:pPr>
      <w:r>
        <w:rPr>
          <w:rFonts w:cstheme="minorHAnsi"/>
          <w:lang w:val="en-GB"/>
        </w:rPr>
        <w:t>Access rights</w:t>
      </w:r>
      <w:r w:rsidR="009C2D81" w:rsidRPr="008662E5">
        <w:rPr>
          <w:rFonts w:cstheme="minorHAnsi"/>
          <w:lang w:val="en-GB"/>
        </w:rPr>
        <w:t xml:space="preserve"> granted to any entity under the same control are subject to the continuation of the </w:t>
      </w:r>
      <w:r>
        <w:rPr>
          <w:rFonts w:cstheme="minorHAnsi"/>
          <w:lang w:val="en-GB"/>
        </w:rPr>
        <w:t>Access rights</w:t>
      </w:r>
      <w:r w:rsidR="009C2D81" w:rsidRPr="008662E5">
        <w:rPr>
          <w:rFonts w:cstheme="minorHAnsi"/>
          <w:lang w:val="en-GB"/>
        </w:rPr>
        <w:t xml:space="preserve"> of the </w:t>
      </w:r>
      <w:r w:rsidR="001203B9" w:rsidRPr="00933664">
        <w:rPr>
          <w:highlight w:val="yellow"/>
          <w:lang w:val="en-GB"/>
        </w:rPr>
        <w:t xml:space="preserve">[Beneficiary / </w:t>
      </w:r>
      <w:r w:rsidR="009C2D81" w:rsidRPr="00933664">
        <w:rPr>
          <w:rFonts w:cstheme="minorHAnsi"/>
          <w:highlight w:val="yellow"/>
          <w:lang w:val="en-GB"/>
        </w:rPr>
        <w:t>Party</w:t>
      </w:r>
      <w:r w:rsidR="001203B9" w:rsidRPr="00933664">
        <w:rPr>
          <w:highlight w:val="yellow"/>
          <w:lang w:val="en-GB"/>
        </w:rPr>
        <w:t>]</w:t>
      </w:r>
      <w:r w:rsidR="009C2D81" w:rsidRPr="008662E5">
        <w:rPr>
          <w:rFonts w:cstheme="minorHAnsi"/>
          <w:lang w:val="en-GB"/>
        </w:rPr>
        <w:t xml:space="preserve"> with whom it is under the same control, and shall automatically terminate upon termination of the </w:t>
      </w:r>
      <w:r>
        <w:rPr>
          <w:rFonts w:cstheme="minorHAnsi"/>
          <w:lang w:val="en-GB"/>
        </w:rPr>
        <w:t>Access rights</w:t>
      </w:r>
      <w:r w:rsidR="009C2D81" w:rsidRPr="008662E5">
        <w:rPr>
          <w:rFonts w:cstheme="minorHAnsi"/>
          <w:lang w:val="en-GB"/>
        </w:rPr>
        <w:t xml:space="preserve"> granted to such </w:t>
      </w:r>
      <w:r w:rsidR="001203B9" w:rsidRPr="00933664">
        <w:rPr>
          <w:highlight w:val="yellow"/>
          <w:lang w:val="en-GB"/>
        </w:rPr>
        <w:t xml:space="preserve">[Beneficiary / </w:t>
      </w:r>
      <w:r w:rsidR="009C2D81" w:rsidRPr="00933664">
        <w:rPr>
          <w:rFonts w:cstheme="minorHAnsi"/>
          <w:highlight w:val="yellow"/>
          <w:lang w:val="en-GB"/>
        </w:rPr>
        <w:t>Party</w:t>
      </w:r>
      <w:r w:rsidR="001203B9" w:rsidRPr="00933664">
        <w:rPr>
          <w:highlight w:val="yellow"/>
          <w:lang w:val="en-GB"/>
        </w:rPr>
        <w:t>]</w:t>
      </w:r>
      <w:r w:rsidR="009C2D81" w:rsidRPr="00933664">
        <w:rPr>
          <w:lang w:val="en-GB"/>
        </w:rPr>
        <w:t>.</w:t>
      </w:r>
    </w:p>
    <w:p w14:paraId="796A4F44" w14:textId="78BF9FB8" w:rsidR="009C2D81" w:rsidRPr="008662E5" w:rsidRDefault="009C2D81" w:rsidP="00C70B98">
      <w:pPr>
        <w:rPr>
          <w:rFonts w:cstheme="minorHAnsi"/>
          <w:lang w:val="en-GB"/>
        </w:rPr>
      </w:pPr>
      <w:r w:rsidRPr="008662E5">
        <w:rPr>
          <w:rFonts w:cstheme="minorHAnsi"/>
          <w:lang w:val="en-GB"/>
        </w:rPr>
        <w:t xml:space="preserve">Upon cessation of the status as an entity under the same control, any </w:t>
      </w:r>
      <w:r w:rsidR="00F27C9E">
        <w:rPr>
          <w:rFonts w:cstheme="minorHAnsi"/>
          <w:lang w:val="en-GB"/>
        </w:rPr>
        <w:t>Access rights</w:t>
      </w:r>
      <w:r w:rsidRPr="008662E5">
        <w:rPr>
          <w:rFonts w:cstheme="minorHAnsi"/>
          <w:lang w:val="en-GB"/>
        </w:rPr>
        <w:t xml:space="preserve"> granted to such former entity under the same control shall lapse.</w:t>
      </w:r>
    </w:p>
    <w:p w14:paraId="7E6FD9F0" w14:textId="77777777" w:rsidR="009C2D81" w:rsidRPr="008662E5" w:rsidRDefault="009C2D81" w:rsidP="00C70B98">
      <w:pPr>
        <w:rPr>
          <w:rFonts w:cstheme="minorHAnsi"/>
          <w:lang w:val="en-GB"/>
        </w:rPr>
      </w:pPr>
      <w:r w:rsidRPr="008662E5">
        <w:rPr>
          <w:rFonts w:cstheme="minorHAnsi"/>
          <w:lang w:val="en-GB"/>
        </w:rPr>
        <w:t>Further arrangements with entities under the same control may be negotiated in separate agreements.</w:t>
      </w:r>
    </w:p>
    <w:p w14:paraId="2408BE4E" w14:textId="6A5F530C" w:rsidR="009C2D81" w:rsidRPr="008662E5" w:rsidRDefault="009C2D81" w:rsidP="00676650">
      <w:pPr>
        <w:pStyle w:val="berschrift2"/>
        <w:rPr>
          <w:lang w:val="en-GB"/>
        </w:rPr>
      </w:pPr>
      <w:bookmarkStart w:id="139" w:name="_Toc90241115"/>
      <w:bookmarkEnd w:id="139"/>
      <w:r w:rsidRPr="008662E5">
        <w:rPr>
          <w:lang w:val="en-GB"/>
        </w:rPr>
        <w:t xml:space="preserve">Additional </w:t>
      </w:r>
      <w:r w:rsidR="00F27C9E">
        <w:rPr>
          <w:lang w:val="en-GB"/>
        </w:rPr>
        <w:t>Access rights</w:t>
      </w:r>
    </w:p>
    <w:p w14:paraId="7E798262" w14:textId="77777777" w:rsidR="009C2D81" w:rsidRPr="008662E5" w:rsidRDefault="009C2D81" w:rsidP="005C3D51">
      <w:pPr>
        <w:keepNext/>
        <w:rPr>
          <w:rFonts w:cstheme="minorHAnsi"/>
          <w:lang w:val="en-GB"/>
        </w:rPr>
      </w:pPr>
      <w:r w:rsidRPr="008662E5">
        <w:rPr>
          <w:rFonts w:cstheme="minorHAnsi"/>
          <w:lang w:val="en-GB"/>
        </w:rPr>
        <w:t>[</w:t>
      </w:r>
      <w:r w:rsidRPr="008662E5">
        <w:rPr>
          <w:rFonts w:cstheme="minorHAnsi"/>
          <w:highlight w:val="yellow"/>
          <w:lang w:val="en-GB"/>
        </w:rPr>
        <w:t>Option 1:</w:t>
      </w:r>
      <w:r w:rsidRPr="008662E5">
        <w:rPr>
          <w:rFonts w:cstheme="minorHAnsi"/>
          <w:lang w:val="en-GB"/>
        </w:rPr>
        <w:t>]</w:t>
      </w:r>
    </w:p>
    <w:p w14:paraId="168BF7D1" w14:textId="6601E147" w:rsidR="009C2D81" w:rsidRPr="008662E5" w:rsidRDefault="009C2D81" w:rsidP="00C70B98">
      <w:pPr>
        <w:rPr>
          <w:rFonts w:cstheme="minorHAnsi"/>
          <w:lang w:val="en-GB"/>
        </w:rPr>
      </w:pPr>
      <w:r w:rsidRPr="008662E5">
        <w:rPr>
          <w:rFonts w:cstheme="minorHAnsi"/>
          <w:lang w:val="en-GB"/>
        </w:rPr>
        <w:t xml:space="preserve">For the avoidance of doubt any grant of </w:t>
      </w:r>
      <w:r w:rsidR="00F27C9E">
        <w:rPr>
          <w:rFonts w:cstheme="minorHAnsi"/>
          <w:lang w:val="en-GB"/>
        </w:rPr>
        <w:t>Access rights</w:t>
      </w:r>
      <w:r w:rsidRPr="008662E5">
        <w:rPr>
          <w:rFonts w:cstheme="minorHAnsi"/>
          <w:lang w:val="en-GB"/>
        </w:rPr>
        <w:t xml:space="preserve"> not covered by the Grant Agreement or this Consortium Agreement shall be at the absolute discretion of the owning Party and subject to such terms and conditions as may be agreed between the owning and receiving Parties.</w:t>
      </w:r>
    </w:p>
    <w:p w14:paraId="12AEDD7A" w14:textId="77777777" w:rsidR="009C2D81" w:rsidRPr="008662E5" w:rsidRDefault="009C2D81" w:rsidP="00C70B98">
      <w:pPr>
        <w:rPr>
          <w:rFonts w:cstheme="minorHAnsi"/>
          <w:lang w:val="en-GB"/>
        </w:rPr>
      </w:pPr>
      <w:r w:rsidRPr="008662E5">
        <w:rPr>
          <w:rFonts w:cstheme="minorHAnsi"/>
          <w:lang w:val="en-GB"/>
        </w:rPr>
        <w:t>[</w:t>
      </w:r>
      <w:r w:rsidRPr="008662E5">
        <w:rPr>
          <w:rFonts w:cstheme="minorHAnsi"/>
          <w:highlight w:val="yellow"/>
          <w:lang w:val="en-GB"/>
        </w:rPr>
        <w:t>Option 2:</w:t>
      </w:r>
      <w:r w:rsidRPr="008662E5">
        <w:rPr>
          <w:rFonts w:cstheme="minorHAnsi"/>
          <w:lang w:val="en-GB"/>
        </w:rPr>
        <w:t>]</w:t>
      </w:r>
    </w:p>
    <w:p w14:paraId="59734EE9" w14:textId="26330FEF" w:rsidR="009C2D81" w:rsidRPr="008662E5" w:rsidRDefault="009C2D81" w:rsidP="00C70B98">
      <w:pPr>
        <w:rPr>
          <w:rFonts w:cstheme="minorHAnsi"/>
          <w:lang w:val="en-GB"/>
        </w:rPr>
      </w:pPr>
      <w:r w:rsidRPr="008662E5">
        <w:rPr>
          <w:rFonts w:cstheme="minorHAnsi"/>
          <w:lang w:val="en-GB"/>
        </w:rPr>
        <w:t xml:space="preserve">The Parties agree to negotiate in good faith any additional </w:t>
      </w:r>
      <w:r w:rsidR="00F27C9E">
        <w:rPr>
          <w:rFonts w:cstheme="minorHAnsi"/>
          <w:lang w:val="en-GB"/>
        </w:rPr>
        <w:t>Access rights</w:t>
      </w:r>
      <w:r w:rsidRPr="008662E5">
        <w:rPr>
          <w:rFonts w:cstheme="minorHAnsi"/>
          <w:lang w:val="en-GB"/>
        </w:rPr>
        <w:t xml:space="preserve"> to Results as might be asked for by any Party, upon adequate financial conditions to be agreed.</w:t>
      </w:r>
    </w:p>
    <w:p w14:paraId="37A72653" w14:textId="0FF711C1" w:rsidR="009C2D81" w:rsidRPr="008662E5" w:rsidRDefault="00F27C9E" w:rsidP="00676650">
      <w:pPr>
        <w:pStyle w:val="berschrift2"/>
        <w:rPr>
          <w:lang w:val="en-GB"/>
        </w:rPr>
      </w:pPr>
      <w:bookmarkStart w:id="140" w:name="_Toc90241117"/>
      <w:bookmarkStart w:id="141" w:name="_Toc90241118"/>
      <w:bookmarkEnd w:id="140"/>
      <w:bookmarkEnd w:id="141"/>
      <w:r>
        <w:rPr>
          <w:lang w:val="en-GB"/>
        </w:rPr>
        <w:t>Access rights</w:t>
      </w:r>
      <w:r w:rsidR="009C2D81" w:rsidRPr="008662E5">
        <w:rPr>
          <w:lang w:val="en-GB"/>
        </w:rPr>
        <w:t xml:space="preserve"> for Parties entering or leaving the consortium</w:t>
      </w:r>
    </w:p>
    <w:p w14:paraId="2276044A" w14:textId="77777777" w:rsidR="009C2D81" w:rsidRPr="008662E5" w:rsidRDefault="009C2D81" w:rsidP="00507CFF">
      <w:pPr>
        <w:pStyle w:val="berschrift3"/>
        <w:rPr>
          <w:lang w:val="en-GB" w:eastAsia="da-DK"/>
        </w:rPr>
      </w:pPr>
      <w:r w:rsidRPr="008662E5">
        <w:rPr>
          <w:lang w:val="en-GB" w:eastAsia="da-DK"/>
        </w:rPr>
        <w:t xml:space="preserve">New Parties entering the consortium </w:t>
      </w:r>
    </w:p>
    <w:p w14:paraId="248F3EF6" w14:textId="13E5CFAF" w:rsidR="009C2D81" w:rsidRPr="008662E5" w:rsidRDefault="009C2D81" w:rsidP="00C70B98">
      <w:pPr>
        <w:rPr>
          <w:rFonts w:cstheme="minorHAnsi"/>
          <w:lang w:val="en-GB"/>
        </w:rPr>
      </w:pPr>
      <w:r w:rsidRPr="008662E5">
        <w:rPr>
          <w:rFonts w:cstheme="minorHAnsi"/>
          <w:lang w:val="en-GB"/>
        </w:rPr>
        <w:t xml:space="preserve">As regards Results developed before the accession of the new Party, the new Party will be granted </w:t>
      </w:r>
      <w:r w:rsidR="00F27C9E">
        <w:rPr>
          <w:rFonts w:cstheme="minorHAnsi"/>
          <w:lang w:val="en-GB"/>
        </w:rPr>
        <w:t>Access rights</w:t>
      </w:r>
      <w:r w:rsidRPr="008662E5">
        <w:rPr>
          <w:rFonts w:cstheme="minorHAnsi"/>
          <w:lang w:val="en-GB"/>
        </w:rPr>
        <w:t xml:space="preserve"> on the conditions applying for </w:t>
      </w:r>
      <w:r w:rsidR="00F27C9E">
        <w:rPr>
          <w:rFonts w:cstheme="minorHAnsi"/>
          <w:lang w:val="en-GB"/>
        </w:rPr>
        <w:t>Access rights</w:t>
      </w:r>
      <w:r w:rsidRPr="008662E5">
        <w:rPr>
          <w:rFonts w:cstheme="minorHAnsi"/>
          <w:lang w:val="en-GB"/>
        </w:rPr>
        <w:t xml:space="preserve"> to Background.</w:t>
      </w:r>
    </w:p>
    <w:p w14:paraId="266F2010" w14:textId="77777777" w:rsidR="009C2D81" w:rsidRPr="008662E5" w:rsidRDefault="009C2D81" w:rsidP="00507CFF">
      <w:pPr>
        <w:pStyle w:val="berschrift3"/>
        <w:rPr>
          <w:lang w:val="en-GB" w:eastAsia="da-DK"/>
        </w:rPr>
      </w:pPr>
      <w:r w:rsidRPr="008662E5">
        <w:rPr>
          <w:lang w:val="en-GB" w:eastAsia="da-DK"/>
        </w:rPr>
        <w:t>Parties leaving the consortium</w:t>
      </w:r>
    </w:p>
    <w:p w14:paraId="102DBE3D" w14:textId="6A0D911A" w:rsidR="009C2D81" w:rsidRPr="008662E5" w:rsidRDefault="00F27C9E" w:rsidP="00995801">
      <w:pPr>
        <w:pStyle w:val="berschrift4"/>
        <w:rPr>
          <w:rFonts w:cstheme="minorHAnsi"/>
          <w:lang w:val="en-GB" w:eastAsia="da-DK"/>
        </w:rPr>
      </w:pPr>
      <w:r>
        <w:rPr>
          <w:rFonts w:cstheme="minorHAnsi"/>
          <w:lang w:val="en-GB" w:eastAsia="da-DK"/>
        </w:rPr>
        <w:t>Access rights</w:t>
      </w:r>
      <w:r w:rsidR="009C2D81" w:rsidRPr="008662E5">
        <w:rPr>
          <w:rFonts w:cstheme="minorHAnsi"/>
          <w:lang w:val="en-GB" w:eastAsia="da-DK"/>
        </w:rPr>
        <w:t xml:space="preserve"> granted to a leaving Party</w:t>
      </w:r>
    </w:p>
    <w:p w14:paraId="45E7D505" w14:textId="77777777" w:rsidR="009C2D81" w:rsidRPr="008662E5" w:rsidRDefault="009C2D81" w:rsidP="00995801">
      <w:pPr>
        <w:pStyle w:val="berschrift5"/>
        <w:rPr>
          <w:rFonts w:cstheme="minorHAnsi"/>
          <w:lang w:val="en-GB"/>
        </w:rPr>
      </w:pPr>
      <w:bookmarkStart w:id="142" w:name="_Ref90241536"/>
      <w:r w:rsidRPr="008662E5">
        <w:rPr>
          <w:rFonts w:cstheme="minorHAnsi"/>
          <w:lang w:val="en-GB"/>
        </w:rPr>
        <w:t>Defaulting Party</w:t>
      </w:r>
      <w:bookmarkEnd w:id="142"/>
    </w:p>
    <w:p w14:paraId="69E3F6C2" w14:textId="6A007BB7" w:rsidR="009C2D81" w:rsidRPr="008662E5" w:rsidRDefault="00F27C9E" w:rsidP="00C70B98">
      <w:pPr>
        <w:rPr>
          <w:rFonts w:cstheme="minorHAnsi"/>
          <w:lang w:val="en-GB"/>
        </w:rPr>
      </w:pPr>
      <w:r>
        <w:rPr>
          <w:rFonts w:cstheme="minorHAnsi"/>
          <w:lang w:val="en-GB"/>
        </w:rPr>
        <w:t>Access rights</w:t>
      </w:r>
      <w:r w:rsidR="009C2D81" w:rsidRPr="008662E5">
        <w:rPr>
          <w:rFonts w:cstheme="minorHAnsi"/>
          <w:lang w:val="en-GB"/>
        </w:rPr>
        <w:t xml:space="preserve"> granted to a Defaulting Party and such Party's right to request </w:t>
      </w:r>
      <w:r>
        <w:rPr>
          <w:rFonts w:cstheme="minorHAnsi"/>
          <w:lang w:val="en-GB"/>
        </w:rPr>
        <w:t>Access rights</w:t>
      </w:r>
      <w:r w:rsidR="009C2D81" w:rsidRPr="008662E5">
        <w:rPr>
          <w:rFonts w:cstheme="minorHAnsi"/>
          <w:lang w:val="en-GB"/>
        </w:rPr>
        <w:t xml:space="preserve"> shall cease immediately upon receipt by the Defaulting Party of the formal notice of the decision of the General Assembly to terminate its participation in the consortium.</w:t>
      </w:r>
    </w:p>
    <w:p w14:paraId="697E576D" w14:textId="77777777" w:rsidR="009C2D81" w:rsidRPr="008662E5" w:rsidRDefault="009C2D81" w:rsidP="00995801">
      <w:pPr>
        <w:pStyle w:val="berschrift5"/>
        <w:rPr>
          <w:rFonts w:cstheme="minorHAnsi"/>
          <w:lang w:val="en-GB"/>
        </w:rPr>
      </w:pPr>
      <w:bookmarkStart w:id="143" w:name="_Ref90241406"/>
      <w:r w:rsidRPr="008662E5">
        <w:rPr>
          <w:rFonts w:cstheme="minorHAnsi"/>
          <w:lang w:val="en-GB"/>
        </w:rPr>
        <w:t>Non-defaulting Party</w:t>
      </w:r>
      <w:bookmarkEnd w:id="143"/>
    </w:p>
    <w:p w14:paraId="2EECE078" w14:textId="2F9712FE" w:rsidR="009C2D81" w:rsidRPr="008662E5" w:rsidRDefault="009C2D81" w:rsidP="00C70B98">
      <w:pPr>
        <w:rPr>
          <w:rFonts w:cstheme="minorHAnsi"/>
          <w:lang w:val="en-GB"/>
        </w:rPr>
      </w:pPr>
      <w:r w:rsidRPr="008662E5">
        <w:rPr>
          <w:rFonts w:cstheme="minorHAnsi"/>
          <w:lang w:val="en-GB"/>
        </w:rPr>
        <w:t xml:space="preserve">A non-defaulting Party leaving voluntarily and with the other Parties' consent shall have </w:t>
      </w:r>
      <w:r w:rsidR="00F27C9E">
        <w:rPr>
          <w:rFonts w:cstheme="minorHAnsi"/>
          <w:lang w:val="en-GB"/>
        </w:rPr>
        <w:t>Access rights</w:t>
      </w:r>
      <w:r w:rsidRPr="008662E5">
        <w:rPr>
          <w:rFonts w:cstheme="minorHAnsi"/>
          <w:lang w:val="en-GB"/>
        </w:rPr>
        <w:t xml:space="preserve"> to the Results developed until the date of the termination of its participation.</w:t>
      </w:r>
    </w:p>
    <w:p w14:paraId="506C1656" w14:textId="51C0693F" w:rsidR="009C2D81" w:rsidRPr="008662E5" w:rsidRDefault="009C2D81" w:rsidP="00C70B98">
      <w:pPr>
        <w:rPr>
          <w:rFonts w:cstheme="minorHAnsi"/>
          <w:lang w:val="en-GB"/>
        </w:rPr>
      </w:pPr>
      <w:r w:rsidRPr="008662E5">
        <w:rPr>
          <w:rFonts w:cstheme="minorHAnsi"/>
          <w:lang w:val="en-GB"/>
        </w:rPr>
        <w:t xml:space="preserve">It may request </w:t>
      </w:r>
      <w:r w:rsidR="00F27C9E">
        <w:rPr>
          <w:rFonts w:cstheme="minorHAnsi"/>
          <w:lang w:val="en-GB"/>
        </w:rPr>
        <w:t>Access rights</w:t>
      </w:r>
      <w:r w:rsidRPr="008662E5">
        <w:rPr>
          <w:rFonts w:cstheme="minorHAnsi"/>
          <w:lang w:val="en-GB"/>
        </w:rPr>
        <w:t xml:space="preserve"> within the period of time specified in Section </w:t>
      </w:r>
      <w:r w:rsidR="005906EF" w:rsidRPr="008662E5">
        <w:rPr>
          <w:rFonts w:cstheme="minorHAnsi"/>
          <w:lang w:val="en-GB"/>
        </w:rPr>
        <w:t>9.4.3</w:t>
      </w:r>
      <w:r w:rsidRPr="008662E5">
        <w:rPr>
          <w:rFonts w:cstheme="minorHAnsi"/>
          <w:lang w:val="en-GB"/>
        </w:rPr>
        <w:t>.</w:t>
      </w:r>
    </w:p>
    <w:p w14:paraId="5DA1CAAA" w14:textId="5D9280F5" w:rsidR="009C2D81" w:rsidRPr="008662E5" w:rsidRDefault="00F27C9E" w:rsidP="00995801">
      <w:pPr>
        <w:pStyle w:val="berschrift4"/>
        <w:rPr>
          <w:rFonts w:cstheme="minorHAnsi"/>
          <w:lang w:val="en-GB"/>
        </w:rPr>
      </w:pPr>
      <w:r>
        <w:rPr>
          <w:rFonts w:cstheme="minorHAnsi"/>
          <w:lang w:val="en-GB"/>
        </w:rPr>
        <w:t>Access rights</w:t>
      </w:r>
      <w:r w:rsidR="009C2D81" w:rsidRPr="008662E5">
        <w:rPr>
          <w:rFonts w:cstheme="minorHAnsi"/>
          <w:lang w:val="en-GB"/>
        </w:rPr>
        <w:t xml:space="preserve"> to be granted by any leaving Party</w:t>
      </w:r>
    </w:p>
    <w:p w14:paraId="22E8CB67" w14:textId="586A267F" w:rsidR="009C2D81" w:rsidRPr="008662E5" w:rsidRDefault="009C2D81" w:rsidP="00C70B98">
      <w:pPr>
        <w:rPr>
          <w:rFonts w:cstheme="minorHAnsi"/>
          <w:lang w:val="en-GB"/>
        </w:rPr>
      </w:pPr>
      <w:r w:rsidRPr="008662E5">
        <w:rPr>
          <w:rFonts w:cstheme="minorHAnsi"/>
          <w:lang w:val="en-GB"/>
        </w:rPr>
        <w:t xml:space="preserve">Any Party leaving the Project shall continue to grant </w:t>
      </w:r>
      <w:r w:rsidR="00F27C9E">
        <w:rPr>
          <w:rFonts w:cstheme="minorHAnsi"/>
          <w:lang w:val="en-GB"/>
        </w:rPr>
        <w:t>Access rights</w:t>
      </w:r>
      <w:r w:rsidRPr="008662E5">
        <w:rPr>
          <w:rFonts w:cstheme="minorHAnsi"/>
          <w:lang w:val="en-GB"/>
        </w:rPr>
        <w:t xml:space="preserve"> pursuant to the Grant Agreement and this Consortium Agreement as if it had remained a Party for the whole duration of the Project.</w:t>
      </w:r>
    </w:p>
    <w:p w14:paraId="57CFFA9E" w14:textId="1B440DE1" w:rsidR="009C2D81" w:rsidRPr="008662E5" w:rsidRDefault="009C2D81" w:rsidP="00676650">
      <w:pPr>
        <w:pStyle w:val="berschrift2"/>
        <w:rPr>
          <w:lang w:val="en-GB" w:eastAsia="da-DK"/>
        </w:rPr>
      </w:pPr>
      <w:bookmarkStart w:id="144" w:name="_Toc90241120"/>
      <w:bookmarkEnd w:id="144"/>
      <w:r w:rsidRPr="008662E5">
        <w:rPr>
          <w:lang w:val="en-GB" w:eastAsia="da-DK"/>
        </w:rPr>
        <w:t xml:space="preserve">Specific Provisions for </w:t>
      </w:r>
      <w:r w:rsidR="00F27C9E">
        <w:rPr>
          <w:lang w:val="en-GB" w:eastAsia="da-DK"/>
        </w:rPr>
        <w:t>Access rights</w:t>
      </w:r>
      <w:r w:rsidRPr="008662E5">
        <w:rPr>
          <w:lang w:val="en-GB" w:eastAsia="da-DK"/>
        </w:rPr>
        <w:t xml:space="preserve"> to Soft</w:t>
      </w:r>
      <w:r w:rsidRPr="008662E5">
        <w:t>w</w:t>
      </w:r>
      <w:r w:rsidRPr="008662E5">
        <w:rPr>
          <w:lang w:val="en-GB" w:eastAsia="da-DK"/>
        </w:rPr>
        <w:t>are</w:t>
      </w:r>
    </w:p>
    <w:p w14:paraId="60CE752F" w14:textId="1CD52651" w:rsidR="009C2D81" w:rsidRPr="008662E5" w:rsidRDefault="009C2D81" w:rsidP="00C70B98">
      <w:pPr>
        <w:rPr>
          <w:rFonts w:cstheme="minorHAnsi"/>
          <w:lang w:val="en-GB"/>
        </w:rPr>
      </w:pPr>
      <w:r w:rsidRPr="008662E5">
        <w:rPr>
          <w:rFonts w:cstheme="minorHAnsi"/>
          <w:lang w:val="en-GB"/>
        </w:rPr>
        <w:t xml:space="preserve">For the avoidance of doubt, the general provisions for </w:t>
      </w:r>
      <w:r w:rsidR="00F27C9E">
        <w:rPr>
          <w:rFonts w:cstheme="minorHAnsi"/>
          <w:lang w:val="en-GB"/>
        </w:rPr>
        <w:t>Access rights</w:t>
      </w:r>
      <w:r w:rsidRPr="008662E5">
        <w:rPr>
          <w:rFonts w:cstheme="minorHAnsi"/>
          <w:lang w:val="en-GB"/>
        </w:rPr>
        <w:t xml:space="preserve"> provided for in this Section </w:t>
      </w:r>
      <w:r w:rsidR="005906EF" w:rsidRPr="008662E5">
        <w:rPr>
          <w:rFonts w:cstheme="minorHAnsi"/>
          <w:lang w:val="en-GB"/>
        </w:rPr>
        <w:t xml:space="preserve">9 </w:t>
      </w:r>
      <w:r w:rsidRPr="008662E5">
        <w:rPr>
          <w:rFonts w:cstheme="minorHAnsi"/>
          <w:lang w:val="en-GB"/>
        </w:rPr>
        <w:t>are applicable also to Software.</w:t>
      </w:r>
    </w:p>
    <w:p w14:paraId="6B727A97" w14:textId="7CA72BFE" w:rsidR="009C2D81" w:rsidRPr="008662E5" w:rsidRDefault="009C2D81" w:rsidP="00C70B98">
      <w:pPr>
        <w:rPr>
          <w:rFonts w:cstheme="minorHAnsi"/>
          <w:lang w:val="en-GB"/>
        </w:rPr>
      </w:pPr>
      <w:r w:rsidRPr="008662E5">
        <w:rPr>
          <w:rFonts w:cstheme="minorHAnsi"/>
          <w:lang w:val="en-GB"/>
        </w:rPr>
        <w:t xml:space="preserve">Parties’ </w:t>
      </w:r>
      <w:r w:rsidR="00F27C9E">
        <w:rPr>
          <w:rFonts w:cstheme="minorHAnsi"/>
          <w:lang w:val="en-GB"/>
        </w:rPr>
        <w:t>Access rights</w:t>
      </w:r>
      <w:r w:rsidRPr="008662E5">
        <w:rPr>
          <w:rFonts w:cstheme="minorHAnsi"/>
          <w:lang w:val="en-GB"/>
        </w:rPr>
        <w:t xml:space="preserve"> to Software do not include any right to receive source code or object code ported to a certain hardware platform or any right to receive respective Software documentation in any particular form or detail, but only as available from the Party granting the </w:t>
      </w:r>
      <w:r w:rsidR="00F27C9E">
        <w:rPr>
          <w:rFonts w:cstheme="minorHAnsi"/>
          <w:lang w:val="en-GB"/>
        </w:rPr>
        <w:t>Access rights</w:t>
      </w:r>
      <w:r w:rsidRPr="008662E5">
        <w:rPr>
          <w:rFonts w:cstheme="minorHAnsi"/>
          <w:lang w:val="en-GB"/>
        </w:rPr>
        <w:t>.</w:t>
      </w:r>
    </w:p>
    <w:p w14:paraId="21D5EFFD" w14:textId="77777777" w:rsidR="009C2D81" w:rsidRPr="008662E5" w:rsidRDefault="009C2D81" w:rsidP="00995801">
      <w:pPr>
        <w:pStyle w:val="berschrift1"/>
        <w:rPr>
          <w:rFonts w:cstheme="minorHAnsi"/>
          <w:lang w:val="en-GB"/>
        </w:rPr>
      </w:pPr>
      <w:bookmarkStart w:id="145" w:name="_Toc90241122"/>
      <w:bookmarkStart w:id="146" w:name="_Toc90280842"/>
      <w:bookmarkStart w:id="147" w:name="_Toc90404936"/>
      <w:bookmarkStart w:id="148" w:name="_Ref90241368"/>
      <w:bookmarkStart w:id="149" w:name="_Toc181774493"/>
      <w:bookmarkStart w:id="150" w:name="_Toc90629814"/>
      <w:bookmarkStart w:id="151" w:name="_Toc207034460"/>
      <w:bookmarkEnd w:id="145"/>
      <w:bookmarkEnd w:id="146"/>
      <w:bookmarkEnd w:id="147"/>
      <w:r w:rsidRPr="008662E5">
        <w:rPr>
          <w:rFonts w:cstheme="minorHAnsi"/>
          <w:lang w:val="en-GB"/>
        </w:rPr>
        <w:t>Non-disclosure of information</w:t>
      </w:r>
      <w:bookmarkEnd w:id="148"/>
      <w:bookmarkEnd w:id="149"/>
      <w:bookmarkEnd w:id="150"/>
      <w:bookmarkEnd w:id="151"/>
    </w:p>
    <w:p w14:paraId="27647D93" w14:textId="77777777" w:rsidR="003E024A" w:rsidRPr="008662E5" w:rsidRDefault="003E024A" w:rsidP="00676650">
      <w:pPr>
        <w:pStyle w:val="berschrift2"/>
        <w:rPr>
          <w:lang w:val="en-GB"/>
        </w:rPr>
      </w:pPr>
      <w:r w:rsidRPr="008662E5">
        <w:rPr>
          <w:lang w:val="en-GB"/>
        </w:rPr>
        <w:t> </w:t>
      </w:r>
      <w:bookmarkStart w:id="152" w:name="_Toc90241124"/>
      <w:bookmarkEnd w:id="152"/>
    </w:p>
    <w:p w14:paraId="553240E0" w14:textId="44D021BC" w:rsidR="009C2D81" w:rsidRPr="008662E5" w:rsidRDefault="009C2D81" w:rsidP="00C70B98">
      <w:pPr>
        <w:rPr>
          <w:rFonts w:cstheme="minorHAnsi"/>
          <w:lang w:val="en-GB"/>
        </w:rPr>
      </w:pPr>
      <w:r w:rsidRPr="008662E5">
        <w:rPr>
          <w:rFonts w:cstheme="minorHAnsi"/>
          <w:lang w:val="en-GB"/>
        </w:rPr>
        <w:t>All information in whatever form or mode of communication, which is disclosed by a Party (the “Disclosing Party”) to any other Party (the “Recipient”) in connection with the Project during its implementation and which has been explicitly marked as “</w:t>
      </w:r>
      <w:r w:rsidR="00CE7101" w:rsidRPr="008662E5">
        <w:rPr>
          <w:rFonts w:cstheme="minorHAnsi"/>
          <w:lang w:val="en-GB"/>
        </w:rPr>
        <w:t>confidential</w:t>
      </w:r>
      <w:r w:rsidRPr="008662E5">
        <w:rPr>
          <w:rFonts w:cstheme="minorHAnsi"/>
          <w:lang w:val="en-GB"/>
        </w:rPr>
        <w:t>”</w:t>
      </w:r>
      <w:r w:rsidR="00732CEC" w:rsidRPr="008662E5">
        <w:rPr>
          <w:rFonts w:cstheme="minorHAnsi"/>
          <w:lang w:val="en-GB"/>
        </w:rPr>
        <w:t xml:space="preserve"> or “sensitive”</w:t>
      </w:r>
      <w:r w:rsidRPr="008662E5">
        <w:rPr>
          <w:rFonts w:cstheme="minorHAnsi"/>
          <w:lang w:val="en-GB"/>
        </w:rPr>
        <w:t xml:space="preserve"> at the time of disclosure, or when disclosed orally has been identified as confidential at the time of disclosure and has been confirmed and designated in writing within 15 calendar days from oral disclosure at the latest as confidential information by the Disclosing Party, is “Confidential Information”.</w:t>
      </w:r>
    </w:p>
    <w:p w14:paraId="03EFAE5D" w14:textId="77777777" w:rsidR="002663F2" w:rsidRPr="008662E5" w:rsidRDefault="002663F2" w:rsidP="00676650">
      <w:pPr>
        <w:pStyle w:val="berschrift2"/>
        <w:rPr>
          <w:lang w:val="en-GB"/>
        </w:rPr>
      </w:pPr>
      <w:r w:rsidRPr="008662E5">
        <w:rPr>
          <w:lang w:val="en-GB"/>
        </w:rPr>
        <w:t> </w:t>
      </w:r>
      <w:bookmarkStart w:id="153" w:name="_Toc90241126"/>
      <w:bookmarkStart w:id="154" w:name="_Toc90241127"/>
      <w:bookmarkEnd w:id="153"/>
      <w:bookmarkEnd w:id="154"/>
    </w:p>
    <w:p w14:paraId="1D00E939" w14:textId="4E43E133" w:rsidR="009C2D81" w:rsidRPr="008662E5" w:rsidRDefault="009C2D81" w:rsidP="00C70B98">
      <w:pPr>
        <w:rPr>
          <w:rFonts w:cstheme="minorHAnsi"/>
          <w:lang w:val="en-GB"/>
        </w:rPr>
      </w:pPr>
      <w:r w:rsidRPr="008662E5">
        <w:rPr>
          <w:rFonts w:cstheme="minorHAnsi"/>
          <w:lang w:val="en-GB"/>
        </w:rPr>
        <w:t>The Recipient hereby undertake</w:t>
      </w:r>
      <w:r w:rsidR="007107FD" w:rsidRPr="008662E5">
        <w:rPr>
          <w:rFonts w:cstheme="minorHAnsi"/>
          <w:lang w:val="en-GB"/>
        </w:rPr>
        <w:t>s</w:t>
      </w:r>
      <w:r w:rsidRPr="008662E5">
        <w:rPr>
          <w:rFonts w:cstheme="minorHAnsi"/>
          <w:lang w:val="en-GB"/>
        </w:rPr>
        <w:t xml:space="preserve"> in addition and without prejudice to any commitment on non-disclosure under the Grant Agreement, for a period of 5 years after the </w:t>
      </w:r>
      <w:r w:rsidR="007107FD" w:rsidRPr="008662E5">
        <w:rPr>
          <w:rFonts w:cstheme="minorHAnsi"/>
          <w:lang w:val="en-GB"/>
        </w:rPr>
        <w:t>final payment</w:t>
      </w:r>
      <w:r w:rsidR="00584CF0" w:rsidRPr="008662E5">
        <w:rPr>
          <w:rFonts w:cstheme="minorHAnsi"/>
          <w:lang w:val="en-GB"/>
        </w:rPr>
        <w:t xml:space="preserve"> of the Gran</w:t>
      </w:r>
      <w:r w:rsidR="00584CF0" w:rsidRPr="0056317F">
        <w:rPr>
          <w:rFonts w:cstheme="minorHAnsi"/>
          <w:lang w:val="en-GB"/>
        </w:rPr>
        <w:t>ting Authority</w:t>
      </w:r>
      <w:r w:rsidR="00332627" w:rsidRPr="0056317F">
        <w:rPr>
          <w:lang w:val="en-GB"/>
        </w:rPr>
        <w:t xml:space="preserve"> (the </w:t>
      </w:r>
      <w:proofErr w:type="gramStart"/>
      <w:r w:rsidR="00332627" w:rsidRPr="0056317F">
        <w:rPr>
          <w:lang w:val="en-GB"/>
        </w:rPr>
        <w:t>Coordinator</w:t>
      </w:r>
      <w:proofErr w:type="gramEnd"/>
      <w:r w:rsidR="00332627" w:rsidRPr="0056317F">
        <w:rPr>
          <w:lang w:val="en-GB"/>
        </w:rPr>
        <w:t xml:space="preserve"> notifies the Associated Partner(s)</w:t>
      </w:r>
      <w:r w:rsidR="00F5039C" w:rsidRPr="0056317F">
        <w:rPr>
          <w:lang w:val="en-GB"/>
        </w:rPr>
        <w:t xml:space="preserve"> about the date of the final payment)</w:t>
      </w:r>
      <w:r w:rsidRPr="0056317F">
        <w:rPr>
          <w:lang w:val="en-GB"/>
        </w:rPr>
        <w:t>:</w:t>
      </w:r>
    </w:p>
    <w:p w14:paraId="46FFF577" w14:textId="77777777" w:rsidR="009C2D81" w:rsidRPr="008662E5" w:rsidRDefault="009C2D81" w:rsidP="00995801">
      <w:pPr>
        <w:pStyle w:val="Aufzhlungszeichen"/>
        <w:rPr>
          <w:rFonts w:cstheme="minorHAnsi"/>
          <w:lang w:val="en-GB" w:eastAsia="de-DE"/>
        </w:rPr>
      </w:pPr>
      <w:r w:rsidRPr="008662E5">
        <w:rPr>
          <w:rFonts w:cstheme="minorHAnsi"/>
          <w:lang w:val="en-GB" w:eastAsia="de-DE"/>
        </w:rPr>
        <w:t>not to use Confidential Information otherwise than for the purpose for which it was disclosed;</w:t>
      </w:r>
    </w:p>
    <w:p w14:paraId="6478B430" w14:textId="77777777" w:rsidR="009C2D81" w:rsidRPr="008662E5" w:rsidRDefault="009C2D81" w:rsidP="00995801">
      <w:pPr>
        <w:pStyle w:val="Aufzhlungszeichen"/>
        <w:rPr>
          <w:rFonts w:cstheme="minorHAnsi"/>
          <w:lang w:val="en-GB" w:eastAsia="de-DE"/>
        </w:rPr>
      </w:pPr>
      <w:r w:rsidRPr="008662E5">
        <w:rPr>
          <w:rFonts w:cstheme="minorHAnsi"/>
          <w:lang w:val="en-GB" w:eastAsia="de-DE"/>
        </w:rPr>
        <w:t>not to disclose Confidential Information without the prior written consent by the Disclosing Party;</w:t>
      </w:r>
    </w:p>
    <w:p w14:paraId="05A58D1A" w14:textId="77777777" w:rsidR="009C2D81" w:rsidRPr="008662E5" w:rsidRDefault="009C2D81" w:rsidP="00995801">
      <w:pPr>
        <w:pStyle w:val="Aufzhlungszeichen"/>
        <w:rPr>
          <w:rFonts w:cstheme="minorHAnsi"/>
          <w:lang w:val="en-GB" w:eastAsia="de-DE"/>
        </w:rPr>
      </w:pPr>
      <w:r w:rsidRPr="008662E5">
        <w:rPr>
          <w:rFonts w:cstheme="minorHAnsi"/>
          <w:lang w:val="en-GB" w:eastAsia="de-DE"/>
        </w:rPr>
        <w:t>to ensure that internal distribution of Confidential Information by a Recipient shall take place on a strict need-to-know basis; and</w:t>
      </w:r>
    </w:p>
    <w:p w14:paraId="3B22D4FE" w14:textId="582509FE" w:rsidR="009C2D81" w:rsidRPr="008662E5" w:rsidRDefault="009C2D81" w:rsidP="00995801">
      <w:pPr>
        <w:pStyle w:val="Aufzhlungszeichen"/>
        <w:rPr>
          <w:rFonts w:cstheme="minorHAnsi"/>
          <w:lang w:val="en-GB" w:eastAsia="de-DE"/>
        </w:rPr>
      </w:pPr>
      <w:r w:rsidRPr="008662E5">
        <w:rPr>
          <w:rFonts w:cstheme="minorHAnsi"/>
          <w:lang w:val="en-GB" w:eastAsia="de-DE"/>
        </w:rPr>
        <w:t>to return to the Disclosing Party, or destroy, on request all Confidential Information that has been disclosed to the Recipient including all copies thereof and to delete all information stored in a machine-readable form to the extent practically possible. The Recipient may keep a copy to the extent it is required to keep, archive or store such Confidential Information because of compliance with applicable laws and regulations or for the proof of on-going obligations provided that the Recipient complies with the confidentiality obligations herein contained with respect to such copy.</w:t>
      </w:r>
    </w:p>
    <w:p w14:paraId="4251F71B" w14:textId="77777777" w:rsidR="009C2D81" w:rsidRPr="008662E5" w:rsidRDefault="002663F2" w:rsidP="00676650">
      <w:pPr>
        <w:pStyle w:val="berschrift2"/>
        <w:rPr>
          <w:lang w:val="en-GB"/>
        </w:rPr>
      </w:pPr>
      <w:bookmarkStart w:id="155" w:name="_Toc90241129"/>
      <w:bookmarkEnd w:id="155"/>
      <w:r w:rsidRPr="008662E5">
        <w:rPr>
          <w:lang w:val="en-GB"/>
        </w:rPr>
        <w:t> </w:t>
      </w:r>
    </w:p>
    <w:p w14:paraId="5D8190B0" w14:textId="5A2A426C" w:rsidR="009C2D81" w:rsidRPr="008662E5" w:rsidRDefault="009C2D81" w:rsidP="00C70B98">
      <w:pPr>
        <w:rPr>
          <w:rFonts w:cstheme="minorHAnsi"/>
          <w:lang w:val="en-GB"/>
        </w:rPr>
      </w:pPr>
      <w:r w:rsidRPr="008662E5">
        <w:rPr>
          <w:rFonts w:cstheme="minorHAnsi"/>
          <w:lang w:val="en-GB"/>
        </w:rPr>
        <w:t xml:space="preserve">The Recipient shall be responsible for the fulfilment of the above obligations on the part of </w:t>
      </w:r>
      <w:r w:rsidR="007107FD" w:rsidRPr="008662E5">
        <w:rPr>
          <w:rFonts w:cstheme="minorHAnsi"/>
          <w:lang w:val="en-GB"/>
        </w:rPr>
        <w:t>its</w:t>
      </w:r>
      <w:r w:rsidR="008D48AF" w:rsidRPr="008662E5">
        <w:rPr>
          <w:rFonts w:cstheme="minorHAnsi"/>
          <w:lang w:val="en-GB"/>
        </w:rPr>
        <w:t xml:space="preserve"> </w:t>
      </w:r>
      <w:r w:rsidRPr="008662E5">
        <w:rPr>
          <w:rFonts w:cstheme="minorHAnsi"/>
          <w:lang w:val="en-GB"/>
        </w:rPr>
        <w:t>employees or third parties involved in the Project and shall ensure that they remain so obliged, as far as legally possible, during and after the end of the Project and/or after the termination of the contractual relationship with the employee or third party.</w:t>
      </w:r>
    </w:p>
    <w:p w14:paraId="4E988D86" w14:textId="77777777" w:rsidR="009C2D81" w:rsidRPr="008662E5" w:rsidRDefault="002663F2" w:rsidP="00676650">
      <w:pPr>
        <w:pStyle w:val="berschrift2"/>
        <w:rPr>
          <w:lang w:val="en-GB"/>
        </w:rPr>
      </w:pPr>
      <w:bookmarkStart w:id="156" w:name="_Toc90241131"/>
      <w:bookmarkEnd w:id="156"/>
      <w:r w:rsidRPr="008662E5">
        <w:rPr>
          <w:lang w:val="en-GB"/>
        </w:rPr>
        <w:t> </w:t>
      </w:r>
    </w:p>
    <w:p w14:paraId="4D7A227F" w14:textId="77777777" w:rsidR="009C2D81" w:rsidRPr="008662E5" w:rsidRDefault="009C2D81" w:rsidP="00C70B98">
      <w:pPr>
        <w:rPr>
          <w:rFonts w:cstheme="minorHAnsi"/>
          <w:lang w:val="en-GB"/>
        </w:rPr>
      </w:pPr>
      <w:r w:rsidRPr="008662E5">
        <w:rPr>
          <w:rFonts w:cstheme="minorHAnsi"/>
          <w:lang w:val="en-GB"/>
        </w:rPr>
        <w:t>The above shall not apply for disclosure or use of Confidential Information, if and in so far as the Recipient can show that:</w:t>
      </w:r>
    </w:p>
    <w:p w14:paraId="618A53A7" w14:textId="77777777" w:rsidR="009C2D81" w:rsidRPr="008662E5" w:rsidRDefault="009C2D81" w:rsidP="00995801">
      <w:pPr>
        <w:pStyle w:val="Aufzhlungszeichen"/>
        <w:rPr>
          <w:rFonts w:cstheme="minorHAnsi"/>
          <w:lang w:val="en-GB" w:eastAsia="de-DE"/>
        </w:rPr>
      </w:pPr>
      <w:r w:rsidRPr="008662E5">
        <w:rPr>
          <w:rFonts w:cstheme="minorHAnsi"/>
          <w:lang w:val="en-GB" w:eastAsia="de-DE"/>
        </w:rPr>
        <w:t>the Confidential Information has become or becomes publicly available by means other than a breach of the Recipient’s confidentiality obligations;</w:t>
      </w:r>
    </w:p>
    <w:p w14:paraId="12B80EA1" w14:textId="77777777" w:rsidR="009C2D81" w:rsidRPr="008662E5" w:rsidRDefault="009C2D81" w:rsidP="00995801">
      <w:pPr>
        <w:pStyle w:val="Aufzhlungszeichen"/>
        <w:rPr>
          <w:rFonts w:cstheme="minorHAnsi"/>
          <w:lang w:val="en-GB" w:eastAsia="de-DE"/>
        </w:rPr>
      </w:pPr>
      <w:r w:rsidRPr="008662E5">
        <w:rPr>
          <w:rFonts w:cstheme="minorHAnsi"/>
          <w:lang w:val="en-GB" w:eastAsia="de-DE"/>
        </w:rPr>
        <w:t>the Disclosing Party subsequently informs the Recipient that the Confidential Information is no longer confidential;</w:t>
      </w:r>
    </w:p>
    <w:p w14:paraId="3A15EB9D" w14:textId="77777777" w:rsidR="009C2D81" w:rsidRPr="008662E5" w:rsidRDefault="009C2D81" w:rsidP="00995801">
      <w:pPr>
        <w:pStyle w:val="Aufzhlungszeichen"/>
        <w:rPr>
          <w:rFonts w:cstheme="minorHAnsi"/>
          <w:lang w:val="en-GB" w:eastAsia="de-DE"/>
        </w:rPr>
      </w:pPr>
      <w:r w:rsidRPr="008662E5">
        <w:rPr>
          <w:rFonts w:cstheme="minorHAnsi"/>
          <w:lang w:val="en-GB" w:eastAsia="de-DE"/>
        </w:rPr>
        <w:t>the Confidential Information is communicated to the Recipient without any obligation of confidentiality by a third party who is to the best knowledge of the Recipient in lawful possession thereof and under no obligation of confidentiality to the Disclosing Party;</w:t>
      </w:r>
    </w:p>
    <w:p w14:paraId="75FCB78E" w14:textId="77777777" w:rsidR="009C2D81" w:rsidRPr="008662E5" w:rsidRDefault="009C2D81" w:rsidP="00995801">
      <w:pPr>
        <w:pStyle w:val="Aufzhlungszeichen"/>
        <w:rPr>
          <w:rFonts w:cstheme="minorHAnsi"/>
          <w:lang w:val="en-GB" w:eastAsia="de-DE"/>
        </w:rPr>
      </w:pPr>
      <w:r w:rsidRPr="008662E5">
        <w:rPr>
          <w:rFonts w:cstheme="minorHAnsi"/>
          <w:lang w:val="en-GB" w:eastAsia="de-DE"/>
        </w:rPr>
        <w:t>the disclosure or communication of the Confidential Information is foreseen by provisions of the Grant Agreement;</w:t>
      </w:r>
    </w:p>
    <w:p w14:paraId="7B1AB466" w14:textId="77777777" w:rsidR="009C2D81" w:rsidRPr="008662E5" w:rsidRDefault="009C2D81" w:rsidP="00995801">
      <w:pPr>
        <w:pStyle w:val="Aufzhlungszeichen"/>
        <w:rPr>
          <w:rFonts w:cstheme="minorHAnsi"/>
          <w:lang w:val="en-GB" w:eastAsia="de-DE"/>
        </w:rPr>
      </w:pPr>
      <w:r w:rsidRPr="008662E5">
        <w:rPr>
          <w:rFonts w:cstheme="minorHAnsi"/>
          <w:lang w:val="en-GB" w:eastAsia="de-DE"/>
        </w:rPr>
        <w:t xml:space="preserve">the Confidential Information, at any time, was developed by the Recipient completely independently of any such disclosure by the Disclosing Party; </w:t>
      </w:r>
    </w:p>
    <w:p w14:paraId="4A87A9F6" w14:textId="77777777" w:rsidR="009C2D81" w:rsidRPr="008662E5" w:rsidRDefault="009C2D81" w:rsidP="00995801">
      <w:pPr>
        <w:pStyle w:val="Aufzhlungszeichen"/>
        <w:rPr>
          <w:rFonts w:cstheme="minorHAnsi"/>
          <w:lang w:val="en-GB" w:eastAsia="de-DE"/>
        </w:rPr>
      </w:pPr>
      <w:r w:rsidRPr="008662E5">
        <w:rPr>
          <w:rFonts w:cstheme="minorHAnsi"/>
          <w:lang w:val="en-GB" w:eastAsia="de-DE"/>
        </w:rPr>
        <w:t>the Confidential Information was already known to the Recipient prior to disclosure, or</w:t>
      </w:r>
    </w:p>
    <w:p w14:paraId="5190146A" w14:textId="22430ADE" w:rsidR="009C2D81" w:rsidRPr="008662E5" w:rsidRDefault="009C2D81" w:rsidP="00995801">
      <w:pPr>
        <w:pStyle w:val="Aufzhlungszeichen"/>
        <w:rPr>
          <w:rFonts w:cstheme="minorHAnsi"/>
          <w:lang w:val="en-GB" w:eastAsia="de-DE"/>
        </w:rPr>
      </w:pPr>
      <w:r w:rsidRPr="008662E5">
        <w:rPr>
          <w:rFonts w:cstheme="minorHAnsi"/>
          <w:lang w:val="en-GB" w:eastAsia="de-DE"/>
        </w:rPr>
        <w:t xml:space="preserve">the Recipient is required to disclose the Confidential Information in order to comply with applicable laws or regulations or with a court or administrative order, subject to the provision Section </w:t>
      </w:r>
      <w:r w:rsidR="005906EF" w:rsidRPr="008662E5">
        <w:rPr>
          <w:rFonts w:cstheme="minorHAnsi"/>
          <w:lang w:val="en-GB" w:eastAsia="de-DE"/>
        </w:rPr>
        <w:t>10.7</w:t>
      </w:r>
      <w:r w:rsidRPr="008662E5">
        <w:rPr>
          <w:rFonts w:cstheme="minorHAnsi"/>
          <w:lang w:val="en-GB" w:eastAsia="de-DE"/>
        </w:rPr>
        <w:t xml:space="preserve"> hereunder.</w:t>
      </w:r>
    </w:p>
    <w:p w14:paraId="1F6BFC61" w14:textId="77777777" w:rsidR="009C2D81" w:rsidRPr="008662E5" w:rsidRDefault="003E024A" w:rsidP="00676650">
      <w:pPr>
        <w:pStyle w:val="berschrift2"/>
        <w:rPr>
          <w:lang w:val="en-GB"/>
        </w:rPr>
      </w:pPr>
      <w:bookmarkStart w:id="157" w:name="_Toc90241133"/>
      <w:bookmarkEnd w:id="157"/>
      <w:r w:rsidRPr="008662E5">
        <w:rPr>
          <w:lang w:val="en-GB"/>
        </w:rPr>
        <w:t> </w:t>
      </w:r>
    </w:p>
    <w:p w14:paraId="0CBDCEDD" w14:textId="4E952207" w:rsidR="009C2D81" w:rsidRPr="008662E5" w:rsidRDefault="009C2D81" w:rsidP="00C70B98">
      <w:pPr>
        <w:rPr>
          <w:rFonts w:cstheme="minorHAnsi"/>
          <w:lang w:val="en-GB"/>
        </w:rPr>
      </w:pPr>
      <w:r w:rsidRPr="008662E5">
        <w:rPr>
          <w:rFonts w:cstheme="minorHAnsi"/>
          <w:lang w:val="en-GB"/>
        </w:rPr>
        <w:t>The Recipient shall apply the same degree of care with regard to the Confidential Information disclosed within the scope of the Project as with its own confidential and/or proprietary information, but in no case less than reasonable care</w:t>
      </w:r>
      <w:r w:rsidR="00051C00" w:rsidRPr="008662E5">
        <w:rPr>
          <w:rFonts w:cstheme="minorHAnsi"/>
          <w:lang w:val="en-GB"/>
        </w:rPr>
        <w:t>.</w:t>
      </w:r>
    </w:p>
    <w:p w14:paraId="68B59B8C" w14:textId="77777777" w:rsidR="009C2D81" w:rsidRPr="008662E5" w:rsidRDefault="003E024A" w:rsidP="00676650">
      <w:pPr>
        <w:pStyle w:val="berschrift2"/>
        <w:rPr>
          <w:lang w:val="en-GB"/>
        </w:rPr>
      </w:pPr>
      <w:bookmarkStart w:id="158" w:name="_Toc90241135"/>
      <w:bookmarkEnd w:id="158"/>
      <w:r w:rsidRPr="008662E5">
        <w:rPr>
          <w:lang w:val="en-GB"/>
        </w:rPr>
        <w:t> </w:t>
      </w:r>
    </w:p>
    <w:p w14:paraId="1A1D2A98" w14:textId="77777777" w:rsidR="009C2D81" w:rsidRPr="008662E5" w:rsidRDefault="009C2D81" w:rsidP="00C70B98">
      <w:pPr>
        <w:rPr>
          <w:rFonts w:cstheme="minorHAnsi"/>
          <w:lang w:val="en-GB"/>
        </w:rPr>
      </w:pPr>
      <w:r w:rsidRPr="008662E5">
        <w:rPr>
          <w:rFonts w:cstheme="minorHAnsi"/>
          <w:lang w:val="en-GB"/>
        </w:rPr>
        <w:t>Each Recipient shall promptly inform the relevant Disclosing Party by written notice of any unauthorised disclosure, misappropriation or misuse of Confidential Information after it becomes aware of such unauthorised disclosure, misappropriation or misuse.</w:t>
      </w:r>
    </w:p>
    <w:p w14:paraId="6BF7CFCD" w14:textId="77777777" w:rsidR="009C2D81" w:rsidRPr="008662E5" w:rsidRDefault="003E024A" w:rsidP="00676650">
      <w:pPr>
        <w:pStyle w:val="berschrift2"/>
        <w:rPr>
          <w:lang w:val="en-GB"/>
        </w:rPr>
      </w:pPr>
      <w:bookmarkStart w:id="159" w:name="_Toc90241137"/>
      <w:bookmarkStart w:id="160" w:name="_Ref90241448"/>
      <w:bookmarkEnd w:id="159"/>
      <w:r w:rsidRPr="008662E5">
        <w:rPr>
          <w:lang w:val="en-GB"/>
        </w:rPr>
        <w:t> </w:t>
      </w:r>
      <w:bookmarkEnd w:id="160"/>
    </w:p>
    <w:p w14:paraId="1CEBC95C" w14:textId="5C8F371C" w:rsidR="009C2D81" w:rsidRPr="008662E5" w:rsidRDefault="009C2D81" w:rsidP="00C70B98">
      <w:pPr>
        <w:rPr>
          <w:rFonts w:cstheme="minorHAnsi"/>
          <w:lang w:val="en-GB"/>
        </w:rPr>
      </w:pPr>
      <w:r w:rsidRPr="008662E5">
        <w:rPr>
          <w:rFonts w:cstheme="minorHAnsi"/>
          <w:lang w:val="en-GB"/>
        </w:rPr>
        <w:t>If any Recipient becomes aware that it will be required, or is likely to be required, to disclose Confidential Information in order to comply with applicable laws or regulations or with a court or administrative order</w:t>
      </w:r>
      <w:r w:rsidR="003B6122" w:rsidRPr="008D7970">
        <w:rPr>
          <w:lang w:val="en-GB"/>
        </w:rPr>
        <w:t xml:space="preserve"> or </w:t>
      </w:r>
      <w:r w:rsidR="00635279" w:rsidRPr="0056317F">
        <w:rPr>
          <w:lang w:val="en-GB"/>
        </w:rPr>
        <w:t xml:space="preserve">- in the case of an Associated Partner - </w:t>
      </w:r>
      <w:r w:rsidR="003B6122" w:rsidRPr="0056317F">
        <w:rPr>
          <w:lang w:val="en-GB"/>
        </w:rPr>
        <w:t xml:space="preserve">with a reporting requirement </w:t>
      </w:r>
      <w:r w:rsidR="00635279" w:rsidRPr="0056317F">
        <w:rPr>
          <w:lang w:val="en-GB"/>
        </w:rPr>
        <w:t xml:space="preserve">from </w:t>
      </w:r>
      <w:r w:rsidR="00A12E46" w:rsidRPr="0056317F">
        <w:rPr>
          <w:lang w:val="en-GB"/>
        </w:rPr>
        <w:t>its</w:t>
      </w:r>
      <w:r w:rsidR="003B6122" w:rsidRPr="0056317F">
        <w:rPr>
          <w:lang w:val="en-GB"/>
        </w:rPr>
        <w:t xml:space="preserve"> national funding authority</w:t>
      </w:r>
      <w:r w:rsidRPr="0056317F">
        <w:rPr>
          <w:rFonts w:cstheme="minorHAnsi"/>
          <w:lang w:val="en-GB"/>
        </w:rPr>
        <w:t>, it shall, to the extent</w:t>
      </w:r>
      <w:r w:rsidRPr="008662E5">
        <w:rPr>
          <w:rFonts w:cstheme="minorHAnsi"/>
          <w:lang w:val="en-GB"/>
        </w:rPr>
        <w:t xml:space="preserve"> it is lawfully able to do so, prior to any such disclosure</w:t>
      </w:r>
      <w:r w:rsidR="00051C00" w:rsidRPr="008662E5">
        <w:rPr>
          <w:rFonts w:cstheme="minorHAnsi"/>
          <w:lang w:val="en-GB"/>
        </w:rPr>
        <w:t>.</w:t>
      </w:r>
    </w:p>
    <w:p w14:paraId="1C9898D4" w14:textId="77777777" w:rsidR="009C2D81" w:rsidRPr="008662E5" w:rsidRDefault="009C2D81" w:rsidP="00995801">
      <w:pPr>
        <w:pStyle w:val="Aufzhlungszeichen"/>
        <w:rPr>
          <w:rFonts w:cstheme="minorHAnsi"/>
          <w:lang w:val="en-GB" w:eastAsia="de-DE"/>
        </w:rPr>
      </w:pPr>
      <w:r w:rsidRPr="008662E5">
        <w:rPr>
          <w:rFonts w:cstheme="minorHAnsi"/>
          <w:lang w:val="en-GB" w:eastAsia="de-DE"/>
        </w:rPr>
        <w:t>notify the Disclosing Party, and</w:t>
      </w:r>
    </w:p>
    <w:p w14:paraId="252BBEA8" w14:textId="77777777" w:rsidR="009C2D81" w:rsidRPr="008662E5" w:rsidRDefault="009C2D81" w:rsidP="00995801">
      <w:pPr>
        <w:pStyle w:val="Aufzhlungszeichen"/>
        <w:rPr>
          <w:rFonts w:cstheme="minorHAnsi"/>
          <w:lang w:val="en-GB" w:eastAsia="de-DE"/>
        </w:rPr>
      </w:pPr>
      <w:r w:rsidRPr="008662E5">
        <w:rPr>
          <w:rFonts w:cstheme="minorHAnsi"/>
          <w:lang w:val="en-GB" w:eastAsia="de-DE"/>
        </w:rPr>
        <w:t>comply with the Disclosing Party’s reasonable instructions to protect the confidentiality of the information.</w:t>
      </w:r>
    </w:p>
    <w:p w14:paraId="1A3DEB01" w14:textId="77777777" w:rsidR="009C2D81" w:rsidRPr="008662E5" w:rsidRDefault="009C2D81" w:rsidP="00995801">
      <w:pPr>
        <w:pStyle w:val="berschrift1"/>
        <w:rPr>
          <w:rFonts w:cstheme="minorHAnsi"/>
        </w:rPr>
      </w:pPr>
      <w:bookmarkStart w:id="161" w:name="_Toc90241139"/>
      <w:bookmarkStart w:id="162" w:name="_Toc90280844"/>
      <w:bookmarkStart w:id="163" w:name="_Toc90404938"/>
      <w:bookmarkStart w:id="164" w:name="_Toc90241140"/>
      <w:bookmarkStart w:id="165" w:name="_Toc90280845"/>
      <w:bookmarkStart w:id="166" w:name="_Toc90404939"/>
      <w:bookmarkStart w:id="167" w:name="_Toc90241141"/>
      <w:bookmarkStart w:id="168" w:name="_Toc90280846"/>
      <w:bookmarkStart w:id="169" w:name="_Toc90404940"/>
      <w:bookmarkStart w:id="170" w:name="_Toc181774494"/>
      <w:bookmarkStart w:id="171" w:name="_Toc90629815"/>
      <w:bookmarkStart w:id="172" w:name="_Toc207034461"/>
      <w:bookmarkEnd w:id="161"/>
      <w:bookmarkEnd w:id="162"/>
      <w:bookmarkEnd w:id="163"/>
      <w:bookmarkEnd w:id="164"/>
      <w:bookmarkEnd w:id="165"/>
      <w:bookmarkEnd w:id="166"/>
      <w:bookmarkEnd w:id="167"/>
      <w:bookmarkEnd w:id="168"/>
      <w:bookmarkEnd w:id="169"/>
      <w:r w:rsidRPr="008662E5">
        <w:rPr>
          <w:rFonts w:cstheme="minorHAnsi"/>
          <w:lang w:val="en-GB" w:eastAsia="da-DK"/>
        </w:rPr>
        <w:t>Miscellaneous</w:t>
      </w:r>
      <w:bookmarkEnd w:id="170"/>
      <w:bookmarkEnd w:id="171"/>
      <w:bookmarkEnd w:id="172"/>
    </w:p>
    <w:p w14:paraId="546D5323" w14:textId="77777777" w:rsidR="009C2D81" w:rsidRPr="008662E5" w:rsidRDefault="009C2D81" w:rsidP="00676650">
      <w:pPr>
        <w:pStyle w:val="berschrift2"/>
        <w:rPr>
          <w:lang w:val="en-GB" w:eastAsia="da-DK"/>
        </w:rPr>
      </w:pPr>
      <w:r w:rsidRPr="008662E5">
        <w:rPr>
          <w:lang w:val="en-GB" w:eastAsia="da-DK"/>
        </w:rPr>
        <w:t>Attachments, inconsistencies and severability</w:t>
      </w:r>
    </w:p>
    <w:p w14:paraId="011B5463" w14:textId="77777777" w:rsidR="009C2D81" w:rsidRPr="008662E5" w:rsidRDefault="009C2D81" w:rsidP="00B93725">
      <w:pPr>
        <w:rPr>
          <w:rFonts w:cstheme="minorHAnsi"/>
          <w:lang w:val="en-GB"/>
        </w:rPr>
      </w:pPr>
      <w:r w:rsidRPr="008662E5">
        <w:rPr>
          <w:rFonts w:cstheme="minorHAnsi"/>
          <w:lang w:val="en-GB"/>
        </w:rPr>
        <w:t>This Consortium Agreement consists of this core text and</w:t>
      </w:r>
      <w:r w:rsidR="00B93725" w:rsidRPr="008662E5">
        <w:rPr>
          <w:rFonts w:cstheme="minorHAnsi"/>
          <w:lang w:val="en-GB"/>
        </w:rPr>
        <w:t>:</w:t>
      </w:r>
    </w:p>
    <w:p w14:paraId="1081184F" w14:textId="77777777" w:rsidR="009C2D81" w:rsidRPr="008662E5" w:rsidRDefault="009C2D81" w:rsidP="00995801">
      <w:pPr>
        <w:pStyle w:val="Aufzhlungszeichen"/>
        <w:rPr>
          <w:rFonts w:cstheme="minorHAnsi"/>
          <w:lang w:val="en-GB"/>
        </w:rPr>
      </w:pPr>
      <w:r w:rsidRPr="008662E5">
        <w:rPr>
          <w:rFonts w:cstheme="minorHAnsi"/>
          <w:lang w:val="en-GB"/>
        </w:rPr>
        <w:t xml:space="preserve">Attachment 1 (Background included) </w:t>
      </w:r>
    </w:p>
    <w:p w14:paraId="438E46F9" w14:textId="77777777" w:rsidR="009C2D81" w:rsidRPr="008662E5" w:rsidRDefault="009C2D81" w:rsidP="00995801">
      <w:pPr>
        <w:pStyle w:val="Aufzhlungszeichen"/>
        <w:rPr>
          <w:rFonts w:cstheme="minorHAnsi"/>
          <w:lang w:val="en-GB"/>
        </w:rPr>
      </w:pPr>
      <w:r w:rsidRPr="008662E5">
        <w:rPr>
          <w:rFonts w:cstheme="minorHAnsi"/>
          <w:lang w:val="en-GB"/>
        </w:rPr>
        <w:t>Attachment 2 (Accession document)</w:t>
      </w:r>
    </w:p>
    <w:p w14:paraId="44458D3F" w14:textId="0104B421" w:rsidR="009C2D81" w:rsidRPr="008662E5" w:rsidRDefault="009C2D81" w:rsidP="00995801">
      <w:pPr>
        <w:pStyle w:val="Aufzhlungszeichen"/>
        <w:rPr>
          <w:rFonts w:cstheme="minorHAnsi"/>
          <w:lang w:val="en-GB"/>
        </w:rPr>
      </w:pPr>
      <w:r w:rsidRPr="008662E5">
        <w:rPr>
          <w:rFonts w:cstheme="minorHAnsi"/>
          <w:lang w:val="en-GB"/>
        </w:rPr>
        <w:t xml:space="preserve">Attachment 3 (List of third parties for simplified transfer according to Section </w:t>
      </w:r>
      <w:r w:rsidR="005906EF" w:rsidRPr="008662E5">
        <w:rPr>
          <w:rFonts w:cstheme="minorHAnsi"/>
          <w:lang w:val="en-GB"/>
        </w:rPr>
        <w:t>8.3.2</w:t>
      </w:r>
      <w:r w:rsidRPr="008662E5">
        <w:rPr>
          <w:rFonts w:cstheme="minorHAnsi"/>
          <w:lang w:val="en-GB"/>
        </w:rPr>
        <w:t xml:space="preserve">) </w:t>
      </w:r>
    </w:p>
    <w:p w14:paraId="3B487052" w14:textId="2E446E16" w:rsidR="009C2D81" w:rsidRPr="008662E5" w:rsidRDefault="009C2D81" w:rsidP="00995801">
      <w:pPr>
        <w:pStyle w:val="Aufzhlungszeichen"/>
        <w:rPr>
          <w:rFonts w:cstheme="minorHAnsi"/>
          <w:lang w:val="en-GB"/>
        </w:rPr>
      </w:pPr>
      <w:r w:rsidRPr="008662E5">
        <w:rPr>
          <w:rFonts w:cstheme="minorHAnsi"/>
          <w:highlight w:val="yellow"/>
          <w:lang w:val="en-GB"/>
        </w:rPr>
        <w:t>Attachment 4 (Identified entities under the same control)</w:t>
      </w:r>
    </w:p>
    <w:p w14:paraId="6509C9BC" w14:textId="2C7F026C" w:rsidR="009C2D81" w:rsidRPr="008662E5" w:rsidRDefault="009C2D81" w:rsidP="00995801">
      <w:pPr>
        <w:pStyle w:val="Aufzhlungszeichen"/>
        <w:rPr>
          <w:rFonts w:cstheme="minorHAnsi"/>
          <w:lang w:val="en-GB"/>
        </w:rPr>
      </w:pPr>
      <w:r w:rsidRPr="008662E5">
        <w:rPr>
          <w:rFonts w:cstheme="minorHAnsi"/>
          <w:highlight w:val="yellow"/>
          <w:lang w:val="en-GB"/>
        </w:rPr>
        <w:t xml:space="preserve">Attachment 5 (NDA for External Expert Advisory Board agreed under Section </w:t>
      </w:r>
      <w:r w:rsidR="005906EF" w:rsidRPr="008662E5">
        <w:rPr>
          <w:rFonts w:cstheme="minorHAnsi"/>
          <w:highlight w:val="yellow"/>
          <w:lang w:val="en-GB"/>
        </w:rPr>
        <w:t>6</w:t>
      </w:r>
      <w:r w:rsidRPr="008662E5">
        <w:rPr>
          <w:rFonts w:cstheme="minorHAnsi"/>
          <w:highlight w:val="yellow"/>
          <w:lang w:val="en-GB"/>
        </w:rPr>
        <w:t>)</w:t>
      </w:r>
    </w:p>
    <w:p w14:paraId="438D2A3B" w14:textId="77777777" w:rsidR="009C2D81" w:rsidRPr="008662E5" w:rsidRDefault="009C2D81" w:rsidP="00C70B98">
      <w:pPr>
        <w:rPr>
          <w:rFonts w:cstheme="minorHAnsi"/>
          <w:lang w:val="en-GB"/>
        </w:rPr>
      </w:pPr>
      <w:r w:rsidRPr="008662E5">
        <w:rPr>
          <w:rFonts w:cstheme="minorHAnsi"/>
          <w:lang w:val="en-GB"/>
        </w:rPr>
        <w:t>In case the terms of this Consortium Agreement are in conflict with the terms of the Grant Agreement, the terms of the latter shall prevail. In case of conflicts between the attachments and the core text of this Consortium Agreement, the latter shall prevail.</w:t>
      </w:r>
    </w:p>
    <w:p w14:paraId="1999F9B8" w14:textId="77777777" w:rsidR="009C2D81" w:rsidRPr="008662E5" w:rsidRDefault="009C2D81" w:rsidP="00C70B98">
      <w:pPr>
        <w:rPr>
          <w:rFonts w:cstheme="minorHAnsi"/>
          <w:lang w:val="en-GB"/>
        </w:rPr>
      </w:pPr>
      <w:r w:rsidRPr="008662E5">
        <w:rPr>
          <w:rFonts w:cstheme="minorHAnsi"/>
          <w:lang w:val="en-GB"/>
        </w:rPr>
        <w:t>Should any provision of this Consortium Agreement become invalid, illegal or unenforceable, it shall not affect the validity of the remaining provisions of this Consortium Agreement. In such a case, the Parties concerned shall be entitled to request that a valid and practicable provision be negotiated that fulfils the purpose of the original provision.</w:t>
      </w:r>
    </w:p>
    <w:p w14:paraId="430DCAFB" w14:textId="77777777" w:rsidR="009C2D81" w:rsidRPr="008662E5" w:rsidRDefault="009C2D81" w:rsidP="00676650">
      <w:pPr>
        <w:pStyle w:val="berschrift2"/>
        <w:rPr>
          <w:lang w:val="en-GB" w:eastAsia="da-DK"/>
        </w:rPr>
      </w:pPr>
      <w:bookmarkStart w:id="173" w:name="_Toc90241144"/>
      <w:bookmarkEnd w:id="173"/>
      <w:r w:rsidRPr="008662E5">
        <w:rPr>
          <w:lang w:val="en-GB" w:eastAsia="da-DK"/>
        </w:rPr>
        <w:t>No representation, partnership or agency</w:t>
      </w:r>
    </w:p>
    <w:p w14:paraId="0330CF70" w14:textId="1F8CB810" w:rsidR="009C2D81" w:rsidRPr="008662E5" w:rsidRDefault="009C2D81" w:rsidP="00C70B98">
      <w:pPr>
        <w:rPr>
          <w:rFonts w:cstheme="minorHAnsi"/>
          <w:lang w:val="en-GB"/>
        </w:rPr>
      </w:pPr>
      <w:r w:rsidRPr="008662E5">
        <w:rPr>
          <w:rFonts w:cstheme="minorHAnsi"/>
          <w:lang w:val="en-GB"/>
        </w:rPr>
        <w:t xml:space="preserve">Except as otherwise provided in Section </w:t>
      </w:r>
      <w:r w:rsidR="005906EF" w:rsidRPr="008662E5">
        <w:rPr>
          <w:rFonts w:cstheme="minorHAnsi"/>
          <w:lang w:val="en-GB"/>
        </w:rPr>
        <w:t>6.4.4</w:t>
      </w:r>
      <w:r w:rsidRPr="008662E5">
        <w:rPr>
          <w:rFonts w:cstheme="minorHAnsi"/>
          <w:lang w:val="en-GB"/>
        </w:rPr>
        <w:t>, no Party shall be entitled to act or to make legally binding declarations on behalf of any other Party or of the consortium. Nothing in this Consortium Agreement shall be deemed to constitute a joint venture, agency, partnership, interest grouping or any other kind of formal business grouping or entity between the Parties.</w:t>
      </w:r>
    </w:p>
    <w:p w14:paraId="02929D69" w14:textId="77777777" w:rsidR="009C2D81" w:rsidRPr="008662E5" w:rsidRDefault="009C2D81" w:rsidP="00676650">
      <w:pPr>
        <w:pStyle w:val="berschrift2"/>
        <w:rPr>
          <w:lang w:val="en-GB" w:eastAsia="da-DK"/>
        </w:rPr>
      </w:pPr>
      <w:r w:rsidRPr="008662E5">
        <w:rPr>
          <w:lang w:val="en-GB" w:eastAsia="da-DK"/>
        </w:rPr>
        <w:t>Formal and written notices</w:t>
      </w:r>
    </w:p>
    <w:p w14:paraId="4DAD6E95" w14:textId="77777777" w:rsidR="009C2D81" w:rsidRPr="008662E5" w:rsidRDefault="009C2D81" w:rsidP="00C70B98">
      <w:pPr>
        <w:rPr>
          <w:rFonts w:cstheme="minorHAnsi"/>
          <w:lang w:val="en-GB"/>
        </w:rPr>
      </w:pPr>
      <w:r w:rsidRPr="008662E5">
        <w:rPr>
          <w:rFonts w:cstheme="minorHAnsi"/>
          <w:lang w:val="en-GB"/>
        </w:rPr>
        <w:t xml:space="preserve">Any notice to be given under this Consortium Agreement shall be addressed to the recipients as listed in the most current address list kept by the </w:t>
      </w:r>
      <w:proofErr w:type="gramStart"/>
      <w:r w:rsidRPr="008662E5">
        <w:rPr>
          <w:rFonts w:cstheme="minorHAnsi"/>
          <w:lang w:val="en-GB"/>
        </w:rPr>
        <w:t>Coordinator</w:t>
      </w:r>
      <w:proofErr w:type="gramEnd"/>
      <w:r w:rsidRPr="008662E5">
        <w:rPr>
          <w:rFonts w:cstheme="minorHAnsi"/>
          <w:lang w:val="en-GB"/>
        </w:rPr>
        <w:t>.</w:t>
      </w:r>
    </w:p>
    <w:p w14:paraId="117825C4" w14:textId="77777777" w:rsidR="009C2D81" w:rsidRPr="008662E5" w:rsidRDefault="009C2D81" w:rsidP="00C70B98">
      <w:pPr>
        <w:rPr>
          <w:rFonts w:cstheme="minorHAnsi"/>
          <w:lang w:val="en-GB"/>
        </w:rPr>
      </w:pPr>
      <w:r w:rsidRPr="008662E5">
        <w:rPr>
          <w:rFonts w:cstheme="minorHAnsi"/>
          <w:lang w:val="en-GB"/>
        </w:rPr>
        <w:t xml:space="preserve">Any change of persons or contact details shall be immediately communicated to the </w:t>
      </w:r>
      <w:proofErr w:type="gramStart"/>
      <w:r w:rsidRPr="008662E5">
        <w:rPr>
          <w:rFonts w:cstheme="minorHAnsi"/>
          <w:lang w:val="en-GB"/>
        </w:rPr>
        <w:t>Coordinator</w:t>
      </w:r>
      <w:proofErr w:type="gramEnd"/>
      <w:r w:rsidRPr="008662E5">
        <w:rPr>
          <w:rFonts w:cstheme="minorHAnsi"/>
          <w:lang w:val="en-GB"/>
        </w:rPr>
        <w:t xml:space="preserve"> by written notice. The address list shall be accessible to all Parties.</w:t>
      </w:r>
    </w:p>
    <w:p w14:paraId="494D81A8" w14:textId="77777777" w:rsidR="009C2D81" w:rsidRPr="008662E5" w:rsidRDefault="009C2D81" w:rsidP="00C70B98">
      <w:pPr>
        <w:rPr>
          <w:rFonts w:cstheme="minorHAnsi"/>
          <w:lang w:val="en-GB"/>
        </w:rPr>
      </w:pPr>
      <w:r w:rsidRPr="008662E5">
        <w:rPr>
          <w:rFonts w:cstheme="minorHAnsi"/>
          <w:lang w:val="en-GB"/>
        </w:rPr>
        <w:t>Formal notices:</w:t>
      </w:r>
    </w:p>
    <w:p w14:paraId="3D73DF60" w14:textId="344799B9" w:rsidR="009C2D81" w:rsidRPr="008662E5" w:rsidRDefault="009C2D81" w:rsidP="00C70B98">
      <w:pPr>
        <w:rPr>
          <w:rFonts w:eastAsia="Arial" w:cstheme="minorHAnsi"/>
          <w:lang w:val="en-GB"/>
        </w:rPr>
      </w:pPr>
      <w:r w:rsidRPr="008662E5">
        <w:rPr>
          <w:rFonts w:cstheme="minorHAnsi"/>
          <w:lang w:val="en-GB"/>
        </w:rPr>
        <w:t>If it is required in this Consortium Agreement (</w:t>
      </w:r>
      <w:r w:rsidRPr="0056317F">
        <w:rPr>
          <w:rFonts w:cstheme="minorHAnsi"/>
          <w:lang w:val="en-GB"/>
        </w:rPr>
        <w:t xml:space="preserve">Sections </w:t>
      </w:r>
      <w:r w:rsidR="005906EF" w:rsidRPr="0056317F">
        <w:rPr>
          <w:rFonts w:cstheme="minorHAnsi"/>
          <w:lang w:val="en-GB"/>
        </w:rPr>
        <w:t>4.</w:t>
      </w:r>
      <w:r w:rsidR="00F20BF5" w:rsidRPr="0056317F">
        <w:rPr>
          <w:lang w:val="en-GB"/>
        </w:rPr>
        <w:t>3</w:t>
      </w:r>
      <w:r w:rsidRPr="0056317F">
        <w:rPr>
          <w:rFonts w:cstheme="minorHAnsi"/>
          <w:lang w:val="en-GB"/>
        </w:rPr>
        <w:t>,</w:t>
      </w:r>
      <w:r w:rsidRPr="008662E5">
        <w:rPr>
          <w:rFonts w:cstheme="minorHAnsi"/>
          <w:lang w:val="en-GB"/>
        </w:rPr>
        <w:t xml:space="preserve"> </w:t>
      </w:r>
      <w:r w:rsidR="005906EF" w:rsidRPr="008662E5">
        <w:rPr>
          <w:rFonts w:cstheme="minorHAnsi"/>
          <w:lang w:val="en-GB"/>
        </w:rPr>
        <w:t>9.7.2.1.1</w:t>
      </w:r>
      <w:r w:rsidRPr="008662E5">
        <w:rPr>
          <w:rFonts w:cstheme="minorHAnsi"/>
          <w:lang w:val="en-GB"/>
        </w:rPr>
        <w:t xml:space="preserve">, and </w:t>
      </w:r>
      <w:r w:rsidR="005906EF" w:rsidRPr="008662E5">
        <w:rPr>
          <w:rFonts w:cstheme="minorHAnsi"/>
          <w:lang w:val="en-GB"/>
        </w:rPr>
        <w:t>11.4</w:t>
      </w:r>
      <w:r w:rsidRPr="008662E5">
        <w:rPr>
          <w:rFonts w:cstheme="minorHAnsi"/>
          <w:lang w:val="en-GB"/>
        </w:rPr>
        <w:t>) that a formal notice, consent or approval shall be given, such notice shall be signed by an authorised representative of a Party and shall either be served personally or sent by mail with recorded delivery with acknowledgement of receipt.</w:t>
      </w:r>
    </w:p>
    <w:p w14:paraId="214D3B72" w14:textId="77777777" w:rsidR="009C2D81" w:rsidRPr="008662E5" w:rsidRDefault="009C2D81" w:rsidP="00C70B98">
      <w:pPr>
        <w:rPr>
          <w:rFonts w:cstheme="minorHAnsi"/>
          <w:lang w:val="en-GB"/>
        </w:rPr>
      </w:pPr>
      <w:r w:rsidRPr="008662E5">
        <w:rPr>
          <w:rFonts w:cstheme="minorHAnsi"/>
          <w:lang w:val="en-GB"/>
        </w:rPr>
        <w:t>Written notice:</w:t>
      </w:r>
    </w:p>
    <w:p w14:paraId="2AEE4887" w14:textId="77777777" w:rsidR="009C2D81" w:rsidRPr="008662E5" w:rsidRDefault="009C2D81" w:rsidP="00C70B98">
      <w:pPr>
        <w:rPr>
          <w:rFonts w:cstheme="minorHAnsi"/>
          <w:lang w:val="en-GB"/>
        </w:rPr>
      </w:pPr>
      <w:r w:rsidRPr="008662E5">
        <w:rPr>
          <w:rFonts w:cstheme="minorHAnsi"/>
          <w:lang w:val="en-GB"/>
        </w:rPr>
        <w:t xml:space="preserve">Where written notice is required by this Consortium Agreement, this is fulfilled also by other means of communication such as e-mail </w:t>
      </w:r>
      <w:r w:rsidRPr="008662E5">
        <w:rPr>
          <w:rFonts w:cstheme="minorHAnsi"/>
          <w:highlight w:val="yellow"/>
          <w:lang w:val="en-GB"/>
        </w:rPr>
        <w:t>with acknowledgement of receipt</w:t>
      </w:r>
      <w:r w:rsidRPr="008662E5">
        <w:rPr>
          <w:rFonts w:cstheme="minorHAnsi"/>
          <w:lang w:val="en-GB"/>
        </w:rPr>
        <w:t>.</w:t>
      </w:r>
    </w:p>
    <w:p w14:paraId="12611ACB" w14:textId="77777777" w:rsidR="009C2D81" w:rsidRPr="008662E5" w:rsidRDefault="009C2D81" w:rsidP="00676650">
      <w:pPr>
        <w:pStyle w:val="berschrift2"/>
        <w:rPr>
          <w:lang w:val="en-GB" w:eastAsia="da-DK"/>
        </w:rPr>
      </w:pPr>
      <w:bookmarkStart w:id="174" w:name="_Toc90241147"/>
      <w:bookmarkStart w:id="175" w:name="_Toc90241148"/>
      <w:bookmarkStart w:id="176" w:name="_Ref90241547"/>
      <w:bookmarkEnd w:id="174"/>
      <w:bookmarkEnd w:id="175"/>
      <w:r w:rsidRPr="008662E5">
        <w:rPr>
          <w:lang w:val="en-GB" w:eastAsia="da-DK"/>
        </w:rPr>
        <w:t>Assignment and amendments</w:t>
      </w:r>
      <w:bookmarkEnd w:id="176"/>
    </w:p>
    <w:p w14:paraId="324D969E" w14:textId="24841207" w:rsidR="009C2D81" w:rsidRPr="008662E5" w:rsidRDefault="009C2D81" w:rsidP="00C70B98">
      <w:pPr>
        <w:rPr>
          <w:rFonts w:cstheme="minorHAnsi"/>
          <w:lang w:val="en-GB"/>
        </w:rPr>
      </w:pPr>
      <w:r w:rsidRPr="008662E5">
        <w:rPr>
          <w:rFonts w:cstheme="minorHAnsi"/>
          <w:lang w:val="en-GB"/>
        </w:rPr>
        <w:t xml:space="preserve">Except as set out in Section </w:t>
      </w:r>
      <w:r w:rsidR="005906EF" w:rsidRPr="008662E5">
        <w:rPr>
          <w:rFonts w:cstheme="minorHAnsi"/>
          <w:lang w:val="en-GB"/>
        </w:rPr>
        <w:t>8.3</w:t>
      </w:r>
      <w:r w:rsidRPr="008662E5">
        <w:rPr>
          <w:rFonts w:cstheme="minorHAnsi"/>
          <w:lang w:val="en-GB"/>
        </w:rPr>
        <w:t>, no rights or obligations of the Parties arising from this Consortium Agreement may be assigned or transferred, in whole or in part, to any third party without the other Parties’ prior formal approval.</w:t>
      </w:r>
    </w:p>
    <w:p w14:paraId="65980011" w14:textId="2B7062AA" w:rsidR="009C2D81" w:rsidRPr="008662E5" w:rsidRDefault="009C2D81" w:rsidP="00C70B98">
      <w:pPr>
        <w:rPr>
          <w:rFonts w:cstheme="minorHAnsi"/>
          <w:lang w:val="en-GB"/>
        </w:rPr>
      </w:pPr>
      <w:r w:rsidRPr="008662E5">
        <w:rPr>
          <w:rFonts w:cstheme="minorHAnsi"/>
          <w:lang w:val="en-GB"/>
        </w:rPr>
        <w:t>Amendments and modifications to the text of this Consortium Agreement not explicitly listed in</w:t>
      </w:r>
      <w:r w:rsidR="003C0C13" w:rsidRPr="005C3D51">
        <w:rPr>
          <w:highlight w:val="yellow"/>
          <w:lang w:val="en-GB"/>
        </w:rPr>
        <w:t xml:space="preserve"> </w:t>
      </w:r>
      <w:r w:rsidR="003C0C13" w:rsidRPr="008662E5">
        <w:rPr>
          <w:rFonts w:cstheme="minorHAnsi"/>
          <w:highlight w:val="yellow"/>
          <w:lang w:val="en-GB"/>
        </w:rPr>
        <w:t xml:space="preserve">Section </w:t>
      </w:r>
      <w:r w:rsidR="005906EF" w:rsidRPr="008662E5">
        <w:rPr>
          <w:rFonts w:cstheme="minorHAnsi"/>
          <w:highlight w:val="yellow"/>
          <w:lang w:val="en-GB"/>
        </w:rPr>
        <w:t>6.3.7</w:t>
      </w:r>
      <w:r w:rsidRPr="008662E5">
        <w:rPr>
          <w:rFonts w:cstheme="minorHAnsi"/>
          <w:highlight w:val="yellow"/>
          <w:lang w:val="en-GB"/>
        </w:rPr>
        <w:t xml:space="preserve"> (SP)/</w:t>
      </w:r>
      <w:r w:rsidRPr="008662E5">
        <w:rPr>
          <w:rFonts w:cstheme="minorHAnsi"/>
          <w:lang w:val="en-GB"/>
        </w:rPr>
        <w:t xml:space="preserve"> </w:t>
      </w:r>
      <w:r w:rsidR="003C0C13" w:rsidRPr="008662E5">
        <w:rPr>
          <w:rFonts w:cstheme="minorHAnsi"/>
          <w:highlight w:val="yellow"/>
          <w:lang w:val="en-GB"/>
        </w:rPr>
        <w:t>S</w:t>
      </w:r>
      <w:r w:rsidRPr="008662E5">
        <w:rPr>
          <w:rFonts w:cstheme="minorHAnsi"/>
          <w:highlight w:val="yellow"/>
          <w:lang w:val="en-GB"/>
        </w:rPr>
        <w:t xml:space="preserve">ection </w:t>
      </w:r>
      <w:r w:rsidR="005906EF" w:rsidRPr="008662E5">
        <w:rPr>
          <w:rFonts w:cstheme="minorHAnsi"/>
          <w:highlight w:val="yellow"/>
          <w:lang w:val="en-GB"/>
        </w:rPr>
        <w:t>6.3.1.2</w:t>
      </w:r>
      <w:r w:rsidRPr="008662E5">
        <w:rPr>
          <w:rFonts w:cstheme="minorHAnsi"/>
          <w:highlight w:val="yellow"/>
          <w:lang w:val="en-GB"/>
        </w:rPr>
        <w:t xml:space="preserve"> (LP)</w:t>
      </w:r>
      <w:r w:rsidRPr="008662E5">
        <w:rPr>
          <w:rFonts w:cstheme="minorHAnsi"/>
          <w:lang w:val="en-GB"/>
        </w:rPr>
        <w:t xml:space="preserve"> require a separate written agreement to be signed between all Parties.</w:t>
      </w:r>
    </w:p>
    <w:p w14:paraId="13476FC2" w14:textId="4FF87B72" w:rsidR="009C2D81" w:rsidRPr="008662E5" w:rsidRDefault="00A7564B" w:rsidP="00676650">
      <w:pPr>
        <w:pStyle w:val="berschrift2"/>
        <w:rPr>
          <w:lang w:val="en-GB" w:eastAsia="da-DK"/>
        </w:rPr>
      </w:pPr>
      <w:bookmarkStart w:id="177" w:name="_Toc90241150"/>
      <w:bookmarkEnd w:id="177"/>
      <w:r>
        <w:rPr>
          <w:lang w:val="en-GB" w:eastAsia="da-DK"/>
        </w:rPr>
        <w:t xml:space="preserve">Mandatory </w:t>
      </w:r>
      <w:r w:rsidR="008A584E">
        <w:rPr>
          <w:lang w:val="en-GB" w:eastAsia="da-DK"/>
        </w:rPr>
        <w:t xml:space="preserve">national </w:t>
      </w:r>
      <w:r w:rsidR="009C2D81" w:rsidRPr="008662E5">
        <w:rPr>
          <w:lang w:val="en-GB" w:eastAsia="da-DK"/>
        </w:rPr>
        <w:t>law</w:t>
      </w:r>
    </w:p>
    <w:p w14:paraId="36972850" w14:textId="6475C674" w:rsidR="009C2D81" w:rsidRPr="008662E5" w:rsidRDefault="009C2D81" w:rsidP="00C70B98">
      <w:pPr>
        <w:rPr>
          <w:rFonts w:cstheme="minorHAnsi"/>
          <w:lang w:val="en-GB"/>
        </w:rPr>
      </w:pPr>
      <w:r w:rsidRPr="008662E5">
        <w:rPr>
          <w:rFonts w:cstheme="minorHAnsi"/>
          <w:lang w:val="en-GB"/>
        </w:rPr>
        <w:t>Nothing in this Consortium Agreement shall be deemed to require a Party to bre</w:t>
      </w:r>
      <w:r w:rsidR="00A7564B">
        <w:rPr>
          <w:rFonts w:cstheme="minorHAnsi"/>
          <w:lang w:val="en-GB"/>
        </w:rPr>
        <w:t xml:space="preserve">ach any mandatory statutory law </w:t>
      </w:r>
      <w:r w:rsidRPr="008662E5">
        <w:rPr>
          <w:rFonts w:cstheme="minorHAnsi"/>
          <w:lang w:val="en-GB"/>
        </w:rPr>
        <w:t>under which the Party is operating.</w:t>
      </w:r>
    </w:p>
    <w:p w14:paraId="5FF25FCD" w14:textId="77777777" w:rsidR="009C2D81" w:rsidRPr="008662E5" w:rsidRDefault="009C2D81" w:rsidP="00676650">
      <w:pPr>
        <w:pStyle w:val="berschrift2"/>
        <w:rPr>
          <w:lang w:val="en-GB"/>
        </w:rPr>
      </w:pPr>
      <w:r w:rsidRPr="008662E5">
        <w:rPr>
          <w:lang w:val="en-GB"/>
        </w:rPr>
        <w:t>Language</w:t>
      </w:r>
    </w:p>
    <w:p w14:paraId="70521409" w14:textId="77777777" w:rsidR="009C2D81" w:rsidRPr="008662E5" w:rsidRDefault="009C2D81" w:rsidP="00C70B98">
      <w:pPr>
        <w:rPr>
          <w:rFonts w:cstheme="minorHAnsi"/>
          <w:lang w:val="en-GB"/>
        </w:rPr>
      </w:pPr>
      <w:r w:rsidRPr="008662E5">
        <w:rPr>
          <w:rFonts w:cstheme="minorHAnsi"/>
          <w:lang w:val="en-GB"/>
        </w:rPr>
        <w:t>This Consortium Agreement is drawn up in English, which language shall govern all documents, notices, meetings, arbitral proceedings and processes relative thereto.</w:t>
      </w:r>
    </w:p>
    <w:p w14:paraId="17D791F0" w14:textId="4D824877" w:rsidR="009C2D81" w:rsidRPr="008662E5" w:rsidRDefault="009C2D81" w:rsidP="00676650">
      <w:pPr>
        <w:pStyle w:val="berschrift2"/>
        <w:rPr>
          <w:lang w:val="en-GB"/>
        </w:rPr>
      </w:pPr>
      <w:bookmarkStart w:id="178" w:name="_Toc90241153"/>
      <w:bookmarkEnd w:id="178"/>
      <w:r w:rsidRPr="008662E5">
        <w:rPr>
          <w:lang w:val="en-GB"/>
        </w:rPr>
        <w:t>Applicable law</w:t>
      </w:r>
    </w:p>
    <w:p w14:paraId="4406509F" w14:textId="77777777" w:rsidR="009C2D81" w:rsidRPr="008662E5" w:rsidRDefault="009C2D81" w:rsidP="00C70B98">
      <w:pPr>
        <w:rPr>
          <w:rFonts w:cstheme="minorHAnsi"/>
          <w:lang w:val="en-GB"/>
        </w:rPr>
      </w:pPr>
      <w:r w:rsidRPr="008662E5">
        <w:rPr>
          <w:rFonts w:cstheme="minorHAnsi"/>
          <w:lang w:val="en-GB"/>
        </w:rPr>
        <w:t>This Consortium Agreement shall be construed in accordance with and governed by the laws of Belgium excluding its conflict of law provisions.</w:t>
      </w:r>
    </w:p>
    <w:p w14:paraId="414FB296" w14:textId="77777777" w:rsidR="009C2D81" w:rsidRPr="008662E5" w:rsidRDefault="009C2D81" w:rsidP="00676650">
      <w:pPr>
        <w:pStyle w:val="berschrift2"/>
        <w:rPr>
          <w:lang w:val="en-GB"/>
        </w:rPr>
      </w:pPr>
      <w:bookmarkStart w:id="179" w:name="_Toc90241155"/>
      <w:bookmarkStart w:id="180" w:name="_Ref90241834"/>
      <w:bookmarkEnd w:id="179"/>
      <w:r w:rsidRPr="008662E5">
        <w:rPr>
          <w:lang w:val="en-GB"/>
        </w:rPr>
        <w:t>Settlement of disputes</w:t>
      </w:r>
      <w:bookmarkEnd w:id="180"/>
    </w:p>
    <w:p w14:paraId="298301A1" w14:textId="77777777" w:rsidR="009C2D81" w:rsidRPr="008662E5" w:rsidRDefault="009C2D81" w:rsidP="00C70B98">
      <w:pPr>
        <w:rPr>
          <w:rFonts w:cstheme="minorHAnsi"/>
          <w:lang w:val="en-GB"/>
        </w:rPr>
      </w:pPr>
      <w:r w:rsidRPr="008662E5">
        <w:rPr>
          <w:rFonts w:cstheme="minorHAnsi"/>
          <w:lang w:val="en-GB"/>
        </w:rPr>
        <w:t>The Parties shall endeavour to settle their disputes amicably.</w:t>
      </w:r>
    </w:p>
    <w:p w14:paraId="21E24EDD" w14:textId="77777777" w:rsidR="009C2D81" w:rsidRPr="008662E5" w:rsidRDefault="009C2D81" w:rsidP="00C70B98">
      <w:pPr>
        <w:rPr>
          <w:rFonts w:cstheme="minorHAnsi"/>
          <w:lang w:val="en-GB"/>
        </w:rPr>
      </w:pPr>
      <w:r w:rsidRPr="008662E5">
        <w:rPr>
          <w:rFonts w:cstheme="minorHAnsi"/>
          <w:lang w:val="en-GB"/>
        </w:rPr>
        <w:t>[</w:t>
      </w:r>
      <w:r w:rsidRPr="008662E5">
        <w:rPr>
          <w:rFonts w:cstheme="minorHAnsi"/>
          <w:highlight w:val="yellow"/>
          <w:lang w:val="en-GB"/>
        </w:rPr>
        <w:t>Please choose an appropriate method of dispute resolution, possibly one of the options 1 (WIPO), 2 (ICC), 3 (Courts). Within option 1, please further choose, between 1.1. and 1.2</w:t>
      </w:r>
      <w:r w:rsidRPr="008662E5">
        <w:rPr>
          <w:rFonts w:cstheme="minorHAnsi"/>
          <w:lang w:val="en-GB"/>
        </w:rPr>
        <w:t>]</w:t>
      </w:r>
    </w:p>
    <w:p w14:paraId="01F831CE" w14:textId="77777777" w:rsidR="009C2D81" w:rsidRPr="008662E5" w:rsidRDefault="009C2D81" w:rsidP="00C70B98">
      <w:pPr>
        <w:rPr>
          <w:rFonts w:cstheme="minorHAnsi"/>
          <w:lang w:val="en-GB"/>
        </w:rPr>
      </w:pPr>
      <w:r w:rsidRPr="008662E5">
        <w:rPr>
          <w:rFonts w:cstheme="minorHAnsi"/>
          <w:lang w:val="en-GB"/>
        </w:rPr>
        <w:t>[</w:t>
      </w:r>
      <w:r w:rsidRPr="008662E5">
        <w:rPr>
          <w:rFonts w:cstheme="minorHAnsi"/>
          <w:highlight w:val="yellow"/>
          <w:lang w:val="en-GB"/>
        </w:rPr>
        <w:t>Option 1: WIPO Mediation Followed, in the Absence of a Settlement, by WIPO Expedited Arbitration or by Court Litigation</w:t>
      </w:r>
      <w:r w:rsidRPr="008662E5">
        <w:rPr>
          <w:rFonts w:cstheme="minorHAnsi"/>
          <w:lang w:val="en-GB"/>
        </w:rPr>
        <w:t>]</w:t>
      </w:r>
    </w:p>
    <w:p w14:paraId="299B642F" w14:textId="77777777" w:rsidR="009C2D81" w:rsidRPr="008662E5" w:rsidRDefault="009C2D81" w:rsidP="00C70B98">
      <w:pPr>
        <w:rPr>
          <w:rFonts w:cstheme="minorHAnsi"/>
          <w:lang w:val="en-GB"/>
        </w:rPr>
      </w:pPr>
      <w:r w:rsidRPr="008662E5">
        <w:rPr>
          <w:rFonts w:cstheme="minorHAnsi"/>
          <w:lang w:val="en-GB"/>
        </w:rPr>
        <w:t>Any dispute, controversy or claim arising under, out of or relating to this contract and any subsequent amendments of this contract, including, without limitation, its formation, validity, binding effect, interpretation, performance, breach or termination, as well as non-contractual claims, shall be submitted to mediation in accordance with the WIPO Mediation Rules. The place of mediation shall be Brussels unless otherwise agreed upon. The language to be used in the mediation shall be English unless otherwise agreed upon.</w:t>
      </w:r>
    </w:p>
    <w:p w14:paraId="495F2955" w14:textId="77777777" w:rsidR="009C2D81" w:rsidRPr="008662E5" w:rsidRDefault="009C2D81" w:rsidP="00C70B98">
      <w:pPr>
        <w:rPr>
          <w:rFonts w:cstheme="minorHAnsi"/>
          <w:lang w:val="en-GB"/>
        </w:rPr>
      </w:pPr>
      <w:r w:rsidRPr="008662E5">
        <w:rPr>
          <w:rFonts w:cstheme="minorHAnsi"/>
          <w:lang w:val="en-GB"/>
        </w:rPr>
        <w:t>[</w:t>
      </w:r>
      <w:r w:rsidRPr="008662E5">
        <w:rPr>
          <w:rFonts w:cstheme="minorHAnsi"/>
          <w:highlight w:val="yellow"/>
          <w:lang w:val="en-GB"/>
        </w:rPr>
        <w:t>Please choose one of the following options.</w:t>
      </w:r>
      <w:r w:rsidRPr="008662E5">
        <w:rPr>
          <w:rFonts w:cstheme="minorHAnsi"/>
          <w:lang w:val="en-GB"/>
        </w:rPr>
        <w:t>]</w:t>
      </w:r>
    </w:p>
    <w:p w14:paraId="62C16C95" w14:textId="77777777" w:rsidR="009C2D81" w:rsidRPr="008662E5" w:rsidRDefault="009C2D81" w:rsidP="00C70B98">
      <w:pPr>
        <w:rPr>
          <w:rFonts w:cstheme="minorHAnsi"/>
          <w:lang w:val="en-GB"/>
        </w:rPr>
      </w:pPr>
      <w:r w:rsidRPr="008662E5">
        <w:rPr>
          <w:rFonts w:cstheme="minorHAnsi"/>
          <w:lang w:val="en-GB"/>
        </w:rPr>
        <w:t>[</w:t>
      </w:r>
      <w:r w:rsidRPr="008662E5">
        <w:rPr>
          <w:rFonts w:cstheme="minorHAnsi"/>
          <w:highlight w:val="yellow"/>
          <w:lang w:val="en-GB"/>
        </w:rPr>
        <w:t>Option 1.1. WIPO Mediation Followed, in the Absence of a Settlement, by WIPO Expedited Arbitration</w:t>
      </w:r>
      <w:r w:rsidRPr="008662E5">
        <w:rPr>
          <w:rFonts w:cstheme="minorHAnsi"/>
        </w:rPr>
        <w:t>]</w:t>
      </w:r>
    </w:p>
    <w:p w14:paraId="316F6DA4" w14:textId="77777777" w:rsidR="009C2D81" w:rsidRPr="008662E5" w:rsidRDefault="009C2D81" w:rsidP="00C70B98">
      <w:pPr>
        <w:rPr>
          <w:rFonts w:cstheme="minorHAnsi"/>
          <w:lang w:val="en-GB"/>
        </w:rPr>
      </w:pPr>
      <w:r w:rsidRPr="008662E5">
        <w:rPr>
          <w:rFonts w:cstheme="minorHAnsi"/>
          <w:lang w:val="en-GB"/>
        </w:rPr>
        <w:t>If, and to the extent that, any such dispute, controversy or claim has not been settled pursuant to the mediation within 60 calendar days of the commencement of the mediation, it shall, upon the filing of a Request for Arbitration by either Party, be referred to and finally determined by arbitration in accordance with the WIPO Expedited Arbitration Rules. Alternatively, if, before the expiration of the said period of 60 calendar days, either Party fails to participate or to continue to participate in the mediation, the dispute, controversy or claim shall, upon the filing of a Request for Arbitration by the other Party, be referred to and finally determined by arbitration in accordance with the WIPO Expedited Arbitration Rules. The place of arbitration shall be Brussels unless otherwise agreed upon. The language to be used in the arbitral proceedings shall be English unless otherwise agreed upon.</w:t>
      </w:r>
    </w:p>
    <w:p w14:paraId="1ACDFA6E" w14:textId="77777777" w:rsidR="009C2D81" w:rsidRPr="008662E5" w:rsidRDefault="009C2D81" w:rsidP="00C70B98">
      <w:pPr>
        <w:rPr>
          <w:rFonts w:cstheme="minorHAnsi"/>
          <w:lang w:val="en-GB"/>
        </w:rPr>
      </w:pPr>
      <w:r w:rsidRPr="008662E5">
        <w:rPr>
          <w:rFonts w:cstheme="minorHAnsi"/>
          <w:lang w:val="en-GB"/>
        </w:rPr>
        <w:t>The award of the arbitration will be final and binding upon the Parties.</w:t>
      </w:r>
    </w:p>
    <w:p w14:paraId="6B0D1D3C" w14:textId="77777777" w:rsidR="009C2D81" w:rsidRPr="008662E5" w:rsidRDefault="009C2D81" w:rsidP="00C70B98">
      <w:pPr>
        <w:rPr>
          <w:rFonts w:cstheme="minorHAnsi"/>
          <w:lang w:val="en-GB"/>
        </w:rPr>
      </w:pPr>
      <w:r w:rsidRPr="008662E5">
        <w:rPr>
          <w:rFonts w:cstheme="minorHAnsi"/>
          <w:lang w:val="en-GB"/>
        </w:rPr>
        <w:t>Nothing in this Consortium Agreement shall limit the Parties' right to seek injunctive relief in any applicable competent court.</w:t>
      </w:r>
    </w:p>
    <w:p w14:paraId="71276760" w14:textId="77777777" w:rsidR="009C2D81" w:rsidRPr="008662E5" w:rsidRDefault="009C2D81" w:rsidP="00C70B98">
      <w:pPr>
        <w:rPr>
          <w:rFonts w:cstheme="minorHAnsi"/>
          <w:lang w:val="en-GB"/>
        </w:rPr>
      </w:pPr>
      <w:r w:rsidRPr="008662E5">
        <w:rPr>
          <w:rFonts w:cstheme="minorHAnsi"/>
          <w:lang w:val="en-GB"/>
        </w:rPr>
        <w:t>[</w:t>
      </w:r>
      <w:r w:rsidRPr="008662E5">
        <w:rPr>
          <w:rFonts w:cstheme="minorHAnsi"/>
          <w:highlight w:val="yellow"/>
          <w:lang w:val="en-GB"/>
        </w:rPr>
        <w:t>Option 1.2. WIPO Mediation Followed, in the Absence of a Settlement, by Court Litigation</w:t>
      </w:r>
      <w:r w:rsidRPr="008662E5">
        <w:rPr>
          <w:rFonts w:cstheme="minorHAnsi"/>
          <w:lang w:val="en-GB"/>
        </w:rPr>
        <w:t>]</w:t>
      </w:r>
    </w:p>
    <w:p w14:paraId="0FB5D353" w14:textId="77777777" w:rsidR="009C2D81" w:rsidRPr="008662E5" w:rsidRDefault="009C2D81" w:rsidP="00C70B98">
      <w:pPr>
        <w:rPr>
          <w:rFonts w:cstheme="minorHAnsi"/>
          <w:lang w:val="en-GB"/>
        </w:rPr>
      </w:pPr>
      <w:r w:rsidRPr="008662E5">
        <w:rPr>
          <w:rFonts w:cstheme="minorHAnsi"/>
          <w:lang w:val="en-GB"/>
        </w:rPr>
        <w:t>If, and to the extent that, any such dispute, controversy or claim has not been settled pursuant to the mediation within 60 calendar days of the commencement of the mediation, the courts of Brussels shall have exclusive jurisdiction.</w:t>
      </w:r>
    </w:p>
    <w:p w14:paraId="4D78DDF6" w14:textId="77777777" w:rsidR="009C2D81" w:rsidRPr="008662E5" w:rsidRDefault="009C2D81" w:rsidP="00C70B98">
      <w:pPr>
        <w:rPr>
          <w:rFonts w:cstheme="minorHAnsi"/>
          <w:lang w:val="en-GB"/>
        </w:rPr>
      </w:pPr>
      <w:r w:rsidRPr="008662E5">
        <w:rPr>
          <w:rFonts w:cstheme="minorHAnsi"/>
          <w:lang w:val="en-GB"/>
        </w:rPr>
        <w:t>[</w:t>
      </w:r>
      <w:r w:rsidRPr="008662E5">
        <w:rPr>
          <w:rFonts w:cstheme="minorHAnsi"/>
          <w:highlight w:val="yellow"/>
          <w:lang w:val="en-GB"/>
        </w:rPr>
        <w:t>Option 2: ICC Arbitration</w:t>
      </w:r>
      <w:r w:rsidRPr="008662E5">
        <w:rPr>
          <w:rFonts w:cstheme="minorHAnsi"/>
          <w:lang w:val="en-GB"/>
        </w:rPr>
        <w:t>]</w:t>
      </w:r>
    </w:p>
    <w:p w14:paraId="30E7F2CC" w14:textId="77777777" w:rsidR="009C2D81" w:rsidRPr="008662E5" w:rsidRDefault="009C2D81" w:rsidP="00C70B98">
      <w:pPr>
        <w:rPr>
          <w:rFonts w:cstheme="minorHAnsi"/>
          <w:lang w:val="en-GB"/>
        </w:rPr>
      </w:pPr>
      <w:r w:rsidRPr="008662E5">
        <w:rPr>
          <w:rFonts w:cstheme="minorHAnsi"/>
          <w:lang w:val="en-GB"/>
        </w:rPr>
        <w:t>All disputes arising out of or in connection with this Consortium Agreement, which cannot be solved amicably, shall be finally settled under the Rules of Arbitration of the International Chamber of Commerce by one or more arbitrators appointed in accordance with the said Rules.</w:t>
      </w:r>
    </w:p>
    <w:p w14:paraId="4D5A3A13" w14:textId="77777777" w:rsidR="009C2D81" w:rsidRPr="008662E5" w:rsidRDefault="009C2D81" w:rsidP="00C70B98">
      <w:pPr>
        <w:rPr>
          <w:rFonts w:cstheme="minorHAnsi"/>
          <w:lang w:val="en-GB"/>
        </w:rPr>
      </w:pPr>
      <w:r w:rsidRPr="008662E5">
        <w:rPr>
          <w:rFonts w:cstheme="minorHAnsi"/>
          <w:lang w:val="en-GB"/>
        </w:rPr>
        <w:t>The place of arbitration shall be Brussels if not otherwise agreed by the conflicting Parties.</w:t>
      </w:r>
    </w:p>
    <w:p w14:paraId="1972CD10" w14:textId="77777777" w:rsidR="009C2D81" w:rsidRPr="008662E5" w:rsidRDefault="009C2D81" w:rsidP="00C70B98">
      <w:pPr>
        <w:rPr>
          <w:rFonts w:cstheme="minorHAnsi"/>
          <w:lang w:val="en-GB"/>
        </w:rPr>
      </w:pPr>
      <w:r w:rsidRPr="008662E5">
        <w:rPr>
          <w:rFonts w:cstheme="minorHAnsi"/>
          <w:lang w:val="en-GB"/>
        </w:rPr>
        <w:t>The award of the arbitration will be final and binding upon the Parties.</w:t>
      </w:r>
    </w:p>
    <w:p w14:paraId="64319057" w14:textId="77777777" w:rsidR="009C2D81" w:rsidRPr="008662E5" w:rsidRDefault="009C2D81" w:rsidP="00C70B98">
      <w:pPr>
        <w:rPr>
          <w:rFonts w:cstheme="minorHAnsi"/>
          <w:lang w:val="en-GB"/>
        </w:rPr>
      </w:pPr>
      <w:r w:rsidRPr="008662E5">
        <w:rPr>
          <w:rFonts w:cstheme="minorHAnsi"/>
          <w:lang w:val="en-GB"/>
        </w:rPr>
        <w:t>Nothing in this Consortium Agreement shall limit the Parties' right to seek injunctive relief in any applicable competent court.</w:t>
      </w:r>
    </w:p>
    <w:p w14:paraId="5C7B35EA" w14:textId="77777777" w:rsidR="009C2D81" w:rsidRPr="008662E5" w:rsidRDefault="009C2D81" w:rsidP="00C70B98">
      <w:pPr>
        <w:rPr>
          <w:rFonts w:cstheme="minorHAnsi"/>
          <w:lang w:val="en-GB"/>
        </w:rPr>
      </w:pPr>
      <w:r w:rsidRPr="008662E5">
        <w:rPr>
          <w:rFonts w:cstheme="minorHAnsi"/>
          <w:lang w:val="en-GB"/>
        </w:rPr>
        <w:t>[</w:t>
      </w:r>
      <w:r w:rsidRPr="008662E5">
        <w:rPr>
          <w:rFonts w:cstheme="minorHAnsi"/>
          <w:highlight w:val="yellow"/>
          <w:lang w:val="en-GB"/>
        </w:rPr>
        <w:t>Option 3: Settlement by Court Litigation</w:t>
      </w:r>
      <w:r w:rsidRPr="008662E5">
        <w:rPr>
          <w:rFonts w:cstheme="minorHAnsi"/>
          <w:lang w:val="en-GB"/>
        </w:rPr>
        <w:t>]</w:t>
      </w:r>
    </w:p>
    <w:p w14:paraId="7DD049D1" w14:textId="2EE2310A" w:rsidR="009C2D81" w:rsidRPr="005C3D51" w:rsidRDefault="009C2D81" w:rsidP="00C70B98">
      <w:pPr>
        <w:rPr>
          <w:lang w:val="en-GB"/>
        </w:rPr>
      </w:pPr>
      <w:r w:rsidRPr="008662E5">
        <w:rPr>
          <w:rFonts w:cstheme="minorHAnsi"/>
          <w:lang w:val="en-GB"/>
        </w:rPr>
        <w:t>All disputes arising out of or in connection with this Consortium Agreement, which cannot be solved amicably, shall be finally settled by the courts of Brussels.</w:t>
      </w:r>
    </w:p>
    <w:p w14:paraId="3AACC1C6" w14:textId="77777777" w:rsidR="009C2D81" w:rsidRPr="008662E5" w:rsidRDefault="009C2D81" w:rsidP="00995801">
      <w:pPr>
        <w:pStyle w:val="berschrift1"/>
        <w:rPr>
          <w:rFonts w:cstheme="minorHAnsi"/>
          <w:lang w:val="en-GB"/>
        </w:rPr>
      </w:pPr>
      <w:bookmarkStart w:id="181" w:name="_Toc90241157"/>
      <w:bookmarkStart w:id="182" w:name="_Toc90280848"/>
      <w:bookmarkStart w:id="183" w:name="_Toc90404942"/>
      <w:bookmarkStart w:id="184" w:name="_Toc90241158"/>
      <w:bookmarkStart w:id="185" w:name="_Toc90280849"/>
      <w:bookmarkStart w:id="186" w:name="_Toc90404943"/>
      <w:bookmarkStart w:id="187" w:name="_Toc90241159"/>
      <w:bookmarkStart w:id="188" w:name="_Toc90280850"/>
      <w:bookmarkStart w:id="189" w:name="_Toc90404944"/>
      <w:bookmarkStart w:id="190" w:name="_Toc90241160"/>
      <w:bookmarkStart w:id="191" w:name="_Toc90280851"/>
      <w:bookmarkStart w:id="192" w:name="_Toc90404945"/>
      <w:bookmarkStart w:id="193" w:name="_Toc90241161"/>
      <w:bookmarkStart w:id="194" w:name="_Toc90280852"/>
      <w:bookmarkStart w:id="195" w:name="_Toc90404946"/>
      <w:bookmarkStart w:id="196" w:name="_Toc90241162"/>
      <w:bookmarkStart w:id="197" w:name="_Toc90280853"/>
      <w:bookmarkStart w:id="198" w:name="_Toc90404947"/>
      <w:bookmarkStart w:id="199" w:name="_Toc181774495"/>
      <w:bookmarkStart w:id="200" w:name="_Toc90629816"/>
      <w:bookmarkStart w:id="201" w:name="_Toc207034462"/>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r w:rsidRPr="008662E5">
        <w:rPr>
          <w:rFonts w:cstheme="minorHAnsi"/>
          <w:lang w:val="en-GB"/>
        </w:rPr>
        <w:t>Signatures</w:t>
      </w:r>
      <w:bookmarkEnd w:id="199"/>
      <w:bookmarkEnd w:id="200"/>
      <w:bookmarkEnd w:id="201"/>
    </w:p>
    <w:p w14:paraId="1092A3AC" w14:textId="77777777" w:rsidR="009C2D81" w:rsidRPr="008662E5" w:rsidRDefault="009C2D81" w:rsidP="00C70B98">
      <w:pPr>
        <w:rPr>
          <w:rFonts w:cstheme="minorHAnsi"/>
          <w:b/>
          <w:bCs/>
          <w:lang w:val="en-GB"/>
        </w:rPr>
      </w:pPr>
      <w:r w:rsidRPr="008662E5">
        <w:rPr>
          <w:rFonts w:cstheme="minorHAnsi"/>
          <w:b/>
          <w:bCs/>
          <w:lang w:val="en-GB"/>
        </w:rPr>
        <w:t>AS WITNESS:</w:t>
      </w:r>
    </w:p>
    <w:p w14:paraId="649DAFAF" w14:textId="77777777" w:rsidR="009C2D81" w:rsidRPr="008662E5" w:rsidRDefault="009C2D81" w:rsidP="00C70B98">
      <w:pPr>
        <w:rPr>
          <w:rFonts w:cstheme="minorHAnsi"/>
          <w:lang w:val="en-GB"/>
        </w:rPr>
      </w:pPr>
      <w:r w:rsidRPr="008662E5">
        <w:rPr>
          <w:rFonts w:cstheme="minorHAnsi"/>
          <w:lang w:val="en-GB"/>
        </w:rPr>
        <w:t>The Parties have caused this Consortium Agreement to be duly signed by the undersigned authorised representatives in separate signature pages the day and year first above written.</w:t>
      </w:r>
    </w:p>
    <w:p w14:paraId="1069C13E" w14:textId="77777777" w:rsidR="009C2D81" w:rsidRPr="008662E5" w:rsidRDefault="009C2D81" w:rsidP="00C70B98">
      <w:pPr>
        <w:rPr>
          <w:rFonts w:cstheme="minorHAnsi"/>
          <w:lang w:val="en-GB"/>
        </w:rPr>
      </w:pPr>
      <w:r w:rsidRPr="008662E5">
        <w:rPr>
          <w:rFonts w:cstheme="minorHAnsi"/>
          <w:lang w:val="en-GB"/>
        </w:rPr>
        <w:t>[</w:t>
      </w:r>
      <w:r w:rsidRPr="008662E5">
        <w:rPr>
          <w:rFonts w:cstheme="minorHAnsi"/>
          <w:highlight w:val="yellow"/>
          <w:lang w:val="en-GB"/>
        </w:rPr>
        <w:t>INSERT NAME OF PARTY</w:t>
      </w:r>
      <w:r w:rsidRPr="008662E5">
        <w:rPr>
          <w:rFonts w:cstheme="minorHAnsi"/>
          <w:lang w:val="en-GB"/>
        </w:rPr>
        <w:t>]</w:t>
      </w:r>
    </w:p>
    <w:p w14:paraId="442713E2" w14:textId="77777777" w:rsidR="009C2D81" w:rsidRPr="008662E5" w:rsidRDefault="009C2D81" w:rsidP="00C70B98">
      <w:pPr>
        <w:rPr>
          <w:rFonts w:cstheme="minorHAnsi"/>
          <w:lang w:val="en-GB"/>
        </w:rPr>
      </w:pPr>
      <w:r w:rsidRPr="008662E5">
        <w:rPr>
          <w:rFonts w:cstheme="minorHAnsi"/>
          <w:lang w:val="en-GB"/>
        </w:rPr>
        <w:t>Signature(s)</w:t>
      </w:r>
    </w:p>
    <w:p w14:paraId="2A328CF6" w14:textId="77777777" w:rsidR="009C2D81" w:rsidRPr="008662E5" w:rsidRDefault="009C2D81" w:rsidP="00C70B98">
      <w:pPr>
        <w:rPr>
          <w:rFonts w:cstheme="minorHAnsi"/>
          <w:lang w:val="en-GB"/>
        </w:rPr>
      </w:pPr>
      <w:r w:rsidRPr="008662E5">
        <w:rPr>
          <w:rFonts w:cstheme="minorHAnsi"/>
          <w:lang w:val="en-GB"/>
        </w:rPr>
        <w:t>Name(s)</w:t>
      </w:r>
    </w:p>
    <w:p w14:paraId="70567442" w14:textId="77777777" w:rsidR="009C2D81" w:rsidRPr="008662E5" w:rsidRDefault="009C2D81" w:rsidP="00C70B98">
      <w:pPr>
        <w:rPr>
          <w:rFonts w:cstheme="minorHAnsi"/>
          <w:lang w:val="en-GB"/>
        </w:rPr>
      </w:pPr>
      <w:r w:rsidRPr="008662E5">
        <w:rPr>
          <w:rFonts w:cstheme="minorHAnsi"/>
          <w:lang w:val="en-GB"/>
        </w:rPr>
        <w:t>Title(s)</w:t>
      </w:r>
    </w:p>
    <w:p w14:paraId="3535C2DB" w14:textId="2052B839" w:rsidR="0052216D" w:rsidRPr="008662E5" w:rsidRDefault="009C2D81" w:rsidP="00C70B98">
      <w:pPr>
        <w:rPr>
          <w:rFonts w:cstheme="minorHAnsi"/>
          <w:lang w:val="en-GB"/>
        </w:rPr>
      </w:pPr>
      <w:r w:rsidRPr="008662E5">
        <w:rPr>
          <w:rFonts w:cstheme="minorHAnsi"/>
          <w:lang w:val="en-GB"/>
        </w:rPr>
        <w:t>Date</w:t>
      </w:r>
    </w:p>
    <w:p w14:paraId="6A6E6DB7" w14:textId="77777777" w:rsidR="009C2D81" w:rsidRPr="008662E5" w:rsidRDefault="009C2D81" w:rsidP="00C70B98">
      <w:pPr>
        <w:rPr>
          <w:rFonts w:cstheme="minorHAnsi"/>
          <w:lang w:val="en-GB"/>
        </w:rPr>
      </w:pPr>
    </w:p>
    <w:p w14:paraId="6227C676" w14:textId="20721D3A" w:rsidR="009C2D81" w:rsidRPr="008662E5" w:rsidRDefault="009C2D81" w:rsidP="00C70B98">
      <w:pPr>
        <w:rPr>
          <w:rFonts w:cstheme="minorHAnsi"/>
          <w:lang w:val="en-GB"/>
        </w:rPr>
      </w:pPr>
      <w:r w:rsidRPr="008662E5">
        <w:rPr>
          <w:rFonts w:cstheme="minorHAnsi"/>
          <w:lang w:val="en-GB"/>
        </w:rPr>
        <w:t>[</w:t>
      </w:r>
      <w:r w:rsidRPr="008662E5">
        <w:rPr>
          <w:rFonts w:cstheme="minorHAnsi"/>
          <w:highlight w:val="yellow"/>
          <w:lang w:val="en-GB"/>
        </w:rPr>
        <w:t>It is recommended to insert a new page for each signature.</w:t>
      </w:r>
      <w:r w:rsidRPr="008662E5">
        <w:rPr>
          <w:rFonts w:cstheme="minorHAnsi"/>
          <w:lang w:val="en-GB"/>
        </w:rPr>
        <w:t>]</w:t>
      </w:r>
    </w:p>
    <w:p w14:paraId="2AF588EA" w14:textId="77777777" w:rsidR="009C2D81" w:rsidRPr="008662E5" w:rsidRDefault="009C2D81" w:rsidP="00C70B98">
      <w:pPr>
        <w:rPr>
          <w:rFonts w:cstheme="minorHAnsi"/>
          <w:lang w:val="en-GB"/>
        </w:rPr>
      </w:pPr>
      <w:r w:rsidRPr="008662E5">
        <w:rPr>
          <w:rFonts w:cstheme="minorHAnsi"/>
          <w:lang w:val="en-GB"/>
        </w:rPr>
        <w:t>[</w:t>
      </w:r>
      <w:r w:rsidRPr="008662E5">
        <w:rPr>
          <w:rFonts w:cstheme="minorHAnsi"/>
          <w:highlight w:val="yellow"/>
          <w:lang w:val="en-GB"/>
        </w:rPr>
        <w:t>INSERT NAME OF PARTY</w:t>
      </w:r>
      <w:r w:rsidRPr="008662E5">
        <w:rPr>
          <w:rFonts w:cstheme="minorHAnsi"/>
          <w:lang w:val="en-GB"/>
        </w:rPr>
        <w:t>]</w:t>
      </w:r>
    </w:p>
    <w:p w14:paraId="28925000" w14:textId="77777777" w:rsidR="009C2D81" w:rsidRPr="008662E5" w:rsidRDefault="009C2D81" w:rsidP="00C70B98">
      <w:pPr>
        <w:rPr>
          <w:rFonts w:cstheme="minorHAnsi"/>
          <w:lang w:val="en-GB"/>
        </w:rPr>
      </w:pPr>
      <w:r w:rsidRPr="008662E5">
        <w:rPr>
          <w:rFonts w:cstheme="minorHAnsi"/>
          <w:lang w:val="en-GB"/>
        </w:rPr>
        <w:t xml:space="preserve">Signature(s) </w:t>
      </w:r>
    </w:p>
    <w:p w14:paraId="1013E56C" w14:textId="77777777" w:rsidR="009C2D81" w:rsidRPr="008662E5" w:rsidRDefault="009C2D81" w:rsidP="00C70B98">
      <w:pPr>
        <w:rPr>
          <w:rFonts w:cstheme="minorHAnsi"/>
          <w:lang w:val="en-GB"/>
        </w:rPr>
      </w:pPr>
      <w:r w:rsidRPr="008662E5">
        <w:rPr>
          <w:rFonts w:cstheme="minorHAnsi"/>
          <w:lang w:val="en-GB"/>
        </w:rPr>
        <w:t xml:space="preserve">Name(s) </w:t>
      </w:r>
    </w:p>
    <w:p w14:paraId="66551668" w14:textId="77777777" w:rsidR="009C2D81" w:rsidRPr="008662E5" w:rsidRDefault="009C2D81" w:rsidP="00C70B98">
      <w:pPr>
        <w:rPr>
          <w:rFonts w:cstheme="minorHAnsi"/>
          <w:lang w:val="en-GB"/>
        </w:rPr>
      </w:pPr>
      <w:r w:rsidRPr="008662E5">
        <w:rPr>
          <w:rFonts w:cstheme="minorHAnsi"/>
          <w:lang w:val="en-GB"/>
        </w:rPr>
        <w:t>Title(s)</w:t>
      </w:r>
    </w:p>
    <w:p w14:paraId="69497A22" w14:textId="77777777" w:rsidR="009C2D81" w:rsidRPr="008662E5" w:rsidRDefault="009C2D81" w:rsidP="00C70B98">
      <w:pPr>
        <w:rPr>
          <w:rFonts w:cstheme="minorHAnsi"/>
          <w:lang w:val="en-GB"/>
        </w:rPr>
      </w:pPr>
      <w:r w:rsidRPr="008662E5">
        <w:rPr>
          <w:rFonts w:cstheme="minorHAnsi"/>
          <w:lang w:val="en-GB"/>
        </w:rPr>
        <w:t>Date</w:t>
      </w:r>
    </w:p>
    <w:p w14:paraId="42DF48D6" w14:textId="77777777" w:rsidR="009C2D81" w:rsidRPr="008662E5" w:rsidRDefault="009C2D81" w:rsidP="00C70B98">
      <w:pPr>
        <w:rPr>
          <w:rFonts w:cstheme="minorHAnsi"/>
          <w:lang w:val="en-GB"/>
        </w:rPr>
      </w:pPr>
    </w:p>
    <w:p w14:paraId="0AFA1575" w14:textId="77777777" w:rsidR="009C2D81" w:rsidRPr="008662E5" w:rsidRDefault="009C2D81" w:rsidP="00C70B98">
      <w:pPr>
        <w:rPr>
          <w:rFonts w:cstheme="minorHAnsi"/>
          <w:lang w:val="en-GB"/>
        </w:rPr>
      </w:pPr>
      <w:r w:rsidRPr="008662E5">
        <w:rPr>
          <w:rFonts w:cstheme="minorHAnsi"/>
          <w:lang w:val="en-GB"/>
        </w:rPr>
        <w:t>[</w:t>
      </w:r>
      <w:r w:rsidRPr="008662E5">
        <w:rPr>
          <w:rFonts w:cstheme="minorHAnsi"/>
          <w:highlight w:val="yellow"/>
          <w:lang w:val="en-GB"/>
        </w:rPr>
        <w:t>INSERT NAME OF PARTY</w:t>
      </w:r>
      <w:r w:rsidRPr="008662E5">
        <w:rPr>
          <w:rFonts w:cstheme="minorHAnsi"/>
          <w:lang w:val="en-GB"/>
        </w:rPr>
        <w:t>]</w:t>
      </w:r>
    </w:p>
    <w:p w14:paraId="3715E992" w14:textId="77777777" w:rsidR="009C2D81" w:rsidRPr="008662E5" w:rsidRDefault="009C2D81" w:rsidP="00C70B98">
      <w:pPr>
        <w:rPr>
          <w:rFonts w:cstheme="minorHAnsi"/>
          <w:lang w:val="en-GB"/>
        </w:rPr>
      </w:pPr>
      <w:r w:rsidRPr="008662E5">
        <w:rPr>
          <w:rFonts w:cstheme="minorHAnsi"/>
          <w:lang w:val="en-GB"/>
        </w:rPr>
        <w:t xml:space="preserve">Signature(s) </w:t>
      </w:r>
    </w:p>
    <w:p w14:paraId="5EAE4521" w14:textId="77777777" w:rsidR="009C2D81" w:rsidRPr="008662E5" w:rsidRDefault="009C2D81" w:rsidP="00C70B98">
      <w:pPr>
        <w:rPr>
          <w:rFonts w:cstheme="minorHAnsi"/>
          <w:lang w:val="en-GB"/>
        </w:rPr>
      </w:pPr>
      <w:r w:rsidRPr="008662E5">
        <w:rPr>
          <w:rFonts w:cstheme="minorHAnsi"/>
          <w:lang w:val="en-GB"/>
        </w:rPr>
        <w:t xml:space="preserve">Name(s) </w:t>
      </w:r>
    </w:p>
    <w:p w14:paraId="5E9EDA94" w14:textId="77777777" w:rsidR="009C2D81" w:rsidRPr="008662E5" w:rsidRDefault="009C2D81" w:rsidP="00C70B98">
      <w:pPr>
        <w:rPr>
          <w:rFonts w:cstheme="minorHAnsi"/>
          <w:lang w:val="en-GB"/>
        </w:rPr>
      </w:pPr>
      <w:r w:rsidRPr="008662E5">
        <w:rPr>
          <w:rFonts w:cstheme="minorHAnsi"/>
          <w:lang w:val="en-GB"/>
        </w:rPr>
        <w:t>Title(s)</w:t>
      </w:r>
    </w:p>
    <w:p w14:paraId="0F344692" w14:textId="77777777" w:rsidR="009C2D81" w:rsidRPr="008662E5" w:rsidRDefault="009C2D81" w:rsidP="00C70B98">
      <w:pPr>
        <w:rPr>
          <w:rFonts w:cstheme="minorHAnsi"/>
          <w:lang w:val="en-GB"/>
        </w:rPr>
      </w:pPr>
      <w:r w:rsidRPr="008662E5">
        <w:rPr>
          <w:rFonts w:cstheme="minorHAnsi"/>
          <w:lang w:val="en-GB"/>
        </w:rPr>
        <w:t>Date</w:t>
      </w:r>
    </w:p>
    <w:p w14:paraId="63840A9B" w14:textId="77777777" w:rsidR="009C2D81" w:rsidRPr="008662E5" w:rsidRDefault="009C2D81" w:rsidP="00995801">
      <w:pPr>
        <w:rPr>
          <w:rFonts w:cstheme="minorHAnsi"/>
          <w:lang w:val="en-GB"/>
        </w:rPr>
      </w:pPr>
    </w:p>
    <w:p w14:paraId="5B97C5A8" w14:textId="77777777" w:rsidR="00971EB4" w:rsidRPr="008662E5" w:rsidRDefault="00971EB4" w:rsidP="00995801">
      <w:pPr>
        <w:pStyle w:val="Attachmentheading"/>
        <w:rPr>
          <w:rFonts w:cstheme="minorHAnsi"/>
          <w:noProof/>
          <w:lang w:eastAsia="de-DE"/>
        </w:rPr>
      </w:pPr>
      <w:r w:rsidRPr="008662E5">
        <w:rPr>
          <w:rFonts w:cstheme="minorHAnsi"/>
          <w:noProof/>
          <w:lang w:eastAsia="de-DE"/>
        </w:rPr>
        <w:br w:type="page"/>
      </w:r>
      <w:bookmarkStart w:id="202" w:name="_Toc181774496"/>
      <w:bookmarkStart w:id="203" w:name="_Toc90629817"/>
      <w:bookmarkStart w:id="204" w:name="_Toc207034463"/>
      <w:r w:rsidR="00ED2DA3" w:rsidRPr="008662E5">
        <w:rPr>
          <w:rFonts w:cstheme="minorHAnsi"/>
          <w:noProof/>
          <w:lang w:eastAsia="de-DE"/>
        </w:rPr>
        <w:t>Attachment 1: Background included</w:t>
      </w:r>
      <w:bookmarkEnd w:id="202"/>
      <w:bookmarkEnd w:id="203"/>
      <w:bookmarkEnd w:id="204"/>
    </w:p>
    <w:p w14:paraId="6886A6B4" w14:textId="18CEE1A7" w:rsidR="007C2BAE" w:rsidRPr="008662E5" w:rsidRDefault="007C2BAE" w:rsidP="007C2BAE">
      <w:pPr>
        <w:rPr>
          <w:rFonts w:cstheme="minorHAnsi"/>
        </w:rPr>
      </w:pPr>
      <w:r w:rsidRPr="008662E5">
        <w:rPr>
          <w:rFonts w:cstheme="minorHAnsi"/>
        </w:rPr>
        <w:t xml:space="preserve">According to the Grant Agreement (Article 16.1) Background is defined as “data, know-how or information (…) that is (…) needed to implement the Action or exploit the results”. Because of this need, </w:t>
      </w:r>
      <w:r w:rsidR="00F27C9E">
        <w:rPr>
          <w:rFonts w:cstheme="minorHAnsi"/>
        </w:rPr>
        <w:t>Access rights</w:t>
      </w:r>
      <w:r w:rsidRPr="008662E5">
        <w:rPr>
          <w:rFonts w:cstheme="minorHAnsi"/>
        </w:rPr>
        <w:t xml:space="preserve"> have to be granted in principle, but Parties must identify and agree amongst them on the Background for the Project. This is the purpose of this attachment.</w:t>
      </w:r>
    </w:p>
    <w:p w14:paraId="10B63E15" w14:textId="77777777" w:rsidR="007C2BAE" w:rsidRPr="008662E5" w:rsidRDefault="007C2BAE" w:rsidP="007C2BAE">
      <w:pPr>
        <w:rPr>
          <w:rFonts w:cstheme="minorHAnsi"/>
        </w:rPr>
      </w:pPr>
      <w:r w:rsidRPr="008662E5">
        <w:rPr>
          <w:rFonts w:cstheme="minorHAnsi"/>
        </w:rPr>
        <w:t>PARTY 1</w:t>
      </w:r>
    </w:p>
    <w:p w14:paraId="3A785451" w14:textId="77777777" w:rsidR="007C2BAE" w:rsidRPr="008662E5" w:rsidRDefault="007C2BAE" w:rsidP="007C2BAE">
      <w:pPr>
        <w:rPr>
          <w:rFonts w:cstheme="minorHAnsi"/>
        </w:rPr>
      </w:pPr>
      <w:r w:rsidRPr="008662E5">
        <w:rPr>
          <w:rFonts w:cstheme="minorHAnsi"/>
        </w:rPr>
        <w:t>As to [</w:t>
      </w:r>
      <w:r w:rsidRPr="008662E5">
        <w:rPr>
          <w:rFonts w:cstheme="minorHAnsi"/>
          <w:highlight w:val="yellow"/>
        </w:rPr>
        <w:t>NAME OF THE PARTY</w:t>
      </w:r>
      <w:r w:rsidRPr="008662E5">
        <w:rPr>
          <w:rFonts w:cstheme="minorHAnsi"/>
        </w:rPr>
        <w:t>], it is agreed between the Parties that, to the best of their knowledge,</w:t>
      </w:r>
      <w:r w:rsidR="00F848A9" w:rsidRPr="008662E5">
        <w:rPr>
          <w:rFonts w:cstheme="minorHAnsi"/>
        </w:rPr>
        <w:t xml:space="preserve"> [</w:t>
      </w:r>
      <w:r w:rsidR="00F848A9" w:rsidRPr="008662E5">
        <w:rPr>
          <w:rFonts w:cstheme="minorHAnsi"/>
          <w:highlight w:val="yellow"/>
        </w:rPr>
        <w:t>insert the relevant option here</w:t>
      </w:r>
      <w:r w:rsidR="00F848A9" w:rsidRPr="008662E5">
        <w:rPr>
          <w:rFonts w:cstheme="minorHAnsi"/>
        </w:rPr>
        <w:t>].</w:t>
      </w:r>
    </w:p>
    <w:p w14:paraId="3547731B" w14:textId="77777777" w:rsidR="007C2BAE" w:rsidRPr="008662E5" w:rsidRDefault="008F17DC" w:rsidP="007C2BAE">
      <w:pPr>
        <w:rPr>
          <w:rFonts w:cstheme="minorHAnsi"/>
        </w:rPr>
      </w:pPr>
      <w:r w:rsidRPr="008662E5">
        <w:rPr>
          <w:rFonts w:cstheme="minorHAnsi"/>
        </w:rPr>
        <w:t>[</w:t>
      </w:r>
      <w:r w:rsidRPr="008662E5">
        <w:rPr>
          <w:rFonts w:cstheme="minorHAnsi"/>
          <w:highlight w:val="yellow"/>
        </w:rPr>
        <w:t>Option 1 start</w:t>
      </w:r>
      <w:r w:rsidRPr="008662E5">
        <w:rPr>
          <w:rFonts w:cstheme="minorHAnsi"/>
        </w:rPr>
        <w:t>]</w:t>
      </w:r>
    </w:p>
    <w:p w14:paraId="111797D2" w14:textId="0EDDA797" w:rsidR="007C2BAE" w:rsidRPr="008662E5" w:rsidRDefault="008F17DC" w:rsidP="007C2BAE">
      <w:pPr>
        <w:rPr>
          <w:rFonts w:cstheme="minorHAnsi"/>
        </w:rPr>
      </w:pPr>
      <w:r w:rsidRPr="008662E5">
        <w:rPr>
          <w:rFonts w:cstheme="minorHAnsi"/>
        </w:rPr>
        <w:t xml:space="preserve">the </w:t>
      </w:r>
      <w:r w:rsidR="007C2BAE" w:rsidRPr="008662E5">
        <w:rPr>
          <w:rFonts w:cstheme="minorHAnsi"/>
        </w:rPr>
        <w:t>following Background is hereby identified and agreed upon for the Project. Specific limitations and/or conditions shall be as mentioned hereunder:</w:t>
      </w:r>
    </w:p>
    <w:tbl>
      <w:tblPr>
        <w:tblStyle w:val="Tabellenraster"/>
        <w:tblW w:w="5000" w:type="pct"/>
        <w:tblLook w:val="04A0" w:firstRow="1" w:lastRow="0" w:firstColumn="1" w:lastColumn="0" w:noHBand="0" w:noVBand="1"/>
      </w:tblPr>
      <w:tblGrid>
        <w:gridCol w:w="2920"/>
        <w:gridCol w:w="3219"/>
        <w:gridCol w:w="2921"/>
      </w:tblGrid>
      <w:tr w:rsidR="008F17DC" w:rsidRPr="008662E5" w14:paraId="60352BA4" w14:textId="77777777" w:rsidTr="008F17DC">
        <w:tc>
          <w:tcPr>
            <w:tcW w:w="1611" w:type="pct"/>
          </w:tcPr>
          <w:p w14:paraId="512811EE" w14:textId="77777777" w:rsidR="007C2BAE" w:rsidRPr="008662E5" w:rsidRDefault="007C2BAE" w:rsidP="005D08FD">
            <w:pPr>
              <w:rPr>
                <w:rFonts w:cstheme="minorHAnsi"/>
                <w:b/>
                <w:bCs/>
              </w:rPr>
            </w:pPr>
            <w:r w:rsidRPr="008662E5">
              <w:rPr>
                <w:rFonts w:cstheme="minorHAnsi"/>
                <w:b/>
                <w:bCs/>
              </w:rPr>
              <w:t>Describe Background</w:t>
            </w:r>
          </w:p>
        </w:tc>
        <w:tc>
          <w:tcPr>
            <w:tcW w:w="1776" w:type="pct"/>
          </w:tcPr>
          <w:p w14:paraId="0944AB9C" w14:textId="54A03AFD" w:rsidR="007C2BAE" w:rsidRPr="008662E5" w:rsidRDefault="007C2BAE" w:rsidP="005D08FD">
            <w:pPr>
              <w:rPr>
                <w:rFonts w:cstheme="minorHAnsi"/>
                <w:b/>
                <w:bCs/>
              </w:rPr>
            </w:pPr>
            <w:r w:rsidRPr="008662E5">
              <w:rPr>
                <w:rFonts w:cstheme="minorHAnsi"/>
                <w:b/>
                <w:bCs/>
              </w:rPr>
              <w:t>Specific restrictions and/or conditions for implementation (Article 16.4 Grant Agreement and its Annex 5, Section “</w:t>
            </w:r>
            <w:r w:rsidR="00F27C9E">
              <w:rPr>
                <w:rFonts w:cstheme="minorHAnsi"/>
                <w:b/>
                <w:bCs/>
              </w:rPr>
              <w:t>Access rights</w:t>
            </w:r>
            <w:r w:rsidRPr="008662E5">
              <w:rPr>
                <w:rFonts w:cstheme="minorHAnsi"/>
                <w:b/>
                <w:bCs/>
              </w:rPr>
              <w:t xml:space="preserve"> to results and background”, sub-section “</w:t>
            </w:r>
            <w:r w:rsidR="00F27C9E">
              <w:rPr>
                <w:rFonts w:cstheme="minorHAnsi"/>
                <w:b/>
                <w:bCs/>
              </w:rPr>
              <w:t>Access rights</w:t>
            </w:r>
            <w:r w:rsidRPr="008662E5">
              <w:rPr>
                <w:rFonts w:cstheme="minorHAnsi"/>
                <w:b/>
                <w:bCs/>
              </w:rPr>
              <w:t xml:space="preserve"> to background and results for implementing the Action”)</w:t>
            </w:r>
          </w:p>
        </w:tc>
        <w:tc>
          <w:tcPr>
            <w:tcW w:w="1612" w:type="pct"/>
          </w:tcPr>
          <w:p w14:paraId="2A78327A" w14:textId="534EEE87" w:rsidR="007C2BAE" w:rsidRPr="008662E5" w:rsidRDefault="007C2BAE" w:rsidP="005D08FD">
            <w:pPr>
              <w:rPr>
                <w:rFonts w:cstheme="minorHAnsi"/>
                <w:b/>
                <w:bCs/>
              </w:rPr>
            </w:pPr>
            <w:r w:rsidRPr="008662E5">
              <w:rPr>
                <w:rFonts w:cstheme="minorHAnsi"/>
                <w:b/>
                <w:bCs/>
              </w:rPr>
              <w:t>Specific restrictions and/or conditions for Exploitation (Article 16.4 Grant Agreement and its Annex 5, Section “</w:t>
            </w:r>
            <w:r w:rsidR="00F27C9E">
              <w:rPr>
                <w:rFonts w:cstheme="minorHAnsi"/>
                <w:b/>
                <w:bCs/>
              </w:rPr>
              <w:t>Access rights</w:t>
            </w:r>
            <w:r w:rsidRPr="008662E5">
              <w:rPr>
                <w:rFonts w:cstheme="minorHAnsi"/>
                <w:b/>
                <w:bCs/>
              </w:rPr>
              <w:t xml:space="preserve"> to results and background”, sub-section “</w:t>
            </w:r>
            <w:r w:rsidR="00F27C9E">
              <w:rPr>
                <w:rFonts w:cstheme="minorHAnsi"/>
                <w:b/>
                <w:bCs/>
              </w:rPr>
              <w:t>Access rights</w:t>
            </w:r>
            <w:r w:rsidRPr="008662E5">
              <w:rPr>
                <w:rFonts w:cstheme="minorHAnsi"/>
                <w:b/>
                <w:bCs/>
              </w:rPr>
              <w:t xml:space="preserve"> for exploiting the results”)</w:t>
            </w:r>
          </w:p>
        </w:tc>
      </w:tr>
      <w:tr w:rsidR="008F17DC" w:rsidRPr="008662E5" w14:paraId="5271BCE5" w14:textId="77777777" w:rsidTr="008F17DC">
        <w:tc>
          <w:tcPr>
            <w:tcW w:w="1611" w:type="pct"/>
          </w:tcPr>
          <w:p w14:paraId="72D80AB1" w14:textId="77777777" w:rsidR="007C2BAE" w:rsidRPr="008662E5" w:rsidRDefault="007C2BAE" w:rsidP="005D08FD">
            <w:pPr>
              <w:rPr>
                <w:rFonts w:cstheme="minorHAnsi"/>
              </w:rPr>
            </w:pPr>
          </w:p>
        </w:tc>
        <w:tc>
          <w:tcPr>
            <w:tcW w:w="1776" w:type="pct"/>
          </w:tcPr>
          <w:p w14:paraId="651F1984" w14:textId="77777777" w:rsidR="007C2BAE" w:rsidRPr="008662E5" w:rsidRDefault="007C2BAE" w:rsidP="005D08FD">
            <w:pPr>
              <w:rPr>
                <w:rFonts w:cstheme="minorHAnsi"/>
              </w:rPr>
            </w:pPr>
          </w:p>
        </w:tc>
        <w:tc>
          <w:tcPr>
            <w:tcW w:w="1612" w:type="pct"/>
          </w:tcPr>
          <w:p w14:paraId="7522C879" w14:textId="77777777" w:rsidR="007C2BAE" w:rsidRPr="008662E5" w:rsidRDefault="007C2BAE" w:rsidP="005D08FD">
            <w:pPr>
              <w:rPr>
                <w:rFonts w:cstheme="minorHAnsi"/>
              </w:rPr>
            </w:pPr>
          </w:p>
        </w:tc>
      </w:tr>
      <w:tr w:rsidR="008F17DC" w:rsidRPr="008662E5" w14:paraId="5A9A5114" w14:textId="77777777" w:rsidTr="008F17DC">
        <w:tc>
          <w:tcPr>
            <w:tcW w:w="1611" w:type="pct"/>
          </w:tcPr>
          <w:p w14:paraId="70688F9B" w14:textId="77777777" w:rsidR="007C2BAE" w:rsidRPr="008662E5" w:rsidRDefault="007C2BAE" w:rsidP="005D08FD">
            <w:pPr>
              <w:rPr>
                <w:rFonts w:cstheme="minorHAnsi"/>
              </w:rPr>
            </w:pPr>
          </w:p>
        </w:tc>
        <w:tc>
          <w:tcPr>
            <w:tcW w:w="1776" w:type="pct"/>
          </w:tcPr>
          <w:p w14:paraId="765A1528" w14:textId="77777777" w:rsidR="007C2BAE" w:rsidRPr="008662E5" w:rsidRDefault="007C2BAE" w:rsidP="005D08FD">
            <w:pPr>
              <w:rPr>
                <w:rFonts w:cstheme="minorHAnsi"/>
              </w:rPr>
            </w:pPr>
          </w:p>
        </w:tc>
        <w:tc>
          <w:tcPr>
            <w:tcW w:w="1612" w:type="pct"/>
          </w:tcPr>
          <w:p w14:paraId="78EA9670" w14:textId="77777777" w:rsidR="007C2BAE" w:rsidRPr="008662E5" w:rsidRDefault="007C2BAE" w:rsidP="005D08FD">
            <w:pPr>
              <w:rPr>
                <w:rFonts w:cstheme="minorHAnsi"/>
              </w:rPr>
            </w:pPr>
          </w:p>
        </w:tc>
      </w:tr>
    </w:tbl>
    <w:p w14:paraId="6D2558FC" w14:textId="77777777" w:rsidR="007C2BAE" w:rsidRPr="008662E5" w:rsidRDefault="00A94824" w:rsidP="007C2BAE">
      <w:pPr>
        <w:rPr>
          <w:rFonts w:cstheme="minorHAnsi"/>
        </w:rPr>
      </w:pPr>
      <w:r w:rsidRPr="008662E5">
        <w:rPr>
          <w:rFonts w:cstheme="minorHAnsi"/>
        </w:rPr>
        <w:t>[</w:t>
      </w:r>
      <w:r w:rsidRPr="008662E5">
        <w:rPr>
          <w:rFonts w:cstheme="minorHAnsi"/>
          <w:highlight w:val="yellow"/>
        </w:rPr>
        <w:t>Option 1 end</w:t>
      </w:r>
      <w:r w:rsidRPr="008662E5">
        <w:rPr>
          <w:rFonts w:cstheme="minorHAnsi"/>
        </w:rPr>
        <w:t>]</w:t>
      </w:r>
    </w:p>
    <w:p w14:paraId="4CD3AAE4" w14:textId="77777777" w:rsidR="007C2BAE" w:rsidRPr="008662E5" w:rsidRDefault="00A94824" w:rsidP="007C2BAE">
      <w:pPr>
        <w:rPr>
          <w:rFonts w:cstheme="minorHAnsi"/>
        </w:rPr>
      </w:pPr>
      <w:r w:rsidRPr="008662E5">
        <w:rPr>
          <w:rFonts w:cstheme="minorHAnsi"/>
        </w:rPr>
        <w:t>[</w:t>
      </w:r>
      <w:r w:rsidRPr="008662E5">
        <w:rPr>
          <w:rFonts w:cstheme="minorHAnsi"/>
          <w:highlight w:val="yellow"/>
        </w:rPr>
        <w:t>Option 2 start</w:t>
      </w:r>
      <w:r w:rsidRPr="008662E5">
        <w:rPr>
          <w:rFonts w:cstheme="minorHAnsi"/>
        </w:rPr>
        <w:t>]</w:t>
      </w:r>
    </w:p>
    <w:p w14:paraId="6F4FC3AB" w14:textId="460A4C31" w:rsidR="007C2BAE" w:rsidRPr="008662E5" w:rsidRDefault="007C2BAE" w:rsidP="007C2BAE">
      <w:pPr>
        <w:rPr>
          <w:rFonts w:cstheme="minorHAnsi"/>
        </w:rPr>
      </w:pPr>
      <w:r w:rsidRPr="008662E5">
        <w:rPr>
          <w:rFonts w:cstheme="minorHAnsi"/>
        </w:rPr>
        <w:t>Option 2: No data, know-how or information of [</w:t>
      </w:r>
      <w:r w:rsidRPr="008662E5">
        <w:rPr>
          <w:rFonts w:cstheme="minorHAnsi"/>
          <w:highlight w:val="yellow"/>
        </w:rPr>
        <w:t>NAME OF THE PARTY</w:t>
      </w:r>
      <w:r w:rsidRPr="008662E5">
        <w:rPr>
          <w:rFonts w:cstheme="minorHAnsi"/>
        </w:rPr>
        <w:t>] is Needed by another Party for implementation of the Project (Article 16.1 and its Annex 5 Grant Agreement, Section “</w:t>
      </w:r>
      <w:r w:rsidR="00F27C9E">
        <w:rPr>
          <w:rFonts w:cstheme="minorHAnsi"/>
        </w:rPr>
        <w:t>Access rights</w:t>
      </w:r>
      <w:r w:rsidRPr="008662E5">
        <w:rPr>
          <w:rFonts w:cstheme="minorHAnsi"/>
        </w:rPr>
        <w:t xml:space="preserve"> to results and background”, sub-section “</w:t>
      </w:r>
      <w:r w:rsidR="00F27C9E">
        <w:rPr>
          <w:rFonts w:cstheme="minorHAnsi"/>
        </w:rPr>
        <w:t>Access rights</w:t>
      </w:r>
      <w:r w:rsidRPr="008662E5">
        <w:rPr>
          <w:rFonts w:cstheme="minorHAnsi"/>
        </w:rPr>
        <w:t xml:space="preserve"> to background and results for implementing the action”) or Exploitation of that other Party’s Results (Article 16.1 and its Annex 5 Grant Agreement, Section “</w:t>
      </w:r>
      <w:r w:rsidR="00F27C9E">
        <w:rPr>
          <w:rFonts w:cstheme="minorHAnsi"/>
        </w:rPr>
        <w:t>Access rights</w:t>
      </w:r>
      <w:r w:rsidRPr="008662E5">
        <w:rPr>
          <w:rFonts w:cstheme="minorHAnsi"/>
        </w:rPr>
        <w:t xml:space="preserve"> to results and background”, sub-section “</w:t>
      </w:r>
      <w:r w:rsidR="00F27C9E">
        <w:rPr>
          <w:rFonts w:cstheme="minorHAnsi"/>
        </w:rPr>
        <w:t>Access rights</w:t>
      </w:r>
      <w:r w:rsidRPr="008662E5">
        <w:rPr>
          <w:rFonts w:cstheme="minorHAnsi"/>
        </w:rPr>
        <w:t xml:space="preserve"> for exploiting the results”).</w:t>
      </w:r>
    </w:p>
    <w:p w14:paraId="621264F7" w14:textId="77777777" w:rsidR="00A94824" w:rsidRPr="008662E5" w:rsidRDefault="00A94824" w:rsidP="007C2BAE">
      <w:pPr>
        <w:rPr>
          <w:rFonts w:cstheme="minorHAnsi"/>
        </w:rPr>
      </w:pPr>
      <w:r w:rsidRPr="008662E5">
        <w:rPr>
          <w:rFonts w:cstheme="minorHAnsi"/>
        </w:rPr>
        <w:t>[</w:t>
      </w:r>
      <w:r w:rsidRPr="008662E5">
        <w:rPr>
          <w:rFonts w:cstheme="minorHAnsi"/>
          <w:highlight w:val="yellow"/>
        </w:rPr>
        <w:t>Option 2 end</w:t>
      </w:r>
      <w:r w:rsidRPr="008662E5">
        <w:rPr>
          <w:rFonts w:cstheme="minorHAnsi"/>
        </w:rPr>
        <w:t>]</w:t>
      </w:r>
    </w:p>
    <w:p w14:paraId="76B83CA8" w14:textId="77777777" w:rsidR="007C2BAE" w:rsidRPr="008662E5" w:rsidRDefault="007C2BAE" w:rsidP="007C2BAE">
      <w:pPr>
        <w:rPr>
          <w:rFonts w:cstheme="minorHAnsi"/>
        </w:rPr>
      </w:pPr>
      <w:r w:rsidRPr="008662E5">
        <w:rPr>
          <w:rFonts w:cstheme="minorHAnsi"/>
        </w:rPr>
        <w:t xml:space="preserve">This represents the status at the time of signature of this Consortium Agreement. </w:t>
      </w:r>
    </w:p>
    <w:p w14:paraId="14FBEC93" w14:textId="77777777" w:rsidR="007C2BAE" w:rsidRPr="008662E5" w:rsidRDefault="004952D6" w:rsidP="007C2BAE">
      <w:pPr>
        <w:rPr>
          <w:rFonts w:cstheme="minorHAnsi"/>
        </w:rPr>
      </w:pPr>
      <w:r w:rsidRPr="008662E5">
        <w:rPr>
          <w:rFonts w:cstheme="minorHAnsi"/>
        </w:rPr>
        <w:t>[</w:t>
      </w:r>
      <w:r w:rsidR="007C2BAE" w:rsidRPr="008662E5">
        <w:rPr>
          <w:rFonts w:cstheme="minorHAnsi"/>
          <w:highlight w:val="yellow"/>
        </w:rPr>
        <w:t xml:space="preserve">Same for PARTY 2, PARTY 3, </w:t>
      </w:r>
      <w:proofErr w:type="spellStart"/>
      <w:r w:rsidR="007C2BAE" w:rsidRPr="008662E5">
        <w:rPr>
          <w:rFonts w:cstheme="minorHAnsi"/>
          <w:highlight w:val="yellow"/>
        </w:rPr>
        <w:t>etc</w:t>
      </w:r>
      <w:proofErr w:type="spellEnd"/>
      <w:r w:rsidRPr="008662E5">
        <w:rPr>
          <w:rFonts w:cstheme="minorHAnsi"/>
        </w:rPr>
        <w:t>]</w:t>
      </w:r>
    </w:p>
    <w:p w14:paraId="1FAF7A7A" w14:textId="77777777" w:rsidR="00662485" w:rsidRPr="008662E5" w:rsidRDefault="00662485">
      <w:pPr>
        <w:spacing w:before="0" w:after="80" w:line="240" w:lineRule="auto"/>
        <w:jc w:val="left"/>
        <w:rPr>
          <w:rFonts w:cstheme="minorHAnsi"/>
          <w:noProof/>
          <w:lang w:eastAsia="de-DE"/>
        </w:rPr>
      </w:pPr>
      <w:r w:rsidRPr="008662E5">
        <w:rPr>
          <w:rFonts w:cstheme="minorHAnsi"/>
          <w:noProof/>
          <w:lang w:eastAsia="de-DE"/>
        </w:rPr>
        <w:br w:type="page"/>
      </w:r>
    </w:p>
    <w:p w14:paraId="29FA6134" w14:textId="77777777" w:rsidR="00F5485F" w:rsidRPr="008662E5" w:rsidRDefault="00F5485F" w:rsidP="00995801">
      <w:pPr>
        <w:pStyle w:val="Attachmentheading"/>
        <w:rPr>
          <w:rFonts w:cstheme="minorHAnsi"/>
          <w:lang w:val="en-GB"/>
        </w:rPr>
      </w:pPr>
      <w:bookmarkStart w:id="205" w:name="_Toc181774497"/>
      <w:bookmarkStart w:id="206" w:name="_Toc90629818"/>
      <w:bookmarkStart w:id="207" w:name="_Toc207034464"/>
      <w:r w:rsidRPr="008662E5">
        <w:rPr>
          <w:rFonts w:cstheme="minorHAnsi"/>
        </w:rPr>
        <w:t>Attachment 2: Accession document</w:t>
      </w:r>
      <w:bookmarkEnd w:id="205"/>
      <w:bookmarkEnd w:id="206"/>
      <w:bookmarkEnd w:id="207"/>
    </w:p>
    <w:p w14:paraId="056FDB4A" w14:textId="77777777" w:rsidR="005957CD" w:rsidRPr="008662E5" w:rsidRDefault="005957CD" w:rsidP="005957CD">
      <w:pPr>
        <w:rPr>
          <w:rFonts w:cstheme="minorHAnsi"/>
        </w:rPr>
      </w:pPr>
      <w:r w:rsidRPr="008662E5">
        <w:rPr>
          <w:rFonts w:cstheme="minorHAnsi"/>
        </w:rPr>
        <w:t>ACCESSION</w:t>
      </w:r>
    </w:p>
    <w:p w14:paraId="2F3C5FBB" w14:textId="77777777" w:rsidR="005957CD" w:rsidRPr="008662E5" w:rsidRDefault="005957CD" w:rsidP="005957CD">
      <w:pPr>
        <w:rPr>
          <w:rFonts w:cstheme="minorHAnsi"/>
          <w:b/>
          <w:bCs/>
        </w:rPr>
      </w:pPr>
      <w:r w:rsidRPr="008662E5">
        <w:rPr>
          <w:rFonts w:cstheme="minorHAnsi"/>
          <w:b/>
          <w:bCs/>
        </w:rPr>
        <w:t>of a new Party to</w:t>
      </w:r>
    </w:p>
    <w:p w14:paraId="3A31451A" w14:textId="77777777" w:rsidR="005957CD" w:rsidRPr="008662E5" w:rsidRDefault="005957CD" w:rsidP="005957CD">
      <w:pPr>
        <w:rPr>
          <w:rFonts w:cstheme="minorHAnsi"/>
          <w:b/>
          <w:bCs/>
        </w:rPr>
      </w:pPr>
      <w:r w:rsidRPr="008662E5">
        <w:rPr>
          <w:rFonts w:cstheme="minorHAnsi"/>
          <w:b/>
          <w:bCs/>
        </w:rPr>
        <w:t>[</w:t>
      </w:r>
      <w:r w:rsidRPr="008662E5">
        <w:rPr>
          <w:rFonts w:cstheme="minorHAnsi"/>
          <w:b/>
          <w:bCs/>
          <w:highlight w:val="yellow"/>
        </w:rPr>
        <w:t>Acronym of the Project</w:t>
      </w:r>
      <w:r w:rsidRPr="008662E5">
        <w:rPr>
          <w:rFonts w:cstheme="minorHAnsi"/>
          <w:b/>
          <w:bCs/>
        </w:rPr>
        <w:t>] Consortium Agreement, version [</w:t>
      </w:r>
      <w:r w:rsidRPr="008662E5">
        <w:rPr>
          <w:rFonts w:cstheme="minorHAnsi"/>
          <w:b/>
          <w:bCs/>
          <w:highlight w:val="yellow"/>
        </w:rPr>
        <w:t>…, YYYY-MM-DD</w:t>
      </w:r>
      <w:r w:rsidRPr="008662E5">
        <w:rPr>
          <w:rFonts w:cstheme="minorHAnsi"/>
          <w:b/>
          <w:bCs/>
        </w:rPr>
        <w:t>]</w:t>
      </w:r>
    </w:p>
    <w:p w14:paraId="0F34CAD1" w14:textId="77777777" w:rsidR="005957CD" w:rsidRPr="008662E5" w:rsidRDefault="005957CD" w:rsidP="005957CD">
      <w:pPr>
        <w:rPr>
          <w:rFonts w:cstheme="minorHAnsi"/>
        </w:rPr>
      </w:pPr>
      <w:r w:rsidRPr="008662E5">
        <w:rPr>
          <w:rFonts w:cstheme="minorHAnsi"/>
        </w:rPr>
        <w:t>[</w:t>
      </w:r>
      <w:r w:rsidRPr="008662E5">
        <w:rPr>
          <w:rFonts w:cstheme="minorHAnsi"/>
          <w:highlight w:val="yellow"/>
        </w:rPr>
        <w:t>OFFICIAL NAME OF THE NEW PARTY AS IDENTIFIED IN THE Grant Agreement</w:t>
      </w:r>
      <w:r w:rsidRPr="008662E5">
        <w:rPr>
          <w:rFonts w:cstheme="minorHAnsi"/>
        </w:rPr>
        <w:t>]</w:t>
      </w:r>
    </w:p>
    <w:p w14:paraId="77557BA1" w14:textId="77777777" w:rsidR="005957CD" w:rsidRPr="008662E5" w:rsidRDefault="005957CD" w:rsidP="005957CD">
      <w:pPr>
        <w:rPr>
          <w:rFonts w:cstheme="minorHAnsi"/>
        </w:rPr>
      </w:pPr>
      <w:r w:rsidRPr="008662E5">
        <w:rPr>
          <w:rFonts w:cstheme="minorHAnsi"/>
        </w:rPr>
        <w:t>hereby consents to become a Party to the Consortium Agreement identified above and accepts all the rights and obligations of a Party starting [</w:t>
      </w:r>
      <w:r w:rsidRPr="008662E5">
        <w:rPr>
          <w:rFonts w:cstheme="minorHAnsi"/>
          <w:highlight w:val="yellow"/>
        </w:rPr>
        <w:t>date</w:t>
      </w:r>
      <w:r w:rsidRPr="008662E5">
        <w:rPr>
          <w:rFonts w:cstheme="minorHAnsi"/>
        </w:rPr>
        <w:t>].</w:t>
      </w:r>
    </w:p>
    <w:p w14:paraId="2574C92C" w14:textId="77777777" w:rsidR="005957CD" w:rsidRPr="008662E5" w:rsidRDefault="005957CD" w:rsidP="005957CD">
      <w:pPr>
        <w:rPr>
          <w:rFonts w:cstheme="minorHAnsi"/>
        </w:rPr>
      </w:pPr>
      <w:r w:rsidRPr="008662E5">
        <w:rPr>
          <w:rFonts w:cstheme="minorHAnsi"/>
        </w:rPr>
        <w:t>[</w:t>
      </w:r>
      <w:r w:rsidRPr="008662E5">
        <w:rPr>
          <w:rFonts w:cstheme="minorHAnsi"/>
          <w:highlight w:val="yellow"/>
        </w:rPr>
        <w:t>OFFICIAL NAME OF THE COORDINATOR AS IDENTIFIED IN THE Grant Agreement</w:t>
      </w:r>
      <w:r w:rsidRPr="008662E5">
        <w:rPr>
          <w:rFonts w:cstheme="minorHAnsi"/>
        </w:rPr>
        <w:t>]</w:t>
      </w:r>
    </w:p>
    <w:p w14:paraId="0C56763A" w14:textId="77777777" w:rsidR="005957CD" w:rsidRPr="008662E5" w:rsidRDefault="005957CD" w:rsidP="005957CD">
      <w:pPr>
        <w:rPr>
          <w:rFonts w:cstheme="minorHAnsi"/>
        </w:rPr>
      </w:pPr>
      <w:r w:rsidRPr="008662E5">
        <w:rPr>
          <w:rFonts w:cstheme="minorHAnsi"/>
        </w:rPr>
        <w:t>hereby certifies that the consortium has accepted in the meeting held on [</w:t>
      </w:r>
      <w:r w:rsidRPr="008662E5">
        <w:rPr>
          <w:rFonts w:cstheme="minorHAnsi"/>
          <w:highlight w:val="yellow"/>
        </w:rPr>
        <w:t>date</w:t>
      </w:r>
      <w:r w:rsidRPr="008662E5">
        <w:rPr>
          <w:rFonts w:cstheme="minorHAnsi"/>
        </w:rPr>
        <w:t>] the accession of [</w:t>
      </w:r>
      <w:r w:rsidRPr="008662E5">
        <w:rPr>
          <w:rFonts w:cstheme="minorHAnsi"/>
          <w:highlight w:val="yellow"/>
        </w:rPr>
        <w:t>the name of the new Party</w:t>
      </w:r>
      <w:r w:rsidRPr="008662E5">
        <w:rPr>
          <w:rFonts w:cstheme="minorHAnsi"/>
        </w:rPr>
        <w:t>] to the consortium starting [</w:t>
      </w:r>
      <w:r w:rsidRPr="008662E5">
        <w:rPr>
          <w:rFonts w:cstheme="minorHAnsi"/>
          <w:highlight w:val="yellow"/>
        </w:rPr>
        <w:t>date</w:t>
      </w:r>
      <w:r w:rsidRPr="008662E5">
        <w:rPr>
          <w:rFonts w:cstheme="minorHAnsi"/>
        </w:rPr>
        <w:t>].</w:t>
      </w:r>
    </w:p>
    <w:p w14:paraId="6C024F5B" w14:textId="5860C136" w:rsidR="005957CD" w:rsidRPr="008662E5" w:rsidRDefault="00CE7101" w:rsidP="005957CD">
      <w:pPr>
        <w:rPr>
          <w:rFonts w:cstheme="minorHAnsi"/>
        </w:rPr>
      </w:pPr>
      <w:r w:rsidRPr="008662E5">
        <w:rPr>
          <w:rFonts w:cstheme="minorHAnsi"/>
        </w:rPr>
        <w:t xml:space="preserve">This Accession document has been done in 2 originals to be duly signed by the undersigned </w:t>
      </w:r>
      <w:proofErr w:type="spellStart"/>
      <w:r w:rsidRPr="008662E5">
        <w:rPr>
          <w:rFonts w:cstheme="minorHAnsi"/>
        </w:rPr>
        <w:t>authorised</w:t>
      </w:r>
      <w:proofErr w:type="spellEnd"/>
      <w:r w:rsidRPr="008662E5">
        <w:rPr>
          <w:rFonts w:cstheme="minorHAnsi"/>
        </w:rPr>
        <w:t xml:space="preserve"> representatives.</w:t>
      </w:r>
    </w:p>
    <w:p w14:paraId="2FAB506B" w14:textId="77777777" w:rsidR="002F69DB" w:rsidRPr="008662E5" w:rsidRDefault="002F69DB" w:rsidP="005957CD">
      <w:pPr>
        <w:rPr>
          <w:rFonts w:cstheme="minorHAnsi"/>
        </w:rPr>
      </w:pPr>
    </w:p>
    <w:p w14:paraId="5A38E42C" w14:textId="77777777" w:rsidR="005957CD" w:rsidRPr="008662E5" w:rsidRDefault="005957CD" w:rsidP="005957CD">
      <w:pPr>
        <w:rPr>
          <w:rFonts w:cstheme="minorHAnsi"/>
        </w:rPr>
      </w:pPr>
      <w:r w:rsidRPr="008662E5">
        <w:rPr>
          <w:rFonts w:cstheme="minorHAnsi"/>
        </w:rPr>
        <w:t>[</w:t>
      </w:r>
      <w:r w:rsidRPr="008662E5">
        <w:rPr>
          <w:rFonts w:cstheme="minorHAnsi"/>
          <w:highlight w:val="yellow"/>
        </w:rPr>
        <w:t>Date and Place</w:t>
      </w:r>
      <w:r w:rsidRPr="008662E5">
        <w:rPr>
          <w:rFonts w:cstheme="minorHAnsi"/>
        </w:rPr>
        <w:t>]</w:t>
      </w:r>
    </w:p>
    <w:p w14:paraId="53965AE1" w14:textId="77777777" w:rsidR="005957CD" w:rsidRPr="008662E5" w:rsidRDefault="005957CD" w:rsidP="005957CD">
      <w:pPr>
        <w:rPr>
          <w:rFonts w:cstheme="minorHAnsi"/>
        </w:rPr>
      </w:pPr>
      <w:r w:rsidRPr="008662E5">
        <w:rPr>
          <w:rFonts w:cstheme="minorHAnsi"/>
        </w:rPr>
        <w:t>[</w:t>
      </w:r>
      <w:r w:rsidRPr="008662E5">
        <w:rPr>
          <w:rFonts w:cstheme="minorHAnsi"/>
          <w:highlight w:val="yellow"/>
        </w:rPr>
        <w:t>INSERT NAME OF THE NEW PARTY</w:t>
      </w:r>
      <w:r w:rsidRPr="008662E5">
        <w:rPr>
          <w:rFonts w:cstheme="minorHAnsi"/>
        </w:rPr>
        <w:t>]</w:t>
      </w:r>
    </w:p>
    <w:p w14:paraId="4A293CFC" w14:textId="77777777" w:rsidR="005957CD" w:rsidRPr="008662E5" w:rsidRDefault="005957CD" w:rsidP="005957CD">
      <w:pPr>
        <w:rPr>
          <w:rFonts w:cstheme="minorHAnsi"/>
        </w:rPr>
      </w:pPr>
      <w:r w:rsidRPr="008662E5">
        <w:rPr>
          <w:rFonts w:cstheme="minorHAnsi"/>
        </w:rPr>
        <w:t>Signature(s)</w:t>
      </w:r>
    </w:p>
    <w:p w14:paraId="2B1561D2" w14:textId="77777777" w:rsidR="005957CD" w:rsidRPr="008662E5" w:rsidRDefault="005957CD" w:rsidP="005957CD">
      <w:pPr>
        <w:rPr>
          <w:rFonts w:cstheme="minorHAnsi"/>
        </w:rPr>
      </w:pPr>
      <w:r w:rsidRPr="008662E5">
        <w:rPr>
          <w:rFonts w:cstheme="minorHAnsi"/>
        </w:rPr>
        <w:t>Name(s)</w:t>
      </w:r>
    </w:p>
    <w:p w14:paraId="6E5679B2" w14:textId="77777777" w:rsidR="005957CD" w:rsidRPr="008662E5" w:rsidRDefault="005957CD" w:rsidP="005957CD">
      <w:pPr>
        <w:rPr>
          <w:rFonts w:cstheme="minorHAnsi"/>
        </w:rPr>
      </w:pPr>
      <w:r w:rsidRPr="008662E5">
        <w:rPr>
          <w:rFonts w:cstheme="minorHAnsi"/>
        </w:rPr>
        <w:t>Title(s)</w:t>
      </w:r>
    </w:p>
    <w:p w14:paraId="06879BA7" w14:textId="77777777" w:rsidR="005957CD" w:rsidRPr="008662E5" w:rsidRDefault="005957CD" w:rsidP="005957CD">
      <w:pPr>
        <w:rPr>
          <w:rFonts w:cstheme="minorHAnsi"/>
        </w:rPr>
      </w:pPr>
    </w:p>
    <w:p w14:paraId="1B6AFE0F" w14:textId="77777777" w:rsidR="005957CD" w:rsidRPr="008662E5" w:rsidRDefault="005957CD" w:rsidP="005957CD">
      <w:pPr>
        <w:rPr>
          <w:rFonts w:cstheme="minorHAnsi"/>
        </w:rPr>
      </w:pPr>
      <w:r w:rsidRPr="008662E5">
        <w:rPr>
          <w:rFonts w:cstheme="minorHAnsi"/>
        </w:rPr>
        <w:t>[</w:t>
      </w:r>
      <w:r w:rsidRPr="008662E5">
        <w:rPr>
          <w:rFonts w:cstheme="minorHAnsi"/>
          <w:highlight w:val="yellow"/>
        </w:rPr>
        <w:t>Date and Place</w:t>
      </w:r>
      <w:r w:rsidRPr="008662E5">
        <w:rPr>
          <w:rFonts w:cstheme="minorHAnsi"/>
        </w:rPr>
        <w:t>]</w:t>
      </w:r>
    </w:p>
    <w:p w14:paraId="72A13540" w14:textId="77777777" w:rsidR="005957CD" w:rsidRPr="008662E5" w:rsidRDefault="005957CD" w:rsidP="005957CD">
      <w:pPr>
        <w:rPr>
          <w:rFonts w:cstheme="minorHAnsi"/>
        </w:rPr>
      </w:pPr>
      <w:r w:rsidRPr="008662E5">
        <w:rPr>
          <w:rFonts w:cstheme="minorHAnsi"/>
        </w:rPr>
        <w:t>[</w:t>
      </w:r>
      <w:r w:rsidRPr="008662E5">
        <w:rPr>
          <w:rFonts w:cstheme="minorHAnsi"/>
          <w:highlight w:val="yellow"/>
        </w:rPr>
        <w:t>INSERT NAME OF THE COORDINATOR</w:t>
      </w:r>
      <w:r w:rsidRPr="008662E5">
        <w:rPr>
          <w:rFonts w:cstheme="minorHAnsi"/>
        </w:rPr>
        <w:t>]</w:t>
      </w:r>
    </w:p>
    <w:p w14:paraId="2D84D41C" w14:textId="77777777" w:rsidR="005957CD" w:rsidRPr="008662E5" w:rsidRDefault="005957CD" w:rsidP="005957CD">
      <w:pPr>
        <w:rPr>
          <w:rFonts w:cstheme="minorHAnsi"/>
        </w:rPr>
      </w:pPr>
      <w:r w:rsidRPr="008662E5">
        <w:rPr>
          <w:rFonts w:cstheme="minorHAnsi"/>
        </w:rPr>
        <w:t xml:space="preserve">Signature(s) </w:t>
      </w:r>
    </w:p>
    <w:p w14:paraId="5BC9F363" w14:textId="77777777" w:rsidR="005957CD" w:rsidRPr="008662E5" w:rsidRDefault="005957CD" w:rsidP="005957CD">
      <w:pPr>
        <w:rPr>
          <w:rFonts w:cstheme="minorHAnsi"/>
        </w:rPr>
      </w:pPr>
      <w:r w:rsidRPr="008662E5">
        <w:rPr>
          <w:rFonts w:cstheme="minorHAnsi"/>
        </w:rPr>
        <w:t xml:space="preserve">Name(s) </w:t>
      </w:r>
    </w:p>
    <w:p w14:paraId="6D8B0629" w14:textId="77777777" w:rsidR="005957CD" w:rsidRPr="008662E5" w:rsidRDefault="005957CD" w:rsidP="005957CD">
      <w:pPr>
        <w:rPr>
          <w:rFonts w:cstheme="minorHAnsi"/>
        </w:rPr>
      </w:pPr>
      <w:r w:rsidRPr="008662E5">
        <w:rPr>
          <w:rFonts w:cstheme="minorHAnsi"/>
        </w:rPr>
        <w:t>Title(s)</w:t>
      </w:r>
    </w:p>
    <w:p w14:paraId="09785400" w14:textId="77777777" w:rsidR="008B4E67" w:rsidRPr="008662E5" w:rsidRDefault="008B4E67">
      <w:pPr>
        <w:spacing w:before="0" w:after="80" w:line="240" w:lineRule="auto"/>
        <w:jc w:val="left"/>
        <w:rPr>
          <w:rFonts w:cstheme="minorHAnsi"/>
          <w:noProof/>
          <w:lang w:eastAsia="de-DE"/>
        </w:rPr>
      </w:pPr>
      <w:r w:rsidRPr="008662E5">
        <w:rPr>
          <w:rFonts w:cstheme="minorHAnsi"/>
          <w:noProof/>
          <w:lang w:eastAsia="de-DE"/>
        </w:rPr>
        <w:br w:type="page"/>
      </w:r>
    </w:p>
    <w:p w14:paraId="683B3646" w14:textId="77777777" w:rsidR="007E5DF4" w:rsidRPr="008662E5" w:rsidRDefault="007E5DF4" w:rsidP="00995801">
      <w:pPr>
        <w:pStyle w:val="Attachmentheading"/>
        <w:rPr>
          <w:rFonts w:cstheme="minorHAnsi"/>
          <w:lang w:val="en-GB"/>
        </w:rPr>
      </w:pPr>
      <w:bookmarkStart w:id="208" w:name="_Toc181774498"/>
      <w:bookmarkStart w:id="209" w:name="_Toc90629819"/>
      <w:bookmarkStart w:id="210" w:name="_Toc207034465"/>
      <w:r w:rsidRPr="008662E5">
        <w:rPr>
          <w:rFonts w:cstheme="minorHAnsi"/>
        </w:rPr>
        <w:t>Attachment 3: List of third parties for simplified transfer according to Section 8.3.2.</w:t>
      </w:r>
      <w:bookmarkEnd w:id="208"/>
      <w:bookmarkEnd w:id="209"/>
      <w:bookmarkEnd w:id="210"/>
    </w:p>
    <w:p w14:paraId="429E1710" w14:textId="77777777" w:rsidR="007E5DF4" w:rsidRPr="008662E5" w:rsidRDefault="007E5DF4" w:rsidP="007E5DF4">
      <w:pPr>
        <w:rPr>
          <w:rFonts w:eastAsiaTheme="minorHAnsi" w:cstheme="minorHAnsi"/>
          <w:sz w:val="22"/>
        </w:rPr>
      </w:pPr>
    </w:p>
    <w:p w14:paraId="45E78F6A" w14:textId="77777777" w:rsidR="007E5DF4" w:rsidRPr="008662E5" w:rsidRDefault="007E5DF4" w:rsidP="007E5DF4">
      <w:pPr>
        <w:rPr>
          <w:rFonts w:cstheme="minorHAnsi"/>
        </w:rPr>
      </w:pPr>
    </w:p>
    <w:p w14:paraId="5F759DBD" w14:textId="77777777" w:rsidR="007E5DF4" w:rsidRPr="008662E5" w:rsidRDefault="007E5DF4" w:rsidP="007E5DF4">
      <w:pPr>
        <w:rPr>
          <w:rFonts w:cstheme="minorHAnsi"/>
        </w:rPr>
      </w:pPr>
    </w:p>
    <w:p w14:paraId="3E313965" w14:textId="77777777" w:rsidR="007E5DF4" w:rsidRPr="008662E5" w:rsidRDefault="007E5DF4">
      <w:pPr>
        <w:spacing w:before="0" w:after="80" w:line="240" w:lineRule="auto"/>
        <w:jc w:val="left"/>
        <w:rPr>
          <w:rFonts w:cstheme="minorHAnsi"/>
          <w:b/>
          <w:sz w:val="28"/>
        </w:rPr>
      </w:pPr>
      <w:r w:rsidRPr="008662E5">
        <w:rPr>
          <w:rFonts w:cstheme="minorHAnsi"/>
        </w:rPr>
        <w:br w:type="page"/>
      </w:r>
    </w:p>
    <w:p w14:paraId="0173BA73" w14:textId="77777777" w:rsidR="007E5DF4" w:rsidRPr="008662E5" w:rsidRDefault="007E5DF4" w:rsidP="00995801">
      <w:pPr>
        <w:pStyle w:val="Attachmentheading"/>
        <w:rPr>
          <w:rFonts w:cstheme="minorHAnsi"/>
        </w:rPr>
      </w:pPr>
      <w:bookmarkStart w:id="211" w:name="_Toc181774499"/>
      <w:bookmarkStart w:id="212" w:name="_Toc90629820"/>
      <w:bookmarkStart w:id="213" w:name="_Toc207034466"/>
      <w:r w:rsidRPr="008662E5">
        <w:rPr>
          <w:rFonts w:cstheme="minorHAnsi"/>
        </w:rPr>
        <w:t>[</w:t>
      </w:r>
      <w:r w:rsidRPr="008662E5">
        <w:rPr>
          <w:rFonts w:cstheme="minorHAnsi"/>
          <w:highlight w:val="yellow"/>
        </w:rPr>
        <w:t>Option: Attachment 4: Identified entities under the same control according to Section 9.5</w:t>
      </w:r>
      <w:r w:rsidRPr="008662E5">
        <w:rPr>
          <w:rFonts w:cstheme="minorHAnsi"/>
        </w:rPr>
        <w:t>]</w:t>
      </w:r>
      <w:bookmarkEnd w:id="211"/>
      <w:bookmarkEnd w:id="212"/>
      <w:bookmarkEnd w:id="213"/>
    </w:p>
    <w:p w14:paraId="4FC490B0" w14:textId="77777777" w:rsidR="007E5DF4" w:rsidRPr="008662E5" w:rsidRDefault="007E5DF4" w:rsidP="007E5DF4">
      <w:pPr>
        <w:rPr>
          <w:rFonts w:eastAsiaTheme="minorHAnsi" w:cstheme="minorHAnsi"/>
          <w:sz w:val="22"/>
        </w:rPr>
      </w:pPr>
    </w:p>
    <w:p w14:paraId="42EF91A5" w14:textId="77777777" w:rsidR="007E5DF4" w:rsidRPr="008662E5" w:rsidRDefault="007E5DF4" w:rsidP="007E5DF4">
      <w:pPr>
        <w:rPr>
          <w:rFonts w:cstheme="minorHAnsi"/>
        </w:rPr>
      </w:pPr>
    </w:p>
    <w:p w14:paraId="7BB346D9" w14:textId="77777777" w:rsidR="007E5DF4" w:rsidRPr="008662E5" w:rsidRDefault="007E5DF4">
      <w:pPr>
        <w:spacing w:before="0" w:after="80" w:line="240" w:lineRule="auto"/>
        <w:jc w:val="left"/>
        <w:rPr>
          <w:rFonts w:cstheme="minorHAnsi"/>
          <w:b/>
          <w:sz w:val="28"/>
        </w:rPr>
      </w:pPr>
      <w:r w:rsidRPr="008662E5">
        <w:rPr>
          <w:rFonts w:cstheme="minorHAnsi"/>
        </w:rPr>
        <w:br w:type="page"/>
      </w:r>
    </w:p>
    <w:p w14:paraId="27B1DFDB" w14:textId="77777777" w:rsidR="007E5DF4" w:rsidRPr="008662E5" w:rsidRDefault="007E5DF4" w:rsidP="00995801">
      <w:pPr>
        <w:pStyle w:val="Attachmentheading"/>
        <w:rPr>
          <w:rFonts w:cstheme="minorHAnsi"/>
        </w:rPr>
      </w:pPr>
      <w:bookmarkStart w:id="214" w:name="_Toc181774500"/>
      <w:bookmarkStart w:id="215" w:name="_Toc90629821"/>
      <w:bookmarkStart w:id="216" w:name="_Toc207034467"/>
      <w:r w:rsidRPr="008662E5">
        <w:rPr>
          <w:rFonts w:cstheme="minorHAnsi"/>
        </w:rPr>
        <w:t>[</w:t>
      </w:r>
      <w:r w:rsidRPr="008662E5">
        <w:rPr>
          <w:rFonts w:cstheme="minorHAnsi"/>
          <w:highlight w:val="yellow"/>
        </w:rPr>
        <w:t>Option: Attachment 5: NDA for External Expert Advisory Board agreed under Section 6</w:t>
      </w:r>
      <w:r w:rsidRPr="008662E5">
        <w:rPr>
          <w:rFonts w:cstheme="minorHAnsi"/>
        </w:rPr>
        <w:t>]</w:t>
      </w:r>
      <w:bookmarkEnd w:id="214"/>
      <w:bookmarkEnd w:id="215"/>
      <w:bookmarkEnd w:id="216"/>
    </w:p>
    <w:p w14:paraId="6DE5931F" w14:textId="77777777" w:rsidR="008B4E67" w:rsidRPr="008662E5" w:rsidRDefault="008B4E67">
      <w:pPr>
        <w:rPr>
          <w:rFonts w:cstheme="minorHAnsi"/>
          <w:noProof/>
          <w:lang w:eastAsia="de-DE"/>
        </w:rPr>
      </w:pPr>
    </w:p>
    <w:p w14:paraId="1B49FFCE" w14:textId="77777777" w:rsidR="007E5DF4" w:rsidRPr="008662E5" w:rsidRDefault="007E5DF4">
      <w:pPr>
        <w:spacing w:before="0" w:after="80" w:line="240" w:lineRule="auto"/>
        <w:jc w:val="left"/>
        <w:rPr>
          <w:rFonts w:cstheme="minorHAnsi"/>
          <w:noProof/>
          <w:lang w:eastAsia="de-DE"/>
        </w:rPr>
      </w:pPr>
      <w:r w:rsidRPr="008662E5">
        <w:rPr>
          <w:rFonts w:cstheme="minorHAnsi"/>
          <w:noProof/>
          <w:lang w:eastAsia="de-DE"/>
        </w:rPr>
        <w:br w:type="page"/>
      </w:r>
    </w:p>
    <w:p w14:paraId="00E738EA" w14:textId="7123AA23" w:rsidR="00CB0D05" w:rsidRPr="008662E5" w:rsidRDefault="00CB0D05" w:rsidP="00995801">
      <w:pPr>
        <w:pStyle w:val="Attachmentheading"/>
        <w:rPr>
          <w:rFonts w:cstheme="minorHAnsi"/>
          <w:lang w:val="en-GB"/>
        </w:rPr>
      </w:pPr>
      <w:bookmarkStart w:id="217" w:name="_Toc181774501"/>
      <w:bookmarkStart w:id="218" w:name="_Toc207034468"/>
      <w:bookmarkStart w:id="219" w:name="_Toc90629822"/>
      <w:r w:rsidRPr="008662E5">
        <w:rPr>
          <w:rFonts w:cstheme="minorHAnsi"/>
        </w:rPr>
        <w:t>[</w:t>
      </w:r>
      <w:r w:rsidR="00650930" w:rsidRPr="008662E5">
        <w:rPr>
          <w:rFonts w:cstheme="minorHAnsi"/>
          <w:highlight w:val="yellow"/>
        </w:rPr>
        <w:t xml:space="preserve">Option: </w:t>
      </w:r>
      <w:r w:rsidRPr="008662E5">
        <w:rPr>
          <w:rFonts w:cstheme="minorHAnsi"/>
          <w:highlight w:val="yellow"/>
        </w:rPr>
        <w:t>Module GOV LP</w:t>
      </w:r>
      <w:r w:rsidRPr="008662E5">
        <w:rPr>
          <w:rFonts w:cstheme="minorHAnsi"/>
        </w:rPr>
        <w:t>]</w:t>
      </w:r>
      <w:bookmarkEnd w:id="217"/>
      <w:bookmarkEnd w:id="218"/>
      <w:r w:rsidRPr="008662E5">
        <w:rPr>
          <w:rFonts w:cstheme="minorHAnsi"/>
        </w:rPr>
        <w:t xml:space="preserve"> </w:t>
      </w:r>
    </w:p>
    <w:p w14:paraId="417F0987" w14:textId="77777777" w:rsidR="00CB0D05" w:rsidRPr="008662E5" w:rsidRDefault="00CB0D05" w:rsidP="004A6425">
      <w:pPr>
        <w:rPr>
          <w:rFonts w:cstheme="minorHAnsi"/>
        </w:rPr>
      </w:pPr>
      <w:r w:rsidRPr="008662E5">
        <w:rPr>
          <w:rFonts w:cstheme="minorHAnsi"/>
          <w:highlight w:val="yellow"/>
        </w:rPr>
        <w:t>Governance structure for Medium and Large Projects</w:t>
      </w:r>
    </w:p>
    <w:p w14:paraId="419D5371" w14:textId="43D3DA65" w:rsidR="00631FF9" w:rsidRPr="008662E5" w:rsidRDefault="00BB0048" w:rsidP="00BB0048">
      <w:pPr>
        <w:rPr>
          <w:rFonts w:cstheme="minorHAnsi"/>
          <w:highlight w:val="yellow"/>
        </w:rPr>
      </w:pPr>
      <w:r w:rsidRPr="008662E5">
        <w:rPr>
          <w:rFonts w:cstheme="minorHAnsi"/>
        </w:rPr>
        <w:t>[</w:t>
      </w:r>
      <w:r w:rsidRPr="008662E5">
        <w:rPr>
          <w:rFonts w:cstheme="minorHAnsi"/>
          <w:highlight w:val="yellow"/>
        </w:rPr>
        <w:t>To use the following paragraphs</w:t>
      </w:r>
      <w:r w:rsidR="002C3457">
        <w:rPr>
          <w:rFonts w:cstheme="minorHAnsi"/>
          <w:highlight w:val="yellow"/>
        </w:rPr>
        <w:t>,</w:t>
      </w:r>
      <w:r w:rsidRPr="008662E5">
        <w:rPr>
          <w:rFonts w:cstheme="minorHAnsi"/>
          <w:highlight w:val="yellow"/>
        </w:rPr>
        <w:t xml:space="preserve"> it is recommended to do as follows: </w:t>
      </w:r>
    </w:p>
    <w:p w14:paraId="4B96DB5C" w14:textId="1185D83F" w:rsidR="00631FF9" w:rsidRPr="008662E5" w:rsidRDefault="00BB0048" w:rsidP="0054418D">
      <w:pPr>
        <w:spacing w:before="0" w:after="0"/>
        <w:rPr>
          <w:rFonts w:cstheme="minorHAnsi"/>
          <w:highlight w:val="yellow"/>
        </w:rPr>
      </w:pPr>
      <w:r w:rsidRPr="008662E5">
        <w:rPr>
          <w:rFonts w:cstheme="minorHAnsi"/>
          <w:highlight w:val="yellow"/>
        </w:rPr>
        <w:t>(1) Select all the f</w:t>
      </w:r>
      <w:r w:rsidR="00CF509C" w:rsidRPr="008662E5">
        <w:rPr>
          <w:rFonts w:cstheme="minorHAnsi"/>
          <w:highlight w:val="yellow"/>
        </w:rPr>
        <w:t>oll</w:t>
      </w:r>
      <w:r w:rsidRPr="008662E5">
        <w:rPr>
          <w:rFonts w:cstheme="minorHAnsi"/>
          <w:highlight w:val="yellow"/>
        </w:rPr>
        <w:t xml:space="preserve">owing clauses, </w:t>
      </w:r>
    </w:p>
    <w:p w14:paraId="756A32EF" w14:textId="0A8C8780" w:rsidR="00D16991" w:rsidRPr="008662E5" w:rsidRDefault="00BB0048" w:rsidP="0054418D">
      <w:pPr>
        <w:spacing w:before="0" w:after="0"/>
        <w:rPr>
          <w:rFonts w:cstheme="minorHAnsi"/>
          <w:highlight w:val="yellow"/>
        </w:rPr>
      </w:pPr>
      <w:r w:rsidRPr="008662E5">
        <w:rPr>
          <w:rFonts w:cstheme="minorHAnsi"/>
          <w:highlight w:val="yellow"/>
        </w:rPr>
        <w:t xml:space="preserve">(2) use </w:t>
      </w:r>
      <w:proofErr w:type="spellStart"/>
      <w:r w:rsidRPr="008662E5">
        <w:rPr>
          <w:rFonts w:cstheme="minorHAnsi"/>
          <w:highlight w:val="yellow"/>
        </w:rPr>
        <w:t>Ctrl+X</w:t>
      </w:r>
      <w:proofErr w:type="spellEnd"/>
      <w:r w:rsidRPr="008662E5">
        <w:rPr>
          <w:rFonts w:cstheme="minorHAnsi"/>
          <w:highlight w:val="yellow"/>
        </w:rPr>
        <w:t xml:space="preserve"> to cut the text (it will be stored in a clipboard</w:t>
      </w:r>
      <w:r w:rsidR="0072583E">
        <w:rPr>
          <w:highlight w:val="yellow"/>
        </w:rPr>
        <w:t>.</w:t>
      </w:r>
      <w:r w:rsidRPr="008662E5">
        <w:rPr>
          <w:rFonts w:cstheme="minorHAnsi"/>
          <w:highlight w:val="yellow"/>
        </w:rPr>
        <w:t xml:space="preserve">), </w:t>
      </w:r>
    </w:p>
    <w:p w14:paraId="0630E4DA" w14:textId="65B5915C" w:rsidR="00631FF9" w:rsidRPr="008662E5" w:rsidRDefault="00BB0048" w:rsidP="0054418D">
      <w:pPr>
        <w:spacing w:before="0" w:after="0"/>
        <w:rPr>
          <w:rFonts w:cstheme="minorHAnsi"/>
          <w:highlight w:val="yellow"/>
        </w:rPr>
      </w:pPr>
      <w:r w:rsidRPr="008662E5">
        <w:rPr>
          <w:rFonts w:cstheme="minorHAnsi"/>
          <w:highlight w:val="yellow"/>
        </w:rPr>
        <w:t xml:space="preserve">(3) select all clauses in </w:t>
      </w:r>
      <w:r w:rsidR="003C0C13" w:rsidRPr="008662E5">
        <w:rPr>
          <w:rFonts w:cstheme="minorHAnsi"/>
          <w:highlight w:val="yellow"/>
        </w:rPr>
        <w:t>S</w:t>
      </w:r>
      <w:r w:rsidRPr="008662E5">
        <w:rPr>
          <w:rFonts w:cstheme="minorHAnsi"/>
          <w:highlight w:val="yellow"/>
        </w:rPr>
        <w:t xml:space="preserve">ection </w:t>
      </w:r>
      <w:r w:rsidR="00CF509C" w:rsidRPr="008662E5">
        <w:rPr>
          <w:rFonts w:cstheme="minorHAnsi"/>
          <w:highlight w:val="yellow"/>
        </w:rPr>
        <w:t>6</w:t>
      </w:r>
      <w:r w:rsidR="00D2727E" w:rsidRPr="008662E5">
        <w:rPr>
          <w:rFonts w:cstheme="minorHAnsi"/>
          <w:highlight w:val="yellow"/>
        </w:rPr>
        <w:t>.1</w:t>
      </w:r>
      <w:r w:rsidR="001426EE" w:rsidRPr="008662E5">
        <w:rPr>
          <w:rFonts w:cstheme="minorHAnsi"/>
          <w:highlight w:val="yellow"/>
        </w:rPr>
        <w:t xml:space="preserve"> to </w:t>
      </w:r>
      <w:r w:rsidR="00CF509C" w:rsidRPr="008662E5">
        <w:rPr>
          <w:rFonts w:cstheme="minorHAnsi"/>
          <w:highlight w:val="yellow"/>
        </w:rPr>
        <w:t>6.5</w:t>
      </w:r>
      <w:r w:rsidRPr="008662E5">
        <w:rPr>
          <w:rFonts w:cstheme="minorHAnsi"/>
          <w:highlight w:val="yellow"/>
        </w:rPr>
        <w:t xml:space="preserve">, and </w:t>
      </w:r>
    </w:p>
    <w:p w14:paraId="1CC83393" w14:textId="2DFDAB30" w:rsidR="00D85C52" w:rsidRPr="008662E5" w:rsidRDefault="00BB0048" w:rsidP="0054418D">
      <w:pPr>
        <w:spacing w:before="0" w:after="0"/>
        <w:rPr>
          <w:rFonts w:cstheme="minorHAnsi"/>
          <w:highlight w:val="yellow"/>
        </w:rPr>
      </w:pPr>
      <w:r w:rsidRPr="008662E5">
        <w:rPr>
          <w:rFonts w:cstheme="minorHAnsi"/>
          <w:highlight w:val="yellow"/>
        </w:rPr>
        <w:t xml:space="preserve">(4) use </w:t>
      </w:r>
      <w:proofErr w:type="spellStart"/>
      <w:r w:rsidRPr="008662E5">
        <w:rPr>
          <w:rFonts w:cstheme="minorHAnsi"/>
          <w:highlight w:val="yellow"/>
        </w:rPr>
        <w:t>Ctrl+</w:t>
      </w:r>
      <w:r w:rsidR="00CF509C" w:rsidRPr="008662E5">
        <w:rPr>
          <w:rFonts w:cstheme="minorHAnsi"/>
          <w:highlight w:val="yellow"/>
        </w:rPr>
        <w:t>V</w:t>
      </w:r>
      <w:proofErr w:type="spellEnd"/>
      <w:r w:rsidRPr="008662E5">
        <w:rPr>
          <w:rFonts w:cstheme="minorHAnsi"/>
          <w:highlight w:val="yellow"/>
        </w:rPr>
        <w:t xml:space="preserve"> to insert. </w:t>
      </w:r>
    </w:p>
    <w:p w14:paraId="476F409B" w14:textId="77777777" w:rsidR="00D85C52" w:rsidRPr="008662E5" w:rsidRDefault="00D85C52" w:rsidP="0054418D">
      <w:pPr>
        <w:spacing w:before="0" w:after="0"/>
        <w:rPr>
          <w:rFonts w:cstheme="minorHAnsi"/>
          <w:highlight w:val="yellow"/>
        </w:rPr>
      </w:pPr>
    </w:p>
    <w:p w14:paraId="120E489D" w14:textId="1768F0E3" w:rsidR="00BB0048" w:rsidRPr="005C3D51" w:rsidRDefault="00BB0048" w:rsidP="0054418D">
      <w:pPr>
        <w:spacing w:before="0" w:after="0"/>
        <w:rPr>
          <w:highlight w:val="yellow"/>
        </w:rPr>
      </w:pPr>
      <w:r w:rsidRPr="008662E5">
        <w:rPr>
          <w:rFonts w:cstheme="minorHAnsi"/>
          <w:highlight w:val="yellow"/>
        </w:rPr>
        <w:t xml:space="preserve">Using this process preserves </w:t>
      </w:r>
      <w:r w:rsidR="00D16991" w:rsidRPr="008662E5">
        <w:rPr>
          <w:rFonts w:cstheme="minorHAnsi"/>
          <w:highlight w:val="yellow"/>
        </w:rPr>
        <w:t>a consistent numbering throughout the document. C</w:t>
      </w:r>
      <w:r w:rsidRPr="008662E5">
        <w:rPr>
          <w:rFonts w:cstheme="minorHAnsi"/>
          <w:highlight w:val="yellow"/>
        </w:rPr>
        <w:t>ross references</w:t>
      </w:r>
      <w:r w:rsidR="00D16991" w:rsidRPr="008662E5">
        <w:rPr>
          <w:rFonts w:cstheme="minorHAnsi"/>
          <w:highlight w:val="yellow"/>
        </w:rPr>
        <w:t xml:space="preserve"> within the text will remain as they are</w:t>
      </w:r>
      <w:r w:rsidRPr="008662E5">
        <w:rPr>
          <w:rFonts w:cstheme="minorHAnsi"/>
          <w:highlight w:val="yellow"/>
        </w:rPr>
        <w:t xml:space="preserve">. </w:t>
      </w:r>
    </w:p>
    <w:p w14:paraId="4F818DE7" w14:textId="40D90445" w:rsidR="00A61933" w:rsidRDefault="005449AF" w:rsidP="00A61933">
      <w:pPr>
        <w:pStyle w:val="Kommentartext"/>
      </w:pPr>
      <w:bookmarkStart w:id="220" w:name="_Hlk157773259"/>
      <w:r w:rsidRPr="006C5BCC">
        <w:rPr>
          <w:highlight w:val="yellow"/>
        </w:rPr>
        <w:t>Please n</w:t>
      </w:r>
      <w:r w:rsidR="00A61933" w:rsidRPr="006C5BCC">
        <w:rPr>
          <w:highlight w:val="yellow"/>
        </w:rPr>
        <w:t>ote</w:t>
      </w:r>
      <w:r w:rsidR="00612335" w:rsidRPr="006C5BCC">
        <w:rPr>
          <w:highlight w:val="yellow"/>
        </w:rPr>
        <w:t xml:space="preserve"> that</w:t>
      </w:r>
      <w:r w:rsidR="00A61933" w:rsidRPr="006C5BCC">
        <w:rPr>
          <w:highlight w:val="yellow"/>
        </w:rPr>
        <w:t xml:space="preserve"> </w:t>
      </w:r>
      <w:r w:rsidR="008658C5" w:rsidRPr="006C5BCC">
        <w:rPr>
          <w:highlight w:val="yellow"/>
        </w:rPr>
        <w:t>you have to choose between actual costs (6.3.2) and lump sum version (6.3.3)</w:t>
      </w:r>
      <w:r w:rsidR="00435DA0" w:rsidRPr="006C5BCC">
        <w:rPr>
          <w:highlight w:val="yellow"/>
        </w:rPr>
        <w:t xml:space="preserve">. </w:t>
      </w:r>
      <w:r w:rsidR="00A61933" w:rsidRPr="006C5BCC">
        <w:rPr>
          <w:highlight w:val="yellow"/>
        </w:rPr>
        <w:t xml:space="preserve">The automatic numbering </w:t>
      </w:r>
      <w:r w:rsidR="00435DA0" w:rsidRPr="006C5BCC">
        <w:rPr>
          <w:highlight w:val="yellow"/>
        </w:rPr>
        <w:t xml:space="preserve">will </w:t>
      </w:r>
      <w:r w:rsidR="00A61933" w:rsidRPr="006C5BCC">
        <w:rPr>
          <w:highlight w:val="yellow"/>
        </w:rPr>
        <w:t>be maintained</w:t>
      </w:r>
      <w:r w:rsidR="00435DA0" w:rsidRPr="006C5BCC">
        <w:rPr>
          <w:highlight w:val="yellow"/>
        </w:rPr>
        <w:t>.</w:t>
      </w:r>
    </w:p>
    <w:bookmarkEnd w:id="220"/>
    <w:p w14:paraId="2FEDF727" w14:textId="77777777" w:rsidR="00A61933" w:rsidRDefault="00A61933" w:rsidP="0054418D">
      <w:pPr>
        <w:spacing w:before="0" w:after="0"/>
        <w:rPr>
          <w:rFonts w:cstheme="minorHAnsi"/>
          <w:highlight w:val="yellow"/>
        </w:rPr>
      </w:pPr>
    </w:p>
    <w:p w14:paraId="5E85D427" w14:textId="3EE886D0" w:rsidR="00507CFF" w:rsidRPr="008662E5" w:rsidRDefault="00D93AA9" w:rsidP="00507CFF">
      <w:pPr>
        <w:pStyle w:val="berschrift1"/>
        <w:numPr>
          <w:ilvl w:val="0"/>
          <w:numId w:val="113"/>
        </w:numPr>
      </w:pPr>
      <w:bookmarkStart w:id="221" w:name="_Toc181774502"/>
      <w:bookmarkStart w:id="222" w:name="_Toc207034469"/>
      <w:r>
        <w:t>Governance structure</w:t>
      </w:r>
      <w:bookmarkEnd w:id="221"/>
      <w:bookmarkEnd w:id="222"/>
      <w:r w:rsidR="003938B7">
        <w:t xml:space="preserve"> </w:t>
      </w:r>
    </w:p>
    <w:p w14:paraId="49045B64" w14:textId="77777777" w:rsidR="008B2614" w:rsidRPr="00507CFF" w:rsidRDefault="008B2614" w:rsidP="009D3696">
      <w:pPr>
        <w:pStyle w:val="berschrift2"/>
      </w:pPr>
      <w:r w:rsidRPr="00507CFF">
        <w:t>General</w:t>
      </w:r>
      <w:r w:rsidRPr="005C3D51">
        <w:t xml:space="preserve"> </w:t>
      </w:r>
      <w:r w:rsidRPr="00507CFF">
        <w:t>structure</w:t>
      </w:r>
    </w:p>
    <w:p w14:paraId="4732F98C" w14:textId="77777777" w:rsidR="008B2614" w:rsidRPr="008662E5" w:rsidRDefault="008B2614" w:rsidP="00DF474E">
      <w:pPr>
        <w:rPr>
          <w:rFonts w:cstheme="minorHAnsi"/>
        </w:rPr>
      </w:pPr>
      <w:r w:rsidRPr="008662E5">
        <w:rPr>
          <w:rFonts w:cstheme="minorHAnsi"/>
        </w:rPr>
        <w:t xml:space="preserve">The </w:t>
      </w:r>
      <w:proofErr w:type="spellStart"/>
      <w:r w:rsidRPr="008662E5">
        <w:rPr>
          <w:rFonts w:cstheme="minorHAnsi"/>
        </w:rPr>
        <w:t>organisational</w:t>
      </w:r>
      <w:proofErr w:type="spellEnd"/>
      <w:r w:rsidRPr="008662E5">
        <w:rPr>
          <w:rFonts w:cstheme="minorHAnsi"/>
        </w:rPr>
        <w:t xml:space="preserve"> structure of the consortium shall comprise the following Consortium Bodies:</w:t>
      </w:r>
    </w:p>
    <w:p w14:paraId="099C511F" w14:textId="77777777" w:rsidR="008B2614" w:rsidRPr="008662E5" w:rsidRDefault="008B2614" w:rsidP="009D2B74">
      <w:pPr>
        <w:pStyle w:val="Aufzhlungszeichen"/>
        <w:rPr>
          <w:rFonts w:cstheme="minorHAnsi"/>
        </w:rPr>
      </w:pPr>
      <w:r w:rsidRPr="008662E5">
        <w:rPr>
          <w:rFonts w:cstheme="minorHAnsi"/>
        </w:rPr>
        <w:t>The General Assembly as the ultimate decision-making body of the consortium</w:t>
      </w:r>
    </w:p>
    <w:p w14:paraId="4CE0BCE5" w14:textId="673EA06E" w:rsidR="008B2614" w:rsidRPr="005C3D51" w:rsidRDefault="008B2614" w:rsidP="005C3D51">
      <w:pPr>
        <w:pStyle w:val="LSSlim"/>
        <w:numPr>
          <w:ilvl w:val="0"/>
          <w:numId w:val="105"/>
        </w:numPr>
        <w:rPr>
          <w:rFonts w:asciiTheme="minorHAnsi" w:hAnsiTheme="minorHAnsi"/>
        </w:rPr>
      </w:pPr>
      <w:r w:rsidRPr="005C3D51">
        <w:rPr>
          <w:rFonts w:asciiTheme="minorHAnsi" w:hAnsiTheme="minorHAnsi"/>
          <w:shd w:val="clear" w:color="auto" w:fill="auto"/>
        </w:rPr>
        <w:t>The Executive Board</w:t>
      </w:r>
      <w:r w:rsidR="00CE7101" w:rsidRPr="005C3D51">
        <w:rPr>
          <w:rFonts w:asciiTheme="minorHAnsi" w:hAnsiTheme="minorHAnsi"/>
          <w:color w:val="008080"/>
          <w:u w:val="single"/>
          <w:shd w:val="clear" w:color="auto" w:fill="auto"/>
        </w:rPr>
        <w:t xml:space="preserve"> </w:t>
      </w:r>
      <w:r w:rsidRPr="005C3D51">
        <w:rPr>
          <w:rFonts w:asciiTheme="minorHAnsi" w:hAnsiTheme="minorHAnsi"/>
          <w:shd w:val="clear" w:color="auto" w:fill="auto"/>
        </w:rPr>
        <w:t>as the supervisory body for the execution of the Project, which shall report to and be accountable to the General Assembly</w:t>
      </w:r>
    </w:p>
    <w:p w14:paraId="7CB02D13" w14:textId="33B28782" w:rsidR="00547833" w:rsidRPr="008662E5" w:rsidRDefault="008B2614" w:rsidP="009D2B74">
      <w:pPr>
        <w:pStyle w:val="Aufzhlungszeichen"/>
        <w:rPr>
          <w:rFonts w:cstheme="minorHAnsi"/>
        </w:rPr>
      </w:pPr>
      <w:r w:rsidRPr="008662E5">
        <w:rPr>
          <w:rFonts w:cstheme="minorHAnsi"/>
        </w:rPr>
        <w:t xml:space="preserve">The </w:t>
      </w:r>
      <w:proofErr w:type="gramStart"/>
      <w:r w:rsidRPr="008662E5">
        <w:rPr>
          <w:rFonts w:cstheme="minorHAnsi"/>
        </w:rPr>
        <w:t>Coordinator</w:t>
      </w:r>
      <w:proofErr w:type="gramEnd"/>
      <w:r w:rsidRPr="008662E5">
        <w:rPr>
          <w:rFonts w:cstheme="minorHAnsi"/>
        </w:rPr>
        <w:t xml:space="preserve"> as the legal entity acting as the intermediary between the Parties and the Granting Authority. The </w:t>
      </w:r>
      <w:proofErr w:type="gramStart"/>
      <w:r w:rsidRPr="008662E5">
        <w:rPr>
          <w:rFonts w:cstheme="minorHAnsi"/>
        </w:rPr>
        <w:t>Coordinator</w:t>
      </w:r>
      <w:proofErr w:type="gramEnd"/>
      <w:r w:rsidRPr="008662E5">
        <w:rPr>
          <w:rFonts w:cstheme="minorHAnsi"/>
        </w:rPr>
        <w:t xml:space="preserve"> shall, in addition to its responsibilities as a Party, perform the tasks assigned to it as described in the Grant Agreement and this Consortium Agreement.</w:t>
      </w:r>
    </w:p>
    <w:p w14:paraId="08DA882C" w14:textId="77777777" w:rsidR="008B2614" w:rsidRPr="008662E5" w:rsidRDefault="008B2614" w:rsidP="009D3696">
      <w:pPr>
        <w:pStyle w:val="berschrift2"/>
      </w:pPr>
      <w:bookmarkStart w:id="223" w:name="_Ref90285491"/>
      <w:r w:rsidRPr="008662E5">
        <w:t>General</w:t>
      </w:r>
      <w:r w:rsidRPr="008662E5">
        <w:rPr>
          <w:spacing w:val="-7"/>
        </w:rPr>
        <w:t xml:space="preserve"> </w:t>
      </w:r>
      <w:r w:rsidRPr="008662E5">
        <w:t>operational</w:t>
      </w:r>
      <w:r w:rsidRPr="008662E5">
        <w:rPr>
          <w:spacing w:val="-7"/>
        </w:rPr>
        <w:t xml:space="preserve"> </w:t>
      </w:r>
      <w:r w:rsidRPr="008662E5">
        <w:t>procedures</w:t>
      </w:r>
      <w:r w:rsidRPr="008662E5">
        <w:rPr>
          <w:spacing w:val="-6"/>
        </w:rPr>
        <w:t xml:space="preserve"> </w:t>
      </w:r>
      <w:r w:rsidRPr="008662E5">
        <w:rPr>
          <w:spacing w:val="-3"/>
        </w:rPr>
        <w:t>for</w:t>
      </w:r>
      <w:r w:rsidRPr="008662E5">
        <w:rPr>
          <w:spacing w:val="-6"/>
        </w:rPr>
        <w:t xml:space="preserve"> </w:t>
      </w:r>
      <w:r w:rsidRPr="008662E5">
        <w:rPr>
          <w:spacing w:val="-3"/>
        </w:rPr>
        <w:t>all</w:t>
      </w:r>
      <w:r w:rsidRPr="008662E5">
        <w:rPr>
          <w:spacing w:val="-7"/>
        </w:rPr>
        <w:t xml:space="preserve"> </w:t>
      </w:r>
      <w:r w:rsidRPr="008662E5">
        <w:t>Consortium</w:t>
      </w:r>
      <w:r w:rsidRPr="008662E5">
        <w:rPr>
          <w:spacing w:val="-6"/>
        </w:rPr>
        <w:t xml:space="preserve"> </w:t>
      </w:r>
      <w:r w:rsidRPr="008662E5">
        <w:t>Bodies</w:t>
      </w:r>
      <w:bookmarkEnd w:id="223"/>
    </w:p>
    <w:p w14:paraId="42A6C85E" w14:textId="77777777" w:rsidR="008B2614" w:rsidRPr="00507CFF" w:rsidRDefault="008B2614" w:rsidP="005C3D51">
      <w:pPr>
        <w:pStyle w:val="berschrift3"/>
      </w:pPr>
      <w:r w:rsidRPr="00507CFF">
        <w:t>Representation</w:t>
      </w:r>
      <w:r w:rsidRPr="005C3D51">
        <w:t xml:space="preserve"> in </w:t>
      </w:r>
      <w:r w:rsidRPr="00507CFF">
        <w:t>meetings</w:t>
      </w:r>
    </w:p>
    <w:p w14:paraId="13618376" w14:textId="77777777" w:rsidR="008B2614" w:rsidRPr="008662E5" w:rsidRDefault="008B2614" w:rsidP="00DF474E">
      <w:pPr>
        <w:rPr>
          <w:rFonts w:cstheme="minorHAnsi"/>
        </w:rPr>
      </w:pPr>
      <w:r w:rsidRPr="008662E5">
        <w:rPr>
          <w:rFonts w:cstheme="minorHAnsi"/>
        </w:rPr>
        <w:t>Any Party which is appointed to take part in a Consortium Body shall designate one representative (hereinafter referred to as "Member").</w:t>
      </w:r>
    </w:p>
    <w:p w14:paraId="1EFCFA05" w14:textId="77777777" w:rsidR="008B2614" w:rsidRPr="008662E5" w:rsidRDefault="008B2614" w:rsidP="00DF474E">
      <w:pPr>
        <w:rPr>
          <w:rFonts w:cstheme="minorHAnsi"/>
        </w:rPr>
      </w:pPr>
      <w:r w:rsidRPr="008662E5">
        <w:rPr>
          <w:rFonts w:cstheme="minorHAnsi"/>
        </w:rPr>
        <w:t>Any Member:</w:t>
      </w:r>
    </w:p>
    <w:p w14:paraId="6A105579" w14:textId="77777777" w:rsidR="008B2614" w:rsidRPr="008662E5" w:rsidRDefault="008B2614" w:rsidP="00DF474E">
      <w:pPr>
        <w:pStyle w:val="Aufzhlungszeichen"/>
        <w:rPr>
          <w:rFonts w:cstheme="minorHAnsi"/>
          <w:lang w:val="en-GB"/>
        </w:rPr>
      </w:pPr>
      <w:r w:rsidRPr="008662E5">
        <w:rPr>
          <w:rFonts w:cstheme="minorHAnsi"/>
          <w:lang w:val="en-GB"/>
        </w:rPr>
        <w:t>should be present or represented at any meeting;</w:t>
      </w:r>
    </w:p>
    <w:p w14:paraId="0FAC03FD" w14:textId="77777777" w:rsidR="008B2614" w:rsidRPr="008662E5" w:rsidRDefault="008B2614" w:rsidP="00DF474E">
      <w:pPr>
        <w:pStyle w:val="Aufzhlungszeichen"/>
        <w:rPr>
          <w:rFonts w:cstheme="minorHAnsi"/>
          <w:lang w:val="en-GB"/>
        </w:rPr>
      </w:pPr>
      <w:r w:rsidRPr="008662E5">
        <w:rPr>
          <w:rFonts w:cstheme="minorHAnsi"/>
          <w:lang w:val="en-GB"/>
        </w:rPr>
        <w:t>may appoint a substitute or a proxy to attend and vote at any meeting;</w:t>
      </w:r>
    </w:p>
    <w:p w14:paraId="5521AC25" w14:textId="77777777" w:rsidR="008B2614" w:rsidRPr="008662E5" w:rsidRDefault="008B2614" w:rsidP="00DF474E">
      <w:pPr>
        <w:rPr>
          <w:rFonts w:cstheme="minorHAnsi"/>
        </w:rPr>
      </w:pPr>
      <w:r w:rsidRPr="008662E5">
        <w:rPr>
          <w:rFonts w:cstheme="minorHAnsi"/>
        </w:rPr>
        <w:t>and shall participate in a cooperative manner in the meetings.</w:t>
      </w:r>
    </w:p>
    <w:p w14:paraId="07D5D9DE" w14:textId="77777777" w:rsidR="008B2614" w:rsidRPr="008662E5" w:rsidRDefault="008B2614" w:rsidP="005C3D51">
      <w:pPr>
        <w:pStyle w:val="berschrift3"/>
      </w:pPr>
      <w:r w:rsidRPr="008662E5">
        <w:t>Preparation</w:t>
      </w:r>
      <w:r w:rsidRPr="008662E5">
        <w:rPr>
          <w:spacing w:val="-7"/>
        </w:rPr>
        <w:t xml:space="preserve"> </w:t>
      </w:r>
      <w:r w:rsidRPr="008662E5">
        <w:rPr>
          <w:spacing w:val="-3"/>
        </w:rPr>
        <w:t>and</w:t>
      </w:r>
      <w:r w:rsidRPr="008662E5">
        <w:rPr>
          <w:spacing w:val="-7"/>
        </w:rPr>
        <w:t xml:space="preserve"> </w:t>
      </w:r>
      <w:proofErr w:type="spellStart"/>
      <w:r w:rsidRPr="008662E5">
        <w:t>organisation</w:t>
      </w:r>
      <w:proofErr w:type="spellEnd"/>
      <w:r w:rsidRPr="008662E5">
        <w:rPr>
          <w:spacing w:val="-7"/>
        </w:rPr>
        <w:t xml:space="preserve"> </w:t>
      </w:r>
      <w:r w:rsidRPr="008662E5">
        <w:rPr>
          <w:spacing w:val="-3"/>
        </w:rPr>
        <w:t>of</w:t>
      </w:r>
      <w:r w:rsidRPr="008662E5">
        <w:rPr>
          <w:spacing w:val="-5"/>
        </w:rPr>
        <w:t xml:space="preserve"> </w:t>
      </w:r>
      <w:r w:rsidRPr="008662E5">
        <w:t>meetings</w:t>
      </w:r>
    </w:p>
    <w:p w14:paraId="3213C5A2" w14:textId="77777777" w:rsidR="008B2614" w:rsidRPr="008662E5" w:rsidRDefault="008B2614" w:rsidP="009D3696">
      <w:pPr>
        <w:pStyle w:val="berschrift4"/>
        <w:numPr>
          <w:ilvl w:val="3"/>
          <w:numId w:val="34"/>
        </w:numPr>
        <w:rPr>
          <w:rFonts w:eastAsia="Arial" w:cstheme="minorHAnsi"/>
          <w:lang w:val="en-GB"/>
        </w:rPr>
      </w:pPr>
      <w:r w:rsidRPr="008662E5">
        <w:rPr>
          <w:rFonts w:cstheme="minorHAnsi"/>
          <w:lang w:val="en-GB"/>
        </w:rPr>
        <w:t>Convening</w:t>
      </w:r>
      <w:r w:rsidRPr="008662E5">
        <w:rPr>
          <w:rFonts w:cstheme="minorHAnsi"/>
          <w:spacing w:val="-7"/>
          <w:lang w:val="en-GB"/>
        </w:rPr>
        <w:t xml:space="preserve"> </w:t>
      </w:r>
      <w:r w:rsidRPr="008662E5">
        <w:rPr>
          <w:rFonts w:cstheme="minorHAnsi"/>
          <w:lang w:val="en-GB"/>
        </w:rPr>
        <w:t>meetings:</w:t>
      </w:r>
    </w:p>
    <w:p w14:paraId="3B91A33B" w14:textId="77777777" w:rsidR="008B2614" w:rsidRPr="008662E5" w:rsidRDefault="008B2614" w:rsidP="00BB1405">
      <w:pPr>
        <w:rPr>
          <w:rFonts w:cstheme="minorHAnsi"/>
        </w:rPr>
      </w:pPr>
      <w:r w:rsidRPr="008662E5">
        <w:rPr>
          <w:rFonts w:cstheme="minorHAnsi"/>
          <w:spacing w:val="-2"/>
        </w:rPr>
        <w:t>The</w:t>
      </w:r>
      <w:r w:rsidRPr="008662E5">
        <w:rPr>
          <w:rFonts w:cstheme="minorHAnsi"/>
          <w:spacing w:val="-7"/>
        </w:rPr>
        <w:t xml:space="preserve"> </w:t>
      </w:r>
      <w:r w:rsidRPr="008662E5">
        <w:rPr>
          <w:rFonts w:cstheme="minorHAnsi"/>
        </w:rPr>
        <w:t>chairperson</w:t>
      </w:r>
      <w:r w:rsidRPr="008662E5">
        <w:rPr>
          <w:rFonts w:cstheme="minorHAnsi"/>
          <w:spacing w:val="-7"/>
        </w:rPr>
        <w:t xml:space="preserve"> </w:t>
      </w:r>
      <w:r w:rsidRPr="008662E5">
        <w:rPr>
          <w:rFonts w:cstheme="minorHAnsi"/>
          <w:spacing w:val="-3"/>
        </w:rPr>
        <w:t>of</w:t>
      </w:r>
      <w:r w:rsidRPr="008662E5">
        <w:rPr>
          <w:rFonts w:cstheme="minorHAnsi"/>
          <w:spacing w:val="-5"/>
        </w:rPr>
        <w:t xml:space="preserve"> </w:t>
      </w:r>
      <w:r w:rsidRPr="008662E5">
        <w:rPr>
          <w:rFonts w:cstheme="minorHAnsi"/>
        </w:rPr>
        <w:t>a</w:t>
      </w:r>
      <w:r w:rsidRPr="008662E5">
        <w:rPr>
          <w:rFonts w:cstheme="minorHAnsi"/>
          <w:spacing w:val="-7"/>
        </w:rPr>
        <w:t xml:space="preserve"> </w:t>
      </w:r>
      <w:r w:rsidRPr="008662E5">
        <w:rPr>
          <w:rFonts w:cstheme="minorHAnsi"/>
        </w:rPr>
        <w:t>Consortium</w:t>
      </w:r>
      <w:r w:rsidRPr="008662E5">
        <w:rPr>
          <w:rFonts w:cstheme="minorHAnsi"/>
          <w:spacing w:val="-6"/>
        </w:rPr>
        <w:t xml:space="preserve"> </w:t>
      </w:r>
      <w:r w:rsidRPr="008662E5">
        <w:rPr>
          <w:rFonts w:cstheme="minorHAnsi"/>
        </w:rPr>
        <w:t>Body</w:t>
      </w:r>
      <w:r w:rsidRPr="008662E5">
        <w:rPr>
          <w:rFonts w:cstheme="minorHAnsi"/>
          <w:spacing w:val="-6"/>
        </w:rPr>
        <w:t xml:space="preserve"> </w:t>
      </w:r>
      <w:r w:rsidRPr="008662E5">
        <w:rPr>
          <w:rFonts w:cstheme="minorHAnsi"/>
        </w:rPr>
        <w:t>shall</w:t>
      </w:r>
      <w:r w:rsidRPr="008662E5">
        <w:rPr>
          <w:rFonts w:cstheme="minorHAnsi"/>
          <w:spacing w:val="-7"/>
        </w:rPr>
        <w:t xml:space="preserve"> </w:t>
      </w:r>
      <w:r w:rsidRPr="008662E5">
        <w:rPr>
          <w:rFonts w:cstheme="minorHAnsi"/>
        </w:rPr>
        <w:t>convene</w:t>
      </w:r>
      <w:r w:rsidRPr="008662E5">
        <w:rPr>
          <w:rFonts w:cstheme="minorHAnsi"/>
          <w:spacing w:val="43"/>
        </w:rPr>
        <w:t xml:space="preserve"> </w:t>
      </w:r>
      <w:r w:rsidRPr="008662E5">
        <w:rPr>
          <w:rFonts w:cstheme="minorHAnsi"/>
        </w:rPr>
        <w:t>meetings</w:t>
      </w:r>
      <w:r w:rsidRPr="008662E5">
        <w:rPr>
          <w:rFonts w:cstheme="minorHAnsi"/>
          <w:spacing w:val="-6"/>
        </w:rPr>
        <w:t xml:space="preserve"> </w:t>
      </w:r>
      <w:r w:rsidRPr="008662E5">
        <w:rPr>
          <w:rFonts w:cstheme="minorHAnsi"/>
          <w:spacing w:val="-3"/>
        </w:rPr>
        <w:t>of</w:t>
      </w:r>
      <w:r w:rsidRPr="008662E5">
        <w:rPr>
          <w:rFonts w:cstheme="minorHAnsi"/>
          <w:spacing w:val="-6"/>
        </w:rPr>
        <w:t xml:space="preserve"> </w:t>
      </w:r>
      <w:r w:rsidRPr="008662E5">
        <w:rPr>
          <w:rFonts w:cstheme="minorHAnsi"/>
        </w:rPr>
        <w:t>that</w:t>
      </w:r>
      <w:r w:rsidRPr="008662E5">
        <w:rPr>
          <w:rFonts w:cstheme="minorHAnsi"/>
          <w:spacing w:val="-5"/>
        </w:rPr>
        <w:t xml:space="preserve"> </w:t>
      </w:r>
      <w:r w:rsidRPr="008662E5">
        <w:rPr>
          <w:rFonts w:cstheme="minorHAnsi"/>
        </w:rPr>
        <w:t>Consortium</w:t>
      </w:r>
      <w:r w:rsidRPr="008662E5">
        <w:rPr>
          <w:rFonts w:cstheme="minorHAnsi"/>
          <w:spacing w:val="-6"/>
        </w:rPr>
        <w:t xml:space="preserve"> </w:t>
      </w:r>
      <w:r w:rsidRPr="008662E5">
        <w:rPr>
          <w:rFonts w:cstheme="minorHAnsi"/>
        </w:rPr>
        <w:t>Body.</w:t>
      </w:r>
    </w:p>
    <w:tbl>
      <w:tblPr>
        <w:tblStyle w:val="Tabellenraster"/>
        <w:tblW w:w="5000" w:type="pct"/>
        <w:tblLook w:val="04A0" w:firstRow="1" w:lastRow="0" w:firstColumn="1" w:lastColumn="0" w:noHBand="0" w:noVBand="1"/>
      </w:tblPr>
      <w:tblGrid>
        <w:gridCol w:w="2109"/>
        <w:gridCol w:w="2138"/>
        <w:gridCol w:w="4813"/>
      </w:tblGrid>
      <w:tr w:rsidR="002E7626" w:rsidRPr="008662E5" w14:paraId="082238FD" w14:textId="77777777" w:rsidTr="37E14BDE">
        <w:tc>
          <w:tcPr>
            <w:tcW w:w="1164" w:type="pct"/>
          </w:tcPr>
          <w:p w14:paraId="5D2FDDEE" w14:textId="77777777" w:rsidR="008B2614" w:rsidRPr="008662E5" w:rsidRDefault="008B2614" w:rsidP="00DF474E">
            <w:pPr>
              <w:rPr>
                <w:rFonts w:cstheme="minorHAnsi"/>
                <w:noProof/>
                <w:spacing w:val="-3"/>
              </w:rPr>
            </w:pPr>
          </w:p>
        </w:tc>
        <w:tc>
          <w:tcPr>
            <w:tcW w:w="1180" w:type="pct"/>
          </w:tcPr>
          <w:p w14:paraId="1061E8F4" w14:textId="77777777" w:rsidR="008B2614" w:rsidRPr="008662E5" w:rsidRDefault="008B2614" w:rsidP="005C3D51">
            <w:pPr>
              <w:keepNext/>
              <w:rPr>
                <w:rFonts w:cstheme="minorHAnsi"/>
                <w:noProof/>
                <w:spacing w:val="-3"/>
              </w:rPr>
            </w:pPr>
            <w:r w:rsidRPr="008662E5">
              <w:rPr>
                <w:rFonts w:cstheme="minorHAnsi"/>
                <w:noProof/>
                <w:spacing w:val="-3"/>
              </w:rPr>
              <w:t>Ordinary meeting</w:t>
            </w:r>
          </w:p>
        </w:tc>
        <w:tc>
          <w:tcPr>
            <w:tcW w:w="2656" w:type="pct"/>
          </w:tcPr>
          <w:p w14:paraId="173284ED" w14:textId="77777777" w:rsidR="008B2614" w:rsidRPr="008662E5" w:rsidRDefault="008B2614" w:rsidP="00DF474E">
            <w:pPr>
              <w:rPr>
                <w:rFonts w:cstheme="minorHAnsi"/>
                <w:noProof/>
                <w:spacing w:val="-3"/>
              </w:rPr>
            </w:pPr>
            <w:r w:rsidRPr="008662E5">
              <w:rPr>
                <w:rFonts w:cstheme="minorHAnsi"/>
                <w:noProof/>
                <w:spacing w:val="-3"/>
              </w:rPr>
              <w:t>Extraordinary meeting</w:t>
            </w:r>
          </w:p>
        </w:tc>
      </w:tr>
      <w:tr w:rsidR="002E7626" w:rsidRPr="008662E5" w14:paraId="2A189DD6" w14:textId="77777777" w:rsidTr="37E14BDE">
        <w:tc>
          <w:tcPr>
            <w:tcW w:w="1164" w:type="pct"/>
          </w:tcPr>
          <w:p w14:paraId="23F100ED" w14:textId="77777777" w:rsidR="008B2614" w:rsidRPr="008662E5" w:rsidRDefault="008B2614" w:rsidP="00DF474E">
            <w:pPr>
              <w:rPr>
                <w:rFonts w:cstheme="minorHAnsi"/>
                <w:noProof/>
                <w:spacing w:val="-3"/>
              </w:rPr>
            </w:pPr>
            <w:r w:rsidRPr="008662E5">
              <w:rPr>
                <w:rFonts w:cstheme="minorHAnsi"/>
                <w:noProof/>
                <w:spacing w:val="-3"/>
              </w:rPr>
              <w:t>General Assembly</w:t>
            </w:r>
          </w:p>
        </w:tc>
        <w:tc>
          <w:tcPr>
            <w:tcW w:w="1180" w:type="pct"/>
          </w:tcPr>
          <w:p w14:paraId="6FBD54B8" w14:textId="3C8A6A68" w:rsidR="008B2614" w:rsidRPr="008662E5" w:rsidRDefault="00411497" w:rsidP="00DF474E">
            <w:pPr>
              <w:rPr>
                <w:rFonts w:cstheme="minorHAnsi"/>
                <w:noProof/>
                <w:spacing w:val="-3"/>
              </w:rPr>
            </w:pPr>
            <w:r w:rsidRPr="008662E5">
              <w:rPr>
                <w:rFonts w:cstheme="minorHAnsi"/>
                <w:noProof/>
                <w:spacing w:val="-3"/>
              </w:rPr>
              <w:t xml:space="preserve">At least </w:t>
            </w:r>
            <w:r w:rsidRPr="008662E5">
              <w:rPr>
                <w:rFonts w:cstheme="minorHAnsi"/>
                <w:noProof/>
                <w:spacing w:val="-3"/>
                <w:highlight w:val="yellow"/>
              </w:rPr>
              <w:t>once</w:t>
            </w:r>
            <w:r w:rsidRPr="008662E5">
              <w:rPr>
                <w:rFonts w:cstheme="minorHAnsi"/>
                <w:noProof/>
                <w:spacing w:val="-3"/>
              </w:rPr>
              <w:t xml:space="preserve"> a year</w:t>
            </w:r>
          </w:p>
        </w:tc>
        <w:tc>
          <w:tcPr>
            <w:tcW w:w="2656" w:type="pct"/>
          </w:tcPr>
          <w:p w14:paraId="4D6801C4" w14:textId="77777777" w:rsidR="008B2614" w:rsidRPr="008662E5" w:rsidRDefault="008B2614" w:rsidP="00DF474E">
            <w:pPr>
              <w:rPr>
                <w:rFonts w:cstheme="minorHAnsi"/>
                <w:noProof/>
                <w:spacing w:val="-3"/>
              </w:rPr>
            </w:pPr>
            <w:r w:rsidRPr="008662E5">
              <w:rPr>
                <w:rFonts w:cstheme="minorHAnsi"/>
                <w:noProof/>
                <w:spacing w:val="-3"/>
              </w:rPr>
              <w:t>At any time upon request of the Executive Board or 1/3 of the Members of the General Assembly</w:t>
            </w:r>
          </w:p>
        </w:tc>
      </w:tr>
      <w:tr w:rsidR="002E7626" w:rsidRPr="008662E5" w14:paraId="62FCB90D" w14:textId="77777777" w:rsidTr="37E14BDE">
        <w:tc>
          <w:tcPr>
            <w:tcW w:w="1164" w:type="pct"/>
          </w:tcPr>
          <w:p w14:paraId="0D6BE839" w14:textId="29C1FA10" w:rsidR="008B2614" w:rsidRPr="008662E5" w:rsidRDefault="008B2614" w:rsidP="00DF474E">
            <w:pPr>
              <w:rPr>
                <w:rFonts w:eastAsia="Times New Roman" w:cstheme="minorHAnsi"/>
                <w:noProof/>
                <w:spacing w:val="-3"/>
              </w:rPr>
            </w:pPr>
            <w:r w:rsidRPr="008662E5">
              <w:rPr>
                <w:rFonts w:cstheme="minorHAnsi"/>
                <w:noProof/>
                <w:spacing w:val="-3"/>
              </w:rPr>
              <w:t>Executive Board</w:t>
            </w:r>
            <w:r w:rsidR="00411497" w:rsidRPr="008662E5">
              <w:rPr>
                <w:rFonts w:eastAsia="Arial" w:cstheme="minorHAnsi"/>
                <w:color w:val="008080"/>
                <w:szCs w:val="20"/>
                <w:u w:val="single"/>
              </w:rPr>
              <w:t xml:space="preserve"> </w:t>
            </w:r>
          </w:p>
        </w:tc>
        <w:tc>
          <w:tcPr>
            <w:tcW w:w="1180" w:type="pct"/>
          </w:tcPr>
          <w:p w14:paraId="33C7037C" w14:textId="5CF2F9D4" w:rsidR="00411497" w:rsidRDefault="0003438D" w:rsidP="0003438D">
            <w:pPr>
              <w:rPr>
                <w:rFonts w:cstheme="minorHAnsi"/>
                <w:noProof/>
              </w:rPr>
            </w:pPr>
            <w:bookmarkStart w:id="224" w:name="_Hlk147079682"/>
            <w:r w:rsidRPr="0003438D">
              <w:rPr>
                <w:noProof/>
                <w:highlight w:val="lightGray"/>
              </w:rPr>
              <w:t xml:space="preserve">[Actual Cost Grant] </w:t>
            </w:r>
            <w:r w:rsidR="0072583E" w:rsidRPr="0003438D">
              <w:rPr>
                <w:noProof/>
                <w:highlight w:val="lightGray"/>
              </w:rPr>
              <w:t>At leas</w:t>
            </w:r>
            <w:r w:rsidRPr="0003438D">
              <w:rPr>
                <w:noProof/>
                <w:highlight w:val="lightGray"/>
              </w:rPr>
              <w:t>t]</w:t>
            </w:r>
            <w:bookmarkEnd w:id="224"/>
            <w:r w:rsidRPr="0003438D">
              <w:rPr>
                <w:noProof/>
              </w:rPr>
              <w:t xml:space="preserve"> </w:t>
            </w:r>
            <w:r w:rsidR="00411497" w:rsidRPr="0003438D">
              <w:rPr>
                <w:highlight w:val="yellow"/>
              </w:rPr>
              <w:t>quarterly</w:t>
            </w:r>
            <w:r w:rsidR="00411497" w:rsidRPr="008662E5">
              <w:rPr>
                <w:rFonts w:cstheme="minorHAnsi"/>
                <w:noProof/>
              </w:rPr>
              <w:t xml:space="preserve"> </w:t>
            </w:r>
          </w:p>
          <w:p w14:paraId="7FB87F23" w14:textId="1E76A4D4" w:rsidR="002B542B" w:rsidRPr="005C3D51" w:rsidRDefault="002B542B" w:rsidP="005C3D51">
            <w:pPr>
              <w:pStyle w:val="LSSlim"/>
              <w:rPr>
                <w:rFonts w:asciiTheme="minorHAnsi" w:hAnsiTheme="minorHAnsi"/>
                <w:spacing w:val="-3"/>
              </w:rPr>
            </w:pPr>
            <w:r>
              <w:rPr>
                <w:rFonts w:asciiTheme="minorHAnsi" w:hAnsiTheme="minorHAnsi"/>
                <w:spacing w:val="-3"/>
              </w:rPr>
              <w:t>[Lump Sum Grant] quarterly (depending on work plan requirements</w:t>
            </w:r>
            <w:r w:rsidR="00746246">
              <w:rPr>
                <w:rFonts w:asciiTheme="minorHAnsi" w:hAnsiTheme="minorHAnsi"/>
                <w:spacing w:val="-3"/>
              </w:rPr>
              <w:t>)</w:t>
            </w:r>
          </w:p>
        </w:tc>
        <w:tc>
          <w:tcPr>
            <w:tcW w:w="2656" w:type="pct"/>
          </w:tcPr>
          <w:p w14:paraId="63F256E7" w14:textId="77777777" w:rsidR="008B2614" w:rsidRPr="008662E5" w:rsidRDefault="008B2614" w:rsidP="00DF474E">
            <w:pPr>
              <w:rPr>
                <w:rFonts w:cstheme="minorHAnsi"/>
                <w:noProof/>
                <w:spacing w:val="-3"/>
              </w:rPr>
            </w:pPr>
            <w:r w:rsidRPr="008662E5">
              <w:rPr>
                <w:rFonts w:cstheme="minorHAnsi"/>
                <w:noProof/>
                <w:spacing w:val="-3"/>
              </w:rPr>
              <w:t>At any time upon request of any Member of the Executive Board</w:t>
            </w:r>
          </w:p>
        </w:tc>
      </w:tr>
    </w:tbl>
    <w:p w14:paraId="14541F76" w14:textId="77777777" w:rsidR="008B2614" w:rsidRPr="008662E5" w:rsidRDefault="008B2614" w:rsidP="009D3696">
      <w:pPr>
        <w:pStyle w:val="berschrift4"/>
        <w:numPr>
          <w:ilvl w:val="3"/>
          <w:numId w:val="34"/>
        </w:numPr>
        <w:rPr>
          <w:rFonts w:cstheme="minorHAnsi"/>
        </w:rPr>
      </w:pPr>
      <w:r w:rsidRPr="008662E5">
        <w:rPr>
          <w:rFonts w:cstheme="minorHAnsi"/>
        </w:rPr>
        <w:t>Notice of a meeting</w:t>
      </w:r>
    </w:p>
    <w:p w14:paraId="7A47AF61" w14:textId="77777777" w:rsidR="008B2614" w:rsidRPr="008662E5" w:rsidRDefault="008B2614" w:rsidP="00DF474E">
      <w:pPr>
        <w:rPr>
          <w:rFonts w:cstheme="minorHAnsi"/>
          <w:lang w:val="en-GB"/>
        </w:rPr>
      </w:pPr>
      <w:r w:rsidRPr="008662E5">
        <w:rPr>
          <w:rFonts w:cstheme="minorHAnsi"/>
          <w:lang w:val="en-GB"/>
        </w:rPr>
        <w:t>The chairperson of a Consortium Body shall give written notice of a meeting to each Member of that Consortium Body as soon as possible and no later than the minimum number of days preceding the meeting as indicated below.</w:t>
      </w:r>
    </w:p>
    <w:tbl>
      <w:tblPr>
        <w:tblStyle w:val="Tabellenraster"/>
        <w:tblW w:w="5000" w:type="pct"/>
        <w:tblLook w:val="04A0" w:firstRow="1" w:lastRow="0" w:firstColumn="1" w:lastColumn="0" w:noHBand="0" w:noVBand="1"/>
      </w:tblPr>
      <w:tblGrid>
        <w:gridCol w:w="3018"/>
        <w:gridCol w:w="3021"/>
        <w:gridCol w:w="3021"/>
      </w:tblGrid>
      <w:tr w:rsidR="002E7626" w:rsidRPr="008662E5" w14:paraId="57896EFC" w14:textId="77777777" w:rsidTr="002E7626">
        <w:tc>
          <w:tcPr>
            <w:tcW w:w="1666" w:type="pct"/>
          </w:tcPr>
          <w:p w14:paraId="2B202150" w14:textId="77777777" w:rsidR="008B2614" w:rsidRPr="008662E5" w:rsidRDefault="008B2614" w:rsidP="002E7626">
            <w:pPr>
              <w:rPr>
                <w:rFonts w:cstheme="minorHAnsi"/>
              </w:rPr>
            </w:pPr>
          </w:p>
        </w:tc>
        <w:tc>
          <w:tcPr>
            <w:tcW w:w="1667" w:type="pct"/>
          </w:tcPr>
          <w:p w14:paraId="0AAAC452" w14:textId="77777777" w:rsidR="008B2614" w:rsidRPr="008662E5" w:rsidRDefault="008B2614" w:rsidP="002E7626">
            <w:pPr>
              <w:rPr>
                <w:rFonts w:cstheme="minorHAnsi"/>
              </w:rPr>
            </w:pPr>
            <w:r w:rsidRPr="008662E5">
              <w:rPr>
                <w:rFonts w:cstheme="minorHAnsi"/>
                <w:noProof/>
                <w:spacing w:val="-3"/>
              </w:rPr>
              <w:t>Ordinary meeting</w:t>
            </w:r>
          </w:p>
        </w:tc>
        <w:tc>
          <w:tcPr>
            <w:tcW w:w="1667" w:type="pct"/>
          </w:tcPr>
          <w:p w14:paraId="543A317D" w14:textId="77777777" w:rsidR="008B2614" w:rsidRPr="008662E5" w:rsidRDefault="008B2614" w:rsidP="002E7626">
            <w:pPr>
              <w:rPr>
                <w:rFonts w:cstheme="minorHAnsi"/>
              </w:rPr>
            </w:pPr>
            <w:r w:rsidRPr="008662E5">
              <w:rPr>
                <w:rFonts w:cstheme="minorHAnsi"/>
                <w:noProof/>
                <w:spacing w:val="-3"/>
              </w:rPr>
              <w:t>Extraordinary meeting</w:t>
            </w:r>
          </w:p>
        </w:tc>
      </w:tr>
      <w:tr w:rsidR="002E7626" w:rsidRPr="008662E5" w14:paraId="2CD449AE" w14:textId="77777777" w:rsidTr="002E7626">
        <w:tc>
          <w:tcPr>
            <w:tcW w:w="1666" w:type="pct"/>
          </w:tcPr>
          <w:p w14:paraId="4E73ACF0" w14:textId="77777777" w:rsidR="008B2614" w:rsidRPr="008662E5" w:rsidRDefault="008B2614" w:rsidP="002E7626">
            <w:pPr>
              <w:rPr>
                <w:rFonts w:cstheme="minorHAnsi"/>
              </w:rPr>
            </w:pPr>
            <w:r w:rsidRPr="008662E5">
              <w:rPr>
                <w:rFonts w:cstheme="minorHAnsi"/>
                <w:noProof/>
                <w:spacing w:val="-3"/>
              </w:rPr>
              <w:t>General Assembly</w:t>
            </w:r>
          </w:p>
        </w:tc>
        <w:tc>
          <w:tcPr>
            <w:tcW w:w="1667" w:type="pct"/>
          </w:tcPr>
          <w:p w14:paraId="46BE4289" w14:textId="77777777" w:rsidR="008B2614" w:rsidRPr="008662E5" w:rsidRDefault="008B2614" w:rsidP="002E7626">
            <w:pPr>
              <w:rPr>
                <w:rFonts w:cstheme="minorHAnsi"/>
              </w:rPr>
            </w:pPr>
            <w:r w:rsidRPr="008662E5">
              <w:rPr>
                <w:rFonts w:cstheme="minorHAnsi"/>
                <w:noProof/>
                <w:spacing w:val="-3"/>
              </w:rPr>
              <w:t>45 calendar days</w:t>
            </w:r>
          </w:p>
        </w:tc>
        <w:tc>
          <w:tcPr>
            <w:tcW w:w="1667" w:type="pct"/>
          </w:tcPr>
          <w:p w14:paraId="0C0B6953" w14:textId="77777777" w:rsidR="008B2614" w:rsidRPr="008662E5" w:rsidRDefault="008B2614" w:rsidP="002E7626">
            <w:pPr>
              <w:rPr>
                <w:rFonts w:cstheme="minorHAnsi"/>
              </w:rPr>
            </w:pPr>
            <w:r w:rsidRPr="008662E5">
              <w:rPr>
                <w:rFonts w:cstheme="minorHAnsi"/>
                <w:noProof/>
                <w:spacing w:val="-3"/>
              </w:rPr>
              <w:t>15 calendar days</w:t>
            </w:r>
          </w:p>
        </w:tc>
      </w:tr>
      <w:tr w:rsidR="002E7626" w:rsidRPr="008662E5" w14:paraId="7C48284D" w14:textId="77777777" w:rsidTr="002E7626">
        <w:tc>
          <w:tcPr>
            <w:tcW w:w="1666" w:type="pct"/>
          </w:tcPr>
          <w:p w14:paraId="671B5859" w14:textId="77777777" w:rsidR="008B2614" w:rsidRPr="008662E5" w:rsidRDefault="008B2614" w:rsidP="002E7626">
            <w:pPr>
              <w:rPr>
                <w:rFonts w:cstheme="minorHAnsi"/>
              </w:rPr>
            </w:pPr>
            <w:r w:rsidRPr="008662E5">
              <w:rPr>
                <w:rFonts w:cstheme="minorHAnsi"/>
                <w:noProof/>
                <w:spacing w:val="-3"/>
              </w:rPr>
              <w:t>Executive Board</w:t>
            </w:r>
          </w:p>
        </w:tc>
        <w:tc>
          <w:tcPr>
            <w:tcW w:w="1667" w:type="pct"/>
          </w:tcPr>
          <w:p w14:paraId="1F193AC1" w14:textId="77777777" w:rsidR="008B2614" w:rsidRPr="008662E5" w:rsidRDefault="008B2614" w:rsidP="002E7626">
            <w:pPr>
              <w:rPr>
                <w:rFonts w:cstheme="minorHAnsi"/>
              </w:rPr>
            </w:pPr>
            <w:r w:rsidRPr="008662E5">
              <w:rPr>
                <w:rFonts w:cstheme="minorHAnsi"/>
                <w:noProof/>
                <w:spacing w:val="-3"/>
              </w:rPr>
              <w:t>14 calendar days</w:t>
            </w:r>
          </w:p>
        </w:tc>
        <w:tc>
          <w:tcPr>
            <w:tcW w:w="1667" w:type="pct"/>
          </w:tcPr>
          <w:p w14:paraId="25EFD196" w14:textId="77777777" w:rsidR="008B2614" w:rsidRPr="008662E5" w:rsidRDefault="008B2614" w:rsidP="002E7626">
            <w:pPr>
              <w:rPr>
                <w:rFonts w:cstheme="minorHAnsi"/>
              </w:rPr>
            </w:pPr>
            <w:r w:rsidRPr="008662E5">
              <w:rPr>
                <w:rFonts w:cstheme="minorHAnsi"/>
                <w:noProof/>
                <w:spacing w:val="-3"/>
              </w:rPr>
              <w:t>7 calendar days</w:t>
            </w:r>
          </w:p>
        </w:tc>
      </w:tr>
    </w:tbl>
    <w:p w14:paraId="773F16BE" w14:textId="77777777" w:rsidR="008B2614" w:rsidRPr="008662E5" w:rsidRDefault="008B2614" w:rsidP="009D3696">
      <w:pPr>
        <w:pStyle w:val="berschrift4"/>
        <w:numPr>
          <w:ilvl w:val="3"/>
          <w:numId w:val="34"/>
        </w:numPr>
        <w:rPr>
          <w:rFonts w:cstheme="minorHAnsi"/>
        </w:rPr>
      </w:pPr>
      <w:r w:rsidRPr="008662E5">
        <w:rPr>
          <w:rFonts w:cstheme="minorHAnsi"/>
        </w:rPr>
        <w:t>Sending the agenda</w:t>
      </w:r>
    </w:p>
    <w:p w14:paraId="4A587221" w14:textId="77777777" w:rsidR="008B2614" w:rsidRPr="008662E5" w:rsidRDefault="008B2614" w:rsidP="00DF474E">
      <w:pPr>
        <w:rPr>
          <w:rFonts w:cstheme="minorHAnsi"/>
        </w:rPr>
      </w:pPr>
      <w:r w:rsidRPr="008662E5">
        <w:rPr>
          <w:rFonts w:cstheme="minorHAnsi"/>
        </w:rPr>
        <w:t>The chairperson of a Consortium Body shall prepare and send each Member of that Consortium Body an agenda no later than the minimum number of days preceding the meeting as indicated below.</w:t>
      </w:r>
    </w:p>
    <w:tbl>
      <w:tblPr>
        <w:tblStyle w:val="Tabellenraster"/>
        <w:tblW w:w="5000" w:type="pct"/>
        <w:tblLook w:val="04A0" w:firstRow="1" w:lastRow="0" w:firstColumn="1" w:lastColumn="0" w:noHBand="0" w:noVBand="1"/>
      </w:tblPr>
      <w:tblGrid>
        <w:gridCol w:w="2040"/>
        <w:gridCol w:w="7020"/>
      </w:tblGrid>
      <w:tr w:rsidR="008B2614" w:rsidRPr="008662E5" w14:paraId="71DBFBD5" w14:textId="77777777" w:rsidTr="00DF474E">
        <w:tc>
          <w:tcPr>
            <w:tcW w:w="1126" w:type="pct"/>
          </w:tcPr>
          <w:p w14:paraId="3E1F469D" w14:textId="77777777" w:rsidR="008B2614" w:rsidRPr="008662E5" w:rsidRDefault="008B2614" w:rsidP="00DF474E">
            <w:pPr>
              <w:rPr>
                <w:rFonts w:cstheme="minorHAnsi"/>
              </w:rPr>
            </w:pPr>
            <w:r w:rsidRPr="008662E5">
              <w:rPr>
                <w:rFonts w:cstheme="minorHAnsi"/>
                <w:noProof/>
              </w:rPr>
              <w:t>General Assembly</w:t>
            </w:r>
          </w:p>
        </w:tc>
        <w:tc>
          <w:tcPr>
            <w:tcW w:w="3874" w:type="pct"/>
          </w:tcPr>
          <w:p w14:paraId="50E4BAB8" w14:textId="77777777" w:rsidR="008B2614" w:rsidRPr="008662E5" w:rsidRDefault="008B2614" w:rsidP="00DF474E">
            <w:pPr>
              <w:rPr>
                <w:rFonts w:cstheme="minorHAnsi"/>
              </w:rPr>
            </w:pPr>
            <w:r w:rsidRPr="008662E5">
              <w:rPr>
                <w:rFonts w:cstheme="minorHAnsi"/>
                <w:noProof/>
              </w:rPr>
              <w:t>21 calendar days, 10 calendar days for an extraordinary meeting</w:t>
            </w:r>
          </w:p>
        </w:tc>
      </w:tr>
      <w:tr w:rsidR="008B2614" w:rsidRPr="008662E5" w14:paraId="0F5B0551" w14:textId="77777777" w:rsidTr="00DF474E">
        <w:tc>
          <w:tcPr>
            <w:tcW w:w="1126" w:type="pct"/>
          </w:tcPr>
          <w:p w14:paraId="1F59162A" w14:textId="77777777" w:rsidR="008B2614" w:rsidRPr="008662E5" w:rsidRDefault="008B2614" w:rsidP="00DF474E">
            <w:pPr>
              <w:rPr>
                <w:rFonts w:cstheme="minorHAnsi"/>
              </w:rPr>
            </w:pPr>
            <w:r w:rsidRPr="008662E5">
              <w:rPr>
                <w:rFonts w:cstheme="minorHAnsi"/>
                <w:noProof/>
              </w:rPr>
              <w:t>Executive Board</w:t>
            </w:r>
          </w:p>
        </w:tc>
        <w:tc>
          <w:tcPr>
            <w:tcW w:w="3874" w:type="pct"/>
          </w:tcPr>
          <w:p w14:paraId="37B3FF6F" w14:textId="77777777" w:rsidR="008B2614" w:rsidRPr="008662E5" w:rsidRDefault="008B2614" w:rsidP="00DF474E">
            <w:pPr>
              <w:rPr>
                <w:rFonts w:cstheme="minorHAnsi"/>
              </w:rPr>
            </w:pPr>
            <w:r w:rsidRPr="008662E5">
              <w:rPr>
                <w:rFonts w:cstheme="minorHAnsi"/>
                <w:noProof/>
              </w:rPr>
              <w:t>7 calendar days</w:t>
            </w:r>
          </w:p>
        </w:tc>
      </w:tr>
    </w:tbl>
    <w:p w14:paraId="4B8E46DD" w14:textId="05257EAD" w:rsidR="00852D83" w:rsidRDefault="00852D83" w:rsidP="0003438D">
      <w:pPr>
        <w:rPr>
          <w:rFonts w:cstheme="minorHAnsi"/>
        </w:rPr>
      </w:pPr>
      <w:r w:rsidRPr="008662E5">
        <w:rPr>
          <w:rFonts w:cstheme="minorHAnsi"/>
        </w:rPr>
        <w:t>Any agenda item requiring a decision by the Members of a Consortium Body must be identified as such on the agenda.</w:t>
      </w:r>
    </w:p>
    <w:p w14:paraId="31E7AC8C" w14:textId="197228A7" w:rsidR="008B2614" w:rsidRPr="008662E5" w:rsidRDefault="008B2614" w:rsidP="009D3696">
      <w:pPr>
        <w:pStyle w:val="berschrift4"/>
        <w:numPr>
          <w:ilvl w:val="3"/>
          <w:numId w:val="34"/>
        </w:numPr>
        <w:rPr>
          <w:rFonts w:cstheme="minorHAnsi"/>
        </w:rPr>
      </w:pPr>
      <w:r w:rsidRPr="008662E5">
        <w:rPr>
          <w:rFonts w:cstheme="minorHAnsi"/>
        </w:rPr>
        <w:t>Adding agenda items:</w:t>
      </w:r>
    </w:p>
    <w:p w14:paraId="1FD35293" w14:textId="3521E53B" w:rsidR="008B2614" w:rsidRPr="008662E5" w:rsidRDefault="008B2614" w:rsidP="00DF474E">
      <w:pPr>
        <w:rPr>
          <w:rFonts w:cstheme="minorHAnsi"/>
        </w:rPr>
      </w:pPr>
    </w:p>
    <w:p w14:paraId="09139178" w14:textId="77777777" w:rsidR="008B2614" w:rsidRPr="008662E5" w:rsidRDefault="008B2614" w:rsidP="00DF474E">
      <w:pPr>
        <w:rPr>
          <w:rFonts w:cstheme="minorHAnsi"/>
        </w:rPr>
      </w:pPr>
      <w:r w:rsidRPr="008662E5">
        <w:rPr>
          <w:rFonts w:cstheme="minorHAnsi"/>
        </w:rPr>
        <w:t>Any Member of a Consortium Body may add an item to the original agenda by written notice to all of the other Members of that Consortium Body up to the minimum number of days preceding the meeting as indicated below.</w:t>
      </w:r>
    </w:p>
    <w:tbl>
      <w:tblPr>
        <w:tblStyle w:val="Tabellenraster"/>
        <w:tblW w:w="5000" w:type="pct"/>
        <w:tblLook w:val="04A0" w:firstRow="1" w:lastRow="0" w:firstColumn="1" w:lastColumn="0" w:noHBand="0" w:noVBand="1"/>
      </w:tblPr>
      <w:tblGrid>
        <w:gridCol w:w="2040"/>
        <w:gridCol w:w="7020"/>
      </w:tblGrid>
      <w:tr w:rsidR="008B2614" w:rsidRPr="008662E5" w14:paraId="7EE63E0E" w14:textId="77777777" w:rsidTr="00DF474E">
        <w:tc>
          <w:tcPr>
            <w:tcW w:w="1126" w:type="pct"/>
          </w:tcPr>
          <w:p w14:paraId="4EC067AF" w14:textId="77777777" w:rsidR="008B2614" w:rsidRPr="008662E5" w:rsidRDefault="008B2614" w:rsidP="00DF474E">
            <w:pPr>
              <w:rPr>
                <w:rFonts w:cstheme="minorHAnsi"/>
              </w:rPr>
            </w:pPr>
            <w:r w:rsidRPr="008662E5">
              <w:rPr>
                <w:rFonts w:cstheme="minorHAnsi"/>
                <w:noProof/>
                <w:spacing w:val="-3"/>
              </w:rPr>
              <w:t>General Assembly</w:t>
            </w:r>
          </w:p>
        </w:tc>
        <w:tc>
          <w:tcPr>
            <w:tcW w:w="3874" w:type="pct"/>
          </w:tcPr>
          <w:p w14:paraId="46567C2A" w14:textId="77777777" w:rsidR="008B2614" w:rsidRPr="008662E5" w:rsidRDefault="008B2614" w:rsidP="00DF474E">
            <w:pPr>
              <w:rPr>
                <w:rFonts w:cstheme="minorHAnsi"/>
              </w:rPr>
            </w:pPr>
            <w:r w:rsidRPr="008662E5">
              <w:rPr>
                <w:rFonts w:cstheme="minorHAnsi"/>
                <w:noProof/>
                <w:spacing w:val="-3"/>
              </w:rPr>
              <w:t>14 calendar days, 7 calendar days for an extraordinary meeting</w:t>
            </w:r>
          </w:p>
        </w:tc>
      </w:tr>
      <w:tr w:rsidR="008B2614" w:rsidRPr="008662E5" w14:paraId="0537CC0B" w14:textId="77777777" w:rsidTr="00DF474E">
        <w:tc>
          <w:tcPr>
            <w:tcW w:w="1126" w:type="pct"/>
          </w:tcPr>
          <w:p w14:paraId="61E7A761" w14:textId="77777777" w:rsidR="008B2614" w:rsidRPr="008662E5" w:rsidRDefault="008B2614" w:rsidP="00DF474E">
            <w:pPr>
              <w:rPr>
                <w:rFonts w:cstheme="minorHAnsi"/>
              </w:rPr>
            </w:pPr>
            <w:r w:rsidRPr="008662E5">
              <w:rPr>
                <w:rFonts w:cstheme="minorHAnsi"/>
                <w:noProof/>
                <w:spacing w:val="-3"/>
              </w:rPr>
              <w:t>Executive Board</w:t>
            </w:r>
          </w:p>
        </w:tc>
        <w:tc>
          <w:tcPr>
            <w:tcW w:w="3874" w:type="pct"/>
          </w:tcPr>
          <w:p w14:paraId="0F0D1DAA" w14:textId="77777777" w:rsidR="008B2614" w:rsidRPr="008662E5" w:rsidRDefault="008B2614" w:rsidP="00DF474E">
            <w:pPr>
              <w:rPr>
                <w:rFonts w:cstheme="minorHAnsi"/>
              </w:rPr>
            </w:pPr>
            <w:r w:rsidRPr="008662E5">
              <w:rPr>
                <w:rFonts w:cstheme="minorHAnsi"/>
                <w:noProof/>
                <w:spacing w:val="-3"/>
              </w:rPr>
              <w:t>2 calendar days</w:t>
            </w:r>
          </w:p>
        </w:tc>
      </w:tr>
    </w:tbl>
    <w:p w14:paraId="489B67D6" w14:textId="77777777" w:rsidR="006D2D07" w:rsidRPr="008662E5" w:rsidRDefault="006D2D07" w:rsidP="009D3696">
      <w:pPr>
        <w:pStyle w:val="berschrift4"/>
        <w:numPr>
          <w:ilvl w:val="3"/>
          <w:numId w:val="34"/>
        </w:numPr>
        <w:rPr>
          <w:rFonts w:cstheme="minorHAnsi"/>
        </w:rPr>
      </w:pPr>
      <w:r w:rsidRPr="008662E5">
        <w:rPr>
          <w:rFonts w:cstheme="minorHAnsi"/>
        </w:rPr>
        <w:t> </w:t>
      </w:r>
    </w:p>
    <w:p w14:paraId="0CEB4C2B" w14:textId="77777777" w:rsidR="008B2614" w:rsidRPr="008662E5" w:rsidRDefault="008B2614" w:rsidP="00DF474E">
      <w:pPr>
        <w:rPr>
          <w:rFonts w:cstheme="minorHAnsi"/>
        </w:rPr>
      </w:pPr>
      <w:r w:rsidRPr="008662E5">
        <w:rPr>
          <w:rFonts w:cstheme="minorHAnsi"/>
        </w:rPr>
        <w:t>During a meeting the Members of a Consortium Body present or represented can unanimously agree to add a new item to the original agenda.</w:t>
      </w:r>
    </w:p>
    <w:p w14:paraId="39D5D5C7" w14:textId="77777777" w:rsidR="006D2D07" w:rsidRPr="008662E5" w:rsidRDefault="006D2D07" w:rsidP="009D3696">
      <w:pPr>
        <w:pStyle w:val="berschrift4"/>
        <w:numPr>
          <w:ilvl w:val="3"/>
          <w:numId w:val="34"/>
        </w:numPr>
        <w:rPr>
          <w:rFonts w:cstheme="minorHAnsi"/>
        </w:rPr>
      </w:pPr>
      <w:r w:rsidRPr="008662E5">
        <w:rPr>
          <w:rFonts w:cstheme="minorHAnsi"/>
        </w:rPr>
        <w:t> </w:t>
      </w:r>
    </w:p>
    <w:p w14:paraId="5B770A0F" w14:textId="77777777" w:rsidR="008B2614" w:rsidRPr="008662E5" w:rsidRDefault="008B2614" w:rsidP="00BB1405">
      <w:pPr>
        <w:rPr>
          <w:rFonts w:cstheme="minorHAnsi"/>
        </w:rPr>
      </w:pPr>
      <w:r w:rsidRPr="008662E5">
        <w:rPr>
          <w:rFonts w:cstheme="minorHAnsi"/>
        </w:rPr>
        <w:t>Meetings of each Consortium Body may also be held by tele- or videoconference, or other telecommunication means.</w:t>
      </w:r>
    </w:p>
    <w:p w14:paraId="00C9C854" w14:textId="77777777" w:rsidR="006D2D07" w:rsidRPr="008662E5" w:rsidRDefault="006D2D07" w:rsidP="009D3696">
      <w:pPr>
        <w:pStyle w:val="berschrift4"/>
        <w:numPr>
          <w:ilvl w:val="3"/>
          <w:numId w:val="34"/>
        </w:numPr>
        <w:rPr>
          <w:rFonts w:cstheme="minorHAnsi"/>
        </w:rPr>
      </w:pPr>
      <w:r w:rsidRPr="008662E5">
        <w:rPr>
          <w:rFonts w:cstheme="minorHAnsi"/>
        </w:rPr>
        <w:t> </w:t>
      </w:r>
    </w:p>
    <w:p w14:paraId="5817010D" w14:textId="75DCA324" w:rsidR="008B2614" w:rsidRPr="008662E5" w:rsidRDefault="008B2614" w:rsidP="00BB1405">
      <w:pPr>
        <w:rPr>
          <w:rFonts w:cstheme="minorHAnsi"/>
        </w:rPr>
      </w:pPr>
      <w:r w:rsidRPr="008662E5">
        <w:rPr>
          <w:rFonts w:cstheme="minorHAnsi"/>
        </w:rPr>
        <w:t>Decisions will only be binding once the relevant part of the minutes has been accepted according to Section</w:t>
      </w:r>
      <w:r w:rsidR="00BC46FB" w:rsidRPr="008662E5">
        <w:rPr>
          <w:rFonts w:cstheme="minorHAnsi"/>
        </w:rPr>
        <w:t xml:space="preserve"> 6.2.5.2</w:t>
      </w:r>
      <w:r w:rsidR="008D48AF" w:rsidRPr="008662E5">
        <w:rPr>
          <w:rFonts w:cstheme="minorHAnsi"/>
        </w:rPr>
        <w:t>.</w:t>
      </w:r>
      <w:r w:rsidRPr="008662E5">
        <w:rPr>
          <w:rFonts w:cstheme="minorHAnsi"/>
        </w:rPr>
        <w:t xml:space="preserve"> </w:t>
      </w:r>
    </w:p>
    <w:p w14:paraId="059034F5" w14:textId="77777777" w:rsidR="006D2D07" w:rsidRPr="008662E5" w:rsidRDefault="006D2D07" w:rsidP="009D3696">
      <w:pPr>
        <w:pStyle w:val="berschrift4"/>
        <w:numPr>
          <w:ilvl w:val="3"/>
          <w:numId w:val="34"/>
        </w:numPr>
        <w:rPr>
          <w:rFonts w:cstheme="minorHAnsi"/>
        </w:rPr>
      </w:pPr>
      <w:r w:rsidRPr="008662E5">
        <w:rPr>
          <w:rFonts w:cstheme="minorHAnsi"/>
        </w:rPr>
        <w:t> </w:t>
      </w:r>
    </w:p>
    <w:p w14:paraId="084C42CB" w14:textId="77777777" w:rsidR="008B2614" w:rsidRPr="008662E5" w:rsidRDefault="008B2614" w:rsidP="00DF474E">
      <w:pPr>
        <w:rPr>
          <w:rFonts w:cstheme="minorHAnsi"/>
          <w:i/>
          <w:iCs/>
          <w:spacing w:val="-3"/>
        </w:rPr>
      </w:pPr>
      <w:r w:rsidRPr="008662E5">
        <w:rPr>
          <w:rFonts w:cstheme="minorHAnsi"/>
          <w:i/>
          <w:iCs/>
          <w:spacing w:val="-3"/>
        </w:rPr>
        <w:t>Decisions without a meeting</w:t>
      </w:r>
    </w:p>
    <w:p w14:paraId="70AB2A87" w14:textId="77777777" w:rsidR="008B2614" w:rsidRPr="008662E5" w:rsidRDefault="008B2614" w:rsidP="00DF474E">
      <w:pPr>
        <w:rPr>
          <w:rFonts w:eastAsia="Arial" w:cstheme="minorHAnsi"/>
        </w:rPr>
      </w:pPr>
      <w:r w:rsidRPr="008662E5">
        <w:rPr>
          <w:rFonts w:eastAsia="Arial" w:cstheme="minorHAnsi"/>
        </w:rPr>
        <w:t>Any decision may also be taken without a meeting if</w:t>
      </w:r>
    </w:p>
    <w:p w14:paraId="718B7380" w14:textId="77777777" w:rsidR="008B2614" w:rsidRPr="008662E5" w:rsidRDefault="008B2614" w:rsidP="00DF474E">
      <w:pPr>
        <w:pStyle w:val="Listenabsatz"/>
        <w:numPr>
          <w:ilvl w:val="0"/>
          <w:numId w:val="97"/>
        </w:numPr>
        <w:rPr>
          <w:rFonts w:eastAsia="Arial" w:cstheme="minorHAnsi"/>
          <w:lang w:val="en-GB"/>
        </w:rPr>
      </w:pPr>
      <w:r w:rsidRPr="008662E5">
        <w:rPr>
          <w:rFonts w:eastAsia="Arial" w:cstheme="minorHAnsi"/>
          <w:lang w:val="en-GB"/>
        </w:rPr>
        <w:t xml:space="preserve">the </w:t>
      </w:r>
      <w:proofErr w:type="gramStart"/>
      <w:r w:rsidRPr="008662E5">
        <w:rPr>
          <w:rFonts w:eastAsia="Arial" w:cstheme="minorHAnsi"/>
          <w:lang w:val="en-GB"/>
        </w:rPr>
        <w:t>Coordinator</w:t>
      </w:r>
      <w:proofErr w:type="gramEnd"/>
      <w:r w:rsidRPr="008662E5">
        <w:rPr>
          <w:rFonts w:eastAsia="Arial" w:cstheme="minorHAnsi"/>
          <w:lang w:val="en-GB"/>
        </w:rPr>
        <w:t xml:space="preserve"> circulates to all Members of the General Assembly a suggested decision with a deadline for responses of at least </w:t>
      </w:r>
      <w:r w:rsidRPr="008662E5">
        <w:rPr>
          <w:rFonts w:eastAsia="Arial" w:cstheme="minorHAnsi"/>
          <w:highlight w:val="yellow"/>
          <w:lang w:val="en-GB"/>
        </w:rPr>
        <w:t>10</w:t>
      </w:r>
      <w:r w:rsidRPr="008662E5">
        <w:rPr>
          <w:rFonts w:eastAsia="Arial" w:cstheme="minorHAnsi"/>
          <w:lang w:val="en-GB"/>
        </w:rPr>
        <w:t xml:space="preserve"> calendar days after receipt by a Party and</w:t>
      </w:r>
    </w:p>
    <w:p w14:paraId="0DDAFC73" w14:textId="77777777" w:rsidR="008B2614" w:rsidRPr="008662E5" w:rsidRDefault="008B2614" w:rsidP="00DF474E">
      <w:pPr>
        <w:pStyle w:val="Listenabsatz"/>
        <w:numPr>
          <w:ilvl w:val="0"/>
          <w:numId w:val="97"/>
        </w:numPr>
        <w:rPr>
          <w:rFonts w:eastAsia="Arial" w:cstheme="minorHAnsi"/>
          <w:lang w:val="en-GB"/>
        </w:rPr>
      </w:pPr>
      <w:r w:rsidRPr="008662E5">
        <w:rPr>
          <w:rFonts w:eastAsia="Arial" w:cstheme="minorHAnsi"/>
          <w:lang w:val="en-GB"/>
        </w:rPr>
        <w:t>the decision is agreed by 51 % of all Parties.</w:t>
      </w:r>
    </w:p>
    <w:p w14:paraId="25138080" w14:textId="77777777" w:rsidR="008B2614" w:rsidRPr="008662E5" w:rsidRDefault="008B2614" w:rsidP="00DF474E">
      <w:pPr>
        <w:rPr>
          <w:rFonts w:eastAsia="Arial" w:cstheme="minorHAnsi"/>
        </w:rPr>
      </w:pPr>
      <w:r w:rsidRPr="008662E5">
        <w:rPr>
          <w:rFonts w:eastAsia="Arial" w:cstheme="minorHAnsi"/>
        </w:rPr>
        <w:t xml:space="preserve">The </w:t>
      </w:r>
      <w:proofErr w:type="gramStart"/>
      <w:r w:rsidRPr="008662E5">
        <w:rPr>
          <w:rFonts w:eastAsia="Arial" w:cstheme="minorHAnsi"/>
        </w:rPr>
        <w:t>Coordinator</w:t>
      </w:r>
      <w:proofErr w:type="gramEnd"/>
      <w:r w:rsidRPr="008662E5">
        <w:rPr>
          <w:rFonts w:eastAsia="Arial" w:cstheme="minorHAnsi"/>
        </w:rPr>
        <w:t xml:space="preserve"> shall inform all the Parties of the outcome of the vote.</w:t>
      </w:r>
    </w:p>
    <w:p w14:paraId="7835753B" w14:textId="371AEAB2" w:rsidR="008B2614" w:rsidRPr="008662E5" w:rsidRDefault="008B2614" w:rsidP="00DF474E">
      <w:pPr>
        <w:rPr>
          <w:rFonts w:eastAsia="Arial" w:cstheme="minorHAnsi"/>
        </w:rPr>
      </w:pPr>
      <w:r w:rsidRPr="008662E5">
        <w:rPr>
          <w:rFonts w:eastAsia="Arial" w:cstheme="minorHAnsi"/>
        </w:rPr>
        <w:t>A veto according to Section</w:t>
      </w:r>
      <w:r w:rsidR="00BC46FB" w:rsidRPr="008662E5">
        <w:rPr>
          <w:rFonts w:eastAsia="Arial" w:cstheme="minorHAnsi"/>
        </w:rPr>
        <w:t xml:space="preserve"> 6.2.4</w:t>
      </w:r>
      <w:r w:rsidRPr="008662E5">
        <w:rPr>
          <w:rFonts w:eastAsia="Arial" w:cstheme="minorHAnsi"/>
        </w:rPr>
        <w:t xml:space="preserve"> may be submitted up to </w:t>
      </w:r>
      <w:r w:rsidRPr="008662E5">
        <w:rPr>
          <w:rFonts w:eastAsia="Arial" w:cstheme="minorHAnsi"/>
          <w:highlight w:val="yellow"/>
        </w:rPr>
        <w:t>15</w:t>
      </w:r>
      <w:r w:rsidRPr="008662E5">
        <w:rPr>
          <w:rFonts w:eastAsia="Arial" w:cstheme="minorHAnsi"/>
        </w:rPr>
        <w:t xml:space="preserve"> calendar days after receipt of this information.</w:t>
      </w:r>
    </w:p>
    <w:p w14:paraId="35DF4442" w14:textId="77777777" w:rsidR="008B2614" w:rsidRPr="008662E5" w:rsidRDefault="008B2614" w:rsidP="00DF474E">
      <w:pPr>
        <w:rPr>
          <w:rFonts w:eastAsia="Arial" w:cstheme="minorHAnsi"/>
        </w:rPr>
      </w:pPr>
      <w:r w:rsidRPr="008662E5">
        <w:rPr>
          <w:rFonts w:eastAsia="Arial" w:cstheme="minorHAnsi"/>
        </w:rPr>
        <w:t xml:space="preserve">The decision will be binding after the </w:t>
      </w:r>
      <w:proofErr w:type="gramStart"/>
      <w:r w:rsidRPr="008662E5">
        <w:rPr>
          <w:rFonts w:eastAsia="Arial" w:cstheme="minorHAnsi"/>
        </w:rPr>
        <w:t>Coordinator</w:t>
      </w:r>
      <w:proofErr w:type="gramEnd"/>
      <w:r w:rsidRPr="008662E5">
        <w:rPr>
          <w:rFonts w:eastAsia="Arial" w:cstheme="minorHAnsi"/>
        </w:rPr>
        <w:t xml:space="preserve"> sends a notification to all Members.</w:t>
      </w:r>
      <w:r w:rsidR="00CA7E97" w:rsidRPr="008662E5">
        <w:rPr>
          <w:rFonts w:eastAsia="Arial" w:cstheme="minorHAnsi"/>
        </w:rPr>
        <w:t xml:space="preserve"> </w:t>
      </w:r>
      <w:r w:rsidRPr="008662E5">
        <w:rPr>
          <w:rFonts w:eastAsia="Arial" w:cstheme="minorHAnsi"/>
        </w:rPr>
        <w:t xml:space="preserve">The </w:t>
      </w:r>
      <w:proofErr w:type="gramStart"/>
      <w:r w:rsidRPr="008662E5">
        <w:rPr>
          <w:rFonts w:eastAsia="Arial" w:cstheme="minorHAnsi"/>
        </w:rPr>
        <w:t>Coordinator</w:t>
      </w:r>
      <w:proofErr w:type="gramEnd"/>
      <w:r w:rsidRPr="008662E5">
        <w:rPr>
          <w:rFonts w:eastAsia="Arial" w:cstheme="minorHAnsi"/>
        </w:rPr>
        <w:t xml:space="preserve"> will keep records of the votes and make them available to the Parties on request.</w:t>
      </w:r>
    </w:p>
    <w:p w14:paraId="514A5A23" w14:textId="77777777" w:rsidR="008B2614" w:rsidRPr="008662E5" w:rsidRDefault="008B2614" w:rsidP="005C3D51">
      <w:pPr>
        <w:pStyle w:val="berschrift3"/>
      </w:pPr>
      <w:r w:rsidRPr="008662E5">
        <w:t>Voting</w:t>
      </w:r>
      <w:r w:rsidRPr="008662E5">
        <w:rPr>
          <w:spacing w:val="-7"/>
        </w:rPr>
        <w:t xml:space="preserve"> </w:t>
      </w:r>
      <w:r w:rsidRPr="008662E5">
        <w:t>rules</w:t>
      </w:r>
      <w:r w:rsidRPr="008662E5">
        <w:rPr>
          <w:spacing w:val="-6"/>
        </w:rPr>
        <w:t xml:space="preserve"> </w:t>
      </w:r>
      <w:r w:rsidRPr="008662E5">
        <w:t>and</w:t>
      </w:r>
      <w:r w:rsidRPr="008662E5">
        <w:rPr>
          <w:spacing w:val="-7"/>
        </w:rPr>
        <w:t xml:space="preserve"> </w:t>
      </w:r>
      <w:r w:rsidRPr="008662E5">
        <w:t>quorum</w:t>
      </w:r>
    </w:p>
    <w:p w14:paraId="2C70D977" w14:textId="77777777" w:rsidR="007B15B0" w:rsidRPr="008662E5" w:rsidRDefault="007B15B0" w:rsidP="009D3696">
      <w:pPr>
        <w:pStyle w:val="berschrift4"/>
        <w:numPr>
          <w:ilvl w:val="3"/>
          <w:numId w:val="34"/>
        </w:numPr>
        <w:rPr>
          <w:rFonts w:cstheme="minorHAnsi"/>
          <w:lang w:val="en-GB"/>
        </w:rPr>
      </w:pPr>
      <w:r w:rsidRPr="008662E5">
        <w:rPr>
          <w:rFonts w:cstheme="minorHAnsi"/>
          <w:lang w:val="en-GB"/>
        </w:rPr>
        <w:t> </w:t>
      </w:r>
    </w:p>
    <w:p w14:paraId="00538187" w14:textId="77777777" w:rsidR="008B2614" w:rsidRPr="008662E5" w:rsidRDefault="008B2614" w:rsidP="00DF474E">
      <w:pPr>
        <w:rPr>
          <w:rFonts w:cstheme="minorHAnsi"/>
          <w:spacing w:val="-3"/>
          <w:lang w:val="en-GB"/>
        </w:rPr>
      </w:pPr>
      <w:r w:rsidRPr="008662E5">
        <w:rPr>
          <w:rFonts w:cstheme="minorHAnsi"/>
          <w:spacing w:val="-3"/>
          <w:lang w:val="en-GB"/>
        </w:rPr>
        <w:t>Each Consortium Body shall not deliberate and decide validly in meetings unless two-thirds (2/3) of its Members are present or represented (quorum).</w:t>
      </w:r>
    </w:p>
    <w:p w14:paraId="1E9CBC9C" w14:textId="77777777" w:rsidR="008B2614" w:rsidRPr="008662E5" w:rsidRDefault="008B2614" w:rsidP="00DF474E">
      <w:pPr>
        <w:rPr>
          <w:rFonts w:cstheme="minorHAnsi"/>
          <w:spacing w:val="-3"/>
          <w:lang w:val="en-GB"/>
        </w:rPr>
      </w:pPr>
      <w:r w:rsidRPr="008662E5">
        <w:rPr>
          <w:rFonts w:cstheme="minorHAnsi"/>
          <w:spacing w:val="-3"/>
          <w:lang w:val="en-GB"/>
        </w:rPr>
        <w:t>If the quorum is not reached, the chairperson of the Consortium Body shall convene another ordinary meeting within 15 calendar days. If in this meeting the quorum is not reached once more, the chairperson shall convene an extraordinary meeting which shall be entitled to decide even if less than the quorum of Members is present or represented.</w:t>
      </w:r>
    </w:p>
    <w:p w14:paraId="7DFC78B9" w14:textId="77777777" w:rsidR="005142F2" w:rsidRPr="008662E5" w:rsidRDefault="005142F2" w:rsidP="009D3696">
      <w:pPr>
        <w:pStyle w:val="berschrift4"/>
        <w:numPr>
          <w:ilvl w:val="3"/>
          <w:numId w:val="34"/>
        </w:numPr>
        <w:rPr>
          <w:rFonts w:cstheme="minorHAnsi"/>
        </w:rPr>
      </w:pPr>
      <w:r w:rsidRPr="008662E5">
        <w:rPr>
          <w:rFonts w:cstheme="minorHAnsi"/>
        </w:rPr>
        <w:t> </w:t>
      </w:r>
    </w:p>
    <w:p w14:paraId="59B04771" w14:textId="42FAEED4" w:rsidR="008B2614" w:rsidRPr="008662E5" w:rsidRDefault="008B2614" w:rsidP="00DF474E">
      <w:pPr>
        <w:rPr>
          <w:rFonts w:cstheme="minorHAnsi"/>
          <w:spacing w:val="-3"/>
        </w:rPr>
      </w:pPr>
      <w:r w:rsidRPr="008662E5">
        <w:rPr>
          <w:rFonts w:cstheme="minorHAnsi"/>
          <w:spacing w:val="-3"/>
        </w:rPr>
        <w:t>Each Member of a Consortium Body present or represented in the meeting shall have one vote.</w:t>
      </w:r>
      <w:r w:rsidR="00E17854" w:rsidRPr="008D7970">
        <w:rPr>
          <w:spacing w:val="-3"/>
        </w:rPr>
        <w:t xml:space="preserve"> </w:t>
      </w:r>
      <w:r w:rsidR="00E17854" w:rsidRPr="0056317F">
        <w:rPr>
          <w:lang w:val="en-GB"/>
        </w:rPr>
        <w:t>Associated Partners are excluded from certain decisions of the General A</w:t>
      </w:r>
      <w:r w:rsidR="00DF1718" w:rsidRPr="0056317F">
        <w:rPr>
          <w:lang w:val="en-GB"/>
        </w:rPr>
        <w:t>ssembly according to Section 6.3.1.1.4</w:t>
      </w:r>
      <w:r w:rsidR="00E17854" w:rsidRPr="0056317F">
        <w:rPr>
          <w:lang w:val="en-GB"/>
        </w:rPr>
        <w:t>.</w:t>
      </w:r>
    </w:p>
    <w:p w14:paraId="5AB1AC2A" w14:textId="77777777" w:rsidR="005142F2" w:rsidRPr="008662E5" w:rsidRDefault="005142F2" w:rsidP="009D3696">
      <w:pPr>
        <w:pStyle w:val="berschrift4"/>
        <w:numPr>
          <w:ilvl w:val="3"/>
          <w:numId w:val="34"/>
        </w:numPr>
        <w:rPr>
          <w:rFonts w:cstheme="minorHAnsi"/>
          <w:lang w:val="en-GB"/>
        </w:rPr>
      </w:pPr>
      <w:r w:rsidRPr="008662E5">
        <w:rPr>
          <w:rFonts w:cstheme="minorHAnsi"/>
          <w:lang w:val="en-GB"/>
        </w:rPr>
        <w:t> </w:t>
      </w:r>
    </w:p>
    <w:p w14:paraId="6D26B999" w14:textId="5E662126" w:rsidR="008B2614" w:rsidRPr="008662E5" w:rsidRDefault="008B2614" w:rsidP="00DF474E">
      <w:pPr>
        <w:rPr>
          <w:rFonts w:cstheme="minorHAnsi"/>
          <w:spacing w:val="-3"/>
          <w:lang w:val="en-GB"/>
        </w:rPr>
      </w:pPr>
      <w:r w:rsidRPr="008662E5">
        <w:rPr>
          <w:rFonts w:cstheme="minorHAnsi"/>
          <w:spacing w:val="-3"/>
          <w:lang w:val="en-GB"/>
        </w:rPr>
        <w:t xml:space="preserve">A Party which the General Assembly has declared according to </w:t>
      </w:r>
      <w:r w:rsidRPr="0056317F">
        <w:rPr>
          <w:rFonts w:cstheme="minorHAnsi"/>
          <w:spacing w:val="-3"/>
          <w:lang w:val="en-GB"/>
        </w:rPr>
        <w:t>Section</w:t>
      </w:r>
      <w:r w:rsidR="00BC46FB" w:rsidRPr="0056317F">
        <w:rPr>
          <w:rFonts w:cstheme="minorHAnsi"/>
          <w:spacing w:val="-3"/>
          <w:lang w:val="en-GB"/>
        </w:rPr>
        <w:t xml:space="preserve"> 4.</w:t>
      </w:r>
      <w:r w:rsidR="00DE0929" w:rsidRPr="0056317F">
        <w:rPr>
          <w:spacing w:val="-3"/>
          <w:lang w:val="en-GB"/>
        </w:rPr>
        <w:t>3</w:t>
      </w:r>
      <w:r w:rsidRPr="0056317F">
        <w:rPr>
          <w:rFonts w:cstheme="minorHAnsi"/>
          <w:spacing w:val="-3"/>
          <w:lang w:val="en-GB"/>
        </w:rPr>
        <w:t xml:space="preserve"> to</w:t>
      </w:r>
      <w:r w:rsidRPr="008662E5">
        <w:rPr>
          <w:rFonts w:cstheme="minorHAnsi"/>
          <w:spacing w:val="-3"/>
          <w:lang w:val="en-GB"/>
        </w:rPr>
        <w:t xml:space="preserve"> be a Defaulting Party may not vote.</w:t>
      </w:r>
    </w:p>
    <w:p w14:paraId="01AB0378" w14:textId="77777777" w:rsidR="005142F2" w:rsidRPr="008662E5" w:rsidRDefault="005142F2" w:rsidP="009D3696">
      <w:pPr>
        <w:pStyle w:val="berschrift4"/>
        <w:numPr>
          <w:ilvl w:val="3"/>
          <w:numId w:val="34"/>
        </w:numPr>
        <w:rPr>
          <w:rFonts w:cstheme="minorHAnsi"/>
          <w:lang w:val="en-GB"/>
        </w:rPr>
      </w:pPr>
      <w:r w:rsidRPr="008662E5">
        <w:rPr>
          <w:rFonts w:cstheme="minorHAnsi"/>
          <w:lang w:val="en-GB"/>
        </w:rPr>
        <w:t> </w:t>
      </w:r>
    </w:p>
    <w:p w14:paraId="18B0C0D4" w14:textId="77777777" w:rsidR="008B2614" w:rsidRPr="008662E5" w:rsidRDefault="008B2614" w:rsidP="00DF474E">
      <w:pPr>
        <w:rPr>
          <w:rFonts w:cstheme="minorHAnsi"/>
          <w:spacing w:val="-3"/>
          <w:lang w:val="en-GB"/>
        </w:rPr>
      </w:pPr>
      <w:r w:rsidRPr="008662E5">
        <w:rPr>
          <w:rFonts w:cstheme="minorHAnsi"/>
          <w:spacing w:val="-3"/>
          <w:lang w:val="en-GB"/>
        </w:rPr>
        <w:t xml:space="preserve">Decisions shall be taken by a majority of </w:t>
      </w:r>
      <w:r w:rsidRPr="008662E5">
        <w:rPr>
          <w:rFonts w:cstheme="minorHAnsi"/>
          <w:spacing w:val="-3"/>
          <w:highlight w:val="yellow"/>
          <w:lang w:val="en-GB"/>
        </w:rPr>
        <w:t>two-thirds (2/3)</w:t>
      </w:r>
      <w:r w:rsidRPr="008662E5">
        <w:rPr>
          <w:rFonts w:cstheme="minorHAnsi"/>
          <w:spacing w:val="-3"/>
          <w:lang w:val="en-GB"/>
        </w:rPr>
        <w:t xml:space="preserve"> of the votes cast.</w:t>
      </w:r>
    </w:p>
    <w:p w14:paraId="4FE23B44" w14:textId="77777777" w:rsidR="008B2614" w:rsidRPr="008662E5" w:rsidRDefault="008B2614" w:rsidP="005C3D51">
      <w:pPr>
        <w:pStyle w:val="berschrift3"/>
      </w:pPr>
      <w:bookmarkStart w:id="225" w:name="veto_rights"/>
      <w:bookmarkEnd w:id="225"/>
      <w:r w:rsidRPr="008662E5">
        <w:t>Veto</w:t>
      </w:r>
      <w:r w:rsidRPr="008662E5">
        <w:rPr>
          <w:spacing w:val="-7"/>
        </w:rPr>
        <w:t xml:space="preserve"> </w:t>
      </w:r>
      <w:r w:rsidRPr="008662E5">
        <w:t>rights</w:t>
      </w:r>
    </w:p>
    <w:p w14:paraId="35087DAA" w14:textId="77777777" w:rsidR="00D91AA6" w:rsidRPr="008662E5" w:rsidRDefault="00D91AA6" w:rsidP="009D3696">
      <w:pPr>
        <w:pStyle w:val="berschrift4"/>
        <w:numPr>
          <w:ilvl w:val="3"/>
          <w:numId w:val="34"/>
        </w:numPr>
        <w:rPr>
          <w:rFonts w:cstheme="minorHAnsi"/>
        </w:rPr>
      </w:pPr>
      <w:bookmarkStart w:id="226" w:name="_Ref90285535"/>
      <w:r w:rsidRPr="008662E5">
        <w:rPr>
          <w:rFonts w:cstheme="minorHAnsi"/>
        </w:rPr>
        <w:t> </w:t>
      </w:r>
      <w:bookmarkEnd w:id="226"/>
    </w:p>
    <w:p w14:paraId="21C9B40F" w14:textId="77777777" w:rsidR="008B2614" w:rsidRPr="008662E5" w:rsidRDefault="008B2614" w:rsidP="00DF474E">
      <w:pPr>
        <w:rPr>
          <w:rFonts w:cstheme="minorHAnsi"/>
        </w:rPr>
      </w:pPr>
      <w:r w:rsidRPr="008662E5">
        <w:rPr>
          <w:rFonts w:cstheme="minorHAnsi"/>
        </w:rPr>
        <w:t>A Party which can show that its own work,</w:t>
      </w:r>
      <w:r w:rsidR="00302B99" w:rsidRPr="008662E5">
        <w:rPr>
          <w:rFonts w:cstheme="minorHAnsi"/>
        </w:rPr>
        <w:t xml:space="preserve"> </w:t>
      </w:r>
      <w:r w:rsidRPr="008662E5">
        <w:rPr>
          <w:rFonts w:cstheme="minorHAnsi"/>
        </w:rPr>
        <w:t xml:space="preserve">time for performance, costs, liabilities, intellectual property rights or other legitimate interests would be severely affected by a decision of a Consortium Body may exercise a veto with respect to the corresponding decision or relevant part of the decision. </w:t>
      </w:r>
    </w:p>
    <w:p w14:paraId="520D59FF" w14:textId="77777777" w:rsidR="00BC04B2" w:rsidRPr="008662E5" w:rsidRDefault="00BC04B2" w:rsidP="009D3696">
      <w:pPr>
        <w:pStyle w:val="berschrift4"/>
        <w:numPr>
          <w:ilvl w:val="3"/>
          <w:numId w:val="34"/>
        </w:numPr>
        <w:rPr>
          <w:rFonts w:cstheme="minorHAnsi"/>
        </w:rPr>
      </w:pPr>
      <w:r w:rsidRPr="008662E5">
        <w:rPr>
          <w:rFonts w:cstheme="minorHAnsi"/>
        </w:rPr>
        <w:t> </w:t>
      </w:r>
    </w:p>
    <w:p w14:paraId="65426E77" w14:textId="77777777" w:rsidR="008B2614" w:rsidRPr="008662E5" w:rsidRDefault="008B2614" w:rsidP="00BB1405">
      <w:pPr>
        <w:rPr>
          <w:rFonts w:cstheme="minorHAnsi"/>
        </w:rPr>
      </w:pPr>
      <w:r w:rsidRPr="008662E5">
        <w:rPr>
          <w:rFonts w:cstheme="minorHAnsi"/>
        </w:rPr>
        <w:t>When the decision is foreseen on the original agenda, a Party may only veto such a decision during the meeting.</w:t>
      </w:r>
    </w:p>
    <w:p w14:paraId="4094BB79" w14:textId="77777777" w:rsidR="008B2614" w:rsidRPr="008662E5" w:rsidRDefault="00BC04B2" w:rsidP="009D3696">
      <w:pPr>
        <w:pStyle w:val="berschrift4"/>
        <w:numPr>
          <w:ilvl w:val="3"/>
          <w:numId w:val="34"/>
        </w:numPr>
        <w:rPr>
          <w:rFonts w:cstheme="minorHAnsi"/>
        </w:rPr>
      </w:pPr>
      <w:r w:rsidRPr="008662E5">
        <w:rPr>
          <w:rFonts w:cstheme="minorHAnsi"/>
        </w:rPr>
        <w:t> </w:t>
      </w:r>
    </w:p>
    <w:p w14:paraId="24E8EE8B" w14:textId="77777777" w:rsidR="008B2614" w:rsidRPr="008662E5" w:rsidRDefault="008B2614" w:rsidP="00BB1405">
      <w:pPr>
        <w:rPr>
          <w:rFonts w:cstheme="minorHAnsi"/>
        </w:rPr>
      </w:pPr>
      <w:r w:rsidRPr="008662E5">
        <w:rPr>
          <w:rFonts w:cstheme="minorHAnsi"/>
        </w:rPr>
        <w:t>When a decision has been taken on a new item added to the agenda before or during the meeting, a Party may veto such decision during the meeting or within 15 calendar days after receipt of the draft minutes of the meeting.</w:t>
      </w:r>
    </w:p>
    <w:p w14:paraId="17141F51" w14:textId="77777777" w:rsidR="008B2614" w:rsidRPr="008662E5" w:rsidRDefault="008B2614" w:rsidP="00DF474E">
      <w:pPr>
        <w:rPr>
          <w:rFonts w:cstheme="minorHAnsi"/>
        </w:rPr>
      </w:pPr>
      <w:r w:rsidRPr="008662E5">
        <w:rPr>
          <w:rFonts w:cstheme="minorHAnsi"/>
        </w:rPr>
        <w:t>A Party that is not appointed to participate to a particular Consortium Body may veto a decision within the same number of calendar days after receipt of the draft minutes of the meeting.</w:t>
      </w:r>
    </w:p>
    <w:p w14:paraId="7A023193" w14:textId="77777777" w:rsidR="008B2614" w:rsidRPr="008662E5" w:rsidRDefault="00BC04B2" w:rsidP="009D3696">
      <w:pPr>
        <w:pStyle w:val="berschrift4"/>
        <w:numPr>
          <w:ilvl w:val="3"/>
          <w:numId w:val="34"/>
        </w:numPr>
        <w:rPr>
          <w:rFonts w:cstheme="minorHAnsi"/>
        </w:rPr>
      </w:pPr>
      <w:r w:rsidRPr="008662E5">
        <w:rPr>
          <w:rFonts w:cstheme="minorHAnsi"/>
        </w:rPr>
        <w:t> </w:t>
      </w:r>
    </w:p>
    <w:p w14:paraId="4134DBB9" w14:textId="77777777" w:rsidR="008B2614" w:rsidRPr="008662E5" w:rsidRDefault="008B2614" w:rsidP="00BB1405">
      <w:pPr>
        <w:rPr>
          <w:rFonts w:cstheme="minorHAnsi"/>
        </w:rPr>
      </w:pPr>
      <w:r w:rsidRPr="008662E5">
        <w:rPr>
          <w:rFonts w:cstheme="minorHAnsi"/>
        </w:rPr>
        <w:t>When a decision has been taken without a meeting a Party may veto such decision within 15 calendar days after written notice by the chairperson of the outcome of the vote.</w:t>
      </w:r>
    </w:p>
    <w:p w14:paraId="23DE23D9" w14:textId="77777777" w:rsidR="008B2614" w:rsidRPr="008662E5" w:rsidRDefault="00BC04B2" w:rsidP="009D3696">
      <w:pPr>
        <w:pStyle w:val="berschrift4"/>
        <w:numPr>
          <w:ilvl w:val="3"/>
          <w:numId w:val="34"/>
        </w:numPr>
        <w:rPr>
          <w:rFonts w:cstheme="minorHAnsi"/>
        </w:rPr>
      </w:pPr>
      <w:r w:rsidRPr="008662E5">
        <w:rPr>
          <w:rFonts w:cstheme="minorHAnsi"/>
        </w:rPr>
        <w:t> </w:t>
      </w:r>
    </w:p>
    <w:p w14:paraId="1C11F4EE" w14:textId="6ACE5DB8" w:rsidR="008B2614" w:rsidRPr="008662E5" w:rsidRDefault="008B2614" w:rsidP="00BB1405">
      <w:pPr>
        <w:rPr>
          <w:rFonts w:cstheme="minorHAnsi"/>
        </w:rPr>
      </w:pPr>
      <w:r w:rsidRPr="008662E5">
        <w:rPr>
          <w:rFonts w:cstheme="minorHAnsi"/>
        </w:rPr>
        <w:t xml:space="preserve">In case of exercise of veto, the Members of the related Consortium Body shall make every </w:t>
      </w:r>
      <w:r w:rsidR="00885826">
        <w:rPr>
          <w:rFonts w:cstheme="minorHAnsi"/>
        </w:rPr>
        <w:t xml:space="preserve">reasonable </w:t>
      </w:r>
      <w:r w:rsidRPr="008662E5">
        <w:rPr>
          <w:rFonts w:cstheme="minorHAnsi"/>
        </w:rPr>
        <w:t>effort to resolve the matter which occasioned the veto to the general satisfaction of all the Parties.</w:t>
      </w:r>
    </w:p>
    <w:p w14:paraId="77EE11AB" w14:textId="77777777" w:rsidR="00BC04B2" w:rsidRPr="008662E5" w:rsidRDefault="00BC04B2" w:rsidP="009D3696">
      <w:pPr>
        <w:pStyle w:val="berschrift4"/>
        <w:numPr>
          <w:ilvl w:val="3"/>
          <w:numId w:val="34"/>
        </w:numPr>
        <w:rPr>
          <w:rFonts w:cstheme="minorHAnsi"/>
        </w:rPr>
      </w:pPr>
      <w:r w:rsidRPr="008662E5">
        <w:rPr>
          <w:rFonts w:cstheme="minorHAnsi"/>
        </w:rPr>
        <w:t> </w:t>
      </w:r>
    </w:p>
    <w:p w14:paraId="0328CAB4" w14:textId="77777777" w:rsidR="008B2614" w:rsidRPr="008662E5" w:rsidRDefault="008B2614" w:rsidP="00BB1405">
      <w:pPr>
        <w:rPr>
          <w:rFonts w:cstheme="minorHAnsi"/>
        </w:rPr>
      </w:pPr>
      <w:r w:rsidRPr="008662E5">
        <w:rPr>
          <w:rFonts w:cstheme="minorHAnsi"/>
        </w:rPr>
        <w:t>A Party may neither veto decisions relating to its identification to be in breach of its obligations nor to its identification as a Defaulting Party. The Defaulting Party may not veto decisions relating to its participation and termination in the consortium or the consequences of them.</w:t>
      </w:r>
    </w:p>
    <w:p w14:paraId="4EF51F5A" w14:textId="77777777" w:rsidR="008B2614" w:rsidRPr="008662E5" w:rsidRDefault="00BC04B2" w:rsidP="009D3696">
      <w:pPr>
        <w:pStyle w:val="berschrift4"/>
        <w:numPr>
          <w:ilvl w:val="3"/>
          <w:numId w:val="34"/>
        </w:numPr>
        <w:rPr>
          <w:rFonts w:cstheme="minorHAnsi"/>
        </w:rPr>
      </w:pPr>
      <w:r w:rsidRPr="008662E5">
        <w:rPr>
          <w:rFonts w:cstheme="minorHAnsi"/>
        </w:rPr>
        <w:t> </w:t>
      </w:r>
    </w:p>
    <w:p w14:paraId="2CC08FDF" w14:textId="77777777" w:rsidR="008B2614" w:rsidRPr="008662E5" w:rsidRDefault="008B2614" w:rsidP="00BB1405">
      <w:pPr>
        <w:rPr>
          <w:rFonts w:cstheme="minorHAnsi"/>
        </w:rPr>
      </w:pPr>
      <w:r w:rsidRPr="008662E5">
        <w:rPr>
          <w:rFonts w:cstheme="minorHAnsi"/>
        </w:rPr>
        <w:t>A Party requesting to leave the consortium may not veto decisions relating thereto.</w:t>
      </w:r>
    </w:p>
    <w:p w14:paraId="725C3620" w14:textId="77777777" w:rsidR="008B2614" w:rsidRPr="008662E5" w:rsidRDefault="008B2614" w:rsidP="005C3D51">
      <w:pPr>
        <w:pStyle w:val="berschrift3"/>
      </w:pPr>
      <w:bookmarkStart w:id="227" w:name="_Ref90285443"/>
      <w:r w:rsidRPr="008662E5">
        <w:t>Minutes</w:t>
      </w:r>
      <w:r w:rsidRPr="008662E5">
        <w:rPr>
          <w:spacing w:val="-6"/>
        </w:rPr>
        <w:t xml:space="preserve"> </w:t>
      </w:r>
      <w:r w:rsidRPr="008662E5">
        <w:rPr>
          <w:spacing w:val="-3"/>
        </w:rPr>
        <w:t>of</w:t>
      </w:r>
      <w:r w:rsidRPr="008662E5">
        <w:rPr>
          <w:spacing w:val="-5"/>
        </w:rPr>
        <w:t xml:space="preserve"> </w:t>
      </w:r>
      <w:r w:rsidRPr="008662E5">
        <w:t>meetings</w:t>
      </w:r>
      <w:bookmarkEnd w:id="227"/>
    </w:p>
    <w:p w14:paraId="56955AD7" w14:textId="77777777" w:rsidR="00BC04B2" w:rsidRPr="008662E5" w:rsidRDefault="00BC04B2" w:rsidP="009D3696">
      <w:pPr>
        <w:pStyle w:val="berschrift4"/>
        <w:numPr>
          <w:ilvl w:val="3"/>
          <w:numId w:val="34"/>
        </w:numPr>
        <w:rPr>
          <w:rFonts w:cstheme="minorHAnsi"/>
        </w:rPr>
      </w:pPr>
      <w:r w:rsidRPr="008662E5">
        <w:rPr>
          <w:rFonts w:cstheme="minorHAnsi"/>
        </w:rPr>
        <w:t> </w:t>
      </w:r>
    </w:p>
    <w:p w14:paraId="3ACAD5A1" w14:textId="141546C0" w:rsidR="008B2614" w:rsidRPr="008662E5" w:rsidRDefault="008B2614" w:rsidP="00BB1405">
      <w:pPr>
        <w:rPr>
          <w:rFonts w:cstheme="minorHAnsi"/>
        </w:rPr>
      </w:pPr>
      <w:r w:rsidRPr="008662E5">
        <w:rPr>
          <w:rFonts w:cstheme="minorHAnsi"/>
        </w:rPr>
        <w:t xml:space="preserve">The chairperson of a Consortium Body shall </w:t>
      </w:r>
      <w:r w:rsidR="006B5E8B" w:rsidRPr="006B5E8B">
        <w:rPr>
          <w:rFonts w:cstheme="minorHAnsi"/>
        </w:rPr>
        <w:t xml:space="preserve">be responsible for taking </w:t>
      </w:r>
      <w:r w:rsidRPr="008662E5">
        <w:rPr>
          <w:rFonts w:cstheme="minorHAnsi"/>
        </w:rPr>
        <w:t xml:space="preserve">minutes of each meeting which shall be the formal record of all decisions taken. He/she shall send the draft minutes to all Members within </w:t>
      </w:r>
      <w:r w:rsidRPr="008662E5">
        <w:rPr>
          <w:rFonts w:cstheme="minorHAnsi"/>
          <w:highlight w:val="yellow"/>
        </w:rPr>
        <w:t>10</w:t>
      </w:r>
      <w:r w:rsidRPr="008662E5">
        <w:rPr>
          <w:rFonts w:cstheme="minorHAnsi"/>
        </w:rPr>
        <w:t xml:space="preserve"> calendar days of the meeting.</w:t>
      </w:r>
    </w:p>
    <w:p w14:paraId="12724E11" w14:textId="77777777" w:rsidR="008B2614" w:rsidRPr="008662E5" w:rsidRDefault="00BC04B2" w:rsidP="009D3696">
      <w:pPr>
        <w:pStyle w:val="berschrift4"/>
        <w:numPr>
          <w:ilvl w:val="3"/>
          <w:numId w:val="34"/>
        </w:numPr>
        <w:rPr>
          <w:rFonts w:cstheme="minorHAnsi"/>
        </w:rPr>
      </w:pPr>
      <w:bookmarkStart w:id="228" w:name="_Ref90285421"/>
      <w:r w:rsidRPr="008662E5">
        <w:rPr>
          <w:rFonts w:cstheme="minorHAnsi"/>
        </w:rPr>
        <w:t> </w:t>
      </w:r>
      <w:bookmarkEnd w:id="228"/>
    </w:p>
    <w:p w14:paraId="4629AE14" w14:textId="77777777" w:rsidR="008B2614" w:rsidRPr="008662E5" w:rsidRDefault="008B2614" w:rsidP="00BB1405">
      <w:pPr>
        <w:rPr>
          <w:rFonts w:cstheme="minorHAnsi"/>
        </w:rPr>
      </w:pPr>
      <w:r w:rsidRPr="008662E5">
        <w:rPr>
          <w:rFonts w:cstheme="minorHAnsi"/>
        </w:rPr>
        <w:t xml:space="preserve">The minutes shall be considered as accepted if, within </w:t>
      </w:r>
      <w:r w:rsidRPr="008662E5">
        <w:rPr>
          <w:rFonts w:cstheme="minorHAnsi"/>
          <w:highlight w:val="yellow"/>
        </w:rPr>
        <w:t>15</w:t>
      </w:r>
      <w:r w:rsidRPr="008662E5">
        <w:rPr>
          <w:rFonts w:cstheme="minorHAnsi"/>
        </w:rPr>
        <w:t xml:space="preserve"> calendar days from receipt, no Member has sent an objection by written notice to the chairperson with respect to the accuracy of the draft of the minutes by written notice.</w:t>
      </w:r>
    </w:p>
    <w:p w14:paraId="48080F2E" w14:textId="77777777" w:rsidR="008B2614" w:rsidRPr="008662E5" w:rsidRDefault="00BC04B2" w:rsidP="009D3696">
      <w:pPr>
        <w:pStyle w:val="berschrift4"/>
        <w:numPr>
          <w:ilvl w:val="3"/>
          <w:numId w:val="34"/>
        </w:numPr>
        <w:rPr>
          <w:rFonts w:cstheme="minorHAnsi"/>
        </w:rPr>
      </w:pPr>
      <w:r w:rsidRPr="008662E5">
        <w:rPr>
          <w:rFonts w:cstheme="minorHAnsi"/>
        </w:rPr>
        <w:t> </w:t>
      </w:r>
    </w:p>
    <w:p w14:paraId="783B3059" w14:textId="77777777" w:rsidR="008B2614" w:rsidRPr="008662E5" w:rsidRDefault="008B2614" w:rsidP="00BB1405">
      <w:pPr>
        <w:rPr>
          <w:rFonts w:cstheme="minorHAnsi"/>
        </w:rPr>
      </w:pPr>
      <w:r w:rsidRPr="008662E5">
        <w:rPr>
          <w:rFonts w:cstheme="minorHAnsi"/>
        </w:rPr>
        <w:t xml:space="preserve">The chairperson shall send the accepted minutes to all the Parties and to the </w:t>
      </w:r>
      <w:proofErr w:type="gramStart"/>
      <w:r w:rsidRPr="008662E5">
        <w:rPr>
          <w:rFonts w:cstheme="minorHAnsi"/>
        </w:rPr>
        <w:t>Coordinator</w:t>
      </w:r>
      <w:proofErr w:type="gramEnd"/>
      <w:r w:rsidRPr="008662E5">
        <w:rPr>
          <w:rFonts w:cstheme="minorHAnsi"/>
        </w:rPr>
        <w:t>, who shall retain copies of them.</w:t>
      </w:r>
    </w:p>
    <w:p w14:paraId="11BAC1F8" w14:textId="77777777" w:rsidR="008B2614" w:rsidRPr="008662E5" w:rsidRDefault="008B2614" w:rsidP="009D3696">
      <w:pPr>
        <w:pStyle w:val="berschrift2"/>
      </w:pPr>
      <w:r w:rsidRPr="008662E5">
        <w:t>Specific</w:t>
      </w:r>
      <w:r w:rsidRPr="008662E5">
        <w:rPr>
          <w:spacing w:val="-11"/>
        </w:rPr>
        <w:t xml:space="preserve"> </w:t>
      </w:r>
      <w:r w:rsidRPr="008662E5">
        <w:t>operational</w:t>
      </w:r>
      <w:r w:rsidRPr="008662E5">
        <w:rPr>
          <w:spacing w:val="-15"/>
        </w:rPr>
        <w:t xml:space="preserve"> </w:t>
      </w:r>
      <w:r w:rsidRPr="008662E5">
        <w:t>procedures</w:t>
      </w:r>
      <w:r w:rsidRPr="008662E5">
        <w:rPr>
          <w:spacing w:val="-14"/>
        </w:rPr>
        <w:t xml:space="preserve"> </w:t>
      </w:r>
      <w:r w:rsidRPr="008662E5">
        <w:rPr>
          <w:spacing w:val="-3"/>
        </w:rPr>
        <w:t>for</w:t>
      </w:r>
      <w:r w:rsidRPr="008662E5">
        <w:rPr>
          <w:spacing w:val="-13"/>
        </w:rPr>
        <w:t xml:space="preserve"> </w:t>
      </w:r>
      <w:r w:rsidRPr="008662E5">
        <w:rPr>
          <w:spacing w:val="-3"/>
        </w:rPr>
        <w:t>the</w:t>
      </w:r>
      <w:r w:rsidRPr="008662E5">
        <w:rPr>
          <w:spacing w:val="-12"/>
        </w:rPr>
        <w:t xml:space="preserve"> </w:t>
      </w:r>
      <w:r w:rsidRPr="008662E5">
        <w:t>Consortium</w:t>
      </w:r>
      <w:r w:rsidRPr="008662E5">
        <w:rPr>
          <w:spacing w:val="-13"/>
        </w:rPr>
        <w:t xml:space="preserve"> </w:t>
      </w:r>
      <w:r w:rsidRPr="008662E5">
        <w:t>Bodies</w:t>
      </w:r>
    </w:p>
    <w:p w14:paraId="44AFEF7B" w14:textId="77777777" w:rsidR="008B2614" w:rsidRPr="008662E5" w:rsidRDefault="008B2614" w:rsidP="005C3D51">
      <w:pPr>
        <w:pStyle w:val="berschrift3"/>
      </w:pPr>
      <w:r w:rsidRPr="008662E5">
        <w:t>General</w:t>
      </w:r>
      <w:r w:rsidRPr="008662E5">
        <w:rPr>
          <w:spacing w:val="-7"/>
        </w:rPr>
        <w:t xml:space="preserve"> </w:t>
      </w:r>
      <w:r w:rsidRPr="008662E5">
        <w:t>Assembly</w:t>
      </w:r>
    </w:p>
    <w:p w14:paraId="2C8317DA" w14:textId="324FED4F" w:rsidR="008B2614" w:rsidRPr="008662E5" w:rsidRDefault="008B2614" w:rsidP="00DF474E">
      <w:pPr>
        <w:rPr>
          <w:rFonts w:cstheme="minorHAnsi"/>
        </w:rPr>
      </w:pPr>
      <w:r w:rsidRPr="008662E5">
        <w:rPr>
          <w:rFonts w:cstheme="minorHAnsi"/>
        </w:rPr>
        <w:t>In addition to the rules described in Section</w:t>
      </w:r>
      <w:r w:rsidR="00BC46FB" w:rsidRPr="008662E5">
        <w:rPr>
          <w:rFonts w:cstheme="minorHAnsi"/>
        </w:rPr>
        <w:t xml:space="preserve"> </w:t>
      </w:r>
      <w:r w:rsidR="00A47F08" w:rsidRPr="008662E5">
        <w:rPr>
          <w:rFonts w:cstheme="minorHAnsi"/>
        </w:rPr>
        <w:t xml:space="preserve">6.2, </w:t>
      </w:r>
      <w:r w:rsidRPr="008662E5">
        <w:rPr>
          <w:rFonts w:cstheme="minorHAnsi"/>
        </w:rPr>
        <w:t>the following rules apply:</w:t>
      </w:r>
    </w:p>
    <w:p w14:paraId="3C36DBB0" w14:textId="044575D4" w:rsidR="008B2614" w:rsidRPr="008662E5" w:rsidRDefault="008B2614" w:rsidP="009D3696">
      <w:pPr>
        <w:pStyle w:val="berschrift4"/>
        <w:numPr>
          <w:ilvl w:val="3"/>
          <w:numId w:val="34"/>
        </w:numPr>
        <w:rPr>
          <w:rFonts w:cstheme="minorHAnsi"/>
        </w:rPr>
      </w:pPr>
      <w:r w:rsidRPr="008662E5">
        <w:rPr>
          <w:rFonts w:cstheme="minorHAnsi"/>
        </w:rPr>
        <w:t>Members</w:t>
      </w:r>
      <w:r w:rsidR="00410AEE">
        <w:rPr>
          <w:rFonts w:cstheme="minorHAnsi"/>
        </w:rPr>
        <w:t xml:space="preserve"> of the General Assembly</w:t>
      </w:r>
    </w:p>
    <w:p w14:paraId="1F96D272" w14:textId="77777777" w:rsidR="00F25CB7" w:rsidRPr="008662E5" w:rsidRDefault="00F25CB7" w:rsidP="009D3696">
      <w:pPr>
        <w:pStyle w:val="berschrift5"/>
        <w:numPr>
          <w:ilvl w:val="4"/>
          <w:numId w:val="34"/>
        </w:numPr>
        <w:rPr>
          <w:rFonts w:cstheme="minorHAnsi"/>
        </w:rPr>
      </w:pPr>
      <w:r w:rsidRPr="008662E5">
        <w:rPr>
          <w:rFonts w:cstheme="minorHAnsi"/>
        </w:rPr>
        <w:t> </w:t>
      </w:r>
    </w:p>
    <w:p w14:paraId="78141B47" w14:textId="77777777" w:rsidR="008B2614" w:rsidRPr="008662E5" w:rsidRDefault="008B2614" w:rsidP="00BB1405">
      <w:pPr>
        <w:rPr>
          <w:rFonts w:cstheme="minorHAnsi"/>
        </w:rPr>
      </w:pPr>
      <w:r w:rsidRPr="008662E5">
        <w:rPr>
          <w:rFonts w:cstheme="minorHAnsi"/>
        </w:rPr>
        <w:t>The General Assembly shall consist of one representative of each Party (hereinafter General Assembly Member).</w:t>
      </w:r>
    </w:p>
    <w:p w14:paraId="36677804" w14:textId="77777777" w:rsidR="00F25CB7" w:rsidRPr="008662E5" w:rsidRDefault="00F25CB7" w:rsidP="009D3696">
      <w:pPr>
        <w:pStyle w:val="berschrift5"/>
        <w:numPr>
          <w:ilvl w:val="4"/>
          <w:numId w:val="34"/>
        </w:numPr>
        <w:rPr>
          <w:rFonts w:cstheme="minorHAnsi"/>
        </w:rPr>
      </w:pPr>
      <w:r w:rsidRPr="008662E5">
        <w:rPr>
          <w:rFonts w:cstheme="minorHAnsi"/>
        </w:rPr>
        <w:t> </w:t>
      </w:r>
    </w:p>
    <w:p w14:paraId="3A7409CB" w14:textId="6565D411" w:rsidR="008B2614" w:rsidRPr="008662E5" w:rsidRDefault="008B2614" w:rsidP="00DF474E">
      <w:pPr>
        <w:rPr>
          <w:rFonts w:cstheme="minorHAnsi"/>
        </w:rPr>
      </w:pPr>
      <w:r w:rsidRPr="008662E5">
        <w:rPr>
          <w:rFonts w:cstheme="minorHAnsi"/>
        </w:rPr>
        <w:t xml:space="preserve">Each General Assembly Member shall be deemed to be duly </w:t>
      </w:r>
      <w:proofErr w:type="spellStart"/>
      <w:r w:rsidRPr="008662E5">
        <w:rPr>
          <w:rFonts w:cstheme="minorHAnsi"/>
        </w:rPr>
        <w:t>authorised</w:t>
      </w:r>
      <w:proofErr w:type="spellEnd"/>
      <w:r w:rsidRPr="008662E5">
        <w:rPr>
          <w:rFonts w:cstheme="minorHAnsi"/>
        </w:rPr>
        <w:t xml:space="preserve"> to deliberate, negotiate and decide on all matters listed in Section</w:t>
      </w:r>
      <w:r w:rsidR="00BC46FB" w:rsidRPr="008662E5">
        <w:rPr>
          <w:rFonts w:cstheme="minorHAnsi"/>
        </w:rPr>
        <w:t xml:space="preserve"> 6.3.1.2</w:t>
      </w:r>
      <w:r w:rsidRPr="008662E5">
        <w:rPr>
          <w:rFonts w:cstheme="minorHAnsi"/>
        </w:rPr>
        <w:t xml:space="preserve"> of this Consortium Agreement.</w:t>
      </w:r>
    </w:p>
    <w:p w14:paraId="10A89082" w14:textId="77777777" w:rsidR="008B2614" w:rsidRPr="008662E5" w:rsidRDefault="00F25CB7" w:rsidP="009D3696">
      <w:pPr>
        <w:pStyle w:val="berschrift5"/>
        <w:numPr>
          <w:ilvl w:val="4"/>
          <w:numId w:val="34"/>
        </w:numPr>
        <w:rPr>
          <w:rFonts w:cstheme="minorHAnsi"/>
        </w:rPr>
      </w:pPr>
      <w:r w:rsidRPr="008662E5">
        <w:rPr>
          <w:rFonts w:cstheme="minorHAnsi"/>
        </w:rPr>
        <w:t> </w:t>
      </w:r>
    </w:p>
    <w:p w14:paraId="2DBC83F3" w14:textId="77777777" w:rsidR="008B2614" w:rsidRPr="008662E5" w:rsidRDefault="008B2614" w:rsidP="00DF474E">
      <w:pPr>
        <w:rPr>
          <w:rFonts w:cstheme="minorHAnsi"/>
        </w:rPr>
      </w:pPr>
      <w:r w:rsidRPr="008662E5">
        <w:rPr>
          <w:rFonts w:cstheme="minorHAnsi"/>
        </w:rPr>
        <w:t xml:space="preserve">The </w:t>
      </w:r>
      <w:proofErr w:type="gramStart"/>
      <w:r w:rsidRPr="008662E5">
        <w:rPr>
          <w:rFonts w:cstheme="minorHAnsi"/>
        </w:rPr>
        <w:t>Coordinator</w:t>
      </w:r>
      <w:proofErr w:type="gramEnd"/>
      <w:r w:rsidRPr="008662E5">
        <w:rPr>
          <w:rFonts w:cstheme="minorHAnsi"/>
        </w:rPr>
        <w:t xml:space="preserve"> shall chair all meetings of the General Assembly, unless decided otherwise in a meeting of the General Assembly.</w:t>
      </w:r>
    </w:p>
    <w:p w14:paraId="341EC803" w14:textId="77777777" w:rsidR="008B2614" w:rsidRPr="008662E5" w:rsidRDefault="00F25CB7" w:rsidP="009D3696">
      <w:pPr>
        <w:pStyle w:val="berschrift5"/>
        <w:numPr>
          <w:ilvl w:val="4"/>
          <w:numId w:val="34"/>
        </w:numPr>
        <w:rPr>
          <w:rFonts w:cstheme="minorHAnsi"/>
        </w:rPr>
      </w:pPr>
      <w:r w:rsidRPr="008662E5">
        <w:rPr>
          <w:rFonts w:cstheme="minorHAnsi"/>
        </w:rPr>
        <w:t> </w:t>
      </w:r>
    </w:p>
    <w:p w14:paraId="1BEBE08D" w14:textId="6005BA38" w:rsidR="008B2614" w:rsidRPr="0056317F" w:rsidRDefault="008B2614" w:rsidP="00DF474E">
      <w:pPr>
        <w:rPr>
          <w:rFonts w:cstheme="minorHAnsi"/>
        </w:rPr>
      </w:pPr>
      <w:r w:rsidRPr="008662E5">
        <w:rPr>
          <w:rFonts w:cstheme="minorHAnsi"/>
        </w:rPr>
        <w:t>The Parties agree to abide by all decisions of the General Assembly. This does not prevent the Parties from exercising their veto rights, according to Section</w:t>
      </w:r>
      <w:r w:rsidR="00BC46FB" w:rsidRPr="008662E5">
        <w:rPr>
          <w:rFonts w:cstheme="minorHAnsi"/>
        </w:rPr>
        <w:t xml:space="preserve"> 6.2.4.1</w:t>
      </w:r>
      <w:r w:rsidR="00A47F08" w:rsidRPr="008662E5">
        <w:rPr>
          <w:rFonts w:cstheme="minorHAnsi"/>
        </w:rPr>
        <w:t xml:space="preserve">, </w:t>
      </w:r>
      <w:r w:rsidRPr="008662E5">
        <w:rPr>
          <w:rFonts w:cstheme="minorHAnsi"/>
        </w:rPr>
        <w:t xml:space="preserve">or from submitting a dispute to resolution in </w:t>
      </w:r>
      <w:r w:rsidRPr="0056317F">
        <w:rPr>
          <w:rFonts w:cstheme="minorHAnsi"/>
        </w:rPr>
        <w:t>accordance with the provisions of Settlement of disputes in Section</w:t>
      </w:r>
      <w:r w:rsidR="00BC46FB" w:rsidRPr="0056317F">
        <w:rPr>
          <w:rFonts w:cstheme="minorHAnsi"/>
        </w:rPr>
        <w:t xml:space="preserve"> 11.8</w:t>
      </w:r>
      <w:r w:rsidRPr="0056317F">
        <w:rPr>
          <w:rFonts w:cstheme="minorHAnsi"/>
        </w:rPr>
        <w:t>.</w:t>
      </w:r>
    </w:p>
    <w:p w14:paraId="7A8D73B4" w14:textId="450CCD7A" w:rsidR="000B79DE" w:rsidRDefault="000B79DE" w:rsidP="000B79DE">
      <w:pPr>
        <w:rPr>
          <w:lang w:val="en-GB"/>
        </w:rPr>
      </w:pPr>
      <w:r w:rsidRPr="0056317F">
        <w:rPr>
          <w:lang w:val="en-GB"/>
        </w:rPr>
        <w:t>The Associated Partner(s) is/are excluded from voting</w:t>
      </w:r>
      <w:r w:rsidR="00D956A5" w:rsidRPr="0056317F">
        <w:rPr>
          <w:lang w:val="en-GB"/>
        </w:rPr>
        <w:t xml:space="preserve"> on</w:t>
      </w:r>
      <w:r w:rsidRPr="0056317F">
        <w:rPr>
          <w:lang w:val="en-GB"/>
        </w:rPr>
        <w:t xml:space="preserve"> and vetoing the following decisions of the General Assembly (</w:t>
      </w:r>
      <w:r w:rsidR="005431A4" w:rsidRPr="0056317F">
        <w:rPr>
          <w:lang w:val="en-GB"/>
        </w:rPr>
        <w:t>6.3.</w:t>
      </w:r>
      <w:r w:rsidR="00006174" w:rsidRPr="0056317F">
        <w:rPr>
          <w:lang w:val="en-GB"/>
        </w:rPr>
        <w:t>1</w:t>
      </w:r>
      <w:r w:rsidR="005431A4" w:rsidRPr="0056317F">
        <w:rPr>
          <w:lang w:val="en-GB"/>
        </w:rPr>
        <w:t>.</w:t>
      </w:r>
      <w:r w:rsidR="00006174" w:rsidRPr="0056317F">
        <w:rPr>
          <w:lang w:val="en-GB"/>
        </w:rPr>
        <w:t>2</w:t>
      </w:r>
      <w:r w:rsidRPr="0056317F">
        <w:rPr>
          <w:lang w:val="en-GB"/>
        </w:rPr>
        <w:t>)</w:t>
      </w:r>
      <w:r w:rsidR="00F53677" w:rsidRPr="0056317F">
        <w:rPr>
          <w:lang w:val="en-GB"/>
        </w:rPr>
        <w:t xml:space="preserve"> </w:t>
      </w:r>
      <w:r w:rsidR="00B76661" w:rsidRPr="0056317F">
        <w:rPr>
          <w:lang w:val="en-GB"/>
        </w:rPr>
        <w:t xml:space="preserve">and </w:t>
      </w:r>
      <w:r w:rsidR="002B483F" w:rsidRPr="0056317F">
        <w:rPr>
          <w:lang w:val="en-GB"/>
        </w:rPr>
        <w:t>therefore</w:t>
      </w:r>
      <w:r w:rsidR="00B76661" w:rsidRPr="0056317F">
        <w:rPr>
          <w:lang w:val="en-GB"/>
        </w:rPr>
        <w:t xml:space="preserve"> are not counted towards any respective quorum</w:t>
      </w:r>
      <w:r w:rsidRPr="0056317F">
        <w:rPr>
          <w:lang w:val="en-GB"/>
        </w:rPr>
        <w:t>:</w:t>
      </w:r>
      <w:r w:rsidRPr="008B2B58">
        <w:rPr>
          <w:lang w:val="en-GB"/>
        </w:rPr>
        <w:t xml:space="preserve"> </w:t>
      </w:r>
    </w:p>
    <w:p w14:paraId="727A38C8" w14:textId="74B9FFFA" w:rsidR="00ED55E1" w:rsidRPr="0056317F" w:rsidRDefault="00ED55E1" w:rsidP="00ED55E1">
      <w:pPr>
        <w:pStyle w:val="Listenabsatz"/>
        <w:numPr>
          <w:ilvl w:val="0"/>
          <w:numId w:val="117"/>
        </w:numPr>
        <w:rPr>
          <w:lang w:val="en-GB"/>
        </w:rPr>
      </w:pPr>
      <w:r w:rsidRPr="0056317F">
        <w:rPr>
          <w:shd w:val="clear" w:color="auto" w:fill="D9D9D9" w:themeFill="background1" w:themeFillShade="D9"/>
          <w:lang w:val="en-GB"/>
        </w:rPr>
        <w:t>Financial changes to the Consortium Plan</w:t>
      </w:r>
      <w:r w:rsidRPr="0056317F">
        <w:rPr>
          <w:lang w:val="en-GB"/>
        </w:rPr>
        <w:t xml:space="preserve"> </w:t>
      </w:r>
      <w:r w:rsidR="00EC65E6" w:rsidRPr="00EC65E6">
        <w:rPr>
          <w:rFonts w:eastAsia="Arial" w:cstheme="minorHAnsi"/>
          <w:szCs w:val="20"/>
          <w:shd w:val="clear" w:color="auto" w:fill="E1B9DB"/>
          <w:lang w:val="en-GB"/>
        </w:rPr>
        <w:t>[</w:t>
      </w:r>
      <w:r w:rsidR="00EC65E6" w:rsidRPr="00EC65E6">
        <w:rPr>
          <w:rFonts w:cstheme="minorHAnsi"/>
          <w:shd w:val="clear" w:color="auto" w:fill="E1B9DB"/>
          <w:lang w:val="en-GB"/>
        </w:rPr>
        <w:t>Lump Sum Grant: delete this indent]</w:t>
      </w:r>
    </w:p>
    <w:p w14:paraId="365B72B1" w14:textId="77777777" w:rsidR="0056317F" w:rsidRPr="0056317F" w:rsidRDefault="00ED55E1" w:rsidP="0056317F">
      <w:pPr>
        <w:pStyle w:val="Listenabsatz"/>
        <w:numPr>
          <w:ilvl w:val="0"/>
          <w:numId w:val="117"/>
        </w:numPr>
        <w:rPr>
          <w:lang w:val="en-GB"/>
        </w:rPr>
      </w:pPr>
      <w:r w:rsidRPr="0056317F">
        <w:rPr>
          <w:lang w:val="en-GB"/>
        </w:rPr>
        <w:t>Distribution of EU contribution among the Beneficiaries</w:t>
      </w:r>
    </w:p>
    <w:p w14:paraId="4015D79A" w14:textId="047C79DB" w:rsidR="00ED55E1" w:rsidRPr="0056317F" w:rsidRDefault="00ED55E1" w:rsidP="0056317F">
      <w:pPr>
        <w:pStyle w:val="Listenabsatz"/>
        <w:numPr>
          <w:ilvl w:val="0"/>
          <w:numId w:val="117"/>
        </w:numPr>
        <w:rPr>
          <w:lang w:val="en-GB"/>
        </w:rPr>
      </w:pPr>
      <w:r w:rsidRPr="0056317F">
        <w:rPr>
          <w:shd w:val="clear" w:color="auto" w:fill="E1B9DB"/>
          <w:lang w:val="en-GB"/>
        </w:rPr>
        <w:t>Proposals for changes to Annex 2 of the Grant Agreement to be agreed by the Granting Authority</w:t>
      </w:r>
    </w:p>
    <w:p w14:paraId="231F1D09" w14:textId="77777777" w:rsidR="00ED55E1" w:rsidRPr="0056317F" w:rsidRDefault="00ED55E1" w:rsidP="00ED55E1">
      <w:pPr>
        <w:pStyle w:val="Listenabsatz"/>
        <w:numPr>
          <w:ilvl w:val="0"/>
          <w:numId w:val="117"/>
        </w:numPr>
        <w:rPr>
          <w:lang w:val="en-GB"/>
        </w:rPr>
      </w:pPr>
      <w:r w:rsidRPr="0056317F">
        <w:rPr>
          <w:lang w:val="en-GB"/>
        </w:rPr>
        <w:t>Decisions related to Section 7.1.4 of this Consortium Agreement</w:t>
      </w:r>
    </w:p>
    <w:p w14:paraId="7BA99C69" w14:textId="77777777" w:rsidR="00ED55E1" w:rsidRDefault="00ED55E1" w:rsidP="00ED55E1">
      <w:pPr>
        <w:pStyle w:val="Listenabsatz"/>
        <w:numPr>
          <w:ilvl w:val="0"/>
          <w:numId w:val="117"/>
        </w:numPr>
        <w:rPr>
          <w:highlight w:val="yellow"/>
          <w:lang w:val="en-GB"/>
        </w:rPr>
      </w:pPr>
      <w:r w:rsidRPr="00452F41">
        <w:rPr>
          <w:highlight w:val="yellow"/>
          <w:lang w:val="en-GB"/>
        </w:rPr>
        <w:t>[Insert further decisions in bullet points]</w:t>
      </w:r>
    </w:p>
    <w:p w14:paraId="253EEB65" w14:textId="77777777" w:rsidR="00F53677" w:rsidRPr="0056317F" w:rsidRDefault="00F53677" w:rsidP="00825EA6">
      <w:pPr>
        <w:rPr>
          <w:lang w:val="en-GB"/>
        </w:rPr>
      </w:pPr>
      <w:r w:rsidRPr="0056317F">
        <w:rPr>
          <w:lang w:val="en-GB"/>
        </w:rPr>
        <w:t>Regarding unanimity or majority</w:t>
      </w:r>
      <w:r w:rsidR="00BE186B" w:rsidRPr="0056317F">
        <w:rPr>
          <w:lang w:val="en-GB"/>
        </w:rPr>
        <w:t xml:space="preserve"> decisions,</w:t>
      </w:r>
      <w:r w:rsidRPr="0056317F">
        <w:rPr>
          <w:lang w:val="en-GB"/>
        </w:rPr>
        <w:t xml:space="preserve"> only Members with voting rights regarding the item are taken into account (e.g. Section 6.2.2.8).</w:t>
      </w:r>
    </w:p>
    <w:p w14:paraId="4312434F" w14:textId="77777777" w:rsidR="008B2614" w:rsidRPr="008662E5" w:rsidRDefault="008B2614" w:rsidP="009D3696">
      <w:pPr>
        <w:pStyle w:val="berschrift4"/>
        <w:numPr>
          <w:ilvl w:val="3"/>
          <w:numId w:val="34"/>
        </w:numPr>
        <w:rPr>
          <w:rFonts w:cstheme="minorHAnsi"/>
        </w:rPr>
      </w:pPr>
      <w:bookmarkStart w:id="229" w:name="_Ref90285512"/>
      <w:r w:rsidRPr="008662E5">
        <w:rPr>
          <w:rFonts w:cstheme="minorHAnsi"/>
        </w:rPr>
        <w:t>Decisions</w:t>
      </w:r>
      <w:bookmarkEnd w:id="229"/>
    </w:p>
    <w:p w14:paraId="2EAD0F7B" w14:textId="77777777" w:rsidR="008B2614" w:rsidRPr="008662E5" w:rsidRDefault="008B2614" w:rsidP="00DF474E">
      <w:pPr>
        <w:rPr>
          <w:rFonts w:cstheme="minorHAnsi"/>
        </w:rPr>
      </w:pPr>
      <w:r w:rsidRPr="008662E5">
        <w:rPr>
          <w:rFonts w:cstheme="minorHAnsi"/>
        </w:rPr>
        <w:t>The General Assembly shall be free to act on its own initiative to formulate proposals and take decisions in accordance with the procedures set out herein.</w:t>
      </w:r>
    </w:p>
    <w:p w14:paraId="4037BD19" w14:textId="77777777" w:rsidR="008B2614" w:rsidRPr="008662E5" w:rsidRDefault="008B2614" w:rsidP="00DF474E">
      <w:pPr>
        <w:rPr>
          <w:rFonts w:cstheme="minorHAnsi"/>
        </w:rPr>
      </w:pPr>
      <w:r w:rsidRPr="008662E5">
        <w:rPr>
          <w:rFonts w:cstheme="minorHAnsi"/>
        </w:rPr>
        <w:t>In addition, all proposals made by the Executive Board shall also be considered and decided upon by the General Assembly.</w:t>
      </w:r>
    </w:p>
    <w:p w14:paraId="355E32A3" w14:textId="77777777" w:rsidR="008B2614" w:rsidRPr="008662E5" w:rsidRDefault="008B2614" w:rsidP="00DF474E">
      <w:pPr>
        <w:rPr>
          <w:rFonts w:cstheme="minorHAnsi"/>
        </w:rPr>
      </w:pPr>
      <w:r w:rsidRPr="008662E5">
        <w:rPr>
          <w:rFonts w:cstheme="minorHAnsi"/>
        </w:rPr>
        <w:t>The following decisions shall be taken by the General Assembly:</w:t>
      </w:r>
    </w:p>
    <w:p w14:paraId="79C966C9" w14:textId="77777777" w:rsidR="008B2614" w:rsidRPr="005C3D51" w:rsidRDefault="008B2614">
      <w:r w:rsidRPr="005C3D51">
        <w:t>Content, finances and intellectual property rights</w:t>
      </w:r>
    </w:p>
    <w:p w14:paraId="3E79297A" w14:textId="2B7D3349" w:rsidR="008B2614" w:rsidRPr="00D57C8B" w:rsidRDefault="008B2614">
      <w:pPr>
        <w:pStyle w:val="Aufzhlungszeichen"/>
      </w:pPr>
      <w:r w:rsidRPr="005C3D51">
        <w:t>Proposals for changes to Annexes 1 and 2 of the Grant Agreement to be agreed by the Granting Authority</w:t>
      </w:r>
      <w:r w:rsidR="00547833" w:rsidRPr="008662E5">
        <w:rPr>
          <w:rFonts w:cstheme="minorHAnsi"/>
        </w:rPr>
        <w:t xml:space="preserve"> </w:t>
      </w:r>
      <w:r w:rsidR="00547833" w:rsidRPr="008662E5">
        <w:rPr>
          <w:rFonts w:cstheme="minorHAnsi"/>
          <w:shd w:val="clear" w:color="auto" w:fill="E1B9DB"/>
          <w:lang w:val="en-GB" w:eastAsia="de-DE"/>
        </w:rPr>
        <w:t>such as changes resulting from suggested reallocation of tasks and budget by the Executive Board</w:t>
      </w:r>
      <w:r w:rsidR="00547833" w:rsidRPr="008662E5">
        <w:rPr>
          <w:rFonts w:cstheme="minorHAnsi"/>
          <w:lang w:eastAsia="de-DE"/>
        </w:rPr>
        <w:t xml:space="preserve"> </w:t>
      </w:r>
    </w:p>
    <w:p w14:paraId="67C8D967" w14:textId="2BDE7C81" w:rsidR="00F63A9A" w:rsidRPr="00F35CCF" w:rsidRDefault="00F63A9A">
      <w:pPr>
        <w:pStyle w:val="Aufzhlungszeichen"/>
        <w:rPr>
          <w:rFonts w:cstheme="minorHAnsi"/>
          <w:lang w:eastAsia="de-DE"/>
        </w:rPr>
      </w:pPr>
      <w:r w:rsidRPr="008662E5">
        <w:rPr>
          <w:rFonts w:cstheme="minorHAnsi"/>
          <w:shd w:val="clear" w:color="auto" w:fill="E1B9DB"/>
          <w:lang w:val="en-GB" w:eastAsia="de-DE"/>
        </w:rPr>
        <w:t xml:space="preserve">the percentage of work package completion per work package as well as per Party to be reported to the Granting Authority based on the assessment by the </w:t>
      </w:r>
      <w:r w:rsidR="00A2122C" w:rsidRPr="008662E5">
        <w:rPr>
          <w:rFonts w:cstheme="minorHAnsi"/>
          <w:shd w:val="clear" w:color="auto" w:fill="E1B9DB"/>
          <w:lang w:val="en-GB" w:eastAsia="de-DE"/>
        </w:rPr>
        <w:t>Executive Board</w:t>
      </w:r>
      <w:r w:rsidRPr="008662E5">
        <w:rPr>
          <w:rFonts w:cstheme="minorHAnsi"/>
          <w:shd w:val="clear" w:color="auto" w:fill="E1B9DB"/>
          <w:lang w:val="en-GB" w:eastAsia="de-DE"/>
        </w:rPr>
        <w:t xml:space="preserve"> regarding the individual performance of single Parties in case of non-completion of work packages</w:t>
      </w:r>
    </w:p>
    <w:p w14:paraId="115B3097" w14:textId="67ACA6D7" w:rsidR="00F35CCF" w:rsidRPr="00F35CCF" w:rsidRDefault="00F35CCF">
      <w:pPr>
        <w:pStyle w:val="Aufzhlungszeichen"/>
        <w:rPr>
          <w:rFonts w:cstheme="minorHAnsi"/>
          <w:lang w:eastAsia="de-DE"/>
        </w:rPr>
      </w:pPr>
      <w:r w:rsidRPr="0056317F">
        <w:rPr>
          <w:rFonts w:cstheme="minorHAnsi"/>
          <w:shd w:val="clear" w:color="auto" w:fill="D9D9D9" w:themeFill="background1" w:themeFillShade="D9"/>
          <w:lang w:eastAsia="de-DE"/>
        </w:rPr>
        <w:t>Changes to the Consortium Plan</w:t>
      </w:r>
      <w:r w:rsidRPr="008662E5">
        <w:rPr>
          <w:rFonts w:cstheme="minorHAnsi"/>
          <w:lang w:eastAsia="de-DE"/>
        </w:rPr>
        <w:t xml:space="preserve"> </w:t>
      </w:r>
      <w:r w:rsidRPr="008662E5">
        <w:rPr>
          <w:rFonts w:eastAsia="Arial" w:cstheme="minorHAnsi"/>
          <w:szCs w:val="20"/>
          <w:shd w:val="clear" w:color="auto" w:fill="E1B9DB"/>
        </w:rPr>
        <w:t>[</w:t>
      </w:r>
      <w:r w:rsidRPr="008662E5">
        <w:rPr>
          <w:rFonts w:cstheme="minorHAnsi"/>
          <w:shd w:val="clear" w:color="auto" w:fill="E1B9DB"/>
        </w:rPr>
        <w:t>Lump Sum Grant: delete this indent]</w:t>
      </w:r>
    </w:p>
    <w:p w14:paraId="2A2554F8" w14:textId="77777777" w:rsidR="008B2614" w:rsidRPr="00D57C8B" w:rsidRDefault="008B2614">
      <w:pPr>
        <w:pStyle w:val="Aufzhlungszeichen"/>
      </w:pPr>
      <w:r w:rsidRPr="00D57C8B">
        <w:t>Modifications or withdrawal of Background in Attachment 1 (Background Included)</w:t>
      </w:r>
    </w:p>
    <w:p w14:paraId="75396576" w14:textId="53128FD3" w:rsidR="008B2614" w:rsidRPr="00D57C8B" w:rsidRDefault="008B2614">
      <w:pPr>
        <w:pStyle w:val="Aufzhlungszeichen"/>
      </w:pPr>
      <w:r w:rsidRPr="00D57C8B">
        <w:t>Additions to Attachment 3 (List of Third Parties for simplified transfer according to Section</w:t>
      </w:r>
      <w:r w:rsidR="00BC46FB" w:rsidRPr="00D57C8B">
        <w:t xml:space="preserve"> 8.3.2</w:t>
      </w:r>
      <w:r w:rsidRPr="00D57C8B">
        <w:t>)</w:t>
      </w:r>
    </w:p>
    <w:p w14:paraId="35F668FD" w14:textId="15909D19" w:rsidR="008B2614" w:rsidRPr="00031597" w:rsidRDefault="00BA37B9">
      <w:pPr>
        <w:pStyle w:val="Aufzhlungszeichen"/>
      </w:pPr>
      <w:r w:rsidRPr="008662E5">
        <w:rPr>
          <w:rFonts w:cstheme="minorHAnsi"/>
          <w:lang w:eastAsia="de-DE"/>
        </w:rPr>
        <w:t>[</w:t>
      </w:r>
      <w:r w:rsidR="008B2614" w:rsidRPr="00031597">
        <w:rPr>
          <w:highlight w:val="yellow"/>
        </w:rPr>
        <w:t>Additions to Attachment 4 (Identified entities under the same control</w:t>
      </w:r>
      <w:r w:rsidR="000B79DE" w:rsidRPr="004E715A">
        <w:rPr>
          <w:highlight w:val="yellow"/>
          <w:lang w:val="en-GB" w:eastAsia="de-DE"/>
        </w:rPr>
        <w:t>)</w:t>
      </w:r>
      <w:r w:rsidRPr="008662E5">
        <w:rPr>
          <w:rFonts w:cstheme="minorHAnsi"/>
          <w:lang w:eastAsia="de-DE"/>
        </w:rPr>
        <w:t>]</w:t>
      </w:r>
    </w:p>
    <w:p w14:paraId="492674F9" w14:textId="77777777" w:rsidR="008B2614" w:rsidRPr="00031597" w:rsidRDefault="008B2614">
      <w:r w:rsidRPr="00031597">
        <w:t>Evolution of the consortium</w:t>
      </w:r>
    </w:p>
    <w:p w14:paraId="63623DBC" w14:textId="77777777" w:rsidR="008B2614" w:rsidRPr="00031597" w:rsidRDefault="008B2614">
      <w:pPr>
        <w:pStyle w:val="Aufzhlungszeichen"/>
      </w:pPr>
      <w:r w:rsidRPr="00031597">
        <w:t>Entry of a new Party to the Project and approval of the settlement on the conditions of the accession of such a new Party</w:t>
      </w:r>
    </w:p>
    <w:p w14:paraId="4AE747DD" w14:textId="77777777" w:rsidR="008B2614" w:rsidRPr="00031597" w:rsidRDefault="008B2614">
      <w:pPr>
        <w:pStyle w:val="Aufzhlungszeichen"/>
      </w:pPr>
      <w:r w:rsidRPr="00031597">
        <w:t>Withdrawal of a Party from the Project and the approval of the settlement on the conditions of the withdrawal</w:t>
      </w:r>
    </w:p>
    <w:p w14:paraId="3C9C8B88" w14:textId="77777777" w:rsidR="008B2614" w:rsidRPr="00031597" w:rsidRDefault="008B2614">
      <w:pPr>
        <w:pStyle w:val="Aufzhlungszeichen"/>
      </w:pPr>
      <w:r w:rsidRPr="00031597">
        <w:t xml:space="preserve">Proposal to the Granting Authority for a change of the </w:t>
      </w:r>
      <w:proofErr w:type="gramStart"/>
      <w:r w:rsidRPr="00031597">
        <w:t>Coordinator</w:t>
      </w:r>
      <w:proofErr w:type="gramEnd"/>
    </w:p>
    <w:p w14:paraId="5CA1C5A2" w14:textId="77777777" w:rsidR="008B2614" w:rsidRPr="00031597" w:rsidRDefault="008B2614">
      <w:pPr>
        <w:pStyle w:val="Aufzhlungszeichen"/>
      </w:pPr>
      <w:r w:rsidRPr="00031597">
        <w:t>Proposal to the Granting Authority for suspension of all or part of the Project</w:t>
      </w:r>
    </w:p>
    <w:p w14:paraId="4527C0E7" w14:textId="77777777" w:rsidR="008B2614" w:rsidRPr="00031597" w:rsidRDefault="008B2614">
      <w:pPr>
        <w:pStyle w:val="Aufzhlungszeichen"/>
      </w:pPr>
      <w:r w:rsidRPr="00031597">
        <w:t>Proposal to the Granting Authority for termination of the Project and the Consortium Agreement</w:t>
      </w:r>
    </w:p>
    <w:p w14:paraId="4BC968D0" w14:textId="77777777" w:rsidR="00A34E22" w:rsidRPr="008662E5" w:rsidRDefault="00A34E22">
      <w:pPr>
        <w:pStyle w:val="Aufzhlungszeichen"/>
        <w:numPr>
          <w:ilvl w:val="0"/>
          <w:numId w:val="0"/>
        </w:numPr>
        <w:rPr>
          <w:rFonts w:cstheme="minorHAnsi"/>
          <w:lang w:val="en-GB" w:eastAsia="de-DE"/>
        </w:rPr>
      </w:pPr>
    </w:p>
    <w:p w14:paraId="00200A04" w14:textId="386FF580" w:rsidR="00A34E22" w:rsidRPr="008662E5" w:rsidRDefault="00A34E22">
      <w:pPr>
        <w:pStyle w:val="Aufzhlungszeichen"/>
        <w:numPr>
          <w:ilvl w:val="0"/>
          <w:numId w:val="0"/>
        </w:numPr>
        <w:rPr>
          <w:rFonts w:cstheme="minorHAnsi"/>
          <w:lang w:val="en-GB" w:eastAsia="de-DE"/>
        </w:rPr>
      </w:pPr>
      <w:commentRangeStart w:id="230"/>
      <w:r w:rsidRPr="008662E5">
        <w:rPr>
          <w:rFonts w:cstheme="minorHAnsi"/>
          <w:lang w:val="en-GB" w:eastAsia="de-DE"/>
        </w:rPr>
        <w:t>Breach, defaulting party status and litigation</w:t>
      </w:r>
      <w:commentRangeEnd w:id="230"/>
      <w:r w:rsidR="000B79DE" w:rsidRPr="00581D97">
        <w:rPr>
          <w:rStyle w:val="Kommentarzeichen"/>
        </w:rPr>
        <w:commentReference w:id="230"/>
      </w:r>
    </w:p>
    <w:p w14:paraId="682CEC28" w14:textId="77777777" w:rsidR="00A34E22" w:rsidRPr="008662E5" w:rsidRDefault="00A34E22">
      <w:pPr>
        <w:pStyle w:val="Aufzhlungszeichen"/>
        <w:numPr>
          <w:ilvl w:val="0"/>
          <w:numId w:val="0"/>
        </w:numPr>
        <w:rPr>
          <w:rFonts w:cstheme="minorHAnsi"/>
          <w:lang w:val="en-GB" w:eastAsia="de-DE"/>
        </w:rPr>
      </w:pPr>
    </w:p>
    <w:p w14:paraId="1E6C96EC" w14:textId="77777777" w:rsidR="00A34E22" w:rsidRPr="008662E5" w:rsidRDefault="00A34E22">
      <w:pPr>
        <w:pStyle w:val="Aufzhlungszeichen"/>
        <w:rPr>
          <w:rFonts w:cstheme="minorHAnsi"/>
          <w:lang w:val="en-GB" w:eastAsia="de-DE"/>
        </w:rPr>
      </w:pPr>
      <w:r w:rsidRPr="008662E5">
        <w:rPr>
          <w:rFonts w:cstheme="minorHAnsi"/>
          <w:lang w:val="en-GB" w:eastAsia="de-DE"/>
        </w:rPr>
        <w:t xml:space="preserve">Identification of a breach by a Party of its obligations under this Consortium Agreement or the Grant Agreement </w:t>
      </w:r>
    </w:p>
    <w:p w14:paraId="46E69C2C" w14:textId="77777777" w:rsidR="00A34E22" w:rsidRPr="008662E5" w:rsidRDefault="00A34E22">
      <w:pPr>
        <w:pStyle w:val="Aufzhlungszeichen"/>
        <w:rPr>
          <w:rFonts w:cstheme="minorHAnsi"/>
          <w:lang w:val="en-GB" w:eastAsia="de-DE"/>
        </w:rPr>
      </w:pPr>
      <w:r w:rsidRPr="008662E5">
        <w:rPr>
          <w:rFonts w:cstheme="minorHAnsi"/>
          <w:lang w:val="en-GB" w:eastAsia="de-DE"/>
        </w:rPr>
        <w:t xml:space="preserve">Declaration of a Party to be a Defaulting Party </w:t>
      </w:r>
    </w:p>
    <w:p w14:paraId="180225EB" w14:textId="77777777" w:rsidR="00A34E22" w:rsidRPr="008662E5" w:rsidRDefault="00A34E22">
      <w:pPr>
        <w:pStyle w:val="Aufzhlungszeichen"/>
        <w:rPr>
          <w:rFonts w:cstheme="minorHAnsi"/>
          <w:lang w:val="en-GB" w:eastAsia="de-DE"/>
        </w:rPr>
      </w:pPr>
      <w:r w:rsidRPr="008662E5">
        <w:rPr>
          <w:rFonts w:cstheme="minorHAnsi"/>
          <w:lang w:val="en-GB" w:eastAsia="de-DE"/>
        </w:rPr>
        <w:t>Remedies to be performed by a Defaulting Party</w:t>
      </w:r>
    </w:p>
    <w:p w14:paraId="25756B5C" w14:textId="77777777" w:rsidR="00A34E22" w:rsidRPr="008662E5" w:rsidRDefault="00A34E22">
      <w:pPr>
        <w:pStyle w:val="Aufzhlungszeichen"/>
        <w:rPr>
          <w:rFonts w:cstheme="minorHAnsi"/>
          <w:lang w:val="en-GB" w:eastAsia="de-DE"/>
        </w:rPr>
      </w:pPr>
      <w:r w:rsidRPr="008662E5">
        <w:rPr>
          <w:rFonts w:cstheme="minorHAnsi"/>
          <w:lang w:val="en-GB" w:eastAsia="de-DE"/>
        </w:rPr>
        <w:t>Termination of a Defaulting Party’s participation in the consortium and measures relating thereto</w:t>
      </w:r>
    </w:p>
    <w:p w14:paraId="19547AD0" w14:textId="6E1AB51D" w:rsidR="000B79DE" w:rsidRPr="00027EC6" w:rsidRDefault="00A34E22">
      <w:pPr>
        <w:pStyle w:val="Aufzhlungszeichen"/>
        <w:rPr>
          <w:rFonts w:cstheme="minorHAnsi"/>
          <w:lang w:val="en-GB" w:eastAsia="de-DE"/>
        </w:rPr>
      </w:pPr>
      <w:r w:rsidRPr="0056317F">
        <w:rPr>
          <w:rFonts w:cstheme="minorHAnsi"/>
          <w:lang w:val="en-GB" w:eastAsia="de-DE"/>
        </w:rPr>
        <w:t>Steps to be taken for litigation purposes and the coverage of litigation costs in case of joint claims of the parties of t</w:t>
      </w:r>
      <w:r w:rsidR="002A7D48" w:rsidRPr="0056317F">
        <w:rPr>
          <w:rFonts w:cstheme="minorHAnsi"/>
          <w:lang w:val="en-GB" w:eastAsia="de-DE"/>
        </w:rPr>
        <w:t>he consortium against a Party (</w:t>
      </w:r>
      <w:r w:rsidR="00031597" w:rsidRPr="0056317F">
        <w:rPr>
          <w:rFonts w:cstheme="minorHAnsi"/>
          <w:lang w:val="en-GB" w:eastAsia="de-DE"/>
        </w:rPr>
        <w:t xml:space="preserve">e.g. </w:t>
      </w:r>
      <w:r w:rsidR="000B79DE" w:rsidRPr="0056317F">
        <w:rPr>
          <w:lang w:val="en-GB" w:eastAsia="de-DE"/>
        </w:rPr>
        <w:t>Section</w:t>
      </w:r>
      <w:r w:rsidR="00031597" w:rsidRPr="0056317F">
        <w:rPr>
          <w:lang w:val="en-GB" w:eastAsia="de-DE"/>
        </w:rPr>
        <w:t>s</w:t>
      </w:r>
      <w:r w:rsidR="000B79DE" w:rsidRPr="0056317F">
        <w:rPr>
          <w:lang w:val="en-GB" w:eastAsia="de-DE"/>
        </w:rPr>
        <w:t xml:space="preserve"> 4.2</w:t>
      </w:r>
      <w:r w:rsidR="00031597" w:rsidRPr="0056317F">
        <w:rPr>
          <w:lang w:val="en-GB" w:eastAsia="de-DE"/>
        </w:rPr>
        <w:t xml:space="preserve"> and</w:t>
      </w:r>
      <w:r w:rsidR="00027EC6">
        <w:rPr>
          <w:rFonts w:cstheme="minorHAnsi"/>
          <w:lang w:val="en-GB" w:eastAsia="de-DE"/>
        </w:rPr>
        <w:t xml:space="preserve"> 7.1.4)</w:t>
      </w:r>
    </w:p>
    <w:p w14:paraId="21202AB9" w14:textId="77777777" w:rsidR="008B2614" w:rsidRPr="00031597" w:rsidRDefault="008B2614">
      <w:r w:rsidRPr="00031597">
        <w:t>Appointments</w:t>
      </w:r>
    </w:p>
    <w:p w14:paraId="6A13B5A6" w14:textId="77777777" w:rsidR="008B2614" w:rsidRPr="008662E5" w:rsidRDefault="008B2614">
      <w:pPr>
        <w:rPr>
          <w:rFonts w:cstheme="minorHAnsi"/>
        </w:rPr>
      </w:pPr>
      <w:r w:rsidRPr="00031597">
        <w:t xml:space="preserve">On the basis of the Grant Agreement, the appointment if </w:t>
      </w:r>
      <w:proofErr w:type="gramStart"/>
      <w:r w:rsidRPr="00031597">
        <w:t>necessary</w:t>
      </w:r>
      <w:proofErr w:type="gramEnd"/>
      <w:r w:rsidRPr="00031597">
        <w:t xml:space="preserve"> of:</w:t>
      </w:r>
    </w:p>
    <w:p w14:paraId="112C9539" w14:textId="77777777" w:rsidR="008B2614" w:rsidRPr="008662E5" w:rsidRDefault="008B2614">
      <w:pPr>
        <w:pStyle w:val="Aufzhlungszeichen"/>
        <w:rPr>
          <w:rFonts w:cstheme="minorHAnsi"/>
        </w:rPr>
      </w:pPr>
      <w:r w:rsidRPr="008662E5">
        <w:rPr>
          <w:rFonts w:cstheme="minorHAnsi"/>
        </w:rPr>
        <w:t>Executive Board Members</w:t>
      </w:r>
    </w:p>
    <w:p w14:paraId="76655F1B" w14:textId="1215D4DF" w:rsidR="008B2614" w:rsidRPr="00027EC6" w:rsidRDefault="008B2614">
      <w:pPr>
        <w:pStyle w:val="Aufzhlungszeichen"/>
        <w:rPr>
          <w:rFonts w:cstheme="minorHAnsi"/>
          <w:highlight w:val="yellow"/>
        </w:rPr>
      </w:pPr>
      <w:r w:rsidRPr="00027EC6">
        <w:rPr>
          <w:rFonts w:cstheme="minorHAnsi"/>
          <w:highlight w:val="yellow"/>
        </w:rPr>
        <w:t>External Expert Advisory Board Members</w:t>
      </w:r>
    </w:p>
    <w:p w14:paraId="6A9430A6" w14:textId="77777777" w:rsidR="001C79C3" w:rsidRPr="008662E5" w:rsidRDefault="001C79C3" w:rsidP="001C79C3">
      <w:pPr>
        <w:pStyle w:val="Aufzhlungszeichen"/>
        <w:numPr>
          <w:ilvl w:val="0"/>
          <w:numId w:val="0"/>
        </w:numPr>
        <w:ind w:left="720"/>
        <w:rPr>
          <w:rFonts w:cstheme="minorHAnsi"/>
        </w:rPr>
      </w:pPr>
    </w:p>
    <w:p w14:paraId="690DAB26" w14:textId="77777777" w:rsidR="00F35CCF" w:rsidRPr="008662E5" w:rsidRDefault="00F35CCF" w:rsidP="00F35CCF">
      <w:pPr>
        <w:pStyle w:val="Aufzhlungszeichen"/>
        <w:keepNext/>
        <w:numPr>
          <w:ilvl w:val="0"/>
          <w:numId w:val="0"/>
        </w:numPr>
        <w:rPr>
          <w:rFonts w:cstheme="minorHAnsi"/>
        </w:rPr>
      </w:pPr>
      <w:r w:rsidRPr="008662E5">
        <w:rPr>
          <w:rFonts w:cstheme="minorHAnsi"/>
          <w:highlight w:val="lightGray"/>
          <w:lang w:val="en-GB"/>
        </w:rPr>
        <w:t>[Actual Cost Grant]</w:t>
      </w:r>
    </w:p>
    <w:p w14:paraId="4C6BD29E" w14:textId="77777777" w:rsidR="00F35CCF" w:rsidRPr="008662E5" w:rsidRDefault="00F35CCF" w:rsidP="00F35CCF">
      <w:pPr>
        <w:pStyle w:val="berschrift3"/>
        <w:ind w:left="709"/>
        <w:rPr>
          <w:highlight w:val="lightGray"/>
        </w:rPr>
      </w:pPr>
      <w:r w:rsidRPr="008662E5">
        <w:rPr>
          <w:highlight w:val="lightGray"/>
        </w:rPr>
        <w:t>Executive</w:t>
      </w:r>
      <w:r w:rsidRPr="008662E5">
        <w:rPr>
          <w:spacing w:val="-7"/>
          <w:highlight w:val="lightGray"/>
        </w:rPr>
        <w:t xml:space="preserve"> </w:t>
      </w:r>
      <w:r w:rsidRPr="008662E5">
        <w:rPr>
          <w:highlight w:val="lightGray"/>
        </w:rPr>
        <w:t>Board</w:t>
      </w:r>
    </w:p>
    <w:p w14:paraId="5F7BD8A7" w14:textId="77777777" w:rsidR="00F35CCF" w:rsidRPr="008662E5" w:rsidRDefault="00F35CCF" w:rsidP="00F35CCF">
      <w:pPr>
        <w:keepNext/>
        <w:rPr>
          <w:rFonts w:cstheme="minorHAnsi"/>
          <w:highlight w:val="lightGray"/>
        </w:rPr>
      </w:pPr>
      <w:r w:rsidRPr="008662E5">
        <w:rPr>
          <w:rFonts w:cstheme="minorHAnsi"/>
          <w:highlight w:val="lightGray"/>
        </w:rPr>
        <w:t>In addition to the rules in Section 6.2, the following rules shall apply:</w:t>
      </w:r>
    </w:p>
    <w:p w14:paraId="2D337608" w14:textId="77777777" w:rsidR="00F35CCF" w:rsidRPr="008662E5" w:rsidRDefault="00F35CCF" w:rsidP="00F35CCF">
      <w:pPr>
        <w:pStyle w:val="berschrift4"/>
        <w:rPr>
          <w:rFonts w:cstheme="minorHAnsi"/>
          <w:highlight w:val="lightGray"/>
        </w:rPr>
      </w:pPr>
      <w:r w:rsidRPr="008662E5">
        <w:rPr>
          <w:rFonts w:cstheme="minorHAnsi"/>
          <w:highlight w:val="lightGray"/>
        </w:rPr>
        <w:t>Members</w:t>
      </w:r>
      <w:r>
        <w:rPr>
          <w:rFonts w:cstheme="minorHAnsi"/>
          <w:highlight w:val="lightGray"/>
        </w:rPr>
        <w:t xml:space="preserve"> of the Executive Board</w:t>
      </w:r>
    </w:p>
    <w:p w14:paraId="2A43D1F2" w14:textId="77777777" w:rsidR="00F35CCF" w:rsidRPr="008662E5" w:rsidRDefault="00F35CCF" w:rsidP="00F35CCF">
      <w:pPr>
        <w:rPr>
          <w:rFonts w:cstheme="minorHAnsi"/>
          <w:highlight w:val="lightGray"/>
        </w:rPr>
      </w:pPr>
      <w:r w:rsidRPr="008662E5">
        <w:rPr>
          <w:rFonts w:cstheme="minorHAnsi"/>
          <w:highlight w:val="lightGray"/>
        </w:rPr>
        <w:t xml:space="preserve">The Executive Board shall consist of the </w:t>
      </w:r>
      <w:proofErr w:type="gramStart"/>
      <w:r w:rsidRPr="008662E5">
        <w:rPr>
          <w:rFonts w:cstheme="minorHAnsi"/>
          <w:highlight w:val="lightGray"/>
        </w:rPr>
        <w:t>Coordinator</w:t>
      </w:r>
      <w:proofErr w:type="gramEnd"/>
      <w:r w:rsidRPr="008662E5">
        <w:rPr>
          <w:rFonts w:cstheme="minorHAnsi"/>
          <w:highlight w:val="lightGray"/>
        </w:rPr>
        <w:t xml:space="preserve"> and the representatives of the Parties appointed to it by the General Assembly.</w:t>
      </w:r>
    </w:p>
    <w:p w14:paraId="06D9FDDF" w14:textId="77777777" w:rsidR="00F35CCF" w:rsidRPr="008662E5" w:rsidRDefault="00F35CCF" w:rsidP="00F35CCF">
      <w:pPr>
        <w:rPr>
          <w:rFonts w:cstheme="minorHAnsi"/>
          <w:highlight w:val="lightGray"/>
        </w:rPr>
      </w:pPr>
      <w:r w:rsidRPr="008662E5">
        <w:rPr>
          <w:rFonts w:cstheme="minorHAnsi"/>
          <w:highlight w:val="lightGray"/>
        </w:rPr>
        <w:t xml:space="preserve">The </w:t>
      </w:r>
      <w:proofErr w:type="gramStart"/>
      <w:r w:rsidRPr="008662E5">
        <w:rPr>
          <w:rFonts w:cstheme="minorHAnsi"/>
          <w:highlight w:val="lightGray"/>
        </w:rPr>
        <w:t>Coordinator</w:t>
      </w:r>
      <w:proofErr w:type="gramEnd"/>
      <w:r w:rsidRPr="008662E5">
        <w:rPr>
          <w:rFonts w:cstheme="minorHAnsi"/>
          <w:highlight w:val="lightGray"/>
        </w:rPr>
        <w:t xml:space="preserve"> shall chair all meetings of the Executive Board, unless decided otherwise by a majority of two-thirds.</w:t>
      </w:r>
    </w:p>
    <w:p w14:paraId="73ECF607" w14:textId="77777777" w:rsidR="00F35CCF" w:rsidRPr="008662E5" w:rsidRDefault="00F35CCF" w:rsidP="00F35CCF">
      <w:pPr>
        <w:pStyle w:val="berschrift4"/>
        <w:rPr>
          <w:rFonts w:cstheme="minorHAnsi"/>
          <w:highlight w:val="lightGray"/>
        </w:rPr>
      </w:pPr>
      <w:r w:rsidRPr="008662E5">
        <w:rPr>
          <w:rFonts w:cstheme="minorHAnsi"/>
          <w:highlight w:val="lightGray"/>
        </w:rPr>
        <w:t>Minutes</w:t>
      </w:r>
      <w:r w:rsidRPr="008662E5">
        <w:rPr>
          <w:rFonts w:cstheme="minorHAnsi"/>
          <w:spacing w:val="-6"/>
          <w:highlight w:val="lightGray"/>
        </w:rPr>
        <w:t xml:space="preserve"> </w:t>
      </w:r>
      <w:r w:rsidRPr="008662E5">
        <w:rPr>
          <w:rFonts w:cstheme="minorHAnsi"/>
          <w:spacing w:val="-3"/>
          <w:highlight w:val="lightGray"/>
        </w:rPr>
        <w:t>of</w:t>
      </w:r>
      <w:r w:rsidRPr="008662E5">
        <w:rPr>
          <w:rFonts w:cstheme="minorHAnsi"/>
          <w:spacing w:val="-5"/>
          <w:highlight w:val="lightGray"/>
        </w:rPr>
        <w:t xml:space="preserve"> </w:t>
      </w:r>
      <w:r w:rsidRPr="008662E5">
        <w:rPr>
          <w:rFonts w:cstheme="minorHAnsi"/>
          <w:highlight w:val="lightGray"/>
        </w:rPr>
        <w:t>meetings</w:t>
      </w:r>
    </w:p>
    <w:p w14:paraId="64A75637" w14:textId="77777777" w:rsidR="00F35CCF" w:rsidRPr="008662E5" w:rsidRDefault="00F35CCF" w:rsidP="00F35CCF">
      <w:pPr>
        <w:rPr>
          <w:rFonts w:cstheme="minorHAnsi"/>
          <w:highlight w:val="lightGray"/>
        </w:rPr>
      </w:pPr>
      <w:r w:rsidRPr="008662E5">
        <w:rPr>
          <w:rFonts w:cstheme="minorHAnsi"/>
          <w:highlight w:val="lightGray"/>
        </w:rPr>
        <w:t>Minutes of Executive Board meetings, once accepted, shall be sent by the Coordinator to the General Assembly Members for information.</w:t>
      </w:r>
    </w:p>
    <w:p w14:paraId="02A35693" w14:textId="77777777" w:rsidR="00F35CCF" w:rsidRPr="008662E5" w:rsidRDefault="00F35CCF" w:rsidP="00F35CCF">
      <w:pPr>
        <w:pStyle w:val="berschrift4"/>
        <w:rPr>
          <w:rFonts w:cstheme="minorHAnsi"/>
          <w:highlight w:val="lightGray"/>
        </w:rPr>
      </w:pPr>
      <w:r w:rsidRPr="008662E5">
        <w:rPr>
          <w:rFonts w:cstheme="minorHAnsi"/>
          <w:highlight w:val="lightGray"/>
        </w:rPr>
        <w:t>Tasks</w:t>
      </w:r>
    </w:p>
    <w:p w14:paraId="4F3CE9AB" w14:textId="77777777" w:rsidR="00F35CCF" w:rsidRPr="008662E5" w:rsidRDefault="00F35CCF" w:rsidP="00F35CCF">
      <w:pPr>
        <w:pStyle w:val="berschrift5"/>
        <w:rPr>
          <w:rFonts w:cstheme="minorHAnsi"/>
          <w:highlight w:val="lightGray"/>
        </w:rPr>
      </w:pPr>
      <w:r w:rsidRPr="008662E5">
        <w:rPr>
          <w:rFonts w:cstheme="minorHAnsi"/>
          <w:highlight w:val="lightGray"/>
        </w:rPr>
        <w:t> </w:t>
      </w:r>
    </w:p>
    <w:p w14:paraId="6EDD1BAA" w14:textId="77777777" w:rsidR="00F35CCF" w:rsidRPr="008662E5" w:rsidRDefault="00F35CCF" w:rsidP="00F35CCF">
      <w:pPr>
        <w:rPr>
          <w:rFonts w:cstheme="minorHAnsi"/>
          <w:highlight w:val="lightGray"/>
        </w:rPr>
      </w:pPr>
      <w:r w:rsidRPr="008662E5">
        <w:rPr>
          <w:rFonts w:cstheme="minorHAnsi"/>
          <w:highlight w:val="lightGray"/>
        </w:rPr>
        <w:t xml:space="preserve">The Executive Board shall prepare the meetings, propose decisions and prepare the agenda of the General Assembly according to Section 6.3.1.2. </w:t>
      </w:r>
    </w:p>
    <w:p w14:paraId="337B31BC" w14:textId="77777777" w:rsidR="00F35CCF" w:rsidRPr="008662E5" w:rsidRDefault="00F35CCF" w:rsidP="00F35CCF">
      <w:pPr>
        <w:pStyle w:val="berschrift5"/>
        <w:rPr>
          <w:rFonts w:cstheme="minorHAnsi"/>
          <w:highlight w:val="lightGray"/>
        </w:rPr>
      </w:pPr>
      <w:r w:rsidRPr="008662E5">
        <w:rPr>
          <w:rFonts w:cstheme="minorHAnsi"/>
          <w:highlight w:val="lightGray"/>
        </w:rPr>
        <w:t> </w:t>
      </w:r>
    </w:p>
    <w:p w14:paraId="182FBF35" w14:textId="77777777" w:rsidR="00F35CCF" w:rsidRPr="008662E5" w:rsidRDefault="00F35CCF" w:rsidP="00F35CCF">
      <w:pPr>
        <w:rPr>
          <w:rFonts w:cstheme="minorHAnsi"/>
          <w:highlight w:val="lightGray"/>
        </w:rPr>
      </w:pPr>
      <w:r w:rsidRPr="008662E5">
        <w:rPr>
          <w:rFonts w:cstheme="minorHAnsi"/>
          <w:highlight w:val="lightGray"/>
        </w:rPr>
        <w:t>The Executive Board shall seek a consensus among the Parties.</w:t>
      </w:r>
    </w:p>
    <w:p w14:paraId="7AC719C9" w14:textId="77777777" w:rsidR="00F35CCF" w:rsidRPr="008662E5" w:rsidRDefault="00F35CCF" w:rsidP="00F35CCF">
      <w:pPr>
        <w:pStyle w:val="berschrift5"/>
        <w:rPr>
          <w:rFonts w:cstheme="minorHAnsi"/>
          <w:highlight w:val="lightGray"/>
        </w:rPr>
      </w:pPr>
      <w:r w:rsidRPr="008662E5">
        <w:rPr>
          <w:rFonts w:cstheme="minorHAnsi"/>
          <w:highlight w:val="lightGray"/>
        </w:rPr>
        <w:t> </w:t>
      </w:r>
    </w:p>
    <w:p w14:paraId="43352370" w14:textId="77777777" w:rsidR="00F35CCF" w:rsidRPr="008662E5" w:rsidRDefault="00F35CCF" w:rsidP="00F35CCF">
      <w:pPr>
        <w:rPr>
          <w:rFonts w:cstheme="minorHAnsi"/>
          <w:spacing w:val="-3"/>
          <w:highlight w:val="lightGray"/>
        </w:rPr>
      </w:pPr>
      <w:r w:rsidRPr="008662E5">
        <w:rPr>
          <w:rFonts w:cstheme="minorHAnsi"/>
          <w:spacing w:val="-3"/>
          <w:highlight w:val="lightGray"/>
        </w:rPr>
        <w:t>The Executive Board shall be responsible for the proper execution and implementation of the decisions of the General Assembly.</w:t>
      </w:r>
    </w:p>
    <w:p w14:paraId="689D5D6C" w14:textId="77777777" w:rsidR="00F35CCF" w:rsidRPr="008662E5" w:rsidRDefault="00F35CCF" w:rsidP="00F35CCF">
      <w:pPr>
        <w:pStyle w:val="berschrift5"/>
        <w:rPr>
          <w:rFonts w:cstheme="minorHAnsi"/>
          <w:highlight w:val="lightGray"/>
        </w:rPr>
      </w:pPr>
      <w:r w:rsidRPr="008662E5">
        <w:rPr>
          <w:rFonts w:cstheme="minorHAnsi"/>
          <w:highlight w:val="lightGray"/>
        </w:rPr>
        <w:t> </w:t>
      </w:r>
    </w:p>
    <w:p w14:paraId="7815DAFD" w14:textId="77777777" w:rsidR="00F35CCF" w:rsidRPr="008662E5" w:rsidRDefault="00F35CCF" w:rsidP="00F35CCF">
      <w:pPr>
        <w:rPr>
          <w:rFonts w:cstheme="minorHAnsi"/>
          <w:highlight w:val="lightGray"/>
        </w:rPr>
      </w:pPr>
      <w:r w:rsidRPr="008662E5">
        <w:rPr>
          <w:rFonts w:cstheme="minorHAnsi"/>
          <w:highlight w:val="lightGray"/>
        </w:rPr>
        <w:t>The Executive Board shall monitor the effective and efficient implementation of the Project.</w:t>
      </w:r>
    </w:p>
    <w:p w14:paraId="797F052E" w14:textId="77777777" w:rsidR="00F35CCF" w:rsidRPr="008662E5" w:rsidRDefault="00F35CCF" w:rsidP="00F35CCF">
      <w:pPr>
        <w:pStyle w:val="berschrift5"/>
        <w:rPr>
          <w:rFonts w:cstheme="minorHAnsi"/>
          <w:highlight w:val="lightGray"/>
        </w:rPr>
      </w:pPr>
      <w:r w:rsidRPr="008662E5">
        <w:rPr>
          <w:rFonts w:cstheme="minorHAnsi"/>
          <w:highlight w:val="lightGray"/>
        </w:rPr>
        <w:t> </w:t>
      </w:r>
    </w:p>
    <w:p w14:paraId="18F6BDDC" w14:textId="77777777" w:rsidR="00F35CCF" w:rsidRPr="008662E5" w:rsidRDefault="00F35CCF" w:rsidP="00F35CCF">
      <w:pPr>
        <w:rPr>
          <w:rFonts w:cstheme="minorHAnsi"/>
          <w:highlight w:val="lightGray"/>
        </w:rPr>
      </w:pPr>
      <w:r w:rsidRPr="008662E5">
        <w:rPr>
          <w:rFonts w:cstheme="minorHAnsi"/>
          <w:highlight w:val="lightGray"/>
        </w:rPr>
        <w:t>In addition, the Executive Board shall collect information at least every 6 months on the progress of the Project, examine that information to assess the compliance of the Project with the Consortium Plan and, if necessary, propose modifications of the Consortium Plan to the General Assembly.</w:t>
      </w:r>
    </w:p>
    <w:p w14:paraId="4CDE560C" w14:textId="77777777" w:rsidR="00F35CCF" w:rsidRPr="008662E5" w:rsidRDefault="00F35CCF" w:rsidP="00F35CCF">
      <w:pPr>
        <w:pStyle w:val="berschrift5"/>
        <w:rPr>
          <w:rFonts w:cstheme="minorHAnsi"/>
          <w:highlight w:val="lightGray"/>
        </w:rPr>
      </w:pPr>
      <w:r w:rsidRPr="008662E5">
        <w:rPr>
          <w:rFonts w:cstheme="minorHAnsi"/>
          <w:highlight w:val="lightGray"/>
        </w:rPr>
        <w:t> </w:t>
      </w:r>
    </w:p>
    <w:p w14:paraId="0897DBE3" w14:textId="77777777" w:rsidR="00F35CCF" w:rsidRPr="008662E5" w:rsidRDefault="00F35CCF" w:rsidP="00F35CCF">
      <w:pPr>
        <w:rPr>
          <w:rFonts w:cstheme="minorHAnsi"/>
          <w:highlight w:val="lightGray"/>
        </w:rPr>
      </w:pPr>
      <w:r w:rsidRPr="008662E5">
        <w:rPr>
          <w:rFonts w:cstheme="minorHAnsi"/>
          <w:highlight w:val="lightGray"/>
        </w:rPr>
        <w:t>The Executive Board shall:</w:t>
      </w:r>
    </w:p>
    <w:p w14:paraId="44DB388E" w14:textId="77777777" w:rsidR="00F35CCF" w:rsidRPr="008662E5" w:rsidRDefault="00F35CCF" w:rsidP="00F35CCF">
      <w:pPr>
        <w:pStyle w:val="Aufzhlungszeichen"/>
        <w:rPr>
          <w:rFonts w:cstheme="minorHAnsi"/>
          <w:highlight w:val="lightGray"/>
          <w:lang w:eastAsia="de-DE"/>
        </w:rPr>
      </w:pPr>
      <w:r w:rsidRPr="008662E5">
        <w:rPr>
          <w:rFonts w:cstheme="minorHAnsi"/>
          <w:highlight w:val="lightGray"/>
          <w:lang w:eastAsia="de-DE"/>
        </w:rPr>
        <w:t xml:space="preserve">support the </w:t>
      </w:r>
      <w:proofErr w:type="gramStart"/>
      <w:r w:rsidRPr="008662E5">
        <w:rPr>
          <w:rFonts w:cstheme="minorHAnsi"/>
          <w:highlight w:val="lightGray"/>
          <w:lang w:eastAsia="de-DE"/>
        </w:rPr>
        <w:t>Coordinator</w:t>
      </w:r>
      <w:proofErr w:type="gramEnd"/>
      <w:r w:rsidRPr="008662E5">
        <w:rPr>
          <w:rFonts w:cstheme="minorHAnsi"/>
          <w:highlight w:val="lightGray"/>
          <w:lang w:eastAsia="de-DE"/>
        </w:rPr>
        <w:t xml:space="preserve"> in preparing meetings with the Granting Authority and in preparing related data and deliverables</w:t>
      </w:r>
    </w:p>
    <w:p w14:paraId="2915760E" w14:textId="77777777" w:rsidR="00F35CCF" w:rsidRPr="008662E5" w:rsidRDefault="00F35CCF" w:rsidP="00F35CCF">
      <w:pPr>
        <w:pStyle w:val="Aufzhlungszeichen"/>
        <w:rPr>
          <w:rFonts w:eastAsiaTheme="minorEastAsia" w:cstheme="minorHAnsi"/>
          <w:highlight w:val="lightGray"/>
          <w:lang w:eastAsia="de-DE"/>
        </w:rPr>
      </w:pPr>
      <w:r w:rsidRPr="008662E5">
        <w:rPr>
          <w:rFonts w:cstheme="minorHAnsi"/>
          <w:highlight w:val="lightGray"/>
          <w:lang w:eastAsia="de-DE"/>
        </w:rPr>
        <w:t>prepare the content and timing of press releases and joint publications by the consortium or proposed by the Granting Authority in respect of the procedures of the Grant Agreement Article 17 and Annex 5 Section “Communication, Dissemination, Open Science and Visibility” and of Section 8 of this Consortium Agreement.</w:t>
      </w:r>
    </w:p>
    <w:p w14:paraId="375EC217" w14:textId="77777777" w:rsidR="00F35CCF" w:rsidRPr="008662E5" w:rsidRDefault="00F35CCF" w:rsidP="00F35CCF">
      <w:pPr>
        <w:pStyle w:val="berschrift5"/>
        <w:rPr>
          <w:rFonts w:cstheme="minorHAnsi"/>
          <w:highlight w:val="lightGray"/>
        </w:rPr>
      </w:pPr>
      <w:r w:rsidRPr="008662E5">
        <w:rPr>
          <w:rFonts w:cstheme="minorHAnsi"/>
          <w:highlight w:val="lightGray"/>
        </w:rPr>
        <w:t> </w:t>
      </w:r>
    </w:p>
    <w:p w14:paraId="4948BF60" w14:textId="77777777" w:rsidR="00F35CCF" w:rsidRPr="008662E5" w:rsidRDefault="00F35CCF" w:rsidP="00F35CCF">
      <w:pPr>
        <w:pStyle w:val="LSSlim"/>
        <w:rPr>
          <w:rFonts w:asciiTheme="minorHAnsi" w:hAnsiTheme="minorHAnsi" w:cstheme="minorHAnsi"/>
        </w:rPr>
      </w:pPr>
      <w:r w:rsidRPr="008662E5">
        <w:rPr>
          <w:rFonts w:asciiTheme="minorHAnsi" w:hAnsiTheme="minorHAnsi" w:cstheme="minorHAnsi"/>
          <w:highlight w:val="lightGray"/>
        </w:rPr>
        <w:t>In the case of abolished tasks as a result of a decision of the General Assembly, the Executive Board shall advise the General Assembly on ways to rearrange tasks and budgets of the Parties concerned. Such rearrangement shall take into consideration any prior legitimate commitments which cannot be cancelled.</w:t>
      </w:r>
      <w:r w:rsidRPr="008662E5">
        <w:rPr>
          <w:rFonts w:asciiTheme="minorHAnsi" w:hAnsiTheme="minorHAnsi" w:cstheme="minorHAnsi"/>
        </w:rPr>
        <w:t xml:space="preserve"> </w:t>
      </w:r>
    </w:p>
    <w:p w14:paraId="42EBA981" w14:textId="77777777" w:rsidR="00F35CCF" w:rsidRPr="008662E5" w:rsidRDefault="00F35CCF" w:rsidP="00F35CCF">
      <w:pPr>
        <w:pStyle w:val="LSSlim"/>
        <w:rPr>
          <w:rFonts w:asciiTheme="minorHAnsi" w:hAnsiTheme="minorHAnsi" w:cstheme="minorHAnsi"/>
        </w:rPr>
      </w:pPr>
      <w:r w:rsidRPr="008662E5">
        <w:rPr>
          <w:rFonts w:asciiTheme="minorHAnsi" w:hAnsiTheme="minorHAnsi" w:cstheme="minorHAnsi"/>
        </w:rPr>
        <w:t>[Lump Sum Grant]</w:t>
      </w:r>
    </w:p>
    <w:p w14:paraId="429B387D" w14:textId="77777777" w:rsidR="00BE22B4" w:rsidRPr="008662E5" w:rsidRDefault="00BE22B4" w:rsidP="00031597">
      <w:pPr>
        <w:pStyle w:val="berschrift3"/>
      </w:pPr>
      <w:r w:rsidRPr="00031597">
        <w:rPr>
          <w:shd w:val="clear" w:color="auto" w:fill="E1B9DB"/>
        </w:rPr>
        <w:t>Executive Board</w:t>
      </w:r>
    </w:p>
    <w:p w14:paraId="57D2F723" w14:textId="77777777" w:rsidR="00BE22B4" w:rsidRPr="00031597" w:rsidRDefault="00BE22B4" w:rsidP="00402C75">
      <w:pPr>
        <w:pStyle w:val="LSSlim"/>
        <w:rPr>
          <w:rFonts w:asciiTheme="minorHAnsi" w:hAnsiTheme="minorHAnsi"/>
        </w:rPr>
      </w:pPr>
      <w:r w:rsidRPr="00031597">
        <w:rPr>
          <w:rFonts w:asciiTheme="minorHAnsi" w:hAnsiTheme="minorHAnsi"/>
        </w:rPr>
        <w:t>In addition to the rules in Section 6.2, the following rules shall apply:</w:t>
      </w:r>
    </w:p>
    <w:p w14:paraId="535FF0DA" w14:textId="564E372E" w:rsidR="00BE22B4" w:rsidRPr="00031597" w:rsidRDefault="00BE22B4" w:rsidP="00031597">
      <w:pPr>
        <w:pStyle w:val="berschrift4"/>
        <w:rPr>
          <w:shd w:val="clear" w:color="auto" w:fill="E1B9DB"/>
        </w:rPr>
      </w:pPr>
      <w:r w:rsidRPr="00031597">
        <w:rPr>
          <w:shd w:val="clear" w:color="auto" w:fill="E1B9DB"/>
        </w:rPr>
        <w:t>Members</w:t>
      </w:r>
      <w:r w:rsidR="00410AEE">
        <w:rPr>
          <w:shd w:val="clear" w:color="auto" w:fill="E1B9DB"/>
        </w:rPr>
        <w:t xml:space="preserve"> of the Executive Board</w:t>
      </w:r>
    </w:p>
    <w:p w14:paraId="22A7ADB2" w14:textId="6365787F" w:rsidR="00BE22B4" w:rsidRPr="00031597" w:rsidRDefault="00BE22B4" w:rsidP="00402C75">
      <w:pPr>
        <w:pStyle w:val="LSSlim"/>
        <w:rPr>
          <w:rFonts w:asciiTheme="minorHAnsi" w:hAnsiTheme="minorHAnsi"/>
        </w:rPr>
      </w:pPr>
      <w:r w:rsidRPr="00031597">
        <w:rPr>
          <w:rFonts w:asciiTheme="minorHAnsi" w:hAnsiTheme="minorHAnsi"/>
        </w:rPr>
        <w:t>The Executive Board shall consist of the Coordinator</w:t>
      </w:r>
      <w:r w:rsidRPr="008662E5">
        <w:rPr>
          <w:rFonts w:asciiTheme="minorHAnsi" w:hAnsiTheme="minorHAnsi" w:cstheme="minorHAnsi"/>
        </w:rPr>
        <w:t xml:space="preserve">, </w:t>
      </w:r>
      <w:r w:rsidR="00514FB6" w:rsidRPr="008662E5">
        <w:rPr>
          <w:rFonts w:asciiTheme="minorHAnsi" w:hAnsiTheme="minorHAnsi" w:cstheme="minorHAnsi"/>
        </w:rPr>
        <w:t>Work Package Leaders</w:t>
      </w:r>
      <w:r w:rsidRPr="00031597">
        <w:rPr>
          <w:rFonts w:asciiTheme="minorHAnsi" w:hAnsiTheme="minorHAnsi"/>
        </w:rPr>
        <w:t xml:space="preserve"> and </w:t>
      </w:r>
      <w:r w:rsidRPr="008662E5">
        <w:rPr>
          <w:rFonts w:asciiTheme="minorHAnsi" w:hAnsiTheme="minorHAnsi" w:cstheme="minorHAnsi"/>
        </w:rPr>
        <w:t>additional</w:t>
      </w:r>
      <w:r w:rsidRPr="00031597">
        <w:rPr>
          <w:rFonts w:asciiTheme="minorHAnsi" w:hAnsiTheme="minorHAnsi"/>
        </w:rPr>
        <w:t xml:space="preserve"> representatives of the Parties appointed to it by the General Assembly.</w:t>
      </w:r>
    </w:p>
    <w:p w14:paraId="63EBCCA7" w14:textId="77777777" w:rsidR="00BE22B4" w:rsidRPr="00031597" w:rsidRDefault="00BE22B4" w:rsidP="00402C75">
      <w:pPr>
        <w:pStyle w:val="LSSlim"/>
        <w:rPr>
          <w:rFonts w:asciiTheme="minorHAnsi" w:hAnsiTheme="minorHAnsi"/>
        </w:rPr>
      </w:pPr>
      <w:r w:rsidRPr="00031597">
        <w:rPr>
          <w:rFonts w:asciiTheme="minorHAnsi" w:hAnsiTheme="minorHAnsi"/>
        </w:rPr>
        <w:t xml:space="preserve">The </w:t>
      </w:r>
      <w:proofErr w:type="gramStart"/>
      <w:r w:rsidRPr="00031597">
        <w:rPr>
          <w:rFonts w:asciiTheme="minorHAnsi" w:hAnsiTheme="minorHAnsi"/>
          <w:highlight w:val="yellow"/>
        </w:rPr>
        <w:t>Coordinator</w:t>
      </w:r>
      <w:proofErr w:type="gramEnd"/>
      <w:r w:rsidRPr="00031597">
        <w:rPr>
          <w:rFonts w:asciiTheme="minorHAnsi" w:hAnsiTheme="minorHAnsi"/>
        </w:rPr>
        <w:t xml:space="preserve"> shall chair all meetings of the Executive Board, unless decided otherwise by a majority of two-thirds.</w:t>
      </w:r>
    </w:p>
    <w:p w14:paraId="681718E7" w14:textId="77777777" w:rsidR="00BE22B4" w:rsidRPr="008662E5" w:rsidRDefault="00BE22B4" w:rsidP="00031597">
      <w:pPr>
        <w:pStyle w:val="berschrift4"/>
      </w:pPr>
      <w:r w:rsidRPr="00031597">
        <w:rPr>
          <w:shd w:val="clear" w:color="auto" w:fill="E1B9DB"/>
        </w:rPr>
        <w:t>Minutes of meetings</w:t>
      </w:r>
    </w:p>
    <w:p w14:paraId="592347E2" w14:textId="77777777" w:rsidR="00BE22B4" w:rsidRPr="00031597" w:rsidRDefault="00BE22B4" w:rsidP="00402C75">
      <w:pPr>
        <w:pStyle w:val="LSSlim"/>
        <w:rPr>
          <w:rFonts w:asciiTheme="minorHAnsi" w:hAnsiTheme="minorHAnsi"/>
        </w:rPr>
      </w:pPr>
      <w:r w:rsidRPr="00031597">
        <w:rPr>
          <w:rFonts w:asciiTheme="minorHAnsi" w:hAnsiTheme="minorHAnsi"/>
        </w:rPr>
        <w:t>Minutes of Executive Board meetings, once accepted, shall be sent by the Coordinator to the General Assembly Members for information.</w:t>
      </w:r>
    </w:p>
    <w:p w14:paraId="39898D82" w14:textId="77777777" w:rsidR="00BE22B4" w:rsidRPr="00031597" w:rsidRDefault="00BE22B4" w:rsidP="00402C75">
      <w:pPr>
        <w:pStyle w:val="berschrift4"/>
        <w:rPr>
          <w:shd w:val="clear" w:color="auto" w:fill="E1B9DB"/>
        </w:rPr>
      </w:pPr>
      <w:r w:rsidRPr="00031597">
        <w:rPr>
          <w:shd w:val="clear" w:color="auto" w:fill="E1B9DB"/>
        </w:rPr>
        <w:t>Tasks</w:t>
      </w:r>
    </w:p>
    <w:p w14:paraId="6D0676FC" w14:textId="5E5ED5BD" w:rsidR="00BE22B4" w:rsidRPr="008662E5" w:rsidRDefault="0072583E" w:rsidP="00031597">
      <w:pPr>
        <w:pStyle w:val="berschrift5"/>
      </w:pPr>
      <w:r>
        <w:t> </w:t>
      </w:r>
    </w:p>
    <w:p w14:paraId="2C0F9BAE" w14:textId="77777777" w:rsidR="00BE22B4" w:rsidRPr="00031597" w:rsidRDefault="00BE22B4" w:rsidP="00031597">
      <w:pPr>
        <w:pStyle w:val="LSSlim"/>
        <w:rPr>
          <w:rFonts w:asciiTheme="minorHAnsi" w:hAnsiTheme="minorHAnsi"/>
        </w:rPr>
      </w:pPr>
      <w:r w:rsidRPr="00031597">
        <w:rPr>
          <w:rFonts w:asciiTheme="minorHAnsi" w:hAnsiTheme="minorHAnsi"/>
        </w:rPr>
        <w:t>The Executive Board shall prepare the meetings, propose decisions and prepare the agenda of the General Assembly according to Section 6.3.1.2.</w:t>
      </w:r>
      <w:r w:rsidRPr="008662E5">
        <w:rPr>
          <w:rFonts w:asciiTheme="minorHAnsi" w:hAnsiTheme="minorHAnsi" w:cstheme="minorHAnsi"/>
        </w:rPr>
        <w:t xml:space="preserve"> </w:t>
      </w:r>
    </w:p>
    <w:p w14:paraId="6DD43F0B" w14:textId="773A9510" w:rsidR="00BE22B4" w:rsidRPr="008662E5" w:rsidRDefault="0072583E" w:rsidP="00031597">
      <w:pPr>
        <w:pStyle w:val="berschrift5"/>
      </w:pPr>
      <w:r>
        <w:t> </w:t>
      </w:r>
    </w:p>
    <w:p w14:paraId="02838B3A" w14:textId="77777777" w:rsidR="00BE22B4" w:rsidRPr="00031597" w:rsidRDefault="00BE22B4" w:rsidP="00031597">
      <w:pPr>
        <w:pStyle w:val="LSSlim"/>
        <w:rPr>
          <w:rFonts w:asciiTheme="minorHAnsi" w:hAnsiTheme="minorHAnsi"/>
        </w:rPr>
      </w:pPr>
      <w:r w:rsidRPr="00031597">
        <w:rPr>
          <w:rFonts w:asciiTheme="minorHAnsi" w:hAnsiTheme="minorHAnsi"/>
        </w:rPr>
        <w:t>The Executive Board shall seek a consensus among the Parties.</w:t>
      </w:r>
    </w:p>
    <w:p w14:paraId="0B80D7DC" w14:textId="1D758C1D" w:rsidR="00BE22B4" w:rsidRPr="008662E5" w:rsidRDefault="0072583E" w:rsidP="00031597">
      <w:pPr>
        <w:pStyle w:val="berschrift5"/>
      </w:pPr>
      <w:r w:rsidRPr="00265E06">
        <w:t> </w:t>
      </w:r>
    </w:p>
    <w:p w14:paraId="68E5D7B5" w14:textId="77777777" w:rsidR="00BE22B4" w:rsidRPr="00031597" w:rsidRDefault="00BE22B4" w:rsidP="00031597">
      <w:pPr>
        <w:pStyle w:val="LSSlim"/>
        <w:rPr>
          <w:rFonts w:asciiTheme="minorHAnsi" w:hAnsiTheme="minorHAnsi"/>
        </w:rPr>
      </w:pPr>
      <w:r w:rsidRPr="00031597">
        <w:rPr>
          <w:rFonts w:asciiTheme="minorHAnsi" w:hAnsiTheme="minorHAnsi"/>
        </w:rPr>
        <w:t>The Executive Board shall be responsible for the proper execution and implementation of the decisions of the General Assembly.</w:t>
      </w:r>
    </w:p>
    <w:p w14:paraId="549121D8" w14:textId="418CED68" w:rsidR="00BE22B4" w:rsidRPr="008662E5" w:rsidRDefault="0072583E" w:rsidP="00031597">
      <w:pPr>
        <w:pStyle w:val="berschrift5"/>
      </w:pPr>
      <w:r>
        <w:t> </w:t>
      </w:r>
    </w:p>
    <w:p w14:paraId="01CBB65C" w14:textId="711F590C" w:rsidR="0072583E" w:rsidRPr="00CB7A0E" w:rsidRDefault="00BE22B4" w:rsidP="0072583E">
      <w:r w:rsidRPr="00031597">
        <w:rPr>
          <w:rFonts w:eastAsia="Arial" w:cs="Arial"/>
          <w:szCs w:val="20"/>
          <w:shd w:val="clear" w:color="auto" w:fill="E1B9DB"/>
          <w:lang w:val="en-GB"/>
        </w:rPr>
        <w:t>The Executive Board shall keep track of the effective and efficient overall implementation of the Project</w:t>
      </w:r>
      <w:r w:rsidR="00402C75">
        <w:rPr>
          <w:rFonts w:eastAsia="Arial" w:cs="Arial"/>
          <w:szCs w:val="20"/>
          <w:shd w:val="clear" w:color="auto" w:fill="E1B9DB"/>
          <w:lang w:val="en-GB"/>
        </w:rPr>
        <w:t xml:space="preserve">, </w:t>
      </w:r>
      <w:r w:rsidR="00402C75" w:rsidRPr="00402C75">
        <w:rPr>
          <w:rFonts w:eastAsia="Arial" w:cs="Arial"/>
          <w:szCs w:val="20"/>
          <w:shd w:val="clear" w:color="auto" w:fill="E1B9DB"/>
          <w:lang w:val="en-GB"/>
        </w:rPr>
        <w:t>based on the Consortium Plan, particularly regarding the completion of the work package activities in tasks and deliverables of each Party (see Section 4.</w:t>
      </w:r>
      <w:r w:rsidR="00402C75">
        <w:rPr>
          <w:rFonts w:eastAsia="Arial" w:cs="Arial"/>
          <w:szCs w:val="20"/>
          <w:shd w:val="clear" w:color="auto" w:fill="E1B9DB"/>
          <w:lang w:val="en-GB"/>
        </w:rPr>
        <w:t>6</w:t>
      </w:r>
      <w:r w:rsidR="00402C75" w:rsidRPr="00402C75">
        <w:rPr>
          <w:rFonts w:eastAsia="Arial" w:cs="Arial"/>
          <w:szCs w:val="20"/>
          <w:shd w:val="clear" w:color="auto" w:fill="E1B9DB"/>
          <w:lang w:val="en-GB"/>
        </w:rPr>
        <w:t>).</w:t>
      </w:r>
    </w:p>
    <w:p w14:paraId="7F1FAA41" w14:textId="77777777" w:rsidR="0072583E" w:rsidRPr="00CB7A0E" w:rsidRDefault="0072583E" w:rsidP="0072583E">
      <w:pPr>
        <w:pStyle w:val="berschrift5"/>
      </w:pPr>
      <w:r>
        <w:t> </w:t>
      </w:r>
    </w:p>
    <w:p w14:paraId="3C60E4BA" w14:textId="77777777" w:rsidR="00BE22B4" w:rsidRPr="00402C75" w:rsidRDefault="00BE22B4" w:rsidP="00402C75">
      <w:pPr>
        <w:pStyle w:val="LSSlim"/>
        <w:rPr>
          <w:rFonts w:asciiTheme="minorHAnsi" w:hAnsiTheme="minorHAnsi"/>
        </w:rPr>
      </w:pPr>
      <w:r w:rsidRPr="00402C75">
        <w:rPr>
          <w:rFonts w:asciiTheme="minorHAnsi" w:hAnsiTheme="minorHAnsi"/>
        </w:rPr>
        <w:t>The Executive Board shall:</w:t>
      </w:r>
    </w:p>
    <w:p w14:paraId="6C33761B" w14:textId="648CCB76" w:rsidR="00BE22B4" w:rsidRPr="00402C75" w:rsidRDefault="00BE22B4" w:rsidP="00402C75">
      <w:pPr>
        <w:pStyle w:val="LSSlim"/>
        <w:numPr>
          <w:ilvl w:val="0"/>
          <w:numId w:val="109"/>
        </w:numPr>
        <w:rPr>
          <w:rFonts w:asciiTheme="minorHAnsi" w:hAnsiTheme="minorHAnsi"/>
        </w:rPr>
      </w:pPr>
      <w:r w:rsidRPr="00402C75">
        <w:rPr>
          <w:rFonts w:asciiTheme="minorHAnsi" w:hAnsiTheme="minorHAnsi"/>
        </w:rPr>
        <w:t xml:space="preserve">support the </w:t>
      </w:r>
      <w:proofErr w:type="gramStart"/>
      <w:r w:rsidRPr="00402C75">
        <w:rPr>
          <w:rFonts w:asciiTheme="minorHAnsi" w:hAnsiTheme="minorHAnsi"/>
        </w:rPr>
        <w:t>Coordinator</w:t>
      </w:r>
      <w:proofErr w:type="gramEnd"/>
      <w:r w:rsidRPr="00402C75">
        <w:rPr>
          <w:rFonts w:asciiTheme="minorHAnsi" w:hAnsiTheme="minorHAnsi"/>
        </w:rPr>
        <w:t xml:space="preserve"> in preparing meetings with the Granting Authority and in preparing related </w:t>
      </w:r>
      <w:r w:rsidRPr="008662E5">
        <w:rPr>
          <w:rFonts w:asciiTheme="minorHAnsi" w:hAnsiTheme="minorHAnsi" w:cstheme="minorHAnsi"/>
        </w:rPr>
        <w:t>information</w:t>
      </w:r>
      <w:r w:rsidRPr="00402C75">
        <w:rPr>
          <w:rFonts w:asciiTheme="minorHAnsi" w:hAnsiTheme="minorHAnsi"/>
        </w:rPr>
        <w:t xml:space="preserve"> and deliverables</w:t>
      </w:r>
    </w:p>
    <w:p w14:paraId="0D46CF0A" w14:textId="77777777" w:rsidR="00BE22B4" w:rsidRPr="00402C75" w:rsidRDefault="00BE22B4" w:rsidP="00402C75">
      <w:pPr>
        <w:pStyle w:val="LSSlim"/>
        <w:numPr>
          <w:ilvl w:val="0"/>
          <w:numId w:val="109"/>
        </w:numPr>
        <w:rPr>
          <w:rFonts w:asciiTheme="minorHAnsi" w:hAnsiTheme="minorHAnsi"/>
        </w:rPr>
      </w:pPr>
      <w:r w:rsidRPr="00402C75">
        <w:rPr>
          <w:rFonts w:asciiTheme="minorHAnsi" w:hAnsiTheme="minorHAnsi"/>
        </w:rPr>
        <w:t>prepare the content and timing of press releases and joint publications by the consortium or proposed by the Granting Authority in respect of the procedures of the Grant Agreement Article 17 and Annex 5 Section “Communication, Dissemination, Open Science and Visibility” and of Section 8 of this Consortium Agreement.</w:t>
      </w:r>
    </w:p>
    <w:p w14:paraId="70817564" w14:textId="77777777" w:rsidR="00BE22B4" w:rsidRPr="008662E5" w:rsidRDefault="00BE22B4" w:rsidP="00402C75">
      <w:pPr>
        <w:pStyle w:val="berschrift5"/>
      </w:pPr>
    </w:p>
    <w:p w14:paraId="31817776" w14:textId="27F1E051" w:rsidR="00BE22B4" w:rsidRPr="008662E5" w:rsidRDefault="00BE22B4" w:rsidP="00BE22B4">
      <w:pPr>
        <w:pStyle w:val="LSSlim"/>
        <w:rPr>
          <w:rFonts w:asciiTheme="minorHAnsi" w:hAnsiTheme="minorHAnsi" w:cstheme="minorHAnsi"/>
        </w:rPr>
      </w:pPr>
      <w:r w:rsidRPr="00402C75">
        <w:rPr>
          <w:rFonts w:asciiTheme="minorHAnsi" w:hAnsiTheme="minorHAnsi"/>
        </w:rPr>
        <w:t xml:space="preserve">In addition, </w:t>
      </w:r>
      <w:proofErr w:type="gramStart"/>
      <w:r w:rsidRPr="00402C75">
        <w:rPr>
          <w:rFonts w:asciiTheme="minorHAnsi" w:hAnsiTheme="minorHAnsi"/>
        </w:rPr>
        <w:t xml:space="preserve">the </w:t>
      </w:r>
      <w:r w:rsidR="0072583E">
        <w:t> </w:t>
      </w:r>
      <w:r w:rsidRPr="008662E5">
        <w:rPr>
          <w:rFonts w:asciiTheme="minorHAnsi" w:hAnsiTheme="minorHAnsi" w:cstheme="minorHAnsi"/>
        </w:rPr>
        <w:t>Executive</w:t>
      </w:r>
      <w:proofErr w:type="gramEnd"/>
      <w:r w:rsidRPr="008662E5">
        <w:rPr>
          <w:rFonts w:asciiTheme="minorHAnsi" w:hAnsiTheme="minorHAnsi" w:cstheme="minorHAnsi"/>
        </w:rPr>
        <w:t xml:space="preserve"> Board shall: </w:t>
      </w:r>
    </w:p>
    <w:p w14:paraId="3A63C341" w14:textId="0787937B" w:rsidR="00BE22B4" w:rsidRPr="008662E5" w:rsidRDefault="00BE22B4" w:rsidP="00BE22B4">
      <w:pPr>
        <w:numPr>
          <w:ilvl w:val="0"/>
          <w:numId w:val="109"/>
        </w:numPr>
        <w:rPr>
          <w:rFonts w:eastAsia="Arial" w:cstheme="minorHAnsi"/>
          <w:szCs w:val="20"/>
          <w:shd w:val="clear" w:color="auto" w:fill="E1B9DB"/>
          <w:lang w:val="en-GB"/>
        </w:rPr>
      </w:pPr>
      <w:r w:rsidRPr="008662E5">
        <w:rPr>
          <w:rFonts w:eastAsia="Arial" w:cstheme="minorHAnsi"/>
          <w:szCs w:val="20"/>
          <w:shd w:val="clear" w:color="auto" w:fill="E1B9DB"/>
          <w:lang w:val="en-GB"/>
        </w:rPr>
        <w:t xml:space="preserve">evaluate suggestions of the </w:t>
      </w:r>
      <w:r w:rsidR="00514FB6" w:rsidRPr="008662E5">
        <w:rPr>
          <w:rFonts w:eastAsia="Arial" w:cstheme="minorHAnsi"/>
          <w:szCs w:val="20"/>
          <w:shd w:val="clear" w:color="auto" w:fill="E1B9DB"/>
          <w:lang w:val="en-GB"/>
        </w:rPr>
        <w:t>Work Package Leaders</w:t>
      </w:r>
      <w:r w:rsidRPr="008662E5">
        <w:rPr>
          <w:rFonts w:eastAsia="Arial" w:cstheme="minorHAnsi"/>
          <w:szCs w:val="20"/>
          <w:shd w:val="clear" w:color="auto" w:fill="E1B9DB"/>
          <w:lang w:val="en-GB"/>
        </w:rPr>
        <w:t xml:space="preserve"> for the reallocation of tasks and budget in </w:t>
      </w:r>
      <w:r w:rsidR="000C7ABD" w:rsidRPr="008662E5">
        <w:rPr>
          <w:rFonts w:eastAsia="Arial" w:cstheme="minorHAnsi"/>
          <w:szCs w:val="20"/>
          <w:shd w:val="clear" w:color="auto" w:fill="E1B9DB"/>
          <w:lang w:val="en-GB"/>
        </w:rPr>
        <w:t>w</w:t>
      </w:r>
      <w:r w:rsidR="00057707" w:rsidRPr="008662E5">
        <w:rPr>
          <w:rFonts w:eastAsia="Arial" w:cstheme="minorHAnsi"/>
          <w:szCs w:val="20"/>
          <w:shd w:val="clear" w:color="auto" w:fill="E1B9DB"/>
          <w:lang w:val="en-GB"/>
        </w:rPr>
        <w:t>ork package</w:t>
      </w:r>
      <w:r w:rsidRPr="008662E5">
        <w:rPr>
          <w:rFonts w:eastAsia="Arial" w:cstheme="minorHAnsi"/>
          <w:szCs w:val="20"/>
          <w:shd w:val="clear" w:color="auto" w:fill="E1B9DB"/>
          <w:lang w:val="en-GB"/>
        </w:rPr>
        <w:t xml:space="preserve">s; </w:t>
      </w:r>
    </w:p>
    <w:p w14:paraId="2046629E" w14:textId="6F3167AF" w:rsidR="00BE22B4" w:rsidRPr="008662E5" w:rsidRDefault="00BE22B4" w:rsidP="00BE22B4">
      <w:pPr>
        <w:pStyle w:val="LSSlim"/>
        <w:numPr>
          <w:ilvl w:val="0"/>
          <w:numId w:val="109"/>
        </w:numPr>
        <w:rPr>
          <w:rFonts w:asciiTheme="minorHAnsi" w:hAnsiTheme="minorHAnsi" w:cstheme="minorHAnsi"/>
        </w:rPr>
      </w:pPr>
      <w:r w:rsidRPr="008662E5">
        <w:rPr>
          <w:rFonts w:asciiTheme="minorHAnsi" w:hAnsiTheme="minorHAnsi" w:cstheme="minorHAnsi"/>
        </w:rPr>
        <w:t xml:space="preserve">make suggestions for amendments to Annex 1 and Annex 2 of the Grant Agreement to the General Assembly, especially if restructuring is required to enable the finalisation of non-completed </w:t>
      </w:r>
      <w:r w:rsidR="000C7ABD" w:rsidRPr="008662E5">
        <w:rPr>
          <w:rFonts w:asciiTheme="minorHAnsi" w:hAnsiTheme="minorHAnsi" w:cstheme="minorHAnsi"/>
        </w:rPr>
        <w:t>w</w:t>
      </w:r>
      <w:r w:rsidR="00057707" w:rsidRPr="008662E5">
        <w:rPr>
          <w:rFonts w:asciiTheme="minorHAnsi" w:hAnsiTheme="minorHAnsi" w:cstheme="minorHAnsi"/>
        </w:rPr>
        <w:t>ork package</w:t>
      </w:r>
      <w:r w:rsidRPr="008662E5">
        <w:rPr>
          <w:rFonts w:asciiTheme="minorHAnsi" w:hAnsiTheme="minorHAnsi" w:cstheme="minorHAnsi"/>
        </w:rPr>
        <w:t xml:space="preserve">s or in case of termination of a Party; </w:t>
      </w:r>
    </w:p>
    <w:p w14:paraId="4741FE3F" w14:textId="3AECC451" w:rsidR="00BE22B4" w:rsidRPr="008662E5" w:rsidRDefault="00BE22B4" w:rsidP="00BE22B4">
      <w:pPr>
        <w:pStyle w:val="LSSlim"/>
        <w:numPr>
          <w:ilvl w:val="0"/>
          <w:numId w:val="109"/>
        </w:numPr>
        <w:rPr>
          <w:rFonts w:asciiTheme="minorHAnsi" w:hAnsiTheme="minorHAnsi" w:cstheme="minorHAnsi"/>
        </w:rPr>
      </w:pPr>
      <w:r w:rsidRPr="008662E5">
        <w:rPr>
          <w:rFonts w:asciiTheme="minorHAnsi" w:hAnsiTheme="minorHAnsi" w:cstheme="minorHAnsi"/>
        </w:rPr>
        <w:t xml:space="preserve">assess reports presented by each </w:t>
      </w:r>
      <w:r w:rsidR="00057707" w:rsidRPr="008662E5">
        <w:rPr>
          <w:rFonts w:asciiTheme="minorHAnsi" w:hAnsiTheme="minorHAnsi" w:cstheme="minorHAnsi"/>
        </w:rPr>
        <w:t xml:space="preserve">Work </w:t>
      </w:r>
      <w:r w:rsidR="00500AFE" w:rsidRPr="008662E5">
        <w:rPr>
          <w:rFonts w:asciiTheme="minorHAnsi" w:hAnsiTheme="minorHAnsi" w:cstheme="minorHAnsi"/>
        </w:rPr>
        <w:t>P</w:t>
      </w:r>
      <w:r w:rsidR="00057707" w:rsidRPr="008662E5">
        <w:rPr>
          <w:rFonts w:asciiTheme="minorHAnsi" w:hAnsiTheme="minorHAnsi" w:cstheme="minorHAnsi"/>
        </w:rPr>
        <w:t>ackage</w:t>
      </w:r>
      <w:r w:rsidRPr="008662E5">
        <w:rPr>
          <w:rFonts w:asciiTheme="minorHAnsi" w:hAnsiTheme="minorHAnsi" w:cstheme="minorHAnsi"/>
        </w:rPr>
        <w:t xml:space="preserve"> Leader, which have been compiled by the </w:t>
      </w:r>
      <w:r w:rsidR="000C7ABD" w:rsidRPr="008662E5">
        <w:rPr>
          <w:rFonts w:asciiTheme="minorHAnsi" w:hAnsiTheme="minorHAnsi" w:cstheme="minorHAnsi"/>
        </w:rPr>
        <w:t>Work P</w:t>
      </w:r>
      <w:r w:rsidR="00057707" w:rsidRPr="008662E5">
        <w:rPr>
          <w:rFonts w:asciiTheme="minorHAnsi" w:hAnsiTheme="minorHAnsi" w:cstheme="minorHAnsi"/>
        </w:rPr>
        <w:t>ackage</w:t>
      </w:r>
      <w:r w:rsidRPr="008662E5">
        <w:rPr>
          <w:rFonts w:asciiTheme="minorHAnsi" w:hAnsiTheme="minorHAnsi" w:cstheme="minorHAnsi"/>
        </w:rPr>
        <w:t xml:space="preserve"> Leader based on the Internal Progress Reports;</w:t>
      </w:r>
    </w:p>
    <w:p w14:paraId="49C38F3A" w14:textId="1BE72DB2" w:rsidR="00BE22B4" w:rsidRDefault="00BE22B4" w:rsidP="00BE22B4">
      <w:pPr>
        <w:pStyle w:val="LSSlim"/>
        <w:numPr>
          <w:ilvl w:val="0"/>
          <w:numId w:val="109"/>
        </w:numPr>
        <w:rPr>
          <w:rFonts w:asciiTheme="minorHAnsi" w:hAnsiTheme="minorHAnsi" w:cstheme="minorHAnsi"/>
        </w:rPr>
      </w:pPr>
      <w:r w:rsidRPr="008662E5">
        <w:rPr>
          <w:rFonts w:asciiTheme="minorHAnsi" w:hAnsiTheme="minorHAnsi" w:cstheme="minorHAnsi"/>
        </w:rPr>
        <w:t xml:space="preserve">assess the status or completion of each </w:t>
      </w:r>
      <w:r w:rsidR="000C7ABD" w:rsidRPr="008662E5">
        <w:rPr>
          <w:rFonts w:asciiTheme="minorHAnsi" w:hAnsiTheme="minorHAnsi" w:cstheme="minorHAnsi"/>
        </w:rPr>
        <w:t>w</w:t>
      </w:r>
      <w:r w:rsidR="00057707" w:rsidRPr="008662E5">
        <w:rPr>
          <w:rFonts w:asciiTheme="minorHAnsi" w:hAnsiTheme="minorHAnsi" w:cstheme="minorHAnsi"/>
        </w:rPr>
        <w:t>ork package</w:t>
      </w:r>
      <w:r w:rsidRPr="008662E5">
        <w:rPr>
          <w:rFonts w:asciiTheme="minorHAnsi" w:hAnsiTheme="minorHAnsi" w:cstheme="minorHAnsi"/>
        </w:rPr>
        <w:t xml:space="preserve"> and prepar</w:t>
      </w:r>
      <w:r w:rsidR="00320512" w:rsidRPr="008662E5">
        <w:rPr>
          <w:rFonts w:asciiTheme="minorHAnsi" w:hAnsiTheme="minorHAnsi" w:cstheme="minorHAnsi"/>
        </w:rPr>
        <w:t>e</w:t>
      </w:r>
      <w:r w:rsidRPr="008662E5">
        <w:rPr>
          <w:rFonts w:asciiTheme="minorHAnsi" w:hAnsiTheme="minorHAnsi" w:cstheme="minorHAnsi"/>
        </w:rPr>
        <w:t xml:space="preserve"> the periodic reporting for the </w:t>
      </w:r>
      <w:r w:rsidR="000C7ABD" w:rsidRPr="008662E5">
        <w:rPr>
          <w:rFonts w:asciiTheme="minorHAnsi" w:hAnsiTheme="minorHAnsi" w:cstheme="minorHAnsi"/>
        </w:rPr>
        <w:t>w</w:t>
      </w:r>
      <w:r w:rsidR="00057707" w:rsidRPr="008662E5">
        <w:rPr>
          <w:rFonts w:asciiTheme="minorHAnsi" w:hAnsiTheme="minorHAnsi" w:cstheme="minorHAnsi"/>
        </w:rPr>
        <w:t>ork package</w:t>
      </w:r>
      <w:r w:rsidRPr="008662E5">
        <w:rPr>
          <w:rFonts w:asciiTheme="minorHAnsi" w:hAnsiTheme="minorHAnsi" w:cstheme="minorHAnsi"/>
        </w:rPr>
        <w:t xml:space="preserve">s together with the </w:t>
      </w:r>
      <w:proofErr w:type="gramStart"/>
      <w:r w:rsidRPr="008662E5">
        <w:rPr>
          <w:rFonts w:asciiTheme="minorHAnsi" w:hAnsiTheme="minorHAnsi" w:cstheme="minorHAnsi"/>
        </w:rPr>
        <w:t>Coordinator</w:t>
      </w:r>
      <w:proofErr w:type="gramEnd"/>
      <w:r w:rsidRPr="008662E5">
        <w:rPr>
          <w:rFonts w:asciiTheme="minorHAnsi" w:hAnsiTheme="minorHAnsi" w:cstheme="minorHAnsi"/>
        </w:rPr>
        <w:t>;</w:t>
      </w:r>
    </w:p>
    <w:p w14:paraId="0ED0B732" w14:textId="71D3A258" w:rsidR="0091549F" w:rsidRPr="0091549F" w:rsidRDefault="0091549F" w:rsidP="0091549F">
      <w:pPr>
        <w:pStyle w:val="LSSlim"/>
        <w:numPr>
          <w:ilvl w:val="0"/>
          <w:numId w:val="109"/>
        </w:numPr>
        <w:rPr>
          <w:rFonts w:asciiTheme="minorHAnsi" w:hAnsiTheme="minorHAnsi" w:cstheme="minorHAnsi"/>
        </w:rPr>
      </w:pPr>
      <w:r>
        <w:rPr>
          <w:rStyle w:val="LSSlimZchn"/>
          <w:rFonts w:asciiTheme="minorHAnsi" w:hAnsiTheme="minorHAnsi" w:cstheme="minorHAnsi"/>
        </w:rPr>
        <w:t>propose</w:t>
      </w:r>
      <w:r w:rsidRPr="008662E5">
        <w:rPr>
          <w:rStyle w:val="LSSlimZchn"/>
          <w:rFonts w:asciiTheme="minorHAnsi" w:hAnsiTheme="minorHAnsi" w:cstheme="minorHAnsi"/>
        </w:rPr>
        <w:t xml:space="preserve"> payment instalments to the </w:t>
      </w:r>
      <w:proofErr w:type="gramStart"/>
      <w:r w:rsidRPr="008662E5">
        <w:rPr>
          <w:rStyle w:val="LSSlimZchn"/>
          <w:rFonts w:asciiTheme="minorHAnsi" w:hAnsiTheme="minorHAnsi" w:cstheme="minorHAnsi"/>
        </w:rPr>
        <w:t>Coordinator</w:t>
      </w:r>
      <w:proofErr w:type="gramEnd"/>
      <w:r w:rsidRPr="008662E5">
        <w:rPr>
          <w:rStyle w:val="LSSlimZchn"/>
          <w:rFonts w:asciiTheme="minorHAnsi" w:hAnsiTheme="minorHAnsi" w:cstheme="minorHAnsi"/>
        </w:rPr>
        <w:t xml:space="preserve"> according to the outcomes of these assessments</w:t>
      </w:r>
      <w:r w:rsidRPr="008662E5" w:rsidDel="00CE7AE0">
        <w:rPr>
          <w:rFonts w:cstheme="minorHAnsi"/>
        </w:rPr>
        <w:t xml:space="preserve"> </w:t>
      </w:r>
      <w:r>
        <w:rPr>
          <w:rFonts w:cstheme="minorHAnsi"/>
        </w:rPr>
        <w:t>(see Section 7.2.2).</w:t>
      </w:r>
    </w:p>
    <w:p w14:paraId="21803B1A" w14:textId="68450088" w:rsidR="00BE22B4" w:rsidRPr="008662E5" w:rsidRDefault="00BE22B4" w:rsidP="00BE22B4">
      <w:pPr>
        <w:pStyle w:val="Listenabsatz"/>
        <w:numPr>
          <w:ilvl w:val="0"/>
          <w:numId w:val="109"/>
        </w:numPr>
        <w:rPr>
          <w:rFonts w:cstheme="minorHAnsi"/>
          <w:lang w:val="en-US"/>
        </w:rPr>
      </w:pPr>
      <w:r w:rsidRPr="008662E5">
        <w:rPr>
          <w:rFonts w:eastAsia="Arial" w:cstheme="minorHAnsi"/>
          <w:szCs w:val="20"/>
          <w:shd w:val="clear" w:color="auto" w:fill="E1B9DB"/>
          <w:lang w:val="en-GB" w:eastAsia="en-US"/>
        </w:rPr>
        <w:t xml:space="preserve">support the </w:t>
      </w:r>
      <w:proofErr w:type="gramStart"/>
      <w:r w:rsidRPr="008662E5">
        <w:rPr>
          <w:rFonts w:eastAsia="Arial" w:cstheme="minorHAnsi"/>
          <w:szCs w:val="20"/>
          <w:shd w:val="clear" w:color="auto" w:fill="E1B9DB"/>
          <w:lang w:val="en-GB" w:eastAsia="en-US"/>
        </w:rPr>
        <w:t>Coordinator</w:t>
      </w:r>
      <w:proofErr w:type="gramEnd"/>
      <w:r w:rsidRPr="008662E5">
        <w:rPr>
          <w:rFonts w:eastAsia="Arial" w:cstheme="minorHAnsi"/>
          <w:szCs w:val="20"/>
          <w:shd w:val="clear" w:color="auto" w:fill="E1B9DB"/>
          <w:lang w:val="en-GB" w:eastAsia="en-US"/>
        </w:rPr>
        <w:t xml:space="preserve"> in the collection of information regarding </w:t>
      </w:r>
      <w:r w:rsidR="00D93796" w:rsidRPr="008662E5">
        <w:rPr>
          <w:rFonts w:eastAsia="Arial" w:cstheme="minorHAnsi"/>
          <w:szCs w:val="20"/>
          <w:shd w:val="clear" w:color="auto" w:fill="E1B9DB"/>
          <w:lang w:val="en-GB" w:eastAsia="en-US"/>
        </w:rPr>
        <w:t xml:space="preserve">the termination report and </w:t>
      </w:r>
      <w:r w:rsidRPr="008662E5">
        <w:rPr>
          <w:rFonts w:eastAsia="Arial" w:cstheme="minorHAnsi"/>
          <w:szCs w:val="20"/>
          <w:shd w:val="clear" w:color="auto" w:fill="E1B9DB"/>
          <w:lang w:val="en-GB" w:eastAsia="en-US"/>
        </w:rPr>
        <w:t>amendment procedures in case of termination of a Party’s participation;</w:t>
      </w:r>
    </w:p>
    <w:p w14:paraId="4F681B40" w14:textId="12D07C48" w:rsidR="00BE22B4" w:rsidRDefault="00BE22B4" w:rsidP="00BE22B4">
      <w:pPr>
        <w:pStyle w:val="LSSlim"/>
        <w:numPr>
          <w:ilvl w:val="0"/>
          <w:numId w:val="109"/>
        </w:numPr>
        <w:rPr>
          <w:rFonts w:asciiTheme="minorHAnsi" w:hAnsiTheme="minorHAnsi" w:cstheme="minorHAnsi"/>
        </w:rPr>
      </w:pPr>
      <w:r w:rsidRPr="008662E5">
        <w:rPr>
          <w:rFonts w:asciiTheme="minorHAnsi" w:hAnsiTheme="minorHAnsi" w:cstheme="minorHAnsi"/>
        </w:rPr>
        <w:t xml:space="preserve">inform the General Assembly of an alleged breach in performance or reporting (see </w:t>
      </w:r>
      <w:r w:rsidR="00264B90" w:rsidRPr="008662E5">
        <w:rPr>
          <w:rFonts w:asciiTheme="minorHAnsi" w:hAnsiTheme="minorHAnsi" w:cstheme="minorHAnsi"/>
        </w:rPr>
        <w:t xml:space="preserve">Section </w:t>
      </w:r>
      <w:r w:rsidRPr="008662E5">
        <w:rPr>
          <w:rFonts w:asciiTheme="minorHAnsi" w:hAnsiTheme="minorHAnsi" w:cstheme="minorHAnsi"/>
        </w:rPr>
        <w:t>4.</w:t>
      </w:r>
      <w:r w:rsidR="00CC033C">
        <w:rPr>
          <w:rFonts w:asciiTheme="minorHAnsi" w:hAnsiTheme="minorHAnsi" w:cstheme="minorHAnsi"/>
        </w:rPr>
        <w:t>6</w:t>
      </w:r>
      <w:r w:rsidRPr="008662E5">
        <w:rPr>
          <w:rFonts w:asciiTheme="minorHAnsi" w:hAnsiTheme="minorHAnsi" w:cstheme="minorHAnsi"/>
        </w:rPr>
        <w:t xml:space="preserve">) within the breach procedure under </w:t>
      </w:r>
      <w:r w:rsidR="00264B90" w:rsidRPr="00B84449">
        <w:rPr>
          <w:rFonts w:asciiTheme="minorHAnsi" w:hAnsiTheme="minorHAnsi" w:cstheme="minorHAnsi"/>
        </w:rPr>
        <w:t>Section</w:t>
      </w:r>
      <w:r w:rsidRPr="00B84449">
        <w:rPr>
          <w:rFonts w:asciiTheme="minorHAnsi" w:hAnsiTheme="minorHAnsi" w:cstheme="minorHAnsi"/>
        </w:rPr>
        <w:t xml:space="preserve"> 4.</w:t>
      </w:r>
      <w:r w:rsidR="00A00C7C" w:rsidRPr="00B84449">
        <w:rPr>
          <w:rFonts w:asciiTheme="minorHAnsi" w:hAnsiTheme="minorHAnsi" w:cstheme="minorHAnsi"/>
        </w:rPr>
        <w:t>3</w:t>
      </w:r>
      <w:r w:rsidRPr="008662E5">
        <w:rPr>
          <w:rFonts w:asciiTheme="minorHAnsi" w:hAnsiTheme="minorHAnsi" w:cstheme="minorHAnsi"/>
        </w:rPr>
        <w:t>;</w:t>
      </w:r>
    </w:p>
    <w:p w14:paraId="386B6D4E" w14:textId="62F207A2" w:rsidR="00145BB9" w:rsidRPr="008662E5" w:rsidRDefault="00531865" w:rsidP="00672A32">
      <w:pPr>
        <w:numPr>
          <w:ilvl w:val="0"/>
          <w:numId w:val="109"/>
        </w:numPr>
        <w:spacing w:before="0" w:after="0"/>
        <w:rPr>
          <w:rFonts w:cstheme="minorHAnsi"/>
          <w:highlight w:val="yellow"/>
        </w:rPr>
      </w:pPr>
      <w:r w:rsidRPr="008662E5">
        <w:rPr>
          <w:rFonts w:cstheme="minorHAnsi"/>
          <w:highlight w:val="yellow"/>
        </w:rPr>
        <w:t>suggest</w:t>
      </w:r>
      <w:r w:rsidRPr="008662E5" w:rsidDel="00531865">
        <w:rPr>
          <w:rFonts w:cstheme="minorHAnsi"/>
          <w:highlight w:val="yellow"/>
        </w:rPr>
        <w:t xml:space="preserve"> </w:t>
      </w:r>
      <w:r w:rsidR="00145BB9" w:rsidRPr="008662E5">
        <w:rPr>
          <w:rFonts w:cstheme="minorHAnsi"/>
          <w:highlight w:val="yellow"/>
        </w:rPr>
        <w:t xml:space="preserve">performance indicators for the determination of proper completion of </w:t>
      </w:r>
      <w:r w:rsidR="00500AFE" w:rsidRPr="008662E5">
        <w:rPr>
          <w:rFonts w:cstheme="minorHAnsi"/>
          <w:highlight w:val="yellow"/>
        </w:rPr>
        <w:t>w</w:t>
      </w:r>
      <w:r w:rsidR="00057707" w:rsidRPr="008662E5">
        <w:rPr>
          <w:rFonts w:cstheme="minorHAnsi"/>
          <w:highlight w:val="yellow"/>
        </w:rPr>
        <w:t>ork package</w:t>
      </w:r>
      <w:r w:rsidR="00145BB9" w:rsidRPr="008662E5">
        <w:rPr>
          <w:rFonts w:cstheme="minorHAnsi"/>
          <w:highlight w:val="yellow"/>
        </w:rPr>
        <w:t>s to the General Assembly.</w:t>
      </w:r>
    </w:p>
    <w:p w14:paraId="2466B8F7" w14:textId="77777777" w:rsidR="00BE22B4" w:rsidRPr="00977042" w:rsidRDefault="00BE22B4" w:rsidP="00402C75">
      <w:pPr>
        <w:pStyle w:val="berschrift5"/>
      </w:pPr>
    </w:p>
    <w:p w14:paraId="75B3ACF3" w14:textId="39FA0206" w:rsidR="008B2614" w:rsidRPr="00402C75" w:rsidRDefault="00BE22B4" w:rsidP="00402C75">
      <w:pPr>
        <w:pStyle w:val="LSSlim"/>
        <w:rPr>
          <w:rFonts w:asciiTheme="minorHAnsi" w:hAnsiTheme="minorHAnsi"/>
          <w:highlight w:val="lightGray"/>
        </w:rPr>
      </w:pPr>
      <w:r w:rsidRPr="00402C75">
        <w:rPr>
          <w:rFonts w:asciiTheme="minorHAnsi" w:hAnsiTheme="minorHAnsi"/>
        </w:rPr>
        <w:t>In the case of abolished tasks as a result of a decision of the General Assembly, the Executive Board shall advise the General Assembly on ways to rearrange tasks and budgets of the Parties concerned. Such rearrangement shall take into consideration any prior legitimate commitments which cannot be</w:t>
      </w:r>
      <w:r w:rsidR="00FD6E53" w:rsidRPr="00402C75">
        <w:rPr>
          <w:rFonts w:asciiTheme="minorHAnsi" w:hAnsiTheme="minorHAnsi"/>
        </w:rPr>
        <w:t xml:space="preserve"> </w:t>
      </w:r>
      <w:r w:rsidRPr="00402C75">
        <w:rPr>
          <w:rFonts w:asciiTheme="minorHAnsi" w:hAnsiTheme="minorHAnsi"/>
        </w:rPr>
        <w:t>cancelled.</w:t>
      </w:r>
      <w:r w:rsidR="00FD6E53" w:rsidRPr="008662E5">
        <w:rPr>
          <w:rFonts w:asciiTheme="minorHAnsi" w:hAnsiTheme="minorHAnsi" w:cstheme="minorHAnsi"/>
        </w:rPr>
        <w:t xml:space="preserve"> </w:t>
      </w:r>
    </w:p>
    <w:p w14:paraId="08FEE476" w14:textId="77777777" w:rsidR="008B2614" w:rsidRPr="008662E5" w:rsidRDefault="008B2614" w:rsidP="009D3696">
      <w:pPr>
        <w:pStyle w:val="berschrift2"/>
      </w:pPr>
      <w:bookmarkStart w:id="231" w:name="_Hlk147079577"/>
      <w:r w:rsidRPr="008662E5">
        <w:t>Coordinator</w:t>
      </w:r>
    </w:p>
    <w:bookmarkEnd w:id="231"/>
    <w:p w14:paraId="358F31D9" w14:textId="77777777" w:rsidR="008B2614" w:rsidRPr="008662E5" w:rsidRDefault="00C6390A" w:rsidP="00402C75">
      <w:pPr>
        <w:pStyle w:val="berschrift3"/>
      </w:pPr>
      <w:r w:rsidRPr="008662E5">
        <w:t> </w:t>
      </w:r>
    </w:p>
    <w:p w14:paraId="51782766" w14:textId="77777777" w:rsidR="008B2614" w:rsidRPr="008662E5" w:rsidRDefault="008B2614" w:rsidP="00BB1405">
      <w:pPr>
        <w:rPr>
          <w:rFonts w:cstheme="minorHAnsi"/>
        </w:rPr>
      </w:pPr>
      <w:r w:rsidRPr="008662E5">
        <w:rPr>
          <w:rFonts w:cstheme="minorHAnsi"/>
        </w:rPr>
        <w:t xml:space="preserve">The </w:t>
      </w:r>
      <w:proofErr w:type="gramStart"/>
      <w:r w:rsidRPr="008662E5">
        <w:rPr>
          <w:rFonts w:cstheme="minorHAnsi"/>
        </w:rPr>
        <w:t>Coordinator</w:t>
      </w:r>
      <w:proofErr w:type="gramEnd"/>
      <w:r w:rsidRPr="008662E5">
        <w:rPr>
          <w:rFonts w:cstheme="minorHAnsi"/>
        </w:rPr>
        <w:t xml:space="preserve"> shall be the intermediary between the Parties and the Granting Authority and shall perform all tasks assigned to it as described in the Grant Agreement and in this Consortium Agreement.</w:t>
      </w:r>
    </w:p>
    <w:p w14:paraId="098C5E88" w14:textId="77777777" w:rsidR="008B2614" w:rsidRPr="008662E5" w:rsidRDefault="00C6390A" w:rsidP="00402C75">
      <w:pPr>
        <w:pStyle w:val="berschrift3"/>
      </w:pPr>
      <w:r w:rsidRPr="008662E5">
        <w:t> </w:t>
      </w:r>
    </w:p>
    <w:p w14:paraId="69133F27" w14:textId="77777777" w:rsidR="008B2614" w:rsidRPr="008662E5" w:rsidRDefault="008B2614" w:rsidP="00DF474E">
      <w:pPr>
        <w:rPr>
          <w:rFonts w:cstheme="minorHAnsi"/>
        </w:rPr>
      </w:pPr>
      <w:r w:rsidRPr="008662E5">
        <w:rPr>
          <w:rFonts w:cstheme="minorHAnsi"/>
        </w:rPr>
        <w:t xml:space="preserve">In particular, the </w:t>
      </w:r>
      <w:proofErr w:type="gramStart"/>
      <w:r w:rsidRPr="008662E5">
        <w:rPr>
          <w:rFonts w:cstheme="minorHAnsi"/>
        </w:rPr>
        <w:t>Coordinator</w:t>
      </w:r>
      <w:proofErr w:type="gramEnd"/>
      <w:r w:rsidRPr="008662E5">
        <w:rPr>
          <w:rFonts w:cstheme="minorHAnsi"/>
        </w:rPr>
        <w:t xml:space="preserve"> shall be responsible for:</w:t>
      </w:r>
    </w:p>
    <w:p w14:paraId="226A9A67" w14:textId="77777777" w:rsidR="008B2614" w:rsidRPr="008662E5" w:rsidRDefault="008B2614" w:rsidP="00DF474E">
      <w:pPr>
        <w:pStyle w:val="Aufzhlungszeichen"/>
        <w:rPr>
          <w:rFonts w:cstheme="minorHAnsi"/>
          <w:lang w:eastAsia="de-DE"/>
        </w:rPr>
      </w:pPr>
      <w:r w:rsidRPr="008662E5">
        <w:rPr>
          <w:rFonts w:cstheme="minorHAnsi"/>
          <w:lang w:eastAsia="de-DE"/>
        </w:rPr>
        <w:t>monitoring compliance by the Parties with their obligations under this Consortium Agreement and the Grant Agreement</w:t>
      </w:r>
    </w:p>
    <w:p w14:paraId="6EB23616" w14:textId="77777777" w:rsidR="008B2614" w:rsidRPr="008662E5" w:rsidRDefault="008B2614" w:rsidP="00DF474E">
      <w:pPr>
        <w:pStyle w:val="Aufzhlungszeichen"/>
        <w:rPr>
          <w:rFonts w:cstheme="minorHAnsi"/>
          <w:lang w:eastAsia="de-DE"/>
        </w:rPr>
      </w:pPr>
      <w:r w:rsidRPr="008662E5">
        <w:rPr>
          <w:rFonts w:cstheme="minorHAnsi"/>
          <w:lang w:eastAsia="de-DE"/>
        </w:rPr>
        <w:t xml:space="preserve">keeping the address list of Members and other contact persons updated and available </w:t>
      </w:r>
    </w:p>
    <w:p w14:paraId="45D1CD92" w14:textId="52363000" w:rsidR="008B2614" w:rsidRPr="008662E5" w:rsidRDefault="008B2614" w:rsidP="00DF474E">
      <w:pPr>
        <w:pStyle w:val="Aufzhlungszeichen"/>
        <w:rPr>
          <w:rFonts w:cstheme="minorHAnsi"/>
          <w:lang w:eastAsia="de-DE"/>
        </w:rPr>
      </w:pPr>
      <w:r w:rsidRPr="008662E5">
        <w:rPr>
          <w:rFonts w:cstheme="minorHAnsi"/>
          <w:lang w:eastAsia="de-DE"/>
        </w:rPr>
        <w:t xml:space="preserve">collecting, reviewing to verify consistency and submitting reports, other deliverables </w:t>
      </w:r>
      <w:r w:rsidR="00F35CCF" w:rsidRPr="008662E5">
        <w:rPr>
          <w:rFonts w:cstheme="minorHAnsi"/>
          <w:highlight w:val="lightGray"/>
          <w:lang w:eastAsia="de-DE"/>
        </w:rPr>
        <w:t>(including financial statements and related certifications</w:t>
      </w:r>
      <w:r w:rsidR="00F35CCF" w:rsidRPr="008662E5">
        <w:rPr>
          <w:rFonts w:eastAsia="Arial" w:cstheme="minorHAnsi"/>
          <w:szCs w:val="20"/>
        </w:rPr>
        <w:t xml:space="preserve"> </w:t>
      </w:r>
      <w:r w:rsidR="00F35CCF" w:rsidRPr="008662E5">
        <w:rPr>
          <w:rFonts w:eastAsia="Arial" w:cstheme="minorHAnsi"/>
          <w:szCs w:val="20"/>
          <w:shd w:val="clear" w:color="auto" w:fill="E1B9DB"/>
        </w:rPr>
        <w:t>[</w:t>
      </w:r>
      <w:r w:rsidR="00F35CCF" w:rsidRPr="008662E5">
        <w:rPr>
          <w:rFonts w:cstheme="minorHAnsi"/>
          <w:shd w:val="clear" w:color="auto" w:fill="E1B9DB"/>
        </w:rPr>
        <w:t>Lump Sum Grant: delete this bracket]</w:t>
      </w:r>
      <w:r w:rsidR="00F35CCF" w:rsidRPr="008662E5">
        <w:rPr>
          <w:rFonts w:cstheme="minorHAnsi"/>
          <w:highlight w:val="lightGray"/>
          <w:shd w:val="clear" w:color="auto" w:fill="E1B9DB"/>
          <w:lang w:eastAsia="de-DE"/>
        </w:rPr>
        <w:t>)</w:t>
      </w:r>
      <w:r w:rsidR="00F35CCF" w:rsidRPr="0056317F">
        <w:rPr>
          <w:rFonts w:cstheme="minorHAnsi"/>
          <w:shd w:val="clear" w:color="auto" w:fill="FFFFFF" w:themeFill="background1"/>
          <w:lang w:eastAsia="de-DE"/>
        </w:rPr>
        <w:t xml:space="preserve"> </w:t>
      </w:r>
      <w:r w:rsidRPr="008662E5">
        <w:rPr>
          <w:rFonts w:cstheme="minorHAnsi"/>
          <w:lang w:eastAsia="de-DE"/>
        </w:rPr>
        <w:t>and specific requested documents to the Granting Authority</w:t>
      </w:r>
    </w:p>
    <w:p w14:paraId="1CC84351" w14:textId="77777777" w:rsidR="008B2614" w:rsidRPr="008662E5" w:rsidRDefault="008B2614" w:rsidP="00DF474E">
      <w:pPr>
        <w:pStyle w:val="Aufzhlungszeichen"/>
        <w:rPr>
          <w:rFonts w:cstheme="minorHAnsi"/>
          <w:lang w:eastAsia="de-DE"/>
        </w:rPr>
      </w:pPr>
      <w:r w:rsidRPr="008662E5">
        <w:rPr>
          <w:rFonts w:cstheme="minorHAnsi"/>
          <w:lang w:eastAsia="de-DE"/>
        </w:rPr>
        <w:t xml:space="preserve">transmitting documents and information connected with the Project to any other Parties concerned </w:t>
      </w:r>
    </w:p>
    <w:p w14:paraId="49CB35C5" w14:textId="02338EC3" w:rsidR="008B2614" w:rsidRPr="008662E5" w:rsidRDefault="008B2614" w:rsidP="00DF474E">
      <w:pPr>
        <w:pStyle w:val="Aufzhlungszeichen"/>
        <w:rPr>
          <w:rFonts w:cstheme="minorHAnsi"/>
          <w:lang w:eastAsia="de-DE"/>
        </w:rPr>
      </w:pPr>
      <w:r w:rsidRPr="008662E5">
        <w:rPr>
          <w:rFonts w:cstheme="minorHAnsi"/>
          <w:lang w:eastAsia="de-DE"/>
        </w:rPr>
        <w:t>administering the financial contribution of the Granting Authority and fulfilling the financial tasks described in Section</w:t>
      </w:r>
      <w:r w:rsidR="00BC46FB" w:rsidRPr="008662E5">
        <w:rPr>
          <w:rFonts w:cstheme="minorHAnsi"/>
          <w:lang w:eastAsia="de-DE"/>
        </w:rPr>
        <w:t xml:space="preserve"> 7.2</w:t>
      </w:r>
    </w:p>
    <w:p w14:paraId="00A82E2B" w14:textId="73394CBF" w:rsidR="00FD6E53" w:rsidRPr="008662E5" w:rsidRDefault="008B2614" w:rsidP="00320919">
      <w:pPr>
        <w:pStyle w:val="Aufzhlungszeichen"/>
        <w:rPr>
          <w:rFonts w:cstheme="minorHAnsi"/>
          <w:lang w:eastAsia="de-DE"/>
        </w:rPr>
      </w:pPr>
      <w:r w:rsidRPr="008662E5">
        <w:rPr>
          <w:rFonts w:cstheme="minorHAnsi"/>
          <w:lang w:eastAsia="de-DE"/>
        </w:rPr>
        <w:t xml:space="preserve">providing, upon request, the Parties with official copies or originals of documents that are in the sole possession of the </w:t>
      </w:r>
      <w:proofErr w:type="gramStart"/>
      <w:r w:rsidRPr="008662E5">
        <w:rPr>
          <w:rFonts w:cstheme="minorHAnsi"/>
          <w:lang w:eastAsia="de-DE"/>
        </w:rPr>
        <w:t>Coordinator</w:t>
      </w:r>
      <w:proofErr w:type="gramEnd"/>
      <w:r w:rsidRPr="008662E5">
        <w:rPr>
          <w:rFonts w:cstheme="minorHAnsi"/>
          <w:lang w:eastAsia="de-DE"/>
        </w:rPr>
        <w:t xml:space="preserve"> when such copies or originals are necessary for the Parties to present claims.</w:t>
      </w:r>
    </w:p>
    <w:p w14:paraId="63DD98CC" w14:textId="4D029B53" w:rsidR="000B3E5C" w:rsidRPr="002804AA" w:rsidRDefault="000B3E5C" w:rsidP="000B79DE">
      <w:pPr>
        <w:pStyle w:val="Aufzhlungszeichen"/>
        <w:rPr>
          <w:lang w:val="en-GB" w:eastAsia="de-DE"/>
        </w:rPr>
      </w:pPr>
      <w:commentRangeStart w:id="232"/>
      <w:r>
        <w:rPr>
          <w:szCs w:val="20"/>
          <w:lang w:val="en-GB"/>
        </w:rPr>
        <w:t>providing</w:t>
      </w:r>
      <w:commentRangeEnd w:id="232"/>
      <w:r>
        <w:rPr>
          <w:rStyle w:val="Kommentarzeichen"/>
        </w:rPr>
        <w:commentReference w:id="232"/>
      </w:r>
      <w:r w:rsidRPr="00672D31">
        <w:rPr>
          <w:szCs w:val="20"/>
        </w:rPr>
        <w:t xml:space="preserve"> a copy of the signed Grant Agreement</w:t>
      </w:r>
      <w:r>
        <w:rPr>
          <w:szCs w:val="20"/>
        </w:rPr>
        <w:t>, its Annexes</w:t>
      </w:r>
      <w:r w:rsidRPr="00672D31">
        <w:rPr>
          <w:szCs w:val="20"/>
        </w:rPr>
        <w:t xml:space="preserve"> and information on any amendments </w:t>
      </w:r>
      <w:r>
        <w:rPr>
          <w:szCs w:val="20"/>
        </w:rPr>
        <w:t>to</w:t>
      </w:r>
      <w:r w:rsidRPr="00672D31">
        <w:rPr>
          <w:szCs w:val="20"/>
        </w:rPr>
        <w:t xml:space="preserve"> the Associated Partner(s).</w:t>
      </w:r>
    </w:p>
    <w:p w14:paraId="57A87C76" w14:textId="77777777" w:rsidR="000B79DE" w:rsidRPr="00CB7A0E" w:rsidRDefault="000B79DE" w:rsidP="000B79DE">
      <w:pPr>
        <w:pStyle w:val="Aufzhlungszeichen"/>
        <w:numPr>
          <w:ilvl w:val="0"/>
          <w:numId w:val="0"/>
        </w:numPr>
        <w:ind w:left="720"/>
        <w:rPr>
          <w:lang w:eastAsia="de-DE"/>
        </w:rPr>
      </w:pPr>
    </w:p>
    <w:p w14:paraId="447990C4" w14:textId="526134E9" w:rsidR="008B2614" w:rsidRPr="008662E5" w:rsidRDefault="008B2614" w:rsidP="00BB1405">
      <w:pPr>
        <w:rPr>
          <w:rFonts w:cstheme="minorHAnsi"/>
        </w:rPr>
      </w:pPr>
      <w:r w:rsidRPr="008662E5">
        <w:rPr>
          <w:rFonts w:cstheme="minorHAnsi"/>
        </w:rPr>
        <w:t xml:space="preserve">If one or more of the Parties is late in submission of any Project deliverable, the </w:t>
      </w:r>
      <w:proofErr w:type="gramStart"/>
      <w:r w:rsidRPr="008662E5">
        <w:rPr>
          <w:rFonts w:cstheme="minorHAnsi"/>
        </w:rPr>
        <w:t>Coordinator</w:t>
      </w:r>
      <w:proofErr w:type="gramEnd"/>
      <w:r w:rsidRPr="008662E5">
        <w:rPr>
          <w:rFonts w:cstheme="minorHAnsi"/>
        </w:rPr>
        <w:t xml:space="preserve"> may nevertheless submit the other </w:t>
      </w:r>
      <w:r w:rsidR="0072583E" w:rsidRPr="00CB7A0E">
        <w:t>Parties’</w:t>
      </w:r>
      <w:r w:rsidRPr="008662E5">
        <w:rPr>
          <w:rFonts w:cstheme="minorHAnsi"/>
        </w:rPr>
        <w:t xml:space="preserve"> Project deliverables and all other documents required by the Grant Agreement to the Granting Authority in time.</w:t>
      </w:r>
    </w:p>
    <w:p w14:paraId="06B37E68" w14:textId="77777777" w:rsidR="008B2614" w:rsidRPr="008662E5" w:rsidRDefault="00C6390A" w:rsidP="00402C75">
      <w:pPr>
        <w:pStyle w:val="berschrift3"/>
      </w:pPr>
      <w:r w:rsidRPr="008662E5">
        <w:t> </w:t>
      </w:r>
    </w:p>
    <w:p w14:paraId="2F050F09" w14:textId="77777777" w:rsidR="008B2614" w:rsidRPr="008662E5" w:rsidRDefault="008B2614" w:rsidP="00BB1405">
      <w:pPr>
        <w:rPr>
          <w:rFonts w:cstheme="minorHAnsi"/>
        </w:rPr>
      </w:pPr>
      <w:r w:rsidRPr="008662E5">
        <w:rPr>
          <w:rFonts w:cstheme="minorHAnsi"/>
        </w:rPr>
        <w:t xml:space="preserve">If the Coordinator fails in its coordination tasks, the General Assembly may propose to the Granting Authority to change the </w:t>
      </w:r>
      <w:proofErr w:type="gramStart"/>
      <w:r w:rsidRPr="008662E5">
        <w:rPr>
          <w:rFonts w:cstheme="minorHAnsi"/>
        </w:rPr>
        <w:t>Coordinator</w:t>
      </w:r>
      <w:proofErr w:type="gramEnd"/>
      <w:r w:rsidRPr="008662E5">
        <w:rPr>
          <w:rFonts w:cstheme="minorHAnsi"/>
        </w:rPr>
        <w:t>.</w:t>
      </w:r>
    </w:p>
    <w:p w14:paraId="701E8909" w14:textId="77777777" w:rsidR="008B2614" w:rsidRPr="008662E5" w:rsidRDefault="00C6390A" w:rsidP="00402C75">
      <w:pPr>
        <w:pStyle w:val="berschrift3"/>
      </w:pPr>
      <w:bookmarkStart w:id="233" w:name="_Ref90285667"/>
      <w:r w:rsidRPr="008662E5">
        <w:t> </w:t>
      </w:r>
      <w:bookmarkEnd w:id="233"/>
    </w:p>
    <w:p w14:paraId="5E7C0405" w14:textId="77777777" w:rsidR="008B2614" w:rsidRPr="008662E5" w:rsidRDefault="008B2614" w:rsidP="00BB1405">
      <w:pPr>
        <w:rPr>
          <w:rFonts w:cstheme="minorHAnsi"/>
        </w:rPr>
      </w:pPr>
      <w:r w:rsidRPr="008662E5">
        <w:rPr>
          <w:rFonts w:cstheme="minorHAnsi"/>
        </w:rPr>
        <w:t xml:space="preserve">The </w:t>
      </w:r>
      <w:proofErr w:type="gramStart"/>
      <w:r w:rsidRPr="008662E5">
        <w:rPr>
          <w:rFonts w:cstheme="minorHAnsi"/>
        </w:rPr>
        <w:t>Coordinator</w:t>
      </w:r>
      <w:proofErr w:type="gramEnd"/>
      <w:r w:rsidRPr="008662E5">
        <w:rPr>
          <w:rFonts w:cstheme="minorHAnsi"/>
        </w:rPr>
        <w:t xml:space="preserve"> shall not be entitled to act or to make legally binding declarations on behalf of any other Party or of the consortium, unless explicitly stated otherwise in the Grant Agreement or this Consortium Agreement.</w:t>
      </w:r>
    </w:p>
    <w:p w14:paraId="56B3276E" w14:textId="77777777" w:rsidR="008B2614" w:rsidRPr="008662E5" w:rsidRDefault="00C6390A" w:rsidP="00402C75">
      <w:pPr>
        <w:pStyle w:val="berschrift3"/>
      </w:pPr>
      <w:r w:rsidRPr="008662E5">
        <w:t> </w:t>
      </w:r>
    </w:p>
    <w:p w14:paraId="7CD00B5F" w14:textId="73600AA9" w:rsidR="00F74AA6" w:rsidRPr="008662E5" w:rsidRDefault="008B2614">
      <w:pPr>
        <w:rPr>
          <w:rFonts w:cstheme="minorHAnsi"/>
        </w:rPr>
      </w:pPr>
      <w:r w:rsidRPr="008662E5">
        <w:rPr>
          <w:rFonts w:cstheme="minorHAnsi"/>
        </w:rPr>
        <w:t xml:space="preserve">The </w:t>
      </w:r>
      <w:proofErr w:type="gramStart"/>
      <w:r w:rsidRPr="008662E5">
        <w:rPr>
          <w:rFonts w:cstheme="minorHAnsi"/>
        </w:rPr>
        <w:t>Coordinator</w:t>
      </w:r>
      <w:proofErr w:type="gramEnd"/>
      <w:r w:rsidRPr="008662E5">
        <w:rPr>
          <w:rFonts w:cstheme="minorHAnsi"/>
        </w:rPr>
        <w:t xml:space="preserve"> shall not enlarge its role beyond the tasks specified in this Consortium Agreement and in the Grant Agreement.</w:t>
      </w:r>
    </w:p>
    <w:p w14:paraId="70D2989B" w14:textId="57D97D8C" w:rsidR="00F74AA6" w:rsidRPr="008662E5" w:rsidRDefault="00F74AA6" w:rsidP="37E14BDE">
      <w:pPr>
        <w:keepNext/>
        <w:keepLines/>
        <w:rPr>
          <w:rFonts w:cstheme="minorHAnsi"/>
        </w:rPr>
      </w:pPr>
    </w:p>
    <w:p w14:paraId="4075982B" w14:textId="77777777" w:rsidR="008B2614" w:rsidRPr="008662E5" w:rsidRDefault="008B2614" w:rsidP="009D3696">
      <w:pPr>
        <w:pStyle w:val="berschrift2"/>
        <w:rPr>
          <w:highlight w:val="yellow"/>
        </w:rPr>
      </w:pPr>
      <w:r w:rsidRPr="008662E5">
        <w:rPr>
          <w:rFonts w:eastAsia="Calibri"/>
          <w:highlight w:val="yellow"/>
        </w:rPr>
        <w:t>[Option</w:t>
      </w:r>
      <w:r w:rsidR="00C739D2" w:rsidRPr="008662E5">
        <w:rPr>
          <w:rFonts w:eastAsia="Calibri"/>
          <w:highlight w:val="yellow"/>
        </w:rPr>
        <w:t xml:space="preserve">al, </w:t>
      </w:r>
      <w:r w:rsidR="00C666EC" w:rsidRPr="008662E5">
        <w:rPr>
          <w:rFonts w:eastAsia="Calibri"/>
          <w:highlight w:val="yellow"/>
        </w:rPr>
        <w:t>where foreseen in the Grant Agreement or otherwise decided by the consortium</w:t>
      </w:r>
      <w:r w:rsidRPr="008662E5">
        <w:rPr>
          <w:rFonts w:eastAsia="Calibri"/>
          <w:highlight w:val="yellow"/>
        </w:rPr>
        <w:t>: External Expert Advisory Board (EEAB)</w:t>
      </w:r>
    </w:p>
    <w:p w14:paraId="7A5B85A1" w14:textId="77777777" w:rsidR="008B2614" w:rsidRPr="008662E5" w:rsidRDefault="008B2614" w:rsidP="00DF474E">
      <w:pPr>
        <w:rPr>
          <w:rFonts w:cstheme="minorHAnsi"/>
          <w:highlight w:val="yellow"/>
        </w:rPr>
      </w:pPr>
      <w:r w:rsidRPr="008662E5">
        <w:rPr>
          <w:rFonts w:cstheme="minorHAnsi"/>
          <w:highlight w:val="yellow"/>
        </w:rPr>
        <w:t>An External Expert Advisory Board (EEAB) will be appointed and steered by the Executive Board. The EEAB shall assist and facilitate the decisions made by the General Assembly.</w:t>
      </w:r>
    </w:p>
    <w:p w14:paraId="242273CA" w14:textId="77777777" w:rsidR="008B2614" w:rsidRPr="008662E5" w:rsidRDefault="008B2614" w:rsidP="00DF474E">
      <w:pPr>
        <w:rPr>
          <w:rFonts w:cstheme="minorHAnsi"/>
          <w:highlight w:val="yellow"/>
        </w:rPr>
      </w:pPr>
      <w:r w:rsidRPr="008662E5">
        <w:rPr>
          <w:rFonts w:cstheme="minorHAnsi"/>
          <w:highlight w:val="yellow"/>
        </w:rPr>
        <w:t xml:space="preserve">The </w:t>
      </w:r>
      <w:proofErr w:type="gramStart"/>
      <w:r w:rsidRPr="008662E5">
        <w:rPr>
          <w:rFonts w:cstheme="minorHAnsi"/>
          <w:highlight w:val="yellow"/>
        </w:rPr>
        <w:t>Coordinator</w:t>
      </w:r>
      <w:proofErr w:type="gramEnd"/>
      <w:r w:rsidRPr="008662E5">
        <w:rPr>
          <w:rFonts w:cstheme="minorHAnsi"/>
          <w:highlight w:val="yellow"/>
        </w:rPr>
        <w:t xml:space="preserve"> will ensure that a non-disclosure agreement is executed between all Parties and each EEAB member.</w:t>
      </w:r>
    </w:p>
    <w:p w14:paraId="58C0E16D" w14:textId="4E5BFE89" w:rsidR="008B2614" w:rsidRPr="008662E5" w:rsidRDefault="008B2614" w:rsidP="00DF474E">
      <w:pPr>
        <w:rPr>
          <w:rFonts w:cstheme="minorHAnsi"/>
          <w:highlight w:val="yellow"/>
        </w:rPr>
      </w:pPr>
      <w:r w:rsidRPr="008662E5">
        <w:rPr>
          <w:rFonts w:cstheme="minorHAnsi"/>
          <w:highlight w:val="yellow"/>
        </w:rPr>
        <w:t>[Optional: By way of exception to Section</w:t>
      </w:r>
      <w:r w:rsidR="00BC46FB" w:rsidRPr="008662E5">
        <w:rPr>
          <w:rFonts w:cstheme="minorHAnsi"/>
          <w:highlight w:val="yellow"/>
        </w:rPr>
        <w:t xml:space="preserve"> 6.4.4</w:t>
      </w:r>
      <w:r w:rsidRPr="008662E5">
        <w:rPr>
          <w:rFonts w:cstheme="minorHAnsi"/>
          <w:highlight w:val="yellow"/>
        </w:rPr>
        <w:t xml:space="preserve"> above, the Parties mandate the </w:t>
      </w:r>
      <w:proofErr w:type="gramStart"/>
      <w:r w:rsidRPr="008662E5">
        <w:rPr>
          <w:rFonts w:cstheme="minorHAnsi"/>
          <w:highlight w:val="yellow"/>
        </w:rPr>
        <w:t>Coordinator</w:t>
      </w:r>
      <w:proofErr w:type="gramEnd"/>
      <w:r w:rsidRPr="008662E5">
        <w:rPr>
          <w:rFonts w:cstheme="minorHAnsi"/>
          <w:highlight w:val="yellow"/>
        </w:rPr>
        <w:t xml:space="preserve"> to execute, in their name and on their behalf, a non-disclosure agreement (hereafter “NDA”) with each member of the EEAB, in order to protect Confidential Information disclosed by any of the Parties to any member of the EEAB, either directly or through the Coordinator in the case where the concerned Party gave to the Coordinator its prior written approval for such disclosure. The NDA for the EEAB members is enclosed in Attachment 5. The mandate of the </w:t>
      </w:r>
      <w:proofErr w:type="gramStart"/>
      <w:r w:rsidRPr="008662E5">
        <w:rPr>
          <w:rFonts w:cstheme="minorHAnsi"/>
          <w:highlight w:val="yellow"/>
        </w:rPr>
        <w:t>Coordinator</w:t>
      </w:r>
      <w:proofErr w:type="gramEnd"/>
      <w:r w:rsidRPr="008662E5">
        <w:rPr>
          <w:rFonts w:cstheme="minorHAnsi"/>
          <w:highlight w:val="yellow"/>
        </w:rPr>
        <w:t xml:space="preserve"> comprises solely the execution of the NDA in Attachment 5.</w:t>
      </w:r>
      <w:r w:rsidR="00536C90" w:rsidRPr="00536C90">
        <w:rPr>
          <w:rFonts w:cstheme="minorHAnsi"/>
          <w:highlight w:val="yellow"/>
          <w:lang w:val="en-GB"/>
        </w:rPr>
        <w:t xml:space="preserve"> </w:t>
      </w:r>
      <w:r w:rsidR="00536C90">
        <w:rPr>
          <w:rFonts w:cstheme="minorHAnsi"/>
          <w:highlight w:val="yellow"/>
          <w:lang w:val="en-GB"/>
        </w:rPr>
        <w:t>The Parties shall receive a copy of each signed NDA.</w:t>
      </w:r>
      <w:r w:rsidRPr="008662E5">
        <w:rPr>
          <w:rFonts w:cstheme="minorHAnsi"/>
          <w:highlight w:val="yellow"/>
        </w:rPr>
        <w:t>]</w:t>
      </w:r>
    </w:p>
    <w:p w14:paraId="7A94F2A7" w14:textId="15008E70" w:rsidR="00CB0D05" w:rsidRPr="008662E5" w:rsidRDefault="008B2614" w:rsidP="00995801">
      <w:pPr>
        <w:rPr>
          <w:rFonts w:cstheme="minorHAnsi"/>
        </w:rPr>
      </w:pPr>
      <w:r w:rsidRPr="008662E5">
        <w:rPr>
          <w:rFonts w:cstheme="minorHAnsi"/>
          <w:highlight w:val="yellow"/>
        </w:rPr>
        <w:t xml:space="preserve">Its terms shall be not less stringent than those stipulated in this Consortium Agreement, and it shall be concluded no later than 30 calendar days after their nomination or before any confidential information will be exchanged/disclosed, whichever date is earlier. The </w:t>
      </w:r>
      <w:proofErr w:type="gramStart"/>
      <w:r w:rsidRPr="008662E5">
        <w:rPr>
          <w:rFonts w:cstheme="minorHAnsi"/>
          <w:highlight w:val="yellow"/>
        </w:rPr>
        <w:t>Coordinator</w:t>
      </w:r>
      <w:proofErr w:type="gramEnd"/>
      <w:r w:rsidRPr="008662E5">
        <w:rPr>
          <w:rFonts w:cstheme="minorHAnsi"/>
          <w:highlight w:val="yellow"/>
        </w:rPr>
        <w:t xml:space="preserve"> shall write the minutes of the EEAB meetings and submit them to the General Assembly. The EEAB members shall be allowed to participate in General Assembly meetings upon invitation but </w:t>
      </w:r>
      <w:r w:rsidR="007541F1">
        <w:rPr>
          <w:rFonts w:cstheme="minorHAnsi"/>
          <w:highlight w:val="yellow"/>
        </w:rPr>
        <w:t xml:space="preserve">do not </w:t>
      </w:r>
      <w:proofErr w:type="gramStart"/>
      <w:r w:rsidRPr="008662E5">
        <w:rPr>
          <w:rFonts w:cstheme="minorHAnsi"/>
          <w:highlight w:val="yellow"/>
        </w:rPr>
        <w:t>have</w:t>
      </w:r>
      <w:r w:rsidR="007541F1">
        <w:rPr>
          <w:rFonts w:cstheme="minorHAnsi"/>
          <w:highlight w:val="yellow"/>
        </w:rPr>
        <w:t xml:space="preserve"> </w:t>
      </w:r>
      <w:r w:rsidRPr="008662E5">
        <w:rPr>
          <w:rFonts w:cstheme="minorHAnsi"/>
          <w:highlight w:val="yellow"/>
        </w:rPr>
        <w:t xml:space="preserve"> any</w:t>
      </w:r>
      <w:proofErr w:type="gramEnd"/>
      <w:r w:rsidRPr="008662E5">
        <w:rPr>
          <w:rFonts w:cstheme="minorHAnsi"/>
          <w:highlight w:val="yellow"/>
        </w:rPr>
        <w:t xml:space="preserve"> voting rights.</w:t>
      </w:r>
      <w:r w:rsidRPr="008662E5">
        <w:rPr>
          <w:rFonts w:cstheme="minorHAnsi"/>
        </w:rPr>
        <w:t>]</w:t>
      </w:r>
    </w:p>
    <w:p w14:paraId="3F2DEBA0" w14:textId="08A65BFD" w:rsidR="00971EB4" w:rsidRPr="008662E5" w:rsidRDefault="00971EB4">
      <w:pPr>
        <w:rPr>
          <w:rFonts w:cstheme="minorHAnsi"/>
          <w:noProof/>
          <w:lang w:eastAsia="de-DE"/>
        </w:rPr>
      </w:pPr>
      <w:r w:rsidRPr="008662E5">
        <w:rPr>
          <w:rFonts w:cstheme="minorHAnsi"/>
          <w:noProof/>
          <w:lang w:eastAsia="de-DE"/>
        </w:rPr>
        <w:br w:type="page"/>
      </w:r>
    </w:p>
    <w:p w14:paraId="5FB535CF" w14:textId="7B6CCC84" w:rsidR="00C72F1C" w:rsidRPr="008662E5" w:rsidRDefault="00C72F1C" w:rsidP="00995801">
      <w:pPr>
        <w:pStyle w:val="Attachmentheading"/>
        <w:rPr>
          <w:rFonts w:cstheme="minorHAnsi"/>
        </w:rPr>
      </w:pPr>
      <w:bookmarkStart w:id="234" w:name="_Toc455998627"/>
      <w:bookmarkStart w:id="235" w:name="_Toc181774503"/>
      <w:bookmarkStart w:id="236" w:name="_Toc207034470"/>
      <w:r w:rsidRPr="008662E5">
        <w:rPr>
          <w:rFonts w:cstheme="minorHAnsi"/>
        </w:rPr>
        <w:t>[</w:t>
      </w:r>
      <w:r w:rsidR="00650930" w:rsidRPr="008662E5">
        <w:rPr>
          <w:rFonts w:cstheme="minorHAnsi"/>
          <w:highlight w:val="yellow"/>
        </w:rPr>
        <w:t xml:space="preserve">Option: </w:t>
      </w:r>
      <w:r w:rsidRPr="008662E5">
        <w:rPr>
          <w:rFonts w:cstheme="minorHAnsi"/>
          <w:highlight w:val="yellow"/>
        </w:rPr>
        <w:t>MODULE IPR SC] Specific Software provisions</w:t>
      </w:r>
      <w:bookmarkEnd w:id="234"/>
      <w:r w:rsidR="003A7880" w:rsidRPr="008662E5">
        <w:rPr>
          <w:rFonts w:cstheme="minorHAnsi"/>
          <w:highlight w:val="yellow"/>
        </w:rPr>
        <w:t xml:space="preserve"> for the </w:t>
      </w:r>
      <w:r w:rsidR="00F27C9E">
        <w:rPr>
          <w:rFonts w:cstheme="minorHAnsi"/>
          <w:highlight w:val="yellow"/>
        </w:rPr>
        <w:t>Access rights</w:t>
      </w:r>
      <w:r w:rsidR="003A7880" w:rsidRPr="008662E5">
        <w:rPr>
          <w:rFonts w:cstheme="minorHAnsi"/>
          <w:highlight w:val="yellow"/>
        </w:rPr>
        <w:t xml:space="preserve"> Section 9.8</w:t>
      </w:r>
      <w:bookmarkEnd w:id="235"/>
      <w:bookmarkEnd w:id="236"/>
    </w:p>
    <w:p w14:paraId="45DE3A7D" w14:textId="1B3F410E" w:rsidR="003A7880" w:rsidRDefault="003A7880" w:rsidP="00232EBD">
      <w:pPr>
        <w:rPr>
          <w:rFonts w:cstheme="minorHAnsi"/>
        </w:rPr>
      </w:pPr>
      <w:r w:rsidRPr="008662E5">
        <w:rPr>
          <w:rFonts w:cstheme="minorHAnsi"/>
        </w:rPr>
        <w:t>[</w:t>
      </w:r>
      <w:r w:rsidR="00A858AA" w:rsidRPr="008662E5">
        <w:rPr>
          <w:rFonts w:cstheme="minorHAnsi"/>
          <w:highlight w:val="yellow"/>
        </w:rPr>
        <w:t xml:space="preserve">To use the following </w:t>
      </w:r>
      <w:proofErr w:type="gramStart"/>
      <w:r w:rsidR="00A858AA" w:rsidRPr="008662E5">
        <w:rPr>
          <w:rFonts w:cstheme="minorHAnsi"/>
          <w:highlight w:val="yellow"/>
        </w:rPr>
        <w:t>paragraphs</w:t>
      </w:r>
      <w:proofErr w:type="gramEnd"/>
      <w:r w:rsidR="00A858AA" w:rsidRPr="008662E5">
        <w:rPr>
          <w:rFonts w:cstheme="minorHAnsi"/>
          <w:highlight w:val="yellow"/>
        </w:rPr>
        <w:t xml:space="preserve"> it is recommended to </w:t>
      </w:r>
      <w:r w:rsidR="006A7CF3" w:rsidRPr="008662E5">
        <w:rPr>
          <w:rFonts w:cstheme="minorHAnsi"/>
          <w:highlight w:val="yellow"/>
        </w:rPr>
        <w:t>do as follows: (1</w:t>
      </w:r>
      <w:bookmarkStart w:id="237" w:name="_Hlk157774101"/>
      <w:r w:rsidR="006A7CF3" w:rsidRPr="008662E5">
        <w:rPr>
          <w:rFonts w:cstheme="minorHAnsi"/>
          <w:highlight w:val="yellow"/>
        </w:rPr>
        <w:t>) Select all the f</w:t>
      </w:r>
      <w:r w:rsidR="00DC1FA6">
        <w:rPr>
          <w:rFonts w:cstheme="minorHAnsi"/>
          <w:highlight w:val="yellow"/>
        </w:rPr>
        <w:t>ol</w:t>
      </w:r>
      <w:r w:rsidR="006A7CF3" w:rsidRPr="008662E5">
        <w:rPr>
          <w:rFonts w:cstheme="minorHAnsi"/>
          <w:highlight w:val="yellow"/>
        </w:rPr>
        <w:t xml:space="preserve">lowing clauses, (2) use </w:t>
      </w:r>
      <w:proofErr w:type="spellStart"/>
      <w:r w:rsidR="006A7CF3" w:rsidRPr="008662E5">
        <w:rPr>
          <w:rFonts w:cstheme="minorHAnsi"/>
          <w:highlight w:val="yellow"/>
        </w:rPr>
        <w:t>Ctrl+X</w:t>
      </w:r>
      <w:proofErr w:type="spellEnd"/>
      <w:r w:rsidR="006A7CF3" w:rsidRPr="008662E5">
        <w:rPr>
          <w:rFonts w:cstheme="minorHAnsi"/>
          <w:highlight w:val="yellow"/>
        </w:rPr>
        <w:t xml:space="preserve"> to cut the text (it will be stored in a clipboard), (3) select all clauses in section </w:t>
      </w:r>
      <w:r w:rsidR="009C1718" w:rsidRPr="008662E5">
        <w:rPr>
          <w:rFonts w:cstheme="minorHAnsi"/>
          <w:highlight w:val="yellow"/>
        </w:rPr>
        <w:t xml:space="preserve">9.8, including that section header, and (4) use </w:t>
      </w:r>
      <w:proofErr w:type="spellStart"/>
      <w:r w:rsidR="009C1718" w:rsidRPr="008662E5">
        <w:rPr>
          <w:rFonts w:cstheme="minorHAnsi"/>
          <w:highlight w:val="yellow"/>
        </w:rPr>
        <w:t>Ctrl+</w:t>
      </w:r>
      <w:r w:rsidR="00F31D6C" w:rsidRPr="008662E5">
        <w:rPr>
          <w:rFonts w:cstheme="minorHAnsi"/>
          <w:highlight w:val="yellow"/>
        </w:rPr>
        <w:t>V</w:t>
      </w:r>
      <w:proofErr w:type="spellEnd"/>
      <w:r w:rsidR="009C1718" w:rsidRPr="008662E5">
        <w:rPr>
          <w:rFonts w:cstheme="minorHAnsi"/>
          <w:highlight w:val="yellow"/>
        </w:rPr>
        <w:t xml:space="preserve"> to insert</w:t>
      </w:r>
      <w:r w:rsidR="00A512DB" w:rsidRPr="008662E5">
        <w:rPr>
          <w:rFonts w:cstheme="minorHAnsi"/>
          <w:highlight w:val="yellow"/>
        </w:rPr>
        <w:t>.</w:t>
      </w:r>
      <w:bookmarkEnd w:id="237"/>
      <w:r w:rsidR="00A512DB" w:rsidRPr="008662E5">
        <w:rPr>
          <w:rFonts w:cstheme="minorHAnsi"/>
          <w:highlight w:val="yellow"/>
        </w:rPr>
        <w:t xml:space="preserve"> Using this process preserves cross references. These may need to be refreshed/updated</w:t>
      </w:r>
      <w:r w:rsidR="00965464" w:rsidRPr="008662E5">
        <w:rPr>
          <w:rFonts w:cstheme="minorHAnsi"/>
        </w:rPr>
        <w:t>]</w:t>
      </w:r>
    </w:p>
    <w:p w14:paraId="7976A3A6" w14:textId="791FAAF6" w:rsidR="00B56E43" w:rsidRPr="00676650" w:rsidRDefault="00B56E43" w:rsidP="00402C75">
      <w:pPr>
        <w:pStyle w:val="berschrift2"/>
      </w:pPr>
      <w:bookmarkStart w:id="238" w:name="_Ref90285716"/>
      <w:r w:rsidRPr="00F114D2">
        <w:t>Specific provisio</w:t>
      </w:r>
      <w:r w:rsidRPr="00676650">
        <w:t xml:space="preserve">ns for </w:t>
      </w:r>
      <w:r w:rsidR="00F27C9E">
        <w:t>Access rights</w:t>
      </w:r>
      <w:r w:rsidRPr="00676650">
        <w:t xml:space="preserve"> to Software</w:t>
      </w:r>
      <w:bookmarkEnd w:id="238"/>
    </w:p>
    <w:p w14:paraId="57711A21" w14:textId="77777777" w:rsidR="00B56E43" w:rsidRPr="00507CFF" w:rsidRDefault="00B56E43" w:rsidP="00402C75">
      <w:pPr>
        <w:pStyle w:val="berschrift3"/>
        <w:numPr>
          <w:ilvl w:val="2"/>
          <w:numId w:val="34"/>
        </w:numPr>
      </w:pPr>
      <w:r w:rsidRPr="00507CFF">
        <w:t>Definitions relating to Software</w:t>
      </w:r>
    </w:p>
    <w:p w14:paraId="04332B3F" w14:textId="55E9BCD7" w:rsidR="00B56675" w:rsidRPr="00402C75" w:rsidRDefault="00B56E43" w:rsidP="00B56E43">
      <w:pPr>
        <w:spacing w:after="80"/>
        <w:rPr>
          <w:rFonts w:ascii="Arial" w:hAnsi="Arial"/>
        </w:rPr>
      </w:pPr>
      <w:r w:rsidRPr="00402C75">
        <w:rPr>
          <w:rFonts w:ascii="Arial" w:hAnsi="Arial"/>
        </w:rPr>
        <w:t>“Application Programming Interface” or “API</w:t>
      </w:r>
      <w:r w:rsidR="00FA7AE6" w:rsidRPr="00402C75">
        <w:rPr>
          <w:rFonts w:ascii="Arial" w:hAnsi="Arial"/>
        </w:rPr>
        <w:t>”</w:t>
      </w:r>
      <w:r w:rsidR="00671313" w:rsidRPr="00402C75">
        <w:rPr>
          <w:rFonts w:ascii="Arial" w:hAnsi="Arial"/>
        </w:rPr>
        <w:t xml:space="preserve"> </w:t>
      </w:r>
      <w:r w:rsidR="00B56675" w:rsidRPr="00402C75">
        <w:rPr>
          <w:rFonts w:ascii="Arial" w:hAnsi="Arial"/>
        </w:rPr>
        <w:t>means the application programming interface materials and related documentation containing all data and information to allow skilled Software developers to create Software interfaces that interface or interact with other specified Software.</w:t>
      </w:r>
    </w:p>
    <w:p w14:paraId="239F35DC" w14:textId="0E8F4759" w:rsidR="00B56E43" w:rsidRPr="00402C75" w:rsidRDefault="00B56E43" w:rsidP="00B56E43">
      <w:pPr>
        <w:spacing w:after="80"/>
        <w:rPr>
          <w:rFonts w:ascii="Arial" w:hAnsi="Arial"/>
        </w:rPr>
      </w:pPr>
      <w:r w:rsidRPr="00402C75">
        <w:rPr>
          <w:rFonts w:ascii="Arial" w:hAnsi="Arial"/>
        </w:rPr>
        <w:t>"Controlled License Terms" means terms in any license that require that the use, copying, modification and/or distribution of Software or another work (“Work”) and/or of any work that is a modified version of or is a derivative work of such Work (in each case, “Derivative Work”) be subject, in whole or in part, to one or more of the following:</w:t>
      </w:r>
    </w:p>
    <w:p w14:paraId="2DE20C05" w14:textId="77777777" w:rsidR="00B56E43" w:rsidRPr="008662E5" w:rsidRDefault="00B56E43" w:rsidP="00DF474E">
      <w:pPr>
        <w:pStyle w:val="Listenabsatz"/>
        <w:numPr>
          <w:ilvl w:val="0"/>
          <w:numId w:val="99"/>
        </w:numPr>
        <w:rPr>
          <w:rFonts w:cstheme="minorHAnsi"/>
          <w:lang w:val="en-GB"/>
        </w:rPr>
      </w:pPr>
      <w:r w:rsidRPr="008662E5">
        <w:rPr>
          <w:rFonts w:cstheme="minorHAnsi"/>
          <w:lang w:val="en-GB"/>
        </w:rPr>
        <w:t>(where the Work or Derivative Work is Software) that the Source Code or other formats preferred for modification be made available as of right to any third party on request, whether royalty-free or not;</w:t>
      </w:r>
    </w:p>
    <w:p w14:paraId="53F3E026" w14:textId="77777777" w:rsidR="00B56E43" w:rsidRPr="008662E5" w:rsidRDefault="00B56E43" w:rsidP="00DF474E">
      <w:pPr>
        <w:pStyle w:val="Listenabsatz"/>
        <w:numPr>
          <w:ilvl w:val="0"/>
          <w:numId w:val="99"/>
        </w:numPr>
        <w:rPr>
          <w:rFonts w:cstheme="minorHAnsi"/>
          <w:lang w:val="en-GB"/>
        </w:rPr>
      </w:pPr>
      <w:r w:rsidRPr="008662E5">
        <w:rPr>
          <w:rFonts w:cstheme="minorHAnsi"/>
          <w:lang w:val="en-GB"/>
        </w:rPr>
        <w:t>that permission to create modified versions or derivative works of the Work or Derivative Work be granted to any third party;</w:t>
      </w:r>
    </w:p>
    <w:p w14:paraId="4DEB04D2" w14:textId="77777777" w:rsidR="00B56E43" w:rsidRPr="008662E5" w:rsidRDefault="00B56E43" w:rsidP="00DF474E">
      <w:pPr>
        <w:pStyle w:val="Listenabsatz"/>
        <w:numPr>
          <w:ilvl w:val="0"/>
          <w:numId w:val="99"/>
        </w:numPr>
        <w:rPr>
          <w:rFonts w:cstheme="minorHAnsi"/>
          <w:lang w:val="en-GB"/>
        </w:rPr>
      </w:pPr>
      <w:r w:rsidRPr="008662E5">
        <w:rPr>
          <w:rFonts w:cstheme="minorHAnsi"/>
          <w:lang w:val="en-GB"/>
        </w:rPr>
        <w:t>that a royalty-free license relating to the Work or Derivative Work be granted to any third party.</w:t>
      </w:r>
    </w:p>
    <w:p w14:paraId="4C24BF29" w14:textId="77777777" w:rsidR="00B56E43" w:rsidRPr="00402C75" w:rsidRDefault="00B56E43" w:rsidP="00B56E43">
      <w:pPr>
        <w:spacing w:after="80"/>
        <w:rPr>
          <w:rFonts w:ascii="Arial" w:hAnsi="Arial"/>
        </w:rPr>
      </w:pPr>
      <w:r w:rsidRPr="00402C75">
        <w:rPr>
          <w:rFonts w:ascii="Arial" w:hAnsi="Arial"/>
        </w:rPr>
        <w:t>For the avoidance of doubt, any Software license that merely permits (but does not require any of the things mentioned in (a) to (c) is not under Controlled License Terms.</w:t>
      </w:r>
    </w:p>
    <w:p w14:paraId="38C65DB0" w14:textId="77777777" w:rsidR="00B56E43" w:rsidRPr="00402C75" w:rsidRDefault="00B56E43" w:rsidP="00B56E43">
      <w:pPr>
        <w:spacing w:after="80"/>
        <w:rPr>
          <w:rFonts w:ascii="Arial" w:hAnsi="Arial"/>
        </w:rPr>
      </w:pPr>
      <w:r w:rsidRPr="00402C75">
        <w:rPr>
          <w:rFonts w:ascii="Arial" w:hAnsi="Arial"/>
        </w:rPr>
        <w:t>“Object Code” means Software in machine-readable, compiled and/or executable form including, but not limited to, byte code form and in form of machine-readable libraries used for linking procedures and functions to other software.</w:t>
      </w:r>
    </w:p>
    <w:p w14:paraId="2D0501F4" w14:textId="77777777" w:rsidR="00B56E43" w:rsidRPr="00402C75" w:rsidRDefault="00B56E43" w:rsidP="00B56E43">
      <w:pPr>
        <w:spacing w:after="80"/>
        <w:rPr>
          <w:rFonts w:ascii="Arial" w:hAnsi="Arial"/>
        </w:rPr>
      </w:pPr>
      <w:r w:rsidRPr="00402C75">
        <w:rPr>
          <w:rFonts w:ascii="Arial" w:hAnsi="Arial"/>
        </w:rPr>
        <w:t xml:space="preserve">“Software Documentation” means Software information, being technical information used, or useful in, or relating to the design, development, use or maintenance of any version of a </w:t>
      </w:r>
      <w:r w:rsidR="002F276F" w:rsidRPr="00402C75">
        <w:rPr>
          <w:rFonts w:ascii="Arial" w:hAnsi="Arial"/>
        </w:rPr>
        <w:t>S</w:t>
      </w:r>
      <w:r w:rsidRPr="00402C75">
        <w:rPr>
          <w:rFonts w:ascii="Arial" w:hAnsi="Arial"/>
        </w:rPr>
        <w:t xml:space="preserve">oftware </w:t>
      </w:r>
      <w:proofErr w:type="spellStart"/>
      <w:r w:rsidRPr="00402C75">
        <w:rPr>
          <w:rFonts w:ascii="Arial" w:hAnsi="Arial"/>
        </w:rPr>
        <w:t>program</w:t>
      </w:r>
      <w:r w:rsidR="004F5239" w:rsidRPr="00402C75">
        <w:rPr>
          <w:rFonts w:ascii="Arial" w:hAnsi="Arial"/>
        </w:rPr>
        <w:t>me</w:t>
      </w:r>
      <w:proofErr w:type="spellEnd"/>
      <w:r w:rsidRPr="00402C75">
        <w:rPr>
          <w:rFonts w:ascii="Arial" w:hAnsi="Arial"/>
        </w:rPr>
        <w:t>.</w:t>
      </w:r>
    </w:p>
    <w:p w14:paraId="3428BF63" w14:textId="77777777" w:rsidR="00B56E43" w:rsidRPr="00402C75" w:rsidRDefault="00B56E43" w:rsidP="00B56E43">
      <w:pPr>
        <w:spacing w:after="80"/>
        <w:rPr>
          <w:rFonts w:ascii="Arial" w:hAnsi="Arial"/>
        </w:rPr>
      </w:pPr>
      <w:r w:rsidRPr="00402C75">
        <w:rPr>
          <w:rFonts w:ascii="Arial" w:hAnsi="Arial"/>
        </w:rPr>
        <w:t>“Source Code” means Software in human readable form normally used to make modifications to it including, but not limited to, comments and procedural code such as job control language and scripts to control compilation and installation.</w:t>
      </w:r>
    </w:p>
    <w:p w14:paraId="1A431953" w14:textId="77777777" w:rsidR="00B56E43" w:rsidRPr="008662E5" w:rsidRDefault="00B56E43" w:rsidP="00402C75">
      <w:pPr>
        <w:pStyle w:val="berschrift3"/>
        <w:numPr>
          <w:ilvl w:val="2"/>
          <w:numId w:val="34"/>
        </w:numPr>
      </w:pPr>
      <w:r w:rsidRPr="008662E5">
        <w:t>General principles</w:t>
      </w:r>
    </w:p>
    <w:p w14:paraId="1B2F4F42" w14:textId="4860D35B" w:rsidR="00B56E43" w:rsidRPr="00402C75" w:rsidRDefault="00B56E43" w:rsidP="00B56E43">
      <w:pPr>
        <w:spacing w:after="80"/>
        <w:rPr>
          <w:rFonts w:ascii="Arial" w:hAnsi="Arial"/>
        </w:rPr>
      </w:pPr>
      <w:r w:rsidRPr="00402C75">
        <w:rPr>
          <w:rFonts w:ascii="Arial" w:hAnsi="Arial"/>
        </w:rPr>
        <w:t xml:space="preserve">For the avoidance of doubt, the general provisions for </w:t>
      </w:r>
      <w:r w:rsidR="00F27C9E">
        <w:rPr>
          <w:rFonts w:ascii="Arial" w:hAnsi="Arial"/>
        </w:rPr>
        <w:t>Access rights</w:t>
      </w:r>
      <w:r w:rsidRPr="00402C75">
        <w:rPr>
          <w:rFonts w:ascii="Arial" w:hAnsi="Arial"/>
        </w:rPr>
        <w:t xml:space="preserve"> provided for in this Section </w:t>
      </w:r>
      <w:r w:rsidR="005906EF" w:rsidRPr="00402C75">
        <w:rPr>
          <w:rFonts w:ascii="Arial" w:hAnsi="Arial"/>
        </w:rPr>
        <w:t xml:space="preserve">9 </w:t>
      </w:r>
      <w:r w:rsidRPr="00402C75">
        <w:rPr>
          <w:rFonts w:ascii="Arial" w:hAnsi="Arial"/>
        </w:rPr>
        <w:t xml:space="preserve">are applicable also to Software as far as not modified by this Section </w:t>
      </w:r>
      <w:r w:rsidR="005906EF" w:rsidRPr="00402C75">
        <w:rPr>
          <w:rFonts w:ascii="Arial" w:hAnsi="Arial"/>
        </w:rPr>
        <w:t>9.8.</w:t>
      </w:r>
    </w:p>
    <w:p w14:paraId="0100631C" w14:textId="40016AD0" w:rsidR="00B56E43" w:rsidRPr="00402C75" w:rsidRDefault="00B56E43" w:rsidP="00B56E43">
      <w:pPr>
        <w:spacing w:after="80"/>
        <w:rPr>
          <w:rFonts w:ascii="Arial" w:hAnsi="Arial"/>
        </w:rPr>
      </w:pPr>
      <w:r w:rsidRPr="00402C75">
        <w:rPr>
          <w:rFonts w:ascii="Arial" w:hAnsi="Arial"/>
        </w:rPr>
        <w:t xml:space="preserve">Parties’ </w:t>
      </w:r>
      <w:r w:rsidR="00F27C9E">
        <w:rPr>
          <w:rFonts w:ascii="Arial" w:hAnsi="Arial"/>
        </w:rPr>
        <w:t>Access rights</w:t>
      </w:r>
      <w:r w:rsidRPr="00402C75">
        <w:rPr>
          <w:rFonts w:ascii="Arial" w:hAnsi="Arial"/>
        </w:rPr>
        <w:t xml:space="preserve"> to Software do not include any right to receive Source Code or Object Code ported to a certain hardware platform or any right to receive Source Code, Object Code or respective Software Documentation in any particular form or detail, but only as available from the Party granting the </w:t>
      </w:r>
      <w:r w:rsidR="00F27C9E">
        <w:rPr>
          <w:rFonts w:ascii="Arial" w:hAnsi="Arial"/>
        </w:rPr>
        <w:t>Access rights</w:t>
      </w:r>
      <w:r w:rsidRPr="00402C75">
        <w:rPr>
          <w:rFonts w:ascii="Arial" w:hAnsi="Arial"/>
        </w:rPr>
        <w:t>.</w:t>
      </w:r>
    </w:p>
    <w:p w14:paraId="06E6CB45" w14:textId="77777777" w:rsidR="00B56E43" w:rsidRPr="008662E5" w:rsidRDefault="00B56E43" w:rsidP="00DF474E">
      <w:pPr>
        <w:rPr>
          <w:rFonts w:cstheme="minorHAnsi"/>
        </w:rPr>
      </w:pPr>
      <w:r w:rsidRPr="008662E5">
        <w:rPr>
          <w:rFonts w:cstheme="minorHAnsi"/>
        </w:rPr>
        <w:t>The introduction of Software under Controlled License Terms in the Project requires the prior approval of the General Assembly to implement such introduction into the Consortium Plan.</w:t>
      </w:r>
    </w:p>
    <w:p w14:paraId="5F10BBFB" w14:textId="77777777" w:rsidR="00B56E43" w:rsidRPr="008662E5" w:rsidRDefault="00B56E43" w:rsidP="00DF474E">
      <w:pPr>
        <w:rPr>
          <w:rFonts w:cstheme="minorHAnsi"/>
        </w:rPr>
      </w:pPr>
      <w:r w:rsidRPr="008662E5">
        <w:rPr>
          <w:rFonts w:cstheme="minorHAnsi"/>
        </w:rPr>
        <w:t>[</w:t>
      </w:r>
      <w:r w:rsidRPr="008662E5">
        <w:rPr>
          <w:rFonts w:cstheme="minorHAnsi"/>
          <w:highlight w:val="yellow"/>
        </w:rPr>
        <w:t xml:space="preserve">Option] In case of an [approved] introduction of Software under Controlled License </w:t>
      </w:r>
      <w:proofErr w:type="gramStart"/>
      <w:r w:rsidRPr="008662E5">
        <w:rPr>
          <w:rFonts w:cstheme="minorHAnsi"/>
          <w:highlight w:val="yellow"/>
        </w:rPr>
        <w:t>Terms’</w:t>
      </w:r>
      <w:proofErr w:type="gramEnd"/>
      <w:r w:rsidRPr="008662E5">
        <w:rPr>
          <w:rFonts w:cstheme="minorHAnsi"/>
          <w:highlight w:val="yellow"/>
        </w:rPr>
        <w:t xml:space="preserve"> in the Project, the Controlled License Terms shall prevail over any conflicting provisions of this Consortium Agreement for affected original and derivative Background and Results.</w:t>
      </w:r>
    </w:p>
    <w:p w14:paraId="20086E14" w14:textId="77777777" w:rsidR="00B56E43" w:rsidRPr="008662E5" w:rsidRDefault="00B56E43" w:rsidP="00402C75">
      <w:pPr>
        <w:pStyle w:val="berschrift3"/>
        <w:numPr>
          <w:ilvl w:val="2"/>
          <w:numId w:val="34"/>
        </w:numPr>
      </w:pPr>
      <w:bookmarkStart w:id="239" w:name="_Ref90285850"/>
      <w:r w:rsidRPr="008662E5">
        <w:t>Access to Software</w:t>
      </w:r>
      <w:bookmarkEnd w:id="239"/>
    </w:p>
    <w:p w14:paraId="7E73C7FC" w14:textId="253D176B" w:rsidR="00B56E43" w:rsidRPr="008662E5" w:rsidRDefault="00F27C9E" w:rsidP="00DF474E">
      <w:pPr>
        <w:rPr>
          <w:rFonts w:cstheme="minorHAnsi"/>
        </w:rPr>
      </w:pPr>
      <w:r>
        <w:rPr>
          <w:rFonts w:cstheme="minorHAnsi"/>
        </w:rPr>
        <w:t>Access rights</w:t>
      </w:r>
      <w:r w:rsidR="00B56E43" w:rsidRPr="008662E5">
        <w:rPr>
          <w:rFonts w:cstheme="minorHAnsi"/>
        </w:rPr>
        <w:t xml:space="preserve"> to Software that is Results shall comprise:</w:t>
      </w:r>
    </w:p>
    <w:p w14:paraId="3ACBFCC4" w14:textId="3B982742" w:rsidR="00B56E43" w:rsidRPr="008662E5" w:rsidRDefault="00F27C9E" w:rsidP="00DF474E">
      <w:pPr>
        <w:pStyle w:val="Aufzhlungszeichen"/>
        <w:rPr>
          <w:rFonts w:eastAsiaTheme="minorEastAsia" w:cstheme="minorHAnsi"/>
          <w:lang w:val="en-GB"/>
        </w:rPr>
      </w:pPr>
      <w:r>
        <w:rPr>
          <w:rFonts w:cstheme="minorHAnsi"/>
          <w:lang w:val="en-GB"/>
        </w:rPr>
        <w:t>Access rights</w:t>
      </w:r>
      <w:r w:rsidR="00B56E43" w:rsidRPr="008662E5">
        <w:rPr>
          <w:rFonts w:cstheme="minorHAnsi"/>
          <w:lang w:val="en-GB"/>
        </w:rPr>
        <w:t xml:space="preserve"> to the Object Code; and, </w:t>
      </w:r>
    </w:p>
    <w:p w14:paraId="3EACCC89" w14:textId="6DF4F52D" w:rsidR="00B56E43" w:rsidRPr="008662E5" w:rsidRDefault="00B56E43" w:rsidP="00DF474E">
      <w:pPr>
        <w:pStyle w:val="Aufzhlungszeichen"/>
        <w:rPr>
          <w:rFonts w:eastAsiaTheme="minorEastAsia" w:cstheme="minorHAnsi"/>
          <w:lang w:val="en-GB"/>
        </w:rPr>
      </w:pPr>
      <w:r w:rsidRPr="008662E5">
        <w:rPr>
          <w:rFonts w:cstheme="minorHAnsi"/>
          <w:lang w:val="en-GB"/>
        </w:rPr>
        <w:t xml:space="preserve">where normal use of such an Object Code requires an API, </w:t>
      </w:r>
      <w:r w:rsidR="00F27C9E">
        <w:rPr>
          <w:rFonts w:cstheme="minorHAnsi"/>
          <w:lang w:val="en-GB"/>
        </w:rPr>
        <w:t>Access rights</w:t>
      </w:r>
      <w:r w:rsidRPr="008662E5">
        <w:rPr>
          <w:rFonts w:cstheme="minorHAnsi"/>
          <w:lang w:val="en-GB"/>
        </w:rPr>
        <w:t xml:space="preserve"> to the Object Code and such an API; and, </w:t>
      </w:r>
    </w:p>
    <w:p w14:paraId="062F7BBD" w14:textId="1841A3DE" w:rsidR="00B56E43" w:rsidRPr="008662E5" w:rsidRDefault="00B56E43" w:rsidP="00DF474E">
      <w:pPr>
        <w:pStyle w:val="Aufzhlungszeichen"/>
        <w:rPr>
          <w:rFonts w:eastAsiaTheme="minorEastAsia" w:cstheme="minorHAnsi"/>
          <w:lang w:val="en-GB"/>
        </w:rPr>
      </w:pPr>
      <w:r w:rsidRPr="008662E5">
        <w:rPr>
          <w:rFonts w:cstheme="minorHAnsi"/>
          <w:lang w:val="en-GB"/>
        </w:rPr>
        <w:t xml:space="preserve">if a Party can show that the execution of its tasks under the Project or the Exploitation of its own Results is technically or legally impossible without </w:t>
      </w:r>
      <w:r w:rsidR="00F27C9E">
        <w:rPr>
          <w:rFonts w:cstheme="minorHAnsi"/>
          <w:lang w:val="en-GB"/>
        </w:rPr>
        <w:t>Access rights</w:t>
      </w:r>
      <w:r w:rsidRPr="008662E5">
        <w:rPr>
          <w:rFonts w:cstheme="minorHAnsi"/>
          <w:lang w:val="en-GB"/>
        </w:rPr>
        <w:t xml:space="preserve"> to the Source Code, </w:t>
      </w:r>
      <w:r w:rsidR="00F27C9E">
        <w:rPr>
          <w:rFonts w:cstheme="minorHAnsi"/>
          <w:lang w:val="en-GB"/>
        </w:rPr>
        <w:t>Access rights</w:t>
      </w:r>
      <w:r w:rsidRPr="008662E5">
        <w:rPr>
          <w:rFonts w:cstheme="minorHAnsi"/>
          <w:lang w:val="en-GB"/>
        </w:rPr>
        <w:t xml:space="preserve"> to the Source Code to the extent necessary.</w:t>
      </w:r>
    </w:p>
    <w:p w14:paraId="66AABE93" w14:textId="77777777" w:rsidR="00B56E43" w:rsidRPr="008662E5" w:rsidRDefault="00B56E43" w:rsidP="00DF474E">
      <w:pPr>
        <w:rPr>
          <w:rFonts w:cstheme="minorHAnsi"/>
        </w:rPr>
      </w:pPr>
      <w:r w:rsidRPr="008662E5">
        <w:rPr>
          <w:rFonts w:cstheme="minorHAnsi"/>
        </w:rPr>
        <w:t>Background shall only be provided in Object Code unless otherwise agreed between the Parties concerned.</w:t>
      </w:r>
    </w:p>
    <w:p w14:paraId="3F5E0118" w14:textId="77777777" w:rsidR="00B56E43" w:rsidRPr="008662E5" w:rsidRDefault="00B56E43" w:rsidP="00402C75">
      <w:pPr>
        <w:pStyle w:val="berschrift3"/>
        <w:numPr>
          <w:ilvl w:val="2"/>
          <w:numId w:val="34"/>
        </w:numPr>
      </w:pPr>
      <w:bookmarkStart w:id="240" w:name="_Ref90285906"/>
      <w:r w:rsidRPr="008662E5">
        <w:t>Software license and sublicensing rights</w:t>
      </w:r>
      <w:bookmarkEnd w:id="240"/>
    </w:p>
    <w:p w14:paraId="145CBA95" w14:textId="77777777" w:rsidR="00B56E43" w:rsidRPr="008662E5" w:rsidRDefault="00B56E43" w:rsidP="009D3696">
      <w:pPr>
        <w:pStyle w:val="berschrift4"/>
        <w:numPr>
          <w:ilvl w:val="3"/>
          <w:numId w:val="34"/>
        </w:numPr>
        <w:rPr>
          <w:rFonts w:cstheme="minorHAnsi"/>
          <w:bCs w:val="0"/>
        </w:rPr>
      </w:pPr>
      <w:r w:rsidRPr="008662E5">
        <w:rPr>
          <w:rFonts w:cstheme="minorHAnsi"/>
        </w:rPr>
        <w:t>Object Code</w:t>
      </w:r>
    </w:p>
    <w:p w14:paraId="446E96D5" w14:textId="62C054AD" w:rsidR="00B56E43" w:rsidRPr="008662E5" w:rsidRDefault="00B56E43" w:rsidP="009D3696">
      <w:pPr>
        <w:pStyle w:val="berschrift5"/>
        <w:numPr>
          <w:ilvl w:val="4"/>
          <w:numId w:val="34"/>
        </w:numPr>
        <w:rPr>
          <w:rFonts w:cstheme="minorHAnsi"/>
        </w:rPr>
      </w:pPr>
      <w:bookmarkStart w:id="241" w:name="_Ref90285778"/>
      <w:r w:rsidRPr="008662E5">
        <w:rPr>
          <w:rFonts w:cstheme="minorHAnsi"/>
        </w:rPr>
        <w:t xml:space="preserve">Results </w:t>
      </w:r>
      <w:r w:rsidR="003524F3">
        <w:rPr>
          <w:rFonts w:cstheme="minorHAnsi"/>
        </w:rPr>
        <w:t>–</w:t>
      </w:r>
      <w:r w:rsidRPr="008662E5">
        <w:rPr>
          <w:rFonts w:cstheme="minorHAnsi"/>
        </w:rPr>
        <w:t xml:space="preserve"> Rights of a Party</w:t>
      </w:r>
      <w:bookmarkEnd w:id="241"/>
    </w:p>
    <w:p w14:paraId="619D45C4" w14:textId="620E7765" w:rsidR="00B56E43" w:rsidRPr="008662E5" w:rsidRDefault="00B56E43" w:rsidP="00DF474E">
      <w:pPr>
        <w:rPr>
          <w:rFonts w:cstheme="minorHAnsi"/>
        </w:rPr>
      </w:pPr>
      <w:r w:rsidRPr="008662E5">
        <w:rPr>
          <w:rFonts w:cstheme="minorHAnsi"/>
        </w:rPr>
        <w:t xml:space="preserve">Where a Party has </w:t>
      </w:r>
      <w:r w:rsidR="00F27C9E">
        <w:rPr>
          <w:rFonts w:cstheme="minorHAnsi"/>
        </w:rPr>
        <w:t>Access rights</w:t>
      </w:r>
      <w:r w:rsidRPr="008662E5">
        <w:rPr>
          <w:rFonts w:cstheme="minorHAnsi"/>
        </w:rPr>
        <w:t xml:space="preserve"> to Object Code and/or API that is Results for Exploitation, such Access shall, in addition to the Access for Exploitation foreseen in Section </w:t>
      </w:r>
      <w:r w:rsidR="005906EF" w:rsidRPr="008662E5">
        <w:rPr>
          <w:rFonts w:cstheme="minorHAnsi"/>
        </w:rPr>
        <w:t>9.4</w:t>
      </w:r>
      <w:r w:rsidRPr="008662E5">
        <w:rPr>
          <w:rFonts w:cstheme="minorHAnsi"/>
        </w:rPr>
        <w:t>, as far as Needed for the Exploitation of the Party’s own Results, comprise the right:</w:t>
      </w:r>
    </w:p>
    <w:p w14:paraId="698A489E" w14:textId="77777777" w:rsidR="00B56E43" w:rsidRPr="008662E5" w:rsidRDefault="00B56E43" w:rsidP="00DF474E">
      <w:pPr>
        <w:pStyle w:val="Aufzhlungszeichen"/>
        <w:rPr>
          <w:rFonts w:cstheme="minorHAnsi"/>
        </w:rPr>
      </w:pPr>
      <w:r w:rsidRPr="008662E5">
        <w:rPr>
          <w:rFonts w:cstheme="minorHAnsi"/>
        </w:rPr>
        <w:t xml:space="preserve">to make an agreed number of copies of Object Code and API; and </w:t>
      </w:r>
    </w:p>
    <w:p w14:paraId="7910BC1F" w14:textId="172E552A" w:rsidR="00B56E43" w:rsidRPr="008662E5" w:rsidRDefault="00B56E43" w:rsidP="00DF474E">
      <w:pPr>
        <w:pStyle w:val="Aufzhlungszeichen"/>
        <w:rPr>
          <w:rFonts w:cstheme="minorHAnsi"/>
        </w:rPr>
      </w:pPr>
      <w:r w:rsidRPr="008662E5">
        <w:rPr>
          <w:rFonts w:cstheme="minorHAnsi"/>
        </w:rPr>
        <w:t xml:space="preserve">to distribute, make available, market, sell and offer for sale such Object Code and API </w:t>
      </w:r>
      <w:r w:rsidRPr="008662E5">
        <w:rPr>
          <w:rFonts w:cstheme="minorHAnsi"/>
          <w:highlight w:val="yellow"/>
        </w:rPr>
        <w:t>alone or</w:t>
      </w:r>
      <w:r w:rsidRPr="008662E5">
        <w:rPr>
          <w:rFonts w:cstheme="minorHAnsi"/>
        </w:rPr>
        <w:t xml:space="preserve"> as part of or in connection with products or services of the Party having the </w:t>
      </w:r>
      <w:r w:rsidR="00F27C9E">
        <w:rPr>
          <w:rFonts w:cstheme="minorHAnsi"/>
        </w:rPr>
        <w:t>Access rights</w:t>
      </w:r>
      <w:r w:rsidRPr="008662E5">
        <w:rPr>
          <w:rFonts w:cstheme="minorHAnsi"/>
        </w:rPr>
        <w:t>;</w:t>
      </w:r>
    </w:p>
    <w:p w14:paraId="120DF297" w14:textId="40DB28B3" w:rsidR="00B56E43" w:rsidRPr="008662E5" w:rsidRDefault="00B56E43" w:rsidP="00265E06">
      <w:pPr>
        <w:rPr>
          <w:rFonts w:cstheme="minorHAnsi"/>
        </w:rPr>
      </w:pPr>
      <w:r w:rsidRPr="008662E5">
        <w:rPr>
          <w:rFonts w:cstheme="minorHAnsi"/>
        </w:rPr>
        <w:t xml:space="preserve">provided however that any product, process or service has been developed by the Party having the </w:t>
      </w:r>
      <w:r w:rsidR="00F27C9E">
        <w:rPr>
          <w:rFonts w:cstheme="minorHAnsi"/>
        </w:rPr>
        <w:t>Access rights</w:t>
      </w:r>
      <w:r w:rsidRPr="008662E5">
        <w:rPr>
          <w:rFonts w:cstheme="minorHAnsi"/>
        </w:rPr>
        <w:t xml:space="preserve"> in accordance with its rights to exploit Object Code and API for its own Results.</w:t>
      </w:r>
    </w:p>
    <w:p w14:paraId="3C20521D" w14:textId="4AEFFDF7" w:rsidR="00B56E43" w:rsidRPr="008662E5" w:rsidRDefault="00B56E43" w:rsidP="00DF474E">
      <w:pPr>
        <w:rPr>
          <w:rFonts w:cstheme="minorHAnsi"/>
        </w:rPr>
      </w:pPr>
      <w:r w:rsidRPr="008662E5">
        <w:rPr>
          <w:rFonts w:cstheme="minorHAnsi"/>
        </w:rPr>
        <w:t>If it is intended to use the services of a third party for the purposes of this Section</w:t>
      </w:r>
      <w:r w:rsidR="005906EF" w:rsidRPr="008662E5">
        <w:rPr>
          <w:rFonts w:cstheme="minorHAnsi"/>
        </w:rPr>
        <w:t xml:space="preserve"> 9.8.4.1.1</w:t>
      </w:r>
      <w:r w:rsidRPr="008662E5">
        <w:rPr>
          <w:rFonts w:cstheme="minorHAnsi"/>
        </w:rPr>
        <w:t xml:space="preserve">, the Parties concerned shall agree on the terms thereof with due observance of the interests of the Party granting the </w:t>
      </w:r>
      <w:r w:rsidR="00F27C9E">
        <w:rPr>
          <w:rFonts w:cstheme="minorHAnsi"/>
        </w:rPr>
        <w:t>Access rights</w:t>
      </w:r>
      <w:r w:rsidRPr="008662E5">
        <w:rPr>
          <w:rFonts w:cstheme="minorHAnsi"/>
        </w:rPr>
        <w:t xml:space="preserve"> as set out in Section </w:t>
      </w:r>
      <w:r w:rsidR="00B23A08" w:rsidRPr="008662E5">
        <w:rPr>
          <w:rFonts w:cstheme="minorHAnsi"/>
        </w:rPr>
        <w:t>9.2</w:t>
      </w:r>
      <w:r w:rsidRPr="008662E5">
        <w:rPr>
          <w:rFonts w:cstheme="minorHAnsi"/>
        </w:rPr>
        <w:t xml:space="preserve"> of this Consortium Agreement.</w:t>
      </w:r>
    </w:p>
    <w:p w14:paraId="3EFAF269" w14:textId="77777777" w:rsidR="00B56E43" w:rsidRPr="008662E5" w:rsidRDefault="00B56E43" w:rsidP="009D3696">
      <w:pPr>
        <w:pStyle w:val="berschrift5"/>
        <w:numPr>
          <w:ilvl w:val="4"/>
          <w:numId w:val="34"/>
        </w:numPr>
        <w:rPr>
          <w:rFonts w:cstheme="minorHAnsi"/>
        </w:rPr>
      </w:pPr>
      <w:r w:rsidRPr="008662E5">
        <w:rPr>
          <w:rFonts w:cstheme="minorHAnsi"/>
        </w:rPr>
        <w:t>Results - Rights to grant sublicenses to end-users</w:t>
      </w:r>
    </w:p>
    <w:p w14:paraId="3C3271BF" w14:textId="6D278785" w:rsidR="00B56E43" w:rsidRPr="008662E5" w:rsidRDefault="00B56E43" w:rsidP="00DF474E">
      <w:pPr>
        <w:rPr>
          <w:rFonts w:cstheme="minorHAnsi"/>
        </w:rPr>
      </w:pPr>
      <w:r w:rsidRPr="008662E5">
        <w:rPr>
          <w:rFonts w:cstheme="minorHAnsi"/>
        </w:rPr>
        <w:t xml:space="preserve">In addition, </w:t>
      </w:r>
      <w:r w:rsidR="00F27C9E">
        <w:rPr>
          <w:rFonts w:cstheme="minorHAnsi"/>
        </w:rPr>
        <w:t>Access rights</w:t>
      </w:r>
      <w:r w:rsidRPr="008662E5">
        <w:rPr>
          <w:rFonts w:cstheme="minorHAnsi"/>
        </w:rPr>
        <w:t xml:space="preserve"> to Object Code shall, as far as Needed for the Exploitation of the Party’s own Results, comprise the right to grant in the normal course of the relevant trade to end-user customers buying/using the product/services, a sublicense to the extent as necessary for the normal use of the relevant product or service to use the Object Code </w:t>
      </w:r>
      <w:r w:rsidRPr="008662E5">
        <w:rPr>
          <w:rFonts w:cstheme="minorHAnsi"/>
          <w:highlight w:val="yellow"/>
        </w:rPr>
        <w:t>alone or</w:t>
      </w:r>
      <w:r w:rsidRPr="008662E5">
        <w:rPr>
          <w:rFonts w:cstheme="minorHAnsi"/>
        </w:rPr>
        <w:t xml:space="preserve"> as part of or in connection with or integrated into products and services of the Party having the </w:t>
      </w:r>
      <w:r w:rsidR="00F27C9E">
        <w:rPr>
          <w:rFonts w:cstheme="minorHAnsi"/>
        </w:rPr>
        <w:t>Access rights</w:t>
      </w:r>
      <w:r w:rsidRPr="008662E5">
        <w:rPr>
          <w:rFonts w:cstheme="minorHAnsi"/>
        </w:rPr>
        <w:t xml:space="preserve"> and, as far as technically essential: </w:t>
      </w:r>
    </w:p>
    <w:p w14:paraId="764290CA" w14:textId="77777777" w:rsidR="00B56E43" w:rsidRPr="008662E5" w:rsidRDefault="00B56E43" w:rsidP="00DF474E">
      <w:pPr>
        <w:pStyle w:val="Aufzhlungszeichen"/>
        <w:rPr>
          <w:rFonts w:cstheme="minorHAnsi"/>
          <w:lang w:eastAsia="de-DE"/>
        </w:rPr>
      </w:pPr>
      <w:r w:rsidRPr="008662E5">
        <w:rPr>
          <w:rFonts w:cstheme="minorHAnsi"/>
          <w:lang w:eastAsia="de-DE"/>
        </w:rPr>
        <w:t>to maintain such product/service;</w:t>
      </w:r>
    </w:p>
    <w:p w14:paraId="72B97E81" w14:textId="77777777" w:rsidR="00B56E43" w:rsidRPr="008662E5" w:rsidRDefault="00B56E43" w:rsidP="00DF474E">
      <w:pPr>
        <w:pStyle w:val="Aufzhlungszeichen"/>
        <w:rPr>
          <w:rFonts w:cstheme="minorHAnsi"/>
          <w:lang w:eastAsia="de-DE"/>
        </w:rPr>
      </w:pPr>
      <w:r w:rsidRPr="008662E5">
        <w:rPr>
          <w:rFonts w:cstheme="minorHAnsi"/>
          <w:lang w:eastAsia="de-DE"/>
        </w:rPr>
        <w:t xml:space="preserve">to create for its own end-use interacting interoperable </w:t>
      </w:r>
      <w:r w:rsidR="002F276F" w:rsidRPr="008662E5">
        <w:rPr>
          <w:rFonts w:cstheme="minorHAnsi"/>
          <w:lang w:eastAsia="de-DE"/>
        </w:rPr>
        <w:t>S</w:t>
      </w:r>
      <w:r w:rsidRPr="008662E5">
        <w:rPr>
          <w:rFonts w:cstheme="minorHAnsi"/>
          <w:lang w:eastAsia="de-DE"/>
        </w:rPr>
        <w:t>oftware in accordance with the Directive 2009/24/EC of the European Parliament and of the Council of 23 April 2009 on the legal protection of computer programs</w:t>
      </w:r>
      <w:r w:rsidR="001D553C" w:rsidRPr="008662E5">
        <w:rPr>
          <w:rFonts w:cstheme="minorHAnsi"/>
          <w:lang w:eastAsia="de-DE"/>
        </w:rPr>
        <w:t>.</w:t>
      </w:r>
    </w:p>
    <w:p w14:paraId="51371512" w14:textId="77777777" w:rsidR="00B56E43" w:rsidRPr="008662E5" w:rsidRDefault="00B56E43" w:rsidP="009D3696">
      <w:pPr>
        <w:pStyle w:val="berschrift5"/>
        <w:numPr>
          <w:ilvl w:val="4"/>
          <w:numId w:val="34"/>
        </w:numPr>
        <w:rPr>
          <w:rFonts w:cstheme="minorHAnsi"/>
        </w:rPr>
      </w:pPr>
      <w:r w:rsidRPr="008662E5">
        <w:rPr>
          <w:rFonts w:cstheme="minorHAnsi"/>
        </w:rPr>
        <w:t>Background</w:t>
      </w:r>
    </w:p>
    <w:p w14:paraId="49303745" w14:textId="2A96935A" w:rsidR="00B56E43" w:rsidRPr="008662E5" w:rsidRDefault="00B56E43" w:rsidP="00DF474E">
      <w:pPr>
        <w:rPr>
          <w:rFonts w:cstheme="minorHAnsi"/>
        </w:rPr>
      </w:pPr>
      <w:r w:rsidRPr="008662E5">
        <w:rPr>
          <w:rFonts w:cstheme="minorHAnsi"/>
        </w:rPr>
        <w:t xml:space="preserve">For the avoidance of doubt, where a Party has </w:t>
      </w:r>
      <w:r w:rsidR="00F27C9E">
        <w:rPr>
          <w:rFonts w:cstheme="minorHAnsi"/>
        </w:rPr>
        <w:t>Access rights</w:t>
      </w:r>
      <w:r w:rsidRPr="008662E5">
        <w:rPr>
          <w:rFonts w:cstheme="minorHAnsi"/>
        </w:rPr>
        <w:t xml:space="preserve"> to Object Code and/or API that is Background for Exploitation, </w:t>
      </w:r>
      <w:r w:rsidR="00F27C9E">
        <w:rPr>
          <w:rFonts w:cstheme="minorHAnsi"/>
        </w:rPr>
        <w:t>Access rights</w:t>
      </w:r>
      <w:r w:rsidRPr="008662E5">
        <w:rPr>
          <w:rFonts w:cstheme="minorHAnsi"/>
        </w:rPr>
        <w:t xml:space="preserve"> exclude the right to sublicense. Such sublicensing rights may, however, be negotiated between the Parties.</w:t>
      </w:r>
    </w:p>
    <w:p w14:paraId="59C522D6" w14:textId="77777777" w:rsidR="00B56E43" w:rsidRPr="00402C75" w:rsidRDefault="00B56E43" w:rsidP="00402C75">
      <w:pPr>
        <w:pStyle w:val="berschrift4"/>
        <w:numPr>
          <w:ilvl w:val="3"/>
          <w:numId w:val="34"/>
        </w:numPr>
        <w:rPr>
          <w:rFonts w:ascii="Arial" w:hAnsi="Arial"/>
          <w:b/>
        </w:rPr>
      </w:pPr>
      <w:r w:rsidRPr="00402C75">
        <w:rPr>
          <w:rFonts w:ascii="Arial" w:hAnsi="Arial"/>
          <w:b/>
        </w:rPr>
        <w:t>Source Code</w:t>
      </w:r>
    </w:p>
    <w:p w14:paraId="7AD66499" w14:textId="77777777" w:rsidR="00B56E43" w:rsidRPr="008662E5" w:rsidRDefault="00B56E43" w:rsidP="009D3696">
      <w:pPr>
        <w:pStyle w:val="berschrift5"/>
        <w:numPr>
          <w:ilvl w:val="4"/>
          <w:numId w:val="34"/>
        </w:numPr>
        <w:rPr>
          <w:rFonts w:cstheme="minorHAnsi"/>
        </w:rPr>
      </w:pPr>
      <w:bookmarkStart w:id="242" w:name="_Ref90285878"/>
      <w:r w:rsidRPr="008662E5">
        <w:rPr>
          <w:rFonts w:cstheme="minorHAnsi"/>
        </w:rPr>
        <w:t>Results - Rights of a Party</w:t>
      </w:r>
      <w:bookmarkEnd w:id="242"/>
    </w:p>
    <w:p w14:paraId="0DDE4143" w14:textId="28E05A54" w:rsidR="00B56E43" w:rsidRPr="008662E5" w:rsidRDefault="00B56E43" w:rsidP="00DF474E">
      <w:pPr>
        <w:rPr>
          <w:rFonts w:cstheme="minorHAnsi"/>
          <w:i/>
        </w:rPr>
      </w:pPr>
      <w:r w:rsidRPr="008662E5">
        <w:rPr>
          <w:rFonts w:cstheme="minorHAnsi"/>
        </w:rPr>
        <w:t xml:space="preserve">Where, in accordance with Section </w:t>
      </w:r>
      <w:r w:rsidR="00B23A08" w:rsidRPr="008662E5">
        <w:rPr>
          <w:rFonts w:cstheme="minorHAnsi"/>
        </w:rPr>
        <w:t>9.8.3</w:t>
      </w:r>
      <w:r w:rsidRPr="008662E5">
        <w:rPr>
          <w:rFonts w:cstheme="minorHAnsi"/>
        </w:rPr>
        <w:t xml:space="preserve">, a Party has </w:t>
      </w:r>
      <w:r w:rsidR="00F27C9E">
        <w:rPr>
          <w:rFonts w:cstheme="minorHAnsi"/>
        </w:rPr>
        <w:t>Access rights</w:t>
      </w:r>
      <w:r w:rsidRPr="008662E5">
        <w:rPr>
          <w:rFonts w:cstheme="minorHAnsi"/>
        </w:rPr>
        <w:t xml:space="preserve"> to Source Code that is Results for Exploitation, </w:t>
      </w:r>
      <w:r w:rsidR="00F27C9E">
        <w:rPr>
          <w:rFonts w:cstheme="minorHAnsi"/>
        </w:rPr>
        <w:t>Access rights</w:t>
      </w:r>
      <w:r w:rsidRPr="008662E5">
        <w:rPr>
          <w:rFonts w:cstheme="minorHAnsi"/>
        </w:rPr>
        <w:t xml:space="preserve"> to such Source Code, as far as Needed for the Exploitation of the Party’s own Results, shall comprise a worldwide right to use, to make copies, to modify, to develop, to adapt Source Code for research, to create/market a product/process and to create/provide a service.</w:t>
      </w:r>
    </w:p>
    <w:p w14:paraId="227A6E99" w14:textId="3AEF35EB" w:rsidR="00B56E43" w:rsidRPr="008662E5" w:rsidRDefault="00B56E43" w:rsidP="00DF474E">
      <w:pPr>
        <w:rPr>
          <w:rFonts w:cstheme="minorHAnsi"/>
          <w:b/>
        </w:rPr>
      </w:pPr>
      <w:r w:rsidRPr="008662E5">
        <w:rPr>
          <w:rFonts w:cstheme="minorHAnsi"/>
        </w:rPr>
        <w:t xml:space="preserve">If it is intended to use the services of a third party for the purposes of this Section </w:t>
      </w:r>
      <w:r w:rsidR="00B23A08" w:rsidRPr="008662E5">
        <w:rPr>
          <w:rFonts w:cstheme="minorHAnsi"/>
        </w:rPr>
        <w:t>9.8.4.2.1</w:t>
      </w:r>
      <w:r w:rsidRPr="008662E5">
        <w:rPr>
          <w:rFonts w:cstheme="minorHAnsi"/>
        </w:rPr>
        <w:t xml:space="preserve">, the Parties shall agree on the terms thereof, with due observance of the interests of the Party granting the </w:t>
      </w:r>
      <w:r w:rsidR="00F27C9E">
        <w:rPr>
          <w:rFonts w:cstheme="minorHAnsi"/>
        </w:rPr>
        <w:t>Access rights</w:t>
      </w:r>
      <w:r w:rsidRPr="008662E5">
        <w:rPr>
          <w:rFonts w:cstheme="minorHAnsi"/>
        </w:rPr>
        <w:t xml:space="preserve"> as set out in Section </w:t>
      </w:r>
      <w:r w:rsidR="00B23A08" w:rsidRPr="008662E5">
        <w:rPr>
          <w:rFonts w:cstheme="minorHAnsi"/>
        </w:rPr>
        <w:t>9.2</w:t>
      </w:r>
      <w:r w:rsidRPr="008662E5">
        <w:rPr>
          <w:rFonts w:cstheme="minorHAnsi"/>
        </w:rPr>
        <w:t xml:space="preserve"> of this Consortium Agreement.</w:t>
      </w:r>
    </w:p>
    <w:p w14:paraId="4DF1B374" w14:textId="77777777" w:rsidR="00B56E43" w:rsidRPr="008662E5" w:rsidRDefault="00B56E43" w:rsidP="009D3696">
      <w:pPr>
        <w:pStyle w:val="berschrift5"/>
        <w:numPr>
          <w:ilvl w:val="4"/>
          <w:numId w:val="34"/>
        </w:numPr>
        <w:rPr>
          <w:rFonts w:cstheme="minorHAnsi"/>
        </w:rPr>
      </w:pPr>
      <w:r w:rsidRPr="008662E5">
        <w:rPr>
          <w:rFonts w:cstheme="minorHAnsi"/>
        </w:rPr>
        <w:t>Results – Rights to grant sublicenses to end-users</w:t>
      </w:r>
    </w:p>
    <w:p w14:paraId="4C7E5B1B" w14:textId="7BF6AC34" w:rsidR="00B56E43" w:rsidRPr="008662E5" w:rsidRDefault="00B56E43" w:rsidP="00DF474E">
      <w:pPr>
        <w:rPr>
          <w:rFonts w:cstheme="minorHAnsi"/>
        </w:rPr>
      </w:pPr>
      <w:r w:rsidRPr="008662E5">
        <w:rPr>
          <w:rFonts w:cstheme="minorHAnsi"/>
        </w:rPr>
        <w:t xml:space="preserve">In addition, </w:t>
      </w:r>
      <w:r w:rsidR="00F27C9E">
        <w:rPr>
          <w:rFonts w:cstheme="minorHAnsi"/>
        </w:rPr>
        <w:t>Access rights</w:t>
      </w:r>
      <w:r w:rsidRPr="008662E5">
        <w:rPr>
          <w:rFonts w:cstheme="minorHAnsi"/>
        </w:rPr>
        <w:t>, as far as Needed for the Exploitation of the Party’s own Results, shall comprise the right to sublicense such Source Code, but solely for purpose of adaptation, error correction, maintenance and/or support of the Software.</w:t>
      </w:r>
    </w:p>
    <w:p w14:paraId="2679FF37" w14:textId="77777777" w:rsidR="00B56E43" w:rsidRPr="008662E5" w:rsidRDefault="00B56E43" w:rsidP="00DF474E">
      <w:pPr>
        <w:rPr>
          <w:rFonts w:cstheme="minorHAnsi"/>
        </w:rPr>
      </w:pPr>
      <w:r w:rsidRPr="008662E5">
        <w:rPr>
          <w:rFonts w:cstheme="minorHAnsi"/>
        </w:rPr>
        <w:t>Further sublicensing of Source Code is explicitly excluded.</w:t>
      </w:r>
    </w:p>
    <w:p w14:paraId="3140A3BE" w14:textId="77777777" w:rsidR="00B56E43" w:rsidRPr="008662E5" w:rsidRDefault="00B56E43" w:rsidP="009D3696">
      <w:pPr>
        <w:pStyle w:val="berschrift5"/>
        <w:numPr>
          <w:ilvl w:val="4"/>
          <w:numId w:val="34"/>
        </w:numPr>
        <w:rPr>
          <w:rFonts w:cstheme="minorHAnsi"/>
        </w:rPr>
      </w:pPr>
      <w:r w:rsidRPr="008662E5">
        <w:rPr>
          <w:rFonts w:cstheme="minorHAnsi"/>
        </w:rPr>
        <w:t>Background</w:t>
      </w:r>
    </w:p>
    <w:p w14:paraId="17D683CC" w14:textId="40E8EC70" w:rsidR="00B56E43" w:rsidRPr="008662E5" w:rsidRDefault="00B56E43" w:rsidP="00DF474E">
      <w:pPr>
        <w:rPr>
          <w:rFonts w:cstheme="minorHAnsi"/>
        </w:rPr>
      </w:pPr>
      <w:r w:rsidRPr="008662E5">
        <w:rPr>
          <w:rFonts w:cstheme="minorHAnsi"/>
        </w:rPr>
        <w:t xml:space="preserve">For the avoidance of doubt, where a Party has </w:t>
      </w:r>
      <w:r w:rsidR="00F27C9E">
        <w:rPr>
          <w:rFonts w:cstheme="minorHAnsi"/>
        </w:rPr>
        <w:t>Access rights</w:t>
      </w:r>
      <w:r w:rsidRPr="008662E5">
        <w:rPr>
          <w:rFonts w:cstheme="minorHAnsi"/>
        </w:rPr>
        <w:t xml:space="preserve"> to Source Code that is Background for Exploitation, </w:t>
      </w:r>
      <w:r w:rsidR="00F27C9E">
        <w:rPr>
          <w:rFonts w:cstheme="minorHAnsi"/>
        </w:rPr>
        <w:t>Access rights</w:t>
      </w:r>
      <w:r w:rsidRPr="008662E5">
        <w:rPr>
          <w:rFonts w:cstheme="minorHAnsi"/>
        </w:rPr>
        <w:t xml:space="preserve"> exclude the right to sublicense. Such sublicensing rights may, however, be negotiated between the Parties.</w:t>
      </w:r>
    </w:p>
    <w:p w14:paraId="1B8ADF6F" w14:textId="77777777" w:rsidR="00B56E43" w:rsidRPr="008662E5" w:rsidRDefault="00B56E43" w:rsidP="00402C75">
      <w:pPr>
        <w:pStyle w:val="berschrift3"/>
        <w:numPr>
          <w:ilvl w:val="2"/>
          <w:numId w:val="34"/>
        </w:numPr>
      </w:pPr>
      <w:r w:rsidRPr="008662E5">
        <w:t>Specific formalities</w:t>
      </w:r>
    </w:p>
    <w:p w14:paraId="39AA7340" w14:textId="152C2656" w:rsidR="00BA7DC0" w:rsidRPr="008662E5" w:rsidRDefault="00B56E43" w:rsidP="00DC0B07">
      <w:pPr>
        <w:rPr>
          <w:rFonts w:cstheme="minorHAnsi"/>
        </w:rPr>
      </w:pPr>
      <w:r w:rsidRPr="008662E5">
        <w:rPr>
          <w:rFonts w:cstheme="minorHAnsi"/>
        </w:rPr>
        <w:t xml:space="preserve">Each sublicense granted according to the provisions of Section </w:t>
      </w:r>
      <w:r w:rsidR="00B23A08" w:rsidRPr="008662E5">
        <w:rPr>
          <w:rFonts w:cstheme="minorHAnsi"/>
        </w:rPr>
        <w:t>9.8.4</w:t>
      </w:r>
      <w:r w:rsidRPr="008662E5">
        <w:rPr>
          <w:rFonts w:cstheme="minorHAnsi"/>
        </w:rPr>
        <w:t xml:space="preserve"> shall be made by a traceable agreement specifying and protecting the proprietary rights of the Party or Parties concerned.</w:t>
      </w:r>
      <w:bookmarkEnd w:id="219"/>
    </w:p>
    <w:sectPr w:rsidR="00BA7DC0" w:rsidRPr="008662E5" w:rsidSect="009D3696">
      <w:headerReference w:type="default" r:id="rId26"/>
      <w:footerReference w:type="default" r:id="rId27"/>
      <w:pgSz w:w="11906" w:h="16838"/>
      <w:pgMar w:top="1418" w:right="1418" w:bottom="1134"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Kapitza, Dorothea" w:date="2025-05-27T16:43:00Z" w:initials="KD">
    <w:p w14:paraId="78641BF9" w14:textId="50394E68" w:rsidR="00D2201A" w:rsidRPr="003E5A52" w:rsidRDefault="00D2201A" w:rsidP="006D3066">
      <w:pPr>
        <w:pStyle w:val="Kommentartext"/>
        <w:rPr>
          <w:rStyle w:val="Kommentarzeichen"/>
        </w:rPr>
      </w:pPr>
      <w:r w:rsidRPr="003E5A52">
        <w:rPr>
          <w:rStyle w:val="Kommentarzeichen"/>
        </w:rPr>
        <w:t xml:space="preserve">This AP version (Word format only) offers additional guidance in form of comments to the reader. These are mostly AP specific. </w:t>
      </w:r>
    </w:p>
    <w:p w14:paraId="1F253C6D" w14:textId="77777777" w:rsidR="00D2201A" w:rsidRPr="003E5A52" w:rsidRDefault="00D2201A" w:rsidP="006D3066">
      <w:pPr>
        <w:pStyle w:val="Kommentartext"/>
        <w:rPr>
          <w:rStyle w:val="Kommentarzeichen"/>
        </w:rPr>
      </w:pPr>
    </w:p>
    <w:p w14:paraId="0F4BC29B" w14:textId="74A41347" w:rsidR="00D2201A" w:rsidRPr="003E5A52" w:rsidRDefault="00D2201A" w:rsidP="006D3066">
      <w:pPr>
        <w:pStyle w:val="Kommentartext"/>
        <w:rPr>
          <w:noProof/>
          <w:sz w:val="18"/>
          <w:szCs w:val="18"/>
        </w:rPr>
      </w:pPr>
      <w:r w:rsidRPr="003E5A52">
        <w:rPr>
          <w:rStyle w:val="Kommentarzeichen"/>
        </w:rPr>
        <w:t xml:space="preserve">Please check </w:t>
      </w:r>
      <w:r w:rsidRPr="003E5A52">
        <w:rPr>
          <w:noProof/>
          <w:sz w:val="18"/>
          <w:szCs w:val="18"/>
        </w:rPr>
        <w:t>the general DESCA HE elucidated version (PDF) on the DESCA website for additional support regarding the different sections and lump sum options. The elucidations provide further guidance to e.g. the usage of terms and definitions, specifics to be agreed by the Consortium upfront, the calculation of the excess payment amount and the calculation of interim payments securing a financial float (LS option).</w:t>
      </w:r>
    </w:p>
    <w:p w14:paraId="5398E099" w14:textId="77777777" w:rsidR="00D2201A" w:rsidRPr="003E5A52" w:rsidRDefault="00D2201A" w:rsidP="006D3066">
      <w:pPr>
        <w:pStyle w:val="Kommentartext"/>
        <w:rPr>
          <w:noProof/>
          <w:sz w:val="18"/>
          <w:szCs w:val="18"/>
        </w:rPr>
      </w:pPr>
    </w:p>
    <w:p w14:paraId="7599569E" w14:textId="6962CDDC" w:rsidR="00D2201A" w:rsidRPr="006D3066" w:rsidRDefault="00D2201A" w:rsidP="006D3066">
      <w:pPr>
        <w:pStyle w:val="Kommentartext"/>
        <w:rPr>
          <w:noProof/>
          <w:sz w:val="18"/>
          <w:szCs w:val="18"/>
          <w:lang w:val="en-GB"/>
        </w:rPr>
      </w:pPr>
      <w:r w:rsidRPr="003E5A52">
        <w:rPr>
          <w:noProof/>
          <w:sz w:val="18"/>
          <w:szCs w:val="18"/>
          <w:lang w:val="en-GB"/>
        </w:rPr>
        <w:t xml:space="preserve">The PDF elucidated version of DESCA HE 2.0 offers </w:t>
      </w:r>
      <w:r w:rsidR="0032426B">
        <w:rPr>
          <w:noProof/>
          <w:sz w:val="18"/>
          <w:szCs w:val="18"/>
          <w:lang w:val="en-GB"/>
        </w:rPr>
        <w:t xml:space="preserve">more </w:t>
      </w:r>
      <w:r w:rsidRPr="003E5A52">
        <w:rPr>
          <w:noProof/>
          <w:sz w:val="18"/>
          <w:szCs w:val="18"/>
          <w:lang w:val="en-GB"/>
        </w:rPr>
        <w:t xml:space="preserve">guidance - see: </w:t>
      </w:r>
      <w:hyperlink r:id="rId1" w:history="1">
        <w:r w:rsidRPr="003E5A52">
          <w:rPr>
            <w:rStyle w:val="Hyperlink"/>
            <w:noProof/>
            <w:sz w:val="18"/>
            <w:szCs w:val="18"/>
            <w:lang w:val="en-GB"/>
          </w:rPr>
          <w:t>https://www.desca-agreement.eu/desca-model-consortium-agreement/</w:t>
        </w:r>
      </w:hyperlink>
      <w:r w:rsidRPr="003E5A52">
        <w:rPr>
          <w:noProof/>
          <w:sz w:val="18"/>
          <w:szCs w:val="18"/>
          <w:lang w:val="en-GB"/>
        </w:rPr>
        <w:t>.</w:t>
      </w:r>
    </w:p>
  </w:comment>
  <w:comment w:id="4" w:author="Kapitza, Dorothea" w:date="2022-05-24T15:00:00Z" w:initials="KD">
    <w:p w14:paraId="677F7175" w14:textId="0E907AB5" w:rsidR="00D2201A" w:rsidRPr="00622ADA" w:rsidRDefault="00D2201A">
      <w:pPr>
        <w:pStyle w:val="Kommentartext"/>
        <w:rPr>
          <w:noProof/>
          <w:sz w:val="18"/>
          <w:szCs w:val="18"/>
        </w:rPr>
      </w:pPr>
      <w:r w:rsidRPr="00622ADA">
        <w:rPr>
          <w:rStyle w:val="Kommentarzeichen"/>
          <w:sz w:val="18"/>
          <w:szCs w:val="18"/>
        </w:rPr>
        <w:annotationRef/>
      </w:r>
      <w:r w:rsidR="0032426B">
        <w:rPr>
          <w:sz w:val="18"/>
          <w:szCs w:val="18"/>
        </w:rPr>
        <w:t>DESCA AP elucidations</w:t>
      </w:r>
      <w:r w:rsidRPr="00622ADA">
        <w:rPr>
          <w:sz w:val="18"/>
          <w:szCs w:val="18"/>
        </w:rPr>
        <w:t xml:space="preserve">: </w:t>
      </w:r>
      <w:r w:rsidRPr="00622ADA">
        <w:rPr>
          <w:noProof/>
          <w:sz w:val="18"/>
          <w:szCs w:val="18"/>
        </w:rPr>
        <w:t>For cases in which a single Beneficiary is responsible for an Associated Partner</w:t>
      </w:r>
      <w:r w:rsidR="0032426B">
        <w:rPr>
          <w:noProof/>
          <w:sz w:val="18"/>
          <w:szCs w:val="18"/>
        </w:rPr>
        <w:t xml:space="preserve"> (AP)</w:t>
      </w:r>
      <w:r>
        <w:rPr>
          <w:noProof/>
          <w:sz w:val="18"/>
          <w:szCs w:val="18"/>
        </w:rPr>
        <w:t>,</w:t>
      </w:r>
      <w:r w:rsidRPr="00622ADA">
        <w:rPr>
          <w:noProof/>
          <w:sz w:val="18"/>
          <w:szCs w:val="18"/>
        </w:rPr>
        <w:t xml:space="preserve"> an alternative contractual arrangement is advisable (e.g. bilateral agreement).</w:t>
      </w:r>
    </w:p>
    <w:p w14:paraId="1F307C88" w14:textId="77777777" w:rsidR="00D2201A" w:rsidRPr="00622ADA" w:rsidRDefault="00D2201A">
      <w:pPr>
        <w:pStyle w:val="Kommentartext"/>
        <w:rPr>
          <w:noProof/>
          <w:sz w:val="18"/>
          <w:szCs w:val="18"/>
        </w:rPr>
      </w:pPr>
    </w:p>
    <w:p w14:paraId="22263DE2" w14:textId="684C7868" w:rsidR="00D2201A" w:rsidRPr="00622ADA" w:rsidRDefault="00D2201A">
      <w:pPr>
        <w:pStyle w:val="Kommentartext"/>
        <w:rPr>
          <w:noProof/>
          <w:sz w:val="18"/>
          <w:szCs w:val="18"/>
        </w:rPr>
      </w:pPr>
      <w:r w:rsidRPr="00622ADA">
        <w:rPr>
          <w:noProof/>
          <w:sz w:val="18"/>
          <w:szCs w:val="18"/>
        </w:rPr>
        <w:t xml:space="preserve">If you would like to use the DESCA AP Version for cases in which a single Beneficiary is responsible for an Associated Partner and the Consortium does not want to grant equal rights to the AP, </w:t>
      </w:r>
      <w:r>
        <w:rPr>
          <w:noProof/>
          <w:sz w:val="18"/>
          <w:szCs w:val="18"/>
        </w:rPr>
        <w:t xml:space="preserve">adaptations of this CA are </w:t>
      </w:r>
      <w:r w:rsidRPr="00622ADA">
        <w:rPr>
          <w:noProof/>
          <w:sz w:val="18"/>
          <w:szCs w:val="18"/>
        </w:rPr>
        <w:t>deem</w:t>
      </w:r>
      <w:r>
        <w:rPr>
          <w:noProof/>
          <w:sz w:val="18"/>
          <w:szCs w:val="18"/>
        </w:rPr>
        <w:t>ed</w:t>
      </w:r>
      <w:r w:rsidRPr="00622ADA">
        <w:rPr>
          <w:noProof/>
          <w:sz w:val="18"/>
          <w:szCs w:val="18"/>
        </w:rPr>
        <w:t xml:space="preserve"> necessary (e.g. participation in meetings, voting rights, access rights).</w:t>
      </w:r>
    </w:p>
    <w:p w14:paraId="3020BDBA" w14:textId="77777777" w:rsidR="00D2201A" w:rsidRPr="00622ADA" w:rsidRDefault="00D2201A">
      <w:pPr>
        <w:pStyle w:val="Kommentartext"/>
        <w:rPr>
          <w:noProof/>
          <w:sz w:val="18"/>
          <w:szCs w:val="18"/>
        </w:rPr>
      </w:pPr>
    </w:p>
    <w:p w14:paraId="731B4C01" w14:textId="327ED1E6" w:rsidR="00D2201A" w:rsidRPr="00622ADA" w:rsidRDefault="00D2201A" w:rsidP="00622ADA">
      <w:pPr>
        <w:pStyle w:val="Default"/>
        <w:rPr>
          <w:noProof/>
          <w:lang w:val="en-US"/>
        </w:rPr>
      </w:pPr>
      <w:r w:rsidRPr="00622ADA">
        <w:rPr>
          <w:noProof/>
          <w:sz w:val="18"/>
          <w:szCs w:val="18"/>
          <w:lang w:val="en-US"/>
        </w:rPr>
        <w:t xml:space="preserve">These are specific </w:t>
      </w:r>
      <w:r w:rsidR="0032426B">
        <w:rPr>
          <w:noProof/>
          <w:sz w:val="18"/>
          <w:szCs w:val="18"/>
          <w:lang w:val="en-US"/>
        </w:rPr>
        <w:t>DESCA AP elucidations</w:t>
      </w:r>
      <w:r w:rsidRPr="00622ADA">
        <w:rPr>
          <w:noProof/>
          <w:sz w:val="18"/>
          <w:szCs w:val="18"/>
          <w:lang w:val="en-US"/>
        </w:rPr>
        <w:t xml:space="preserve"> – for more elucidations check the general DESCA HE elucidated version on the website: </w:t>
      </w:r>
      <w:hyperlink r:id="rId2" w:history="1">
        <w:r w:rsidRPr="00622ADA">
          <w:rPr>
            <w:rStyle w:val="Hyperlink"/>
            <w:noProof/>
            <w:sz w:val="18"/>
            <w:szCs w:val="18"/>
            <w:lang w:val="en-US"/>
          </w:rPr>
          <w:t>https://www.desca-agreement.eu/desca-model-consortium-agreement/</w:t>
        </w:r>
      </w:hyperlink>
      <w:r w:rsidRPr="00622ADA">
        <w:rPr>
          <w:noProof/>
          <w:sz w:val="18"/>
          <w:szCs w:val="18"/>
          <w:lang w:val="en-US"/>
        </w:rPr>
        <w:t>.</w:t>
      </w:r>
    </w:p>
  </w:comment>
  <w:comment w:id="5" w:author="Kapitza, Dorothea" w:date="2025-02-19T10:37:00Z" w:initials="KD">
    <w:p w14:paraId="5716721F" w14:textId="36DB12BC" w:rsidR="00D2201A" w:rsidRPr="0036658F" w:rsidRDefault="00D2201A" w:rsidP="00CD2C74">
      <w:pPr>
        <w:pStyle w:val="Kommentartext"/>
        <w:rPr>
          <w:noProof/>
        </w:rPr>
      </w:pPr>
      <w:r>
        <w:rPr>
          <w:rStyle w:val="Kommentarzeichen"/>
        </w:rPr>
        <w:annotationRef/>
      </w:r>
      <w:r w:rsidR="0032426B">
        <w:rPr>
          <w:sz w:val="18"/>
          <w:szCs w:val="18"/>
        </w:rPr>
        <w:t>DESCA AP elucidations</w:t>
      </w:r>
      <w:r w:rsidRPr="0036658F">
        <w:t xml:space="preserve">: </w:t>
      </w:r>
      <w:r>
        <w:rPr>
          <w:noProof/>
        </w:rPr>
        <w:t>In lump sum Projects, Lump Sum Contributions are paid by the</w:t>
      </w:r>
      <w:r w:rsidRPr="0036658F">
        <w:rPr>
          <w:noProof/>
        </w:rPr>
        <w:t xml:space="preserve"> Granting Authority for completed work packages after interim reporting or for partially completed work packages accepted by the Granting Authority after final reporting. Associated Partners participate in the </w:t>
      </w:r>
      <w:r>
        <w:rPr>
          <w:noProof/>
        </w:rPr>
        <w:t>P</w:t>
      </w:r>
      <w:r w:rsidRPr="0036658F">
        <w:rPr>
          <w:noProof/>
        </w:rPr>
        <w:t xml:space="preserve">roject based on their own resources or receive funding according to national rules from their respective </w:t>
      </w:r>
      <w:r>
        <w:rPr>
          <w:noProof/>
        </w:rPr>
        <w:t>f</w:t>
      </w:r>
      <w:r w:rsidRPr="0036658F">
        <w:rPr>
          <w:noProof/>
        </w:rPr>
        <w:t xml:space="preserve">unding </w:t>
      </w:r>
      <w:r>
        <w:rPr>
          <w:noProof/>
        </w:rPr>
        <w:t>a</w:t>
      </w:r>
      <w:r w:rsidRPr="0036658F">
        <w:rPr>
          <w:noProof/>
        </w:rPr>
        <w:t>gency.These rules can deviate from the Grant Agreement. Nonetheless, they are obliged to adhere to certain rules of the Grant Agreement and to contribute to proper implementation, work package completion and reporting via this Consortium Agreement.</w:t>
      </w:r>
    </w:p>
    <w:p w14:paraId="1324E19C" w14:textId="77777777" w:rsidR="00D2201A" w:rsidRDefault="00D2201A" w:rsidP="00CD2C74">
      <w:pPr>
        <w:pStyle w:val="Kommentartext"/>
        <w:rPr>
          <w:noProof/>
          <w:highlight w:val="cyan"/>
        </w:rPr>
      </w:pPr>
    </w:p>
    <w:p w14:paraId="08EFE90E" w14:textId="4A25D789" w:rsidR="00D2201A" w:rsidRPr="00622ADA" w:rsidRDefault="00D2201A" w:rsidP="00CD2C74">
      <w:pPr>
        <w:pStyle w:val="Default"/>
        <w:rPr>
          <w:noProof/>
          <w:lang w:val="en-US"/>
        </w:rPr>
      </w:pPr>
      <w:r w:rsidRPr="00622ADA">
        <w:rPr>
          <w:noProof/>
          <w:sz w:val="18"/>
          <w:szCs w:val="18"/>
          <w:lang w:val="en-US"/>
        </w:rPr>
        <w:t xml:space="preserve">These are specific </w:t>
      </w:r>
      <w:r w:rsidR="0032426B">
        <w:rPr>
          <w:noProof/>
          <w:sz w:val="18"/>
          <w:szCs w:val="18"/>
          <w:lang w:val="en-US"/>
        </w:rPr>
        <w:t>DESCA AP elucidations</w:t>
      </w:r>
      <w:r w:rsidRPr="00622ADA">
        <w:rPr>
          <w:noProof/>
          <w:sz w:val="18"/>
          <w:szCs w:val="18"/>
          <w:lang w:val="en-US"/>
        </w:rPr>
        <w:t xml:space="preserve"> – for more elucidations check the general DESCA HE elucidated version on the website: </w:t>
      </w:r>
      <w:hyperlink r:id="rId3" w:history="1">
        <w:r w:rsidRPr="00622ADA">
          <w:rPr>
            <w:rStyle w:val="Hyperlink"/>
            <w:noProof/>
            <w:sz w:val="18"/>
            <w:szCs w:val="18"/>
            <w:lang w:val="en-US"/>
          </w:rPr>
          <w:t>https://www.desca-agreement.eu/desca-model-consortium-agreement/</w:t>
        </w:r>
      </w:hyperlink>
      <w:r w:rsidRPr="00622ADA">
        <w:rPr>
          <w:noProof/>
          <w:sz w:val="18"/>
          <w:szCs w:val="18"/>
          <w:lang w:val="en-US"/>
        </w:rPr>
        <w:t>.</w:t>
      </w:r>
    </w:p>
    <w:p w14:paraId="76CC6738" w14:textId="77777777" w:rsidR="00D2201A" w:rsidRPr="00C65B62" w:rsidRDefault="00D2201A" w:rsidP="00CD2C74">
      <w:pPr>
        <w:pStyle w:val="Kommentartext"/>
        <w:rPr>
          <w:noProof/>
          <w:highlight w:val="cyan"/>
        </w:rPr>
      </w:pPr>
    </w:p>
    <w:p w14:paraId="6B9A79B7" w14:textId="203C6116" w:rsidR="00D2201A" w:rsidRDefault="00D2201A">
      <w:pPr>
        <w:pStyle w:val="Kommentartext"/>
      </w:pPr>
    </w:p>
  </w:comment>
  <w:comment w:id="29" w:author="Kapitza, Dorothea" w:date="2022-05-23T15:43:00Z" w:initials="KD">
    <w:p w14:paraId="0A7D30FD" w14:textId="7C5A4FFC" w:rsidR="00D2201A" w:rsidRPr="00622ADA" w:rsidRDefault="00D2201A">
      <w:pPr>
        <w:pStyle w:val="Kommentartext"/>
        <w:rPr>
          <w:sz w:val="18"/>
          <w:szCs w:val="18"/>
        </w:rPr>
      </w:pPr>
      <w:r>
        <w:rPr>
          <w:rStyle w:val="Kommentarzeichen"/>
        </w:rPr>
        <w:annotationRef/>
      </w:r>
      <w:r w:rsidR="0032426B">
        <w:rPr>
          <w:sz w:val="18"/>
          <w:szCs w:val="18"/>
        </w:rPr>
        <w:t>DESCA AP elucidations</w:t>
      </w:r>
      <w:r w:rsidRPr="00622ADA">
        <w:rPr>
          <w:sz w:val="18"/>
          <w:szCs w:val="18"/>
        </w:rPr>
        <w:t>: Only beneficiaries are relevant in this regard, because the Grant Agreement is signed only by them. Beneficiaries remain responsible for the implementation of the action even if an AP does leave the Consortium.</w:t>
      </w:r>
    </w:p>
    <w:p w14:paraId="3999B37A" w14:textId="673E1CA7" w:rsidR="00D2201A" w:rsidRPr="00622ADA" w:rsidRDefault="00D2201A">
      <w:pPr>
        <w:pStyle w:val="Kommentartext"/>
        <w:rPr>
          <w:sz w:val="18"/>
          <w:szCs w:val="18"/>
        </w:rPr>
      </w:pPr>
    </w:p>
    <w:p w14:paraId="588728B5" w14:textId="46265127" w:rsidR="00D2201A" w:rsidRPr="00622ADA" w:rsidRDefault="00D2201A" w:rsidP="00622ADA">
      <w:pPr>
        <w:pStyle w:val="Default"/>
        <w:rPr>
          <w:noProof/>
          <w:lang w:val="en-US"/>
        </w:rPr>
      </w:pPr>
      <w:r w:rsidRPr="00622ADA">
        <w:rPr>
          <w:noProof/>
          <w:sz w:val="18"/>
          <w:szCs w:val="18"/>
          <w:lang w:val="en-US"/>
        </w:rPr>
        <w:t xml:space="preserve">These are specific </w:t>
      </w:r>
      <w:r w:rsidR="0032426B">
        <w:rPr>
          <w:noProof/>
          <w:sz w:val="18"/>
          <w:szCs w:val="18"/>
          <w:lang w:val="en-US"/>
        </w:rPr>
        <w:t>DESCA AP elucidations</w:t>
      </w:r>
      <w:r w:rsidRPr="00622ADA">
        <w:rPr>
          <w:noProof/>
          <w:sz w:val="18"/>
          <w:szCs w:val="18"/>
          <w:lang w:val="en-US"/>
        </w:rPr>
        <w:t xml:space="preserve"> – for more elucidations check the general DESCA HE elucidated version on the website: </w:t>
      </w:r>
      <w:hyperlink r:id="rId4" w:history="1">
        <w:r w:rsidRPr="00622ADA">
          <w:rPr>
            <w:rStyle w:val="Hyperlink"/>
            <w:noProof/>
            <w:sz w:val="18"/>
            <w:szCs w:val="18"/>
            <w:lang w:val="en-US"/>
          </w:rPr>
          <w:t>https://www.desca-agreement.eu/desca-model-consortium-agreement/</w:t>
        </w:r>
      </w:hyperlink>
      <w:r w:rsidRPr="00622ADA">
        <w:rPr>
          <w:noProof/>
          <w:lang w:val="en-US"/>
        </w:rPr>
        <w:t>.</w:t>
      </w:r>
    </w:p>
    <w:p w14:paraId="54319C57" w14:textId="77777777" w:rsidR="00D2201A" w:rsidRDefault="00D2201A">
      <w:pPr>
        <w:pStyle w:val="Kommentartext"/>
      </w:pPr>
    </w:p>
  </w:comment>
  <w:comment w:id="30" w:author="Kapitza, Dorothea" w:date="2025-06-16T12:47:00Z" w:initials="KD">
    <w:p w14:paraId="4383095E" w14:textId="06B2E40C" w:rsidR="00D2201A" w:rsidRPr="003E5A52" w:rsidRDefault="00D2201A">
      <w:pPr>
        <w:pStyle w:val="Kommentartext"/>
        <w:rPr>
          <w:sz w:val="18"/>
          <w:szCs w:val="18"/>
        </w:rPr>
      </w:pPr>
      <w:r w:rsidRPr="003E5A52">
        <w:rPr>
          <w:rStyle w:val="Kommentarzeichen"/>
        </w:rPr>
        <w:annotationRef/>
      </w:r>
      <w:r w:rsidR="0032426B">
        <w:rPr>
          <w:sz w:val="18"/>
          <w:szCs w:val="18"/>
        </w:rPr>
        <w:t>DESCA AP elucidations</w:t>
      </w:r>
      <w:r w:rsidRPr="003E5A52">
        <w:rPr>
          <w:sz w:val="18"/>
          <w:szCs w:val="18"/>
        </w:rPr>
        <w:t xml:space="preserve">: An Associated Partner intending to leave the consortium needs to inform the </w:t>
      </w:r>
      <w:proofErr w:type="gramStart"/>
      <w:r w:rsidRPr="003E5A52">
        <w:rPr>
          <w:sz w:val="18"/>
          <w:szCs w:val="18"/>
        </w:rPr>
        <w:t>Coordinator</w:t>
      </w:r>
      <w:proofErr w:type="gramEnd"/>
      <w:r w:rsidRPr="003E5A52">
        <w:rPr>
          <w:sz w:val="18"/>
          <w:szCs w:val="18"/>
        </w:rPr>
        <w:t xml:space="preserve"> and other Parties of the Consortium Agreement. The General Assembly then needs to decide upon an amendment of the Grant Agreement and its Annexes to delete the Associated Partner from the list in Art. 9.1of the GA and reallocate tasks in the </w:t>
      </w:r>
      <w:proofErr w:type="spellStart"/>
      <w:r w:rsidRPr="003E5A52">
        <w:rPr>
          <w:sz w:val="18"/>
          <w:szCs w:val="18"/>
        </w:rPr>
        <w:t>DoA</w:t>
      </w:r>
      <w:proofErr w:type="spellEnd"/>
      <w:r w:rsidRPr="003E5A52">
        <w:rPr>
          <w:sz w:val="18"/>
          <w:szCs w:val="18"/>
        </w:rPr>
        <w:t>. An Associated Partner should be able to end its participation this way (e.g. if the AP does not receive funding from its national funding authority) but he is subject to surviving provisions and remains liable towards the Beneficiaries e.g. to compensate them according to Section 4.2. The Associated Partner’s participation in the Consortium Agreement terminates automatically on the day the corresponding changes of the Grant Agreement take effect.</w:t>
      </w:r>
    </w:p>
    <w:p w14:paraId="14231605" w14:textId="1243686C" w:rsidR="00D2201A" w:rsidRPr="003E5A52" w:rsidRDefault="00D2201A">
      <w:pPr>
        <w:pStyle w:val="Kommentartext"/>
        <w:rPr>
          <w:sz w:val="18"/>
          <w:szCs w:val="18"/>
        </w:rPr>
      </w:pPr>
    </w:p>
    <w:p w14:paraId="3F09BF51" w14:textId="04CC84AC" w:rsidR="00D2201A" w:rsidRDefault="00D2201A">
      <w:pPr>
        <w:pStyle w:val="Kommentartext"/>
      </w:pPr>
      <w:r w:rsidRPr="003E5A52">
        <w:rPr>
          <w:noProof/>
          <w:sz w:val="18"/>
          <w:szCs w:val="18"/>
        </w:rPr>
        <w:t xml:space="preserve">These are specific </w:t>
      </w:r>
      <w:r w:rsidR="0032426B">
        <w:rPr>
          <w:noProof/>
          <w:sz w:val="18"/>
          <w:szCs w:val="18"/>
        </w:rPr>
        <w:t>DESCA AP elucidations</w:t>
      </w:r>
      <w:r w:rsidRPr="003E5A52">
        <w:rPr>
          <w:noProof/>
          <w:sz w:val="18"/>
          <w:szCs w:val="18"/>
        </w:rPr>
        <w:t xml:space="preserve"> – for more elucidations check the general DESCA HE elucidated version on the website: </w:t>
      </w:r>
      <w:hyperlink r:id="rId5" w:history="1">
        <w:r w:rsidRPr="003E5A52">
          <w:rPr>
            <w:rStyle w:val="Hyperlink"/>
            <w:noProof/>
            <w:sz w:val="18"/>
            <w:szCs w:val="18"/>
          </w:rPr>
          <w:t>https://www.desca-agreement.eu/desca-model-consortium-agreement/</w:t>
        </w:r>
      </w:hyperlink>
      <w:r w:rsidRPr="003E5A52">
        <w:rPr>
          <w:noProof/>
        </w:rPr>
        <w:t>.</w:t>
      </w:r>
    </w:p>
  </w:comment>
  <w:comment w:id="45" w:author="Kapitza, Dorothea" w:date="2022-04-04T10:49:00Z" w:initials="KD">
    <w:p w14:paraId="1C8AD237" w14:textId="6AFB759E" w:rsidR="00D2201A" w:rsidRDefault="00D2201A">
      <w:pPr>
        <w:pStyle w:val="Kommentartext"/>
      </w:pPr>
      <w:r>
        <w:rPr>
          <w:rStyle w:val="Kommentarzeichen"/>
        </w:rPr>
        <w:annotationRef/>
      </w:r>
      <w:r w:rsidR="0032426B">
        <w:t>DESCA AP elucidations</w:t>
      </w:r>
      <w:r w:rsidRPr="00C4258F">
        <w:t xml:space="preserve">: Associated Partners should provide assurance towards the </w:t>
      </w:r>
      <w:proofErr w:type="gramStart"/>
      <w:r w:rsidRPr="00C4258F">
        <w:t>Coordinator</w:t>
      </w:r>
      <w:proofErr w:type="gramEnd"/>
      <w:r w:rsidRPr="00C4258F">
        <w:t xml:space="preserve"> (e.g. letter of intent) regarding their financial capacity for the implementation of project tasks and obligations arising fro</w:t>
      </w:r>
      <w:r>
        <w:t>m the Consortium Agreement (e.g.</w:t>
      </w:r>
      <w:r w:rsidRPr="00C4258F">
        <w:t xml:space="preserve"> at proposal stage).</w:t>
      </w:r>
    </w:p>
    <w:p w14:paraId="14AF4487" w14:textId="77777777" w:rsidR="00D2201A" w:rsidRDefault="00D2201A">
      <w:pPr>
        <w:pStyle w:val="Kommentartext"/>
      </w:pPr>
    </w:p>
    <w:p w14:paraId="22E49988" w14:textId="54BEAC1D" w:rsidR="00D2201A" w:rsidRPr="00622ADA" w:rsidRDefault="00D2201A" w:rsidP="00622ADA">
      <w:pPr>
        <w:pStyle w:val="Default"/>
        <w:rPr>
          <w:noProof/>
          <w:lang w:val="en-US"/>
        </w:rPr>
      </w:pPr>
      <w:r w:rsidRPr="00622ADA">
        <w:rPr>
          <w:noProof/>
          <w:lang w:val="en-US"/>
        </w:rPr>
        <w:t xml:space="preserve">These are specific </w:t>
      </w:r>
      <w:r w:rsidR="0032426B">
        <w:rPr>
          <w:noProof/>
          <w:lang w:val="en-US"/>
        </w:rPr>
        <w:t>DESCA AP elucidations</w:t>
      </w:r>
      <w:r w:rsidRPr="00622ADA">
        <w:rPr>
          <w:noProof/>
          <w:lang w:val="en-US"/>
        </w:rPr>
        <w:t xml:space="preserve"> – for more elucidations check the general DESCA HE elucidated version</w:t>
      </w:r>
      <w:r>
        <w:rPr>
          <w:noProof/>
          <w:lang w:val="en-US"/>
        </w:rPr>
        <w:t xml:space="preserve"> on the website: </w:t>
      </w:r>
      <w:hyperlink r:id="rId6" w:history="1">
        <w:r w:rsidRPr="00FA3FC2">
          <w:rPr>
            <w:rStyle w:val="Hyperlink"/>
            <w:noProof/>
            <w:lang w:val="en-US"/>
          </w:rPr>
          <w:t>https://www.desca-agreement.eu/desca-model-consortium-agreement/</w:t>
        </w:r>
      </w:hyperlink>
      <w:r w:rsidRPr="00622ADA">
        <w:rPr>
          <w:noProof/>
          <w:lang w:val="en-US"/>
        </w:rPr>
        <w:t>.</w:t>
      </w:r>
    </w:p>
    <w:p w14:paraId="36E2A982" w14:textId="77777777" w:rsidR="00D2201A" w:rsidRDefault="00D2201A">
      <w:pPr>
        <w:pStyle w:val="Kommentartext"/>
      </w:pPr>
      <w:r>
        <w:t xml:space="preserve"> </w:t>
      </w:r>
    </w:p>
  </w:comment>
  <w:comment w:id="46" w:author="Kapitza, Dorothea" w:date="2022-06-28T11:31:00Z" w:initials="KD">
    <w:p w14:paraId="308DB56C" w14:textId="2206F893" w:rsidR="00D2201A" w:rsidRDefault="00D2201A">
      <w:pPr>
        <w:pStyle w:val="Kommentartext"/>
      </w:pPr>
      <w:r>
        <w:rPr>
          <w:rStyle w:val="Kommentarzeichen"/>
        </w:rPr>
        <w:annotationRef/>
      </w:r>
      <w:r w:rsidR="0032426B">
        <w:t>DESCA AP elucidations</w:t>
      </w:r>
      <w:r w:rsidRPr="00622ADA">
        <w:t>: The signed Grant Agreement should be distributed to the Associated Partners</w:t>
      </w:r>
      <w:r>
        <w:t xml:space="preserve"> as soon as it is available. However,</w:t>
      </w:r>
      <w:r w:rsidRPr="00622ADA">
        <w:t xml:space="preserve"> as the CA in principle should be signed before the Grant Agreement</w:t>
      </w:r>
      <w:r>
        <w:t>,</w:t>
      </w:r>
      <w:r w:rsidRPr="00622ADA">
        <w:t xml:space="preserve"> the GA might not be available at signature of the Consortium Agreement.</w:t>
      </w:r>
      <w:r>
        <w:t xml:space="preserve"> </w:t>
      </w:r>
    </w:p>
    <w:p w14:paraId="4775B7DE" w14:textId="77777777" w:rsidR="00D2201A" w:rsidRDefault="00D2201A">
      <w:pPr>
        <w:pStyle w:val="Kommentartext"/>
      </w:pPr>
    </w:p>
    <w:p w14:paraId="0A1B8C01" w14:textId="034C2FAA" w:rsidR="00D2201A" w:rsidRPr="00622ADA" w:rsidRDefault="00D2201A" w:rsidP="00622ADA">
      <w:pPr>
        <w:pStyle w:val="Default"/>
        <w:rPr>
          <w:noProof/>
          <w:lang w:val="en-US"/>
        </w:rPr>
      </w:pPr>
      <w:r w:rsidRPr="00622ADA">
        <w:rPr>
          <w:noProof/>
          <w:lang w:val="en-US"/>
        </w:rPr>
        <w:t xml:space="preserve">These are specific </w:t>
      </w:r>
      <w:r w:rsidR="0032426B">
        <w:rPr>
          <w:noProof/>
          <w:lang w:val="en-US"/>
        </w:rPr>
        <w:t>DESCA AP elucidations</w:t>
      </w:r>
      <w:r w:rsidRPr="00622ADA">
        <w:rPr>
          <w:noProof/>
          <w:lang w:val="en-US"/>
        </w:rPr>
        <w:t xml:space="preserve"> – for more elucidations check the general DESCA HE elucidated version</w:t>
      </w:r>
      <w:r>
        <w:rPr>
          <w:noProof/>
          <w:lang w:val="en-US"/>
        </w:rPr>
        <w:t xml:space="preserve"> on the website: </w:t>
      </w:r>
      <w:hyperlink r:id="rId7" w:history="1">
        <w:r w:rsidRPr="00FA3FC2">
          <w:rPr>
            <w:rStyle w:val="Hyperlink"/>
            <w:noProof/>
            <w:lang w:val="en-US"/>
          </w:rPr>
          <w:t>https://www.desca-agreement.eu/desca-model-consortium-agreement/</w:t>
        </w:r>
      </w:hyperlink>
      <w:r w:rsidRPr="00622ADA">
        <w:rPr>
          <w:noProof/>
          <w:lang w:val="en-US"/>
        </w:rPr>
        <w:t>.</w:t>
      </w:r>
    </w:p>
    <w:p w14:paraId="5DD6B95C" w14:textId="77777777" w:rsidR="00D2201A" w:rsidRDefault="00D2201A">
      <w:pPr>
        <w:pStyle w:val="Kommentartext"/>
      </w:pPr>
    </w:p>
  </w:comment>
  <w:comment w:id="47" w:author="Kapitza, Dorothea" w:date="2025-01-17T15:17:00Z" w:initials="KD">
    <w:p w14:paraId="40390EF1" w14:textId="086B4361" w:rsidR="00D2201A" w:rsidRDefault="00D2201A" w:rsidP="00A71501">
      <w:pPr>
        <w:pStyle w:val="Kommentartext"/>
      </w:pPr>
      <w:r>
        <w:rPr>
          <w:rStyle w:val="Kommentarzeichen"/>
        </w:rPr>
        <w:annotationRef/>
      </w:r>
      <w:r w:rsidR="0032426B">
        <w:t>DESCA AP elucidations</w:t>
      </w:r>
      <w:r>
        <w:t>: Art. 9.1 GA</w:t>
      </w:r>
      <w:r w:rsidRPr="00B610FD">
        <w:t xml:space="preserve"> </w:t>
      </w:r>
      <w:r>
        <w:t>(</w:t>
      </w:r>
      <w:r w:rsidRPr="00B610FD">
        <w:t xml:space="preserve">page 148 </w:t>
      </w:r>
      <w:r>
        <w:t xml:space="preserve">AGA) </w:t>
      </w:r>
      <w:r w:rsidRPr="00B610FD">
        <w:t xml:space="preserve">and Annex 5 </w:t>
      </w:r>
      <w:r>
        <w:t>(</w:t>
      </w:r>
      <w:r w:rsidRPr="00B610FD">
        <w:t>page 354</w:t>
      </w:r>
      <w:r>
        <w:t xml:space="preserve"> AGA)</w:t>
      </w:r>
      <w:r w:rsidRPr="00B610FD">
        <w:t xml:space="preserve"> </w:t>
      </w:r>
      <w:r>
        <w:t xml:space="preserve">stipulate </w:t>
      </w:r>
      <w:r w:rsidRPr="00B610FD">
        <w:t>that call conditions and regulations of Annex 5</w:t>
      </w:r>
      <w:r>
        <w:t xml:space="preserve"> (e.g. Open Sc</w:t>
      </w:r>
      <w:r w:rsidRPr="00B610FD">
        <w:t>ience and dissemination obligations</w:t>
      </w:r>
      <w:r>
        <w:t xml:space="preserve">) </w:t>
      </w:r>
      <w:r w:rsidRPr="00B610FD">
        <w:t>need to be respected by Associated Partners too.</w:t>
      </w:r>
    </w:p>
    <w:p w14:paraId="32073470" w14:textId="77777777" w:rsidR="00D2201A" w:rsidRDefault="00D2201A" w:rsidP="00A71501">
      <w:pPr>
        <w:pStyle w:val="Kommentartext"/>
      </w:pPr>
    </w:p>
    <w:p w14:paraId="597388B3" w14:textId="47380583" w:rsidR="00D2201A" w:rsidRDefault="00D2201A" w:rsidP="00A71501">
      <w:pPr>
        <w:pStyle w:val="Kommentartext"/>
      </w:pPr>
      <w:r w:rsidRPr="00622ADA">
        <w:rPr>
          <w:noProof/>
        </w:rPr>
        <w:t xml:space="preserve">These are specific </w:t>
      </w:r>
      <w:r w:rsidR="0032426B">
        <w:rPr>
          <w:noProof/>
        </w:rPr>
        <w:t>DESCA AP elucidations</w:t>
      </w:r>
      <w:r w:rsidRPr="00622ADA">
        <w:rPr>
          <w:noProof/>
        </w:rPr>
        <w:t xml:space="preserve"> – for more elucidations check the general DESCA HE elucidated version</w:t>
      </w:r>
      <w:r>
        <w:rPr>
          <w:noProof/>
        </w:rPr>
        <w:t xml:space="preserve"> on the website: </w:t>
      </w:r>
      <w:hyperlink r:id="rId8" w:history="1">
        <w:r w:rsidRPr="00FA3FC2">
          <w:rPr>
            <w:rStyle w:val="Hyperlink"/>
            <w:noProof/>
          </w:rPr>
          <w:t>https://www.desca-agreement.eu/desca-model-consortium-agreement/</w:t>
        </w:r>
      </w:hyperlink>
      <w:r w:rsidRPr="00622ADA">
        <w:rPr>
          <w:noProof/>
        </w:rPr>
        <w:t>.</w:t>
      </w:r>
    </w:p>
  </w:comment>
  <w:comment w:id="48" w:author="Kapitza, Dorothea" w:date="2025-07-14T16:19:00Z" w:initials="KD">
    <w:p w14:paraId="34A7E17B" w14:textId="4A4A7490" w:rsidR="00D2201A" w:rsidRPr="003E5A52" w:rsidRDefault="00D2201A" w:rsidP="0005137E">
      <w:pPr>
        <w:pStyle w:val="Kommentartext"/>
      </w:pPr>
      <w:r w:rsidRPr="003E5A52">
        <w:rPr>
          <w:rStyle w:val="Kommentarzeichen"/>
        </w:rPr>
        <w:annotationRef/>
      </w:r>
      <w:r w:rsidR="0032426B">
        <w:t>DESCA AP elucidations</w:t>
      </w:r>
      <w:r w:rsidRPr="003E5A52">
        <w:t xml:space="preserve">: Art. 16 of the GA – Intellectual Property Rights (IPR) – Background and Results – Access Rights and Rights of Use and its specifications in Annex 5 apply directly only to the signatories of the Grant Agreement. The Beneficiaries must ensure that special exploitation obligations also apply to the Associated Partners and other third parties they involve. </w:t>
      </w:r>
    </w:p>
    <w:p w14:paraId="473F7025" w14:textId="77777777" w:rsidR="00D2201A" w:rsidRPr="003E5A52" w:rsidRDefault="00D2201A" w:rsidP="0005137E">
      <w:pPr>
        <w:pStyle w:val="Kommentartext"/>
      </w:pPr>
    </w:p>
    <w:p w14:paraId="0442FD3A" w14:textId="42EDDEBE" w:rsidR="00D2201A" w:rsidRPr="003E5A52" w:rsidRDefault="00D2201A" w:rsidP="0005137E">
      <w:pPr>
        <w:pStyle w:val="Kommentartext"/>
        <w:rPr>
          <w:color w:val="7030A0"/>
        </w:rPr>
      </w:pPr>
      <w:r w:rsidRPr="003E5A52">
        <w:t xml:space="preserve">In principle, as long as this is not contrary to the Grant Agreement rules or call conditions, the same rights and obligations regarding Background, Results and Access </w:t>
      </w:r>
      <w:r w:rsidR="00F27C9E" w:rsidRPr="003E5A52">
        <w:t>r</w:t>
      </w:r>
      <w:r w:rsidRPr="003E5A52">
        <w:t>ights should apply to Associated Partners (see section 8 and 9). Moreover, Associated Partners need to cooperate with and support the Beneficiaries regarding their Exploitation, Dissemination and Open Science obligations.</w:t>
      </w:r>
    </w:p>
    <w:p w14:paraId="18F93FD6" w14:textId="77777777" w:rsidR="00D2201A" w:rsidRPr="003E5A52" w:rsidRDefault="00D2201A" w:rsidP="0005137E">
      <w:pPr>
        <w:pStyle w:val="Kommentartext"/>
        <w:rPr>
          <w:color w:val="7030A0"/>
        </w:rPr>
      </w:pPr>
    </w:p>
    <w:p w14:paraId="2D12BD33" w14:textId="6A103EB3" w:rsidR="00D2201A" w:rsidRDefault="00D2201A" w:rsidP="0005137E">
      <w:pPr>
        <w:pStyle w:val="Kommentartext"/>
        <w:rPr>
          <w:color w:val="7030A0"/>
        </w:rPr>
      </w:pPr>
      <w:r w:rsidRPr="003E5A52">
        <w:rPr>
          <w:noProof/>
        </w:rPr>
        <w:t xml:space="preserve">These are specific </w:t>
      </w:r>
      <w:r w:rsidR="0032426B">
        <w:rPr>
          <w:noProof/>
        </w:rPr>
        <w:t>DESCA AP elucidations</w:t>
      </w:r>
      <w:r w:rsidRPr="003E5A52">
        <w:rPr>
          <w:noProof/>
        </w:rPr>
        <w:t xml:space="preserve"> – for more elucidations check the general DESCA HE elucidated version on the website: </w:t>
      </w:r>
      <w:hyperlink r:id="rId9" w:history="1">
        <w:r w:rsidRPr="003E5A52">
          <w:rPr>
            <w:rStyle w:val="Hyperlink"/>
            <w:noProof/>
          </w:rPr>
          <w:t>https://www.desca-agreement.eu/desca-model-consortium-agreement/</w:t>
        </w:r>
      </w:hyperlink>
      <w:r w:rsidRPr="003E5A52">
        <w:rPr>
          <w:noProof/>
        </w:rPr>
        <w:t>.</w:t>
      </w:r>
    </w:p>
    <w:p w14:paraId="42F119CE" w14:textId="77777777" w:rsidR="00D2201A" w:rsidRDefault="00D2201A" w:rsidP="0005137E">
      <w:pPr>
        <w:pStyle w:val="Kommentartext"/>
        <w:rPr>
          <w:color w:val="7030A0"/>
        </w:rPr>
      </w:pPr>
    </w:p>
    <w:p w14:paraId="70D02B69" w14:textId="7D1E4444" w:rsidR="00D2201A" w:rsidRDefault="00D2201A">
      <w:pPr>
        <w:pStyle w:val="Kommentartext"/>
      </w:pPr>
    </w:p>
  </w:comment>
  <w:comment w:id="49" w:author="Kapitza, Dorothea" w:date="2025-06-16T14:34:00Z" w:initials="KD">
    <w:p w14:paraId="63F1620E" w14:textId="68773D54" w:rsidR="00D2201A" w:rsidRPr="003E5A52" w:rsidRDefault="0032426B">
      <w:pPr>
        <w:pStyle w:val="Kommentartext"/>
      </w:pPr>
      <w:r>
        <w:t>DESCA AP elucidations</w:t>
      </w:r>
      <w:r w:rsidR="00D2201A" w:rsidRPr="003E5A52">
        <w:t xml:space="preserve">: Even though this part is deemed necessary especially for </w:t>
      </w:r>
      <w:r w:rsidR="00390947" w:rsidRPr="003E5A52">
        <w:rPr>
          <w:noProof/>
        </w:rPr>
        <w:t>L</w:t>
      </w:r>
      <w:r w:rsidR="00D2201A" w:rsidRPr="003E5A52">
        <w:t xml:space="preserve">ump </w:t>
      </w:r>
      <w:r w:rsidR="00390947" w:rsidRPr="003E5A52">
        <w:rPr>
          <w:noProof/>
        </w:rPr>
        <w:t>S</w:t>
      </w:r>
      <w:r w:rsidR="00D2201A" w:rsidRPr="003E5A52">
        <w:t xml:space="preserve">um </w:t>
      </w:r>
      <w:r w:rsidR="00390947" w:rsidRPr="003E5A52">
        <w:rPr>
          <w:noProof/>
        </w:rPr>
        <w:t>G</w:t>
      </w:r>
      <w:r w:rsidR="00D2201A" w:rsidRPr="003E5A52">
        <w:t xml:space="preserve">rants, </w:t>
      </w:r>
      <w:r w:rsidR="00D2201A" w:rsidRPr="003E5A52">
        <w:rPr>
          <w:rStyle w:val="Kommentarzeichen"/>
        </w:rPr>
        <w:annotationRef/>
      </w:r>
      <w:r w:rsidR="00D2201A" w:rsidRPr="003E5A52">
        <w:t xml:space="preserve">the Parties may agree to use this paragraph also for </w:t>
      </w:r>
      <w:r w:rsidR="00390947" w:rsidRPr="003E5A52">
        <w:rPr>
          <w:noProof/>
        </w:rPr>
        <w:t>A</w:t>
      </w:r>
      <w:r w:rsidR="00D2201A" w:rsidRPr="003E5A52">
        <w:t xml:space="preserve">ctual </w:t>
      </w:r>
      <w:r w:rsidR="00390947" w:rsidRPr="003E5A52">
        <w:rPr>
          <w:noProof/>
        </w:rPr>
        <w:t>C</w:t>
      </w:r>
      <w:r w:rsidR="00D2201A" w:rsidRPr="003E5A52">
        <w:t xml:space="preserve">ost </w:t>
      </w:r>
      <w:r w:rsidR="00390947" w:rsidRPr="003E5A52">
        <w:rPr>
          <w:noProof/>
        </w:rPr>
        <w:t>G</w:t>
      </w:r>
      <w:r w:rsidR="00D2201A" w:rsidRPr="003E5A52">
        <w:t xml:space="preserve">rants. </w:t>
      </w:r>
    </w:p>
    <w:p w14:paraId="3B023B60" w14:textId="1603C99B" w:rsidR="00D2201A" w:rsidRPr="003E5A52" w:rsidRDefault="00D2201A">
      <w:pPr>
        <w:pStyle w:val="Kommentartext"/>
      </w:pPr>
    </w:p>
    <w:p w14:paraId="2A59F376" w14:textId="4C99F2F8" w:rsidR="00D2201A" w:rsidRDefault="00D2201A">
      <w:pPr>
        <w:pStyle w:val="Kommentartext"/>
      </w:pPr>
      <w:r w:rsidRPr="003E5A52">
        <w:rPr>
          <w:noProof/>
        </w:rPr>
        <w:t xml:space="preserve">These are specific </w:t>
      </w:r>
      <w:r w:rsidR="0032426B">
        <w:rPr>
          <w:noProof/>
        </w:rPr>
        <w:t>DESCA AP elucidations</w:t>
      </w:r>
      <w:r w:rsidRPr="003E5A52">
        <w:rPr>
          <w:noProof/>
        </w:rPr>
        <w:t xml:space="preserve"> – for more elucidations check the general DESCA HE elucidated version on the website: </w:t>
      </w:r>
      <w:hyperlink r:id="rId10" w:history="1">
        <w:r w:rsidRPr="003E5A52">
          <w:rPr>
            <w:rStyle w:val="Hyperlink"/>
            <w:noProof/>
          </w:rPr>
          <w:t>https://www.desca-agreement.eu/desca-model-consortium-agreement/</w:t>
        </w:r>
      </w:hyperlink>
      <w:r w:rsidRPr="003E5A52">
        <w:rPr>
          <w:noProof/>
        </w:rPr>
        <w:t>.</w:t>
      </w:r>
    </w:p>
  </w:comment>
  <w:comment w:id="50" w:author="Kapitza, Dorothea" w:date="2022-05-24T15:25:00Z" w:initials="KD">
    <w:p w14:paraId="55D3C950" w14:textId="43CF7611" w:rsidR="00D2201A" w:rsidRDefault="00D2201A">
      <w:pPr>
        <w:pStyle w:val="Kommentartext"/>
      </w:pPr>
      <w:r>
        <w:rPr>
          <w:rStyle w:val="Kommentarzeichen"/>
        </w:rPr>
        <w:annotationRef/>
      </w:r>
      <w:r w:rsidR="0032426B">
        <w:t>DESCA AP elucidations</w:t>
      </w:r>
      <w:r>
        <w:t xml:space="preserve">: Art. </w:t>
      </w:r>
      <w:r w:rsidRPr="00390947">
        <w:t>10.1 of the GA also includes data protection by international participants</w:t>
      </w:r>
      <w:r>
        <w:t>.</w:t>
      </w:r>
    </w:p>
    <w:p w14:paraId="38DEEE09" w14:textId="77777777" w:rsidR="00D2201A" w:rsidRDefault="00D2201A">
      <w:pPr>
        <w:pStyle w:val="Kommentartext"/>
      </w:pPr>
    </w:p>
    <w:p w14:paraId="5B5E9F4B" w14:textId="27C8C1C9" w:rsidR="00D2201A" w:rsidRPr="00622ADA" w:rsidRDefault="00D2201A" w:rsidP="00622ADA">
      <w:pPr>
        <w:pStyle w:val="Default"/>
        <w:rPr>
          <w:noProof/>
          <w:lang w:val="en-US"/>
        </w:rPr>
      </w:pPr>
      <w:r w:rsidRPr="00622ADA">
        <w:rPr>
          <w:noProof/>
          <w:lang w:val="en-US"/>
        </w:rPr>
        <w:t xml:space="preserve">These are specific </w:t>
      </w:r>
      <w:r w:rsidR="0032426B">
        <w:rPr>
          <w:noProof/>
          <w:lang w:val="en-US"/>
        </w:rPr>
        <w:t>DESCA AP elucidations</w:t>
      </w:r>
      <w:r w:rsidRPr="00622ADA">
        <w:rPr>
          <w:noProof/>
          <w:lang w:val="en-US"/>
        </w:rPr>
        <w:t xml:space="preserve"> – for more elucidations check the general DESCA HE elucidated version</w:t>
      </w:r>
      <w:r>
        <w:rPr>
          <w:noProof/>
          <w:lang w:val="en-US"/>
        </w:rPr>
        <w:t xml:space="preserve"> on the website: </w:t>
      </w:r>
      <w:hyperlink r:id="rId11" w:history="1">
        <w:r w:rsidRPr="00FA3FC2">
          <w:rPr>
            <w:rStyle w:val="Hyperlink"/>
            <w:noProof/>
            <w:lang w:val="en-US"/>
          </w:rPr>
          <w:t>https://www.desca-agreement.eu/desca-model-consortium-agreement/</w:t>
        </w:r>
      </w:hyperlink>
      <w:r w:rsidRPr="00622ADA">
        <w:rPr>
          <w:noProof/>
          <w:lang w:val="en-US"/>
        </w:rPr>
        <w:t>.</w:t>
      </w:r>
    </w:p>
    <w:p w14:paraId="5811D9C9" w14:textId="77777777" w:rsidR="00D2201A" w:rsidRDefault="00D2201A">
      <w:pPr>
        <w:pStyle w:val="Kommentartext"/>
      </w:pPr>
    </w:p>
  </w:comment>
  <w:comment w:id="51" w:author="Kapitza, Dorothea" w:date="2025-01-08T14:31:00Z" w:initials="KD">
    <w:p w14:paraId="72E5E4FA" w14:textId="4B6EB956" w:rsidR="00D2201A" w:rsidRDefault="00D2201A" w:rsidP="0058023B">
      <w:pPr>
        <w:pStyle w:val="Kommentartext"/>
      </w:pPr>
      <w:r>
        <w:rPr>
          <w:rStyle w:val="Kommentarzeichen"/>
        </w:rPr>
        <w:annotationRef/>
      </w:r>
      <w:r w:rsidR="0032426B">
        <w:t>DESCA AP elucidations</w:t>
      </w:r>
      <w:r w:rsidRPr="002C63F2">
        <w:t>: An Associated Partner terminating its participation in a project should get the opportunity to suggest another entity as replacement. If successfully integrated in the Project as new participant, the new entity could take over said AP´s tasks and responsibilities.</w:t>
      </w:r>
    </w:p>
    <w:p w14:paraId="788E4759" w14:textId="77777777" w:rsidR="00D2201A" w:rsidRDefault="00D2201A" w:rsidP="0058023B">
      <w:pPr>
        <w:pStyle w:val="Kommentartext"/>
      </w:pPr>
    </w:p>
    <w:p w14:paraId="0390EB32" w14:textId="4654D1C8" w:rsidR="00D2201A" w:rsidRDefault="00D2201A" w:rsidP="0058023B">
      <w:pPr>
        <w:pStyle w:val="Kommentartext"/>
      </w:pPr>
      <w:r w:rsidRPr="00622ADA">
        <w:rPr>
          <w:noProof/>
        </w:rPr>
        <w:t xml:space="preserve">These are specific </w:t>
      </w:r>
      <w:r w:rsidR="0032426B">
        <w:rPr>
          <w:noProof/>
        </w:rPr>
        <w:t>DESCA AP elucidations</w:t>
      </w:r>
      <w:r w:rsidRPr="00622ADA">
        <w:rPr>
          <w:noProof/>
        </w:rPr>
        <w:t xml:space="preserve"> – for more elucidations check the general DESCA HE elucidated version</w:t>
      </w:r>
      <w:r>
        <w:rPr>
          <w:noProof/>
        </w:rPr>
        <w:t xml:space="preserve"> on the website: </w:t>
      </w:r>
      <w:hyperlink r:id="rId12" w:history="1">
        <w:r w:rsidRPr="00FA3FC2">
          <w:rPr>
            <w:rStyle w:val="Hyperlink"/>
            <w:noProof/>
          </w:rPr>
          <w:t>https://www.desca-agreement.eu/desca-model-consortium-agreement/</w:t>
        </w:r>
      </w:hyperlink>
      <w:r w:rsidRPr="00622ADA">
        <w:rPr>
          <w:noProof/>
        </w:rPr>
        <w:t>.</w:t>
      </w:r>
    </w:p>
  </w:comment>
  <w:comment w:id="52" w:author="Kapitza, Dorothea" w:date="2025-02-19T10:45:00Z" w:initials="KD">
    <w:p w14:paraId="1520852F" w14:textId="1B54B616" w:rsidR="00D2201A" w:rsidRDefault="00D2201A" w:rsidP="00CD2C74">
      <w:pPr>
        <w:pStyle w:val="Kommentartext"/>
      </w:pPr>
      <w:r>
        <w:rPr>
          <w:rStyle w:val="Kommentarzeichen"/>
        </w:rPr>
        <w:annotationRef/>
      </w:r>
      <w:r w:rsidR="0032426B">
        <w:t>DESCA AP elucidations</w:t>
      </w:r>
      <w:r w:rsidRPr="00FB0650">
        <w:t>: The costs of termination must be covered by the AP as there will be no funding available from the EU Granting Authorities</w:t>
      </w:r>
      <w:r>
        <w:t xml:space="preserve"> or the Mutual </w:t>
      </w:r>
      <w:r w:rsidRPr="00390947">
        <w:t>Insurance Mechanism. With regard to Defaulting Parties’ obligations, this clause is the same for Beneficiaries as it is also included in Section 7.1.6 applicable to beneficiaries.</w:t>
      </w:r>
    </w:p>
    <w:p w14:paraId="1BA2182B" w14:textId="77777777" w:rsidR="00D2201A" w:rsidRDefault="00D2201A" w:rsidP="00CD2C74">
      <w:pPr>
        <w:pStyle w:val="Kommentartext"/>
      </w:pPr>
    </w:p>
    <w:p w14:paraId="2F6697C3" w14:textId="1BF97BA1" w:rsidR="00D2201A" w:rsidRDefault="00D2201A" w:rsidP="00CD2C74">
      <w:pPr>
        <w:pStyle w:val="Kommentartext"/>
      </w:pPr>
      <w:r w:rsidRPr="00622ADA">
        <w:rPr>
          <w:noProof/>
        </w:rPr>
        <w:t xml:space="preserve">These are specific </w:t>
      </w:r>
      <w:r w:rsidR="0032426B">
        <w:rPr>
          <w:noProof/>
        </w:rPr>
        <w:t>DESCA AP elucidations</w:t>
      </w:r>
      <w:r w:rsidRPr="00622ADA">
        <w:rPr>
          <w:noProof/>
        </w:rPr>
        <w:t xml:space="preserve"> – for more elucidations check the general DESCA HE elucidated version</w:t>
      </w:r>
      <w:r>
        <w:rPr>
          <w:noProof/>
        </w:rPr>
        <w:t xml:space="preserve"> on the website: </w:t>
      </w:r>
      <w:hyperlink r:id="rId13" w:history="1">
        <w:r w:rsidRPr="00FA3FC2">
          <w:rPr>
            <w:rStyle w:val="Hyperlink"/>
            <w:noProof/>
          </w:rPr>
          <w:t>https://www.desca-agreement.eu/desca-model-consortium-agreement/</w:t>
        </w:r>
      </w:hyperlink>
      <w:r w:rsidRPr="00622ADA">
        <w:rPr>
          <w:noProof/>
        </w:rPr>
        <w:t>.</w:t>
      </w:r>
    </w:p>
  </w:comment>
  <w:comment w:id="53" w:author="Kapitza, Dorothea" w:date="2022-05-30T10:36:00Z" w:initials="KD">
    <w:p w14:paraId="3165F7BF" w14:textId="59C618B6" w:rsidR="00D2201A" w:rsidRDefault="00D2201A">
      <w:pPr>
        <w:pStyle w:val="Kommentartext"/>
      </w:pPr>
      <w:r>
        <w:rPr>
          <w:rStyle w:val="Kommentarzeichen"/>
        </w:rPr>
        <w:annotationRef/>
      </w:r>
      <w:r w:rsidR="0032426B">
        <w:t>DESCA AP elucidations</w:t>
      </w:r>
      <w:r>
        <w:t xml:space="preserve">: </w:t>
      </w:r>
      <w:r w:rsidRPr="002C63F2">
        <w:t>A contractual liability of the Associated Partners towards the Beneficiaries needs to be agreed on, because the Granting Authority will turn to the Beneficiaries and could reduce the total grant amount in case of any improper implementation of tasks by Associated Partners (e.g. non-timely delivery or improper quality etc.). Therefore, section 4.2 includes this compensation clause to cover this specific risk for Beneficiaries. This paragraph does not alter the general liability among Parties according to Section 5.2. Moreover, there is no rivalry bet</w:t>
      </w:r>
      <w:r>
        <w:t>ween this clause and Section 5.4, because 5.4</w:t>
      </w:r>
      <w:r w:rsidRPr="002C63F2">
        <w:t xml:space="preserve"> refers to damages caused to third parties while this clause applies in case of contractual claims of the Granting Authority, e.g. based on improper project implementation and sanctions.</w:t>
      </w:r>
    </w:p>
    <w:p w14:paraId="2FDE33ED" w14:textId="77777777" w:rsidR="00D2201A" w:rsidRDefault="00D2201A">
      <w:pPr>
        <w:pStyle w:val="Kommentartext"/>
      </w:pPr>
    </w:p>
    <w:p w14:paraId="7A7AE742" w14:textId="15C733D4" w:rsidR="00D2201A" w:rsidRPr="00622ADA" w:rsidRDefault="00D2201A" w:rsidP="00622ADA">
      <w:pPr>
        <w:pStyle w:val="Default"/>
        <w:rPr>
          <w:noProof/>
          <w:lang w:val="en-US"/>
        </w:rPr>
      </w:pPr>
      <w:r w:rsidRPr="00622ADA">
        <w:rPr>
          <w:noProof/>
          <w:lang w:val="en-US"/>
        </w:rPr>
        <w:t xml:space="preserve">These are specific </w:t>
      </w:r>
      <w:r w:rsidR="0032426B">
        <w:rPr>
          <w:noProof/>
          <w:lang w:val="en-US"/>
        </w:rPr>
        <w:t>DESCA AP elucidations</w:t>
      </w:r>
      <w:r w:rsidRPr="00622ADA">
        <w:rPr>
          <w:noProof/>
          <w:lang w:val="en-US"/>
        </w:rPr>
        <w:t xml:space="preserve"> – for more elucidations check the general DESCA HE elucidated version</w:t>
      </w:r>
      <w:r>
        <w:rPr>
          <w:noProof/>
          <w:lang w:val="en-US"/>
        </w:rPr>
        <w:t xml:space="preserve"> on the website: </w:t>
      </w:r>
      <w:hyperlink r:id="rId14" w:history="1">
        <w:r w:rsidRPr="00FA3FC2">
          <w:rPr>
            <w:rStyle w:val="Hyperlink"/>
            <w:noProof/>
            <w:lang w:val="en-US"/>
          </w:rPr>
          <w:t>https://www.desca-agreement.eu/desca-model-consortium-agreement/</w:t>
        </w:r>
      </w:hyperlink>
      <w:r w:rsidRPr="00622ADA">
        <w:rPr>
          <w:noProof/>
          <w:lang w:val="en-US"/>
        </w:rPr>
        <w:t>.</w:t>
      </w:r>
    </w:p>
    <w:p w14:paraId="5806B8D9" w14:textId="77777777" w:rsidR="00D2201A" w:rsidRDefault="00D2201A">
      <w:pPr>
        <w:pStyle w:val="Kommentartext"/>
      </w:pPr>
    </w:p>
  </w:comment>
  <w:comment w:id="54" w:author="Kapitza, Dorothea" w:date="2022-06-28T12:11:00Z" w:initials="KD">
    <w:p w14:paraId="14EE5000" w14:textId="4C89C669" w:rsidR="00D2201A" w:rsidRDefault="00D2201A">
      <w:pPr>
        <w:pStyle w:val="Kommentartext"/>
      </w:pPr>
      <w:r>
        <w:rPr>
          <w:rStyle w:val="Kommentarzeichen"/>
        </w:rPr>
        <w:annotationRef/>
      </w:r>
      <w:r w:rsidR="0032426B">
        <w:t>DESCA AP elucidations</w:t>
      </w:r>
      <w:r>
        <w:t>: A limitation of this contractual</w:t>
      </w:r>
      <w:r w:rsidRPr="00622ADA">
        <w:t xml:space="preserve"> liability is an option to be negotiated. If Annex 1 of the Grant Agreement does not indicate the total budget of each Associated </w:t>
      </w:r>
      <w:r w:rsidRPr="00390947">
        <w:t>Partner</w:t>
      </w:r>
      <w:r w:rsidRPr="00390947">
        <w:rPr>
          <w:noProof/>
        </w:rPr>
        <w:t>,</w:t>
      </w:r>
      <w:r w:rsidRPr="00390947">
        <w:t xml:space="preserve"> an</w:t>
      </w:r>
      <w:r w:rsidRPr="00622ADA">
        <w:t xml:space="preserve"> amount X can be negotiated to be agreed as</w:t>
      </w:r>
      <w:r>
        <w:t xml:space="preserve"> capping of this compensation</w:t>
      </w:r>
      <w:r w:rsidRPr="00622ADA">
        <w:t xml:space="preserve"> clause.</w:t>
      </w:r>
    </w:p>
    <w:p w14:paraId="157FCA72" w14:textId="77777777" w:rsidR="00D2201A" w:rsidRDefault="00D2201A">
      <w:pPr>
        <w:pStyle w:val="Kommentartext"/>
      </w:pPr>
    </w:p>
    <w:p w14:paraId="628644F7" w14:textId="3A248234" w:rsidR="00D2201A" w:rsidRPr="00622ADA" w:rsidRDefault="00D2201A" w:rsidP="00622ADA">
      <w:pPr>
        <w:pStyle w:val="Default"/>
        <w:rPr>
          <w:noProof/>
          <w:lang w:val="en-US"/>
        </w:rPr>
      </w:pPr>
      <w:r w:rsidRPr="00622ADA">
        <w:rPr>
          <w:noProof/>
          <w:lang w:val="en-US"/>
        </w:rPr>
        <w:t xml:space="preserve">These are specific </w:t>
      </w:r>
      <w:r w:rsidR="0032426B">
        <w:rPr>
          <w:noProof/>
          <w:lang w:val="en-US"/>
        </w:rPr>
        <w:t>DESCA AP elucidations</w:t>
      </w:r>
      <w:r w:rsidRPr="00622ADA">
        <w:rPr>
          <w:noProof/>
          <w:lang w:val="en-US"/>
        </w:rPr>
        <w:t xml:space="preserve"> – for more elucidations check the general DESCA HE elucidated version</w:t>
      </w:r>
      <w:r>
        <w:rPr>
          <w:noProof/>
          <w:lang w:val="en-US"/>
        </w:rPr>
        <w:t xml:space="preserve"> on the website: </w:t>
      </w:r>
      <w:hyperlink r:id="rId15" w:history="1">
        <w:r w:rsidRPr="00FA3FC2">
          <w:rPr>
            <w:rStyle w:val="Hyperlink"/>
            <w:noProof/>
            <w:lang w:val="en-US"/>
          </w:rPr>
          <w:t>https://www.desca-agreement.eu/desca-model-consortium-agreement/</w:t>
        </w:r>
      </w:hyperlink>
      <w:r w:rsidRPr="00622ADA">
        <w:rPr>
          <w:noProof/>
          <w:lang w:val="en-US"/>
        </w:rPr>
        <w:t>.</w:t>
      </w:r>
    </w:p>
    <w:p w14:paraId="5410917E" w14:textId="77777777" w:rsidR="00D2201A" w:rsidRDefault="00D2201A">
      <w:pPr>
        <w:pStyle w:val="Kommentartext"/>
      </w:pPr>
    </w:p>
  </w:comment>
  <w:comment w:id="58" w:author="Kapitza, Dorothea" w:date="2025-02-19T10:47:00Z" w:initials="KD">
    <w:p w14:paraId="0668A8C4" w14:textId="10D2658E" w:rsidR="00D2201A" w:rsidRDefault="00D2201A">
      <w:pPr>
        <w:pStyle w:val="Kommentartext"/>
        <w:rPr>
          <w:rFonts w:cstheme="minorHAnsi"/>
          <w:color w:val="333333"/>
          <w:shd w:val="clear" w:color="auto" w:fill="FFFFFF"/>
        </w:rPr>
      </w:pPr>
      <w:r>
        <w:rPr>
          <w:rStyle w:val="Kommentarzeichen"/>
        </w:rPr>
        <w:annotationRef/>
      </w:r>
      <w:r w:rsidR="0032426B">
        <w:rPr>
          <w:rFonts w:cstheme="minorHAnsi"/>
        </w:rPr>
        <w:t xml:space="preserve">DESCA </w:t>
      </w:r>
      <w:r w:rsidRPr="002D0C5D">
        <w:rPr>
          <w:rFonts w:cstheme="minorHAnsi"/>
        </w:rPr>
        <w:t>AP elucidation</w:t>
      </w:r>
      <w:r w:rsidR="0032426B">
        <w:rPr>
          <w:rFonts w:cstheme="minorHAnsi"/>
        </w:rPr>
        <w:t>s</w:t>
      </w:r>
      <w:r w:rsidRPr="00390947">
        <w:rPr>
          <w:rFonts w:cstheme="minorHAnsi"/>
        </w:rPr>
        <w:t xml:space="preserve">: The termination report´s content should observe the information obligations and deadlines of </w:t>
      </w:r>
      <w:r w:rsidR="00390947" w:rsidRPr="00390947">
        <w:rPr>
          <w:rFonts w:cstheme="minorHAnsi"/>
        </w:rPr>
        <w:t>a</w:t>
      </w:r>
      <w:r w:rsidRPr="00390947">
        <w:rPr>
          <w:rFonts w:cstheme="minorHAnsi"/>
        </w:rPr>
        <w:t xml:space="preserve"> Beneficiary´s termination report (see Art.32.2.2 and 32.3.3 of the GA). It should provide </w:t>
      </w:r>
      <w:r w:rsidRPr="00390947">
        <w:rPr>
          <w:rFonts w:cstheme="minorHAnsi"/>
          <w:color w:val="333333"/>
          <w:shd w:val="clear" w:color="auto" w:fill="FFFFFF"/>
        </w:rPr>
        <w:t>an overview of the progress of the work e.g. the Associated Partner's contribution to the </w:t>
      </w:r>
      <w:r w:rsidRPr="00390947">
        <w:rPr>
          <w:rStyle w:val="Fett"/>
          <w:rFonts w:cstheme="minorHAnsi"/>
          <w:b w:val="0"/>
          <w:color w:val="333333"/>
          <w:shd w:val="clear" w:color="auto" w:fill="FFFFFF"/>
        </w:rPr>
        <w:t>technical part of the report</w:t>
      </w:r>
      <w:r w:rsidRPr="00390947">
        <w:rPr>
          <w:rStyle w:val="Fett"/>
          <w:rFonts w:cstheme="minorHAnsi"/>
          <w:color w:val="333333"/>
          <w:shd w:val="clear" w:color="auto" w:fill="FFFFFF"/>
        </w:rPr>
        <w:t> </w:t>
      </w:r>
      <w:r w:rsidRPr="00390947">
        <w:rPr>
          <w:rFonts w:cstheme="minorHAnsi"/>
          <w:color w:val="333333"/>
          <w:shd w:val="clear" w:color="auto" w:fill="FFFFFF"/>
        </w:rPr>
        <w:t>(for the current reporting period up to the termination date).</w:t>
      </w:r>
      <w:r w:rsidRPr="002D0C5D">
        <w:rPr>
          <w:rFonts w:cstheme="minorHAnsi"/>
          <w:color w:val="333333"/>
          <w:shd w:val="clear" w:color="auto" w:fill="FFFFFF"/>
        </w:rPr>
        <w:t xml:space="preserve"> </w:t>
      </w:r>
    </w:p>
    <w:p w14:paraId="47CA80D1" w14:textId="4B88C9EB" w:rsidR="00D2201A" w:rsidRDefault="00D2201A">
      <w:pPr>
        <w:pStyle w:val="Kommentartext"/>
        <w:rPr>
          <w:rFonts w:cstheme="minorHAnsi"/>
          <w:color w:val="333333"/>
          <w:shd w:val="clear" w:color="auto" w:fill="FFFFFF"/>
        </w:rPr>
      </w:pPr>
    </w:p>
    <w:p w14:paraId="5F1EFA6D" w14:textId="1C146D0E" w:rsidR="00D2201A" w:rsidRDefault="00D2201A" w:rsidP="002D0C5D">
      <w:pPr>
        <w:pStyle w:val="Kommentartext"/>
      </w:pPr>
      <w:r w:rsidRPr="00622ADA">
        <w:rPr>
          <w:noProof/>
        </w:rPr>
        <w:t xml:space="preserve">These are specific </w:t>
      </w:r>
      <w:r w:rsidR="0032426B">
        <w:rPr>
          <w:noProof/>
        </w:rPr>
        <w:t>DESCA AP elucidations</w:t>
      </w:r>
      <w:r w:rsidRPr="00622ADA">
        <w:rPr>
          <w:noProof/>
        </w:rPr>
        <w:t xml:space="preserve"> – for more elucidations check the general DESCA HE elucidated version</w:t>
      </w:r>
      <w:r>
        <w:rPr>
          <w:noProof/>
        </w:rPr>
        <w:t xml:space="preserve"> on the website: </w:t>
      </w:r>
      <w:hyperlink r:id="rId16" w:history="1">
        <w:r w:rsidRPr="00FA3FC2">
          <w:rPr>
            <w:rStyle w:val="Hyperlink"/>
            <w:noProof/>
          </w:rPr>
          <w:t>https://www.desca-agreement.eu/desca-model-consortium-agreement/</w:t>
        </w:r>
      </w:hyperlink>
      <w:r w:rsidRPr="00622ADA">
        <w:rPr>
          <w:noProof/>
        </w:rPr>
        <w:t>.</w:t>
      </w:r>
    </w:p>
    <w:p w14:paraId="59B72352" w14:textId="77777777" w:rsidR="00D2201A" w:rsidRDefault="00D2201A">
      <w:pPr>
        <w:pStyle w:val="Kommentartext"/>
        <w:rPr>
          <w:rFonts w:cstheme="minorHAnsi"/>
          <w:color w:val="333333"/>
          <w:shd w:val="clear" w:color="auto" w:fill="FFFFFF"/>
        </w:rPr>
      </w:pPr>
    </w:p>
    <w:p w14:paraId="2A92C8A0" w14:textId="77777777" w:rsidR="00D2201A" w:rsidRPr="002D0C5D" w:rsidRDefault="00D2201A">
      <w:pPr>
        <w:pStyle w:val="Kommentartext"/>
        <w:rPr>
          <w:rFonts w:cstheme="minorHAnsi"/>
        </w:rPr>
      </w:pPr>
    </w:p>
  </w:comment>
  <w:comment w:id="59" w:author="Kapitza, Dorothea" w:date="2025-01-16T16:31:00Z" w:initials="KD">
    <w:p w14:paraId="35B43E4B" w14:textId="29733606" w:rsidR="00D2201A" w:rsidRDefault="00D2201A" w:rsidP="00E1452C">
      <w:pPr>
        <w:pStyle w:val="Kommentartext"/>
      </w:pPr>
      <w:r>
        <w:rPr>
          <w:rStyle w:val="Kommentarzeichen"/>
        </w:rPr>
        <w:annotationRef/>
      </w:r>
      <w:r w:rsidR="0032426B">
        <w:t xml:space="preserve">DESCA </w:t>
      </w:r>
      <w:r>
        <w:t>AP elucidation</w:t>
      </w:r>
      <w:r w:rsidR="0032426B">
        <w:t>s</w:t>
      </w:r>
      <w:r w:rsidRPr="00E1452C">
        <w:t>: Among other possible breaches of CA obligations, improper implementation and reporting</w:t>
      </w:r>
      <w:r>
        <w:t xml:space="preserve"> may</w:t>
      </w:r>
      <w:r w:rsidRPr="00E1452C">
        <w:t xml:space="preserve"> lead to a breach procedure and possible termination of a Party´s participation. In the Lump Sum setting the work package completion is vital to trigger payments of the Granting Authority. Therefore, all Parties </w:t>
      </w:r>
      <w:r>
        <w:t>should be aware that their actions</w:t>
      </w:r>
      <w:r w:rsidRPr="00E1452C">
        <w:t xml:space="preserve"> and omissions regarding proper implementation and reporting can cause damage to other Parties for which they are liable and need to compensate these Parties.</w:t>
      </w:r>
    </w:p>
    <w:p w14:paraId="5EC691FF" w14:textId="77777777" w:rsidR="00D2201A" w:rsidRDefault="00D2201A" w:rsidP="00E1452C">
      <w:pPr>
        <w:pStyle w:val="Kommentartext"/>
      </w:pPr>
    </w:p>
    <w:p w14:paraId="03D7FB74" w14:textId="16ABC736" w:rsidR="00D2201A" w:rsidRDefault="00D2201A" w:rsidP="00E1452C">
      <w:pPr>
        <w:pStyle w:val="Kommentartext"/>
      </w:pPr>
      <w:r w:rsidRPr="00622ADA">
        <w:rPr>
          <w:noProof/>
        </w:rPr>
        <w:t xml:space="preserve">These are specific </w:t>
      </w:r>
      <w:r w:rsidR="0032426B">
        <w:rPr>
          <w:noProof/>
        </w:rPr>
        <w:t>DESCA AP elucidations</w:t>
      </w:r>
      <w:r w:rsidRPr="00622ADA">
        <w:rPr>
          <w:noProof/>
        </w:rPr>
        <w:t xml:space="preserve"> – for more elucidations check the general DESCA HE elucidated version</w:t>
      </w:r>
      <w:r>
        <w:rPr>
          <w:noProof/>
        </w:rPr>
        <w:t xml:space="preserve"> on the website: </w:t>
      </w:r>
      <w:hyperlink r:id="rId17" w:history="1">
        <w:r w:rsidRPr="00FA3FC2">
          <w:rPr>
            <w:rStyle w:val="Hyperlink"/>
            <w:noProof/>
          </w:rPr>
          <w:t>https://www.desca-agreement.eu/desca-model-consortium-agreement/</w:t>
        </w:r>
      </w:hyperlink>
      <w:r w:rsidRPr="00622ADA">
        <w:rPr>
          <w:noProof/>
        </w:rPr>
        <w:t>.</w:t>
      </w:r>
    </w:p>
  </w:comment>
  <w:comment w:id="68" w:author="Kapitza, Dorothea" w:date="2022-05-24T15:41:00Z" w:initials="KD">
    <w:p w14:paraId="2AF34369" w14:textId="1EDDF027" w:rsidR="00D2201A" w:rsidRDefault="00D2201A">
      <w:pPr>
        <w:pStyle w:val="Kommentartext"/>
      </w:pPr>
      <w:r>
        <w:rPr>
          <w:rStyle w:val="Kommentarzeichen"/>
        </w:rPr>
        <w:annotationRef/>
      </w:r>
      <w:r w:rsidR="0032426B">
        <w:t>DESCA AP elucidations</w:t>
      </w:r>
      <w:r w:rsidRPr="007A4721">
        <w:t xml:space="preserve">: </w:t>
      </w:r>
    </w:p>
    <w:p w14:paraId="516DDF6C" w14:textId="77777777" w:rsidR="00D2201A" w:rsidRDefault="00D2201A">
      <w:pPr>
        <w:pStyle w:val="Kommentartext"/>
      </w:pPr>
      <w:r w:rsidRPr="007A4721">
        <w:t xml:space="preserve">Section 5.2 covers the general liability and </w:t>
      </w:r>
      <w:r>
        <w:t xml:space="preserve">limitation </w:t>
      </w:r>
      <w:r w:rsidRPr="007A4721">
        <w:t xml:space="preserve">caps among the Parties of the consortium. </w:t>
      </w:r>
    </w:p>
    <w:p w14:paraId="7F2108A0" w14:textId="77777777" w:rsidR="00D2201A" w:rsidRDefault="00D2201A">
      <w:pPr>
        <w:pStyle w:val="Kommentartext"/>
      </w:pPr>
    </w:p>
    <w:p w14:paraId="3154CC86" w14:textId="57DC1AAA" w:rsidR="00D2201A" w:rsidRDefault="00D2201A">
      <w:pPr>
        <w:pStyle w:val="Kommentartext"/>
      </w:pPr>
      <w:r>
        <w:t>A contractual</w:t>
      </w:r>
      <w:r w:rsidR="00DD67E3">
        <w:t xml:space="preserve"> liability of Associated Partners</w:t>
      </w:r>
      <w:r w:rsidRPr="00BA03BA">
        <w:t xml:space="preserve"> is regulated in Section 4.2 to cover claims by (all) Beneficiaries against a single AP. Such a regulation is necessary as the Granting Authority will turn to the Beneficiaries (signatories of the GA) in case of any improper implementation of tasks, non-timely delivery or improper quality etc. Moreover, in case of termination</w:t>
      </w:r>
      <w:r>
        <w:t xml:space="preserve"> of an AP, the Beneficiaries will not receive any funding from the Granting Authority or from the Mutual Insurance Mechanism to perform AP´s tasks, because the EU budget provides no funding of </w:t>
      </w:r>
      <w:r w:rsidRPr="00390947">
        <w:t xml:space="preserve">AP´s tasks and the total grant amount of EU-funding of the </w:t>
      </w:r>
      <w:r w:rsidRPr="00390947">
        <w:rPr>
          <w:noProof/>
        </w:rPr>
        <w:t>A</w:t>
      </w:r>
      <w:r w:rsidRPr="00390947">
        <w:t>ction</w:t>
      </w:r>
      <w:r>
        <w:t xml:space="preserve"> will not be increased. </w:t>
      </w:r>
    </w:p>
    <w:p w14:paraId="1D3707D3" w14:textId="77777777" w:rsidR="00D2201A" w:rsidRDefault="00D2201A">
      <w:pPr>
        <w:pStyle w:val="Kommentartext"/>
      </w:pPr>
    </w:p>
    <w:p w14:paraId="6333E6A4" w14:textId="5A739DE7" w:rsidR="00D2201A" w:rsidRPr="00622ADA" w:rsidRDefault="00D2201A" w:rsidP="00622ADA">
      <w:pPr>
        <w:pStyle w:val="Default"/>
        <w:rPr>
          <w:noProof/>
          <w:lang w:val="en-US"/>
        </w:rPr>
      </w:pPr>
      <w:r w:rsidRPr="00622ADA">
        <w:rPr>
          <w:noProof/>
          <w:lang w:val="en-US"/>
        </w:rPr>
        <w:t xml:space="preserve">These are specific </w:t>
      </w:r>
      <w:r w:rsidR="0032426B">
        <w:rPr>
          <w:noProof/>
          <w:lang w:val="en-US"/>
        </w:rPr>
        <w:t>DESCA AP elucidations</w:t>
      </w:r>
      <w:r w:rsidRPr="00622ADA">
        <w:rPr>
          <w:noProof/>
          <w:lang w:val="en-US"/>
        </w:rPr>
        <w:t xml:space="preserve"> – for more elucidations check the general DESCA HE elucidated version</w:t>
      </w:r>
      <w:r>
        <w:rPr>
          <w:noProof/>
          <w:lang w:val="en-US"/>
        </w:rPr>
        <w:t xml:space="preserve"> on the website: </w:t>
      </w:r>
      <w:hyperlink r:id="rId18" w:history="1">
        <w:r w:rsidRPr="00FA3FC2">
          <w:rPr>
            <w:rStyle w:val="Hyperlink"/>
            <w:noProof/>
            <w:lang w:val="en-US"/>
          </w:rPr>
          <w:t>https://www.desca-agreement.eu/desca-model-consortium-agreement/</w:t>
        </w:r>
      </w:hyperlink>
      <w:r w:rsidRPr="00622ADA">
        <w:rPr>
          <w:noProof/>
          <w:lang w:val="en-US"/>
        </w:rPr>
        <w:t>.</w:t>
      </w:r>
    </w:p>
    <w:p w14:paraId="59241C3C" w14:textId="77777777" w:rsidR="00D2201A" w:rsidRDefault="00D2201A">
      <w:pPr>
        <w:pStyle w:val="Kommentartext"/>
      </w:pPr>
    </w:p>
  </w:comment>
  <w:comment w:id="69" w:author="Kapitza, Dorothea" w:date="2025-11-05T14:11:00Z" w:initials="KD">
    <w:p w14:paraId="76C1DDEC" w14:textId="77777777" w:rsidR="00D256E9" w:rsidRPr="0032426B" w:rsidRDefault="00D256E9" w:rsidP="00D256E9">
      <w:pPr>
        <w:pStyle w:val="Kommentartext"/>
        <w:rPr>
          <w:lang w:val="es-ES"/>
        </w:rPr>
      </w:pPr>
      <w:r>
        <w:rPr>
          <w:rStyle w:val="Kommentarzeichen"/>
        </w:rPr>
        <w:annotationRef/>
      </w:r>
      <w:r w:rsidRPr="0032426B">
        <w:rPr>
          <w:lang w:val="es-ES"/>
        </w:rPr>
        <w:t xml:space="preserve">DESCA elucidation (AP &amp; General DESCA HE): </w:t>
      </w:r>
    </w:p>
    <w:p w14:paraId="066BA465" w14:textId="77777777" w:rsidR="00D256E9" w:rsidRPr="0032426B" w:rsidRDefault="00D256E9" w:rsidP="00D256E9">
      <w:pPr>
        <w:pStyle w:val="Kommentartext"/>
      </w:pPr>
      <w:r w:rsidRPr="0032426B">
        <w:t>According to DESCA Section 11.7</w:t>
      </w:r>
      <w:r w:rsidRPr="0032426B">
        <w:rPr>
          <w:noProof/>
        </w:rPr>
        <w:t>,</w:t>
      </w:r>
      <w:r w:rsidRPr="0032426B">
        <w:t xml:space="preserve"> Belgian law applies to this Consortium Agreement. Due to changes of the Belgian Code Civil which have an effect on the liability of deployed auxiliary persons (</w:t>
      </w:r>
      <w:r w:rsidRPr="0032426B">
        <w:rPr>
          <w:lang w:val="nl-BE"/>
        </w:rPr>
        <w:t xml:space="preserve">Art 6.3 </w:t>
      </w:r>
      <w:r w:rsidRPr="0032426B">
        <w:rPr>
          <w:iCs/>
          <w:lang w:val="nl-BE"/>
        </w:rPr>
        <w:t>Extra-contractual and contractual liability</w:t>
      </w:r>
      <w:r w:rsidRPr="0032426B">
        <w:rPr>
          <w:lang w:val="nl-BE"/>
        </w:rPr>
        <w:t xml:space="preserve"> </w:t>
      </w:r>
      <w:r w:rsidRPr="0032426B">
        <w:rPr>
          <w:color w:val="000000"/>
        </w:rPr>
        <w:t>- in effect since 1 January 2025)</w:t>
      </w:r>
      <w:r w:rsidRPr="0032426B">
        <w:rPr>
          <w:noProof/>
          <w:color w:val="000000"/>
        </w:rPr>
        <w:t>,</w:t>
      </w:r>
      <w:r w:rsidRPr="0032426B">
        <w:t xml:space="preserve"> this new clause is introduced to the DESCA text. </w:t>
      </w:r>
    </w:p>
    <w:p w14:paraId="6A8E5B54" w14:textId="77777777" w:rsidR="00D256E9" w:rsidRPr="0032426B" w:rsidRDefault="00D256E9" w:rsidP="00D256E9">
      <w:pPr>
        <w:pStyle w:val="Kommentartext"/>
      </w:pPr>
    </w:p>
    <w:p w14:paraId="72529EE6" w14:textId="77777777" w:rsidR="00D256E9" w:rsidRPr="0032426B" w:rsidRDefault="00D256E9" w:rsidP="00D256E9">
      <w:pPr>
        <w:pStyle w:val="Kommentartext"/>
      </w:pPr>
      <w:r w:rsidRPr="0032426B">
        <w:t>In principle</w:t>
      </w:r>
      <w:r w:rsidRPr="0032426B">
        <w:rPr>
          <w:noProof/>
        </w:rPr>
        <w:t>,</w:t>
      </w:r>
      <w:r w:rsidRPr="0032426B">
        <w:t xml:space="preserve"> Parties shall be liable for damages caused by auxiliary persons they use. According to Belgian law (</w:t>
      </w:r>
      <w:r w:rsidRPr="0032426B">
        <w:rPr>
          <w:lang w:val="nl-BE"/>
        </w:rPr>
        <w:t xml:space="preserve">Art. 5.229 </w:t>
      </w:r>
      <w:r w:rsidRPr="0032426B">
        <w:rPr>
          <w:iCs/>
          <w:lang w:val="nl-BE"/>
        </w:rPr>
        <w:t>Attributability of the fault of auxiliary persons</w:t>
      </w:r>
      <w:r w:rsidRPr="0032426B">
        <w:rPr>
          <w:lang w:val="nl-BE"/>
        </w:rPr>
        <w:t xml:space="preserve"> - Belgian Code Civil</w:t>
      </w:r>
      <w:r w:rsidRPr="0032426B">
        <w:t>)</w:t>
      </w:r>
      <w:r w:rsidRPr="0032426B">
        <w:rPr>
          <w:noProof/>
        </w:rPr>
        <w:t>,</w:t>
      </w:r>
      <w:r w:rsidRPr="0032426B">
        <w:t xml:space="preserve"> the term “</w:t>
      </w:r>
      <w:r w:rsidRPr="0032426B">
        <w:rPr>
          <w:iCs/>
        </w:rPr>
        <w:t>auxiliary person</w:t>
      </w:r>
      <w:r w:rsidRPr="0032426B">
        <w:t>” is broadly interpreted, namely a natural or legal person who is entrusted by the debtor of a contractual obligation with the full or partial performance of that obligation. This is regardless of whether this person performs this obligation on their own behalf and in their own name, or on behalf and/or in the name of the debtor (e.g. directors of companies and associations, freelancers, independent subcontractors, but also employees can be considered auxiliaries). The Parties of the Consortium Agreement can upfront agree on a different scope of the term “auxiliary person” and limit it by mentioning only specific groups of persons.</w:t>
      </w:r>
    </w:p>
    <w:p w14:paraId="66A6C148" w14:textId="77777777" w:rsidR="00D256E9" w:rsidRPr="0032426B" w:rsidRDefault="00D256E9" w:rsidP="00D256E9">
      <w:pPr>
        <w:pStyle w:val="Kommentartext"/>
      </w:pPr>
    </w:p>
    <w:p w14:paraId="2651DE5E" w14:textId="77777777" w:rsidR="00D256E9" w:rsidRDefault="00D256E9" w:rsidP="00D256E9">
      <w:pPr>
        <w:pStyle w:val="Kommentartext"/>
      </w:pPr>
      <w:r w:rsidRPr="0032426B">
        <w:rPr>
          <w:color w:val="000000" w:themeColor="text1"/>
        </w:rPr>
        <w:t>F</w:t>
      </w:r>
      <w:r w:rsidRPr="0032426B">
        <w:rPr>
          <w:noProof/>
          <w:color w:val="000000" w:themeColor="text1"/>
        </w:rPr>
        <w:t xml:space="preserve">or more elucidations check the general DESCA HE elucidated version on the website: </w:t>
      </w:r>
      <w:hyperlink r:id="rId19" w:history="1">
        <w:r w:rsidRPr="0032426B">
          <w:rPr>
            <w:rStyle w:val="Hyperlink"/>
            <w:noProof/>
            <w:color w:val="000000" w:themeColor="text1"/>
          </w:rPr>
          <w:t>https://www.desca-agreement.eu/desca-model-consortium-agreement/</w:t>
        </w:r>
      </w:hyperlink>
    </w:p>
    <w:p w14:paraId="78B5A9A1" w14:textId="2DCC959D" w:rsidR="00D256E9" w:rsidRDefault="00D256E9">
      <w:pPr>
        <w:pStyle w:val="Kommentartext"/>
      </w:pPr>
    </w:p>
  </w:comment>
  <w:comment w:id="82" w:author="Kapitza, Dorothea" w:date="2022-05-24T16:00:00Z" w:initials="KD">
    <w:p w14:paraId="794036D2" w14:textId="0A905AD7" w:rsidR="00D2201A" w:rsidRDefault="00D2201A">
      <w:pPr>
        <w:pStyle w:val="Kommentartext"/>
      </w:pPr>
      <w:r>
        <w:rPr>
          <w:rStyle w:val="Kommentarzeichen"/>
        </w:rPr>
        <w:annotationRef/>
      </w:r>
      <w:r w:rsidR="0032426B">
        <w:t>DESCA AP elucidations</w:t>
      </w:r>
      <w:r w:rsidRPr="00C1096D">
        <w:t xml:space="preserve">: </w:t>
      </w:r>
      <w:r w:rsidR="00D37E53">
        <w:t xml:space="preserve">The </w:t>
      </w:r>
      <w:r w:rsidRPr="00C1096D">
        <w:t>decision</w:t>
      </w:r>
      <w:r>
        <w:t xml:space="preserve"> power of the General Assembly for litigation purposes (also general DESCA HE) should cover cases in which all beneficiaries of a consortium have a common claim against a (single) Party. It is not intended for claims and proceedings among single Parties – the General Assembly has no decision power for these cases. Therefore, references to relevant sections 4.2 and 7.1.4 are provided. </w:t>
      </w:r>
    </w:p>
    <w:p w14:paraId="2F841EBC" w14:textId="77777777" w:rsidR="00D2201A" w:rsidRDefault="00D2201A">
      <w:pPr>
        <w:pStyle w:val="Kommentartext"/>
      </w:pPr>
    </w:p>
    <w:p w14:paraId="7A9BEED4" w14:textId="2A94DDFD" w:rsidR="00D2201A" w:rsidRPr="00622ADA" w:rsidRDefault="00D2201A" w:rsidP="00622ADA">
      <w:pPr>
        <w:pStyle w:val="Default"/>
        <w:rPr>
          <w:noProof/>
          <w:lang w:val="en-US"/>
        </w:rPr>
      </w:pPr>
      <w:r w:rsidRPr="00622ADA">
        <w:rPr>
          <w:noProof/>
          <w:lang w:val="en-US"/>
        </w:rPr>
        <w:t xml:space="preserve">These are specific </w:t>
      </w:r>
      <w:r w:rsidR="0032426B">
        <w:rPr>
          <w:noProof/>
          <w:lang w:val="en-US"/>
        </w:rPr>
        <w:t>DESCA AP elucidations</w:t>
      </w:r>
      <w:r w:rsidRPr="00622ADA">
        <w:rPr>
          <w:noProof/>
          <w:lang w:val="en-US"/>
        </w:rPr>
        <w:t xml:space="preserve"> – for more elucidations check the general DESCA HE elucidated version</w:t>
      </w:r>
      <w:r>
        <w:rPr>
          <w:noProof/>
          <w:lang w:val="en-US"/>
        </w:rPr>
        <w:t xml:space="preserve"> on the website: </w:t>
      </w:r>
      <w:hyperlink r:id="rId20" w:history="1">
        <w:r w:rsidRPr="00FA3FC2">
          <w:rPr>
            <w:rStyle w:val="Hyperlink"/>
            <w:noProof/>
            <w:lang w:val="en-US"/>
          </w:rPr>
          <w:t>https://www.desca-agreement.eu/desca-model-consortium-agreement/</w:t>
        </w:r>
      </w:hyperlink>
      <w:r w:rsidRPr="00622ADA">
        <w:rPr>
          <w:noProof/>
          <w:lang w:val="en-US"/>
        </w:rPr>
        <w:t>.</w:t>
      </w:r>
    </w:p>
    <w:p w14:paraId="4B2647BB" w14:textId="77777777" w:rsidR="00D2201A" w:rsidRDefault="00D2201A">
      <w:pPr>
        <w:pStyle w:val="Kommentartext"/>
      </w:pPr>
    </w:p>
  </w:comment>
  <w:comment w:id="85" w:author="Kapitza, Dorothea" w:date="2025-06-27T11:10:00Z" w:initials="KD">
    <w:p w14:paraId="79C1A192" w14:textId="3EB971DF" w:rsidR="00D37E53" w:rsidRPr="003E5A52" w:rsidRDefault="00D2201A" w:rsidP="00150EC5">
      <w:pPr>
        <w:pStyle w:val="Kommentartext"/>
      </w:pPr>
      <w:r w:rsidRPr="003E5A52">
        <w:rPr>
          <w:rStyle w:val="Kommentarzeichen"/>
        </w:rPr>
        <w:annotationRef/>
      </w:r>
      <w:r w:rsidR="0032426B">
        <w:t>DESCA AP elucidations</w:t>
      </w:r>
      <w:r w:rsidRPr="003E5A52">
        <w:t>:</w:t>
      </w:r>
      <w:r w:rsidR="00D37E53" w:rsidRPr="003E5A52">
        <w:t xml:space="preserve"> As Associated Partners do not sign the Grant Agreement, but certain obligations apply to them via this Consortium Agreement, the Coordinator should distribute the signed Grant Agreement to the Associated Partners as soon as it is available. </w:t>
      </w:r>
    </w:p>
    <w:p w14:paraId="54AE0668" w14:textId="71FB78F9" w:rsidR="00D2201A" w:rsidRPr="003E5A52" w:rsidRDefault="00D37E53" w:rsidP="00150EC5">
      <w:pPr>
        <w:pStyle w:val="Kommentartext"/>
      </w:pPr>
      <w:r w:rsidRPr="003E5A52">
        <w:t xml:space="preserve">However, as the CA in principle should be signed before the Grant Agreement, the GA might not be available at signature of the Consortium Agreement. </w:t>
      </w:r>
    </w:p>
    <w:p w14:paraId="575CE8CF" w14:textId="77777777" w:rsidR="00D37E53" w:rsidRPr="003E5A52" w:rsidRDefault="00D37E53" w:rsidP="00150EC5">
      <w:pPr>
        <w:pStyle w:val="Kommentartext"/>
      </w:pPr>
    </w:p>
    <w:p w14:paraId="3338A02B" w14:textId="02EC1C08" w:rsidR="00D2201A" w:rsidRPr="003E5A52" w:rsidRDefault="00D37E53" w:rsidP="00150EC5">
      <w:pPr>
        <w:pStyle w:val="Kommentartext"/>
      </w:pPr>
      <w:r w:rsidRPr="003E5A52">
        <w:t>Moreover, the Coordinator should share any altered version of the Grant Agreement updated via amendment with the Associated Partners.</w:t>
      </w:r>
    </w:p>
    <w:p w14:paraId="36FC160E" w14:textId="77777777" w:rsidR="00D37E53" w:rsidRPr="003E5A52" w:rsidRDefault="00D37E53" w:rsidP="00150EC5">
      <w:pPr>
        <w:pStyle w:val="Kommentartext"/>
      </w:pPr>
    </w:p>
    <w:p w14:paraId="1C14CDC6" w14:textId="4E603DC8" w:rsidR="00D2201A" w:rsidRDefault="00D2201A" w:rsidP="00150EC5">
      <w:pPr>
        <w:pStyle w:val="Kommentartext"/>
      </w:pPr>
      <w:r w:rsidRPr="003E5A52">
        <w:rPr>
          <w:noProof/>
        </w:rPr>
        <w:t xml:space="preserve">These are specific </w:t>
      </w:r>
      <w:r w:rsidR="0032426B">
        <w:rPr>
          <w:noProof/>
        </w:rPr>
        <w:t>DESCA AP elucidations</w:t>
      </w:r>
      <w:r w:rsidRPr="003E5A52">
        <w:rPr>
          <w:noProof/>
        </w:rPr>
        <w:t xml:space="preserve"> – for more elucidations check the general DESCA HE elucidated version on the website: </w:t>
      </w:r>
      <w:hyperlink r:id="rId21" w:history="1">
        <w:r w:rsidRPr="003E5A52">
          <w:rPr>
            <w:rStyle w:val="Hyperlink"/>
            <w:noProof/>
          </w:rPr>
          <w:t>https://www.desca-agreement.eu/desca-model-consortium-agreement/</w:t>
        </w:r>
      </w:hyperlink>
      <w:r w:rsidRPr="003E5A52">
        <w:rPr>
          <w:noProof/>
        </w:rPr>
        <w:t>.</w:t>
      </w:r>
    </w:p>
  </w:comment>
  <w:comment w:id="115" w:author="Kapitza, Dorothea" w:date="2022-06-28T14:22:00Z" w:initials="KD">
    <w:p w14:paraId="6CC6FDA8" w14:textId="7180E5A1" w:rsidR="00D2201A" w:rsidRPr="00622ADA" w:rsidRDefault="00D2201A">
      <w:pPr>
        <w:pStyle w:val="Kommentartext"/>
      </w:pPr>
      <w:r>
        <w:rPr>
          <w:rStyle w:val="Kommentarzeichen"/>
        </w:rPr>
        <w:annotationRef/>
      </w:r>
      <w:r w:rsidR="0032426B">
        <w:t>DESCA AP elucidations</w:t>
      </w:r>
      <w:r w:rsidRPr="00622ADA">
        <w:t>: Associated Partners which have a major role in the Project and sign the CA should in principle have the same rights regarding IPR and access rights as Be</w:t>
      </w:r>
      <w:r>
        <w:t>neficiaries (exceptions possible</w:t>
      </w:r>
      <w:r w:rsidRPr="00622ADA">
        <w:t xml:space="preserve"> e.g.</w:t>
      </w:r>
      <w:r>
        <w:t xml:space="preserve"> section 9.5 -</w:t>
      </w:r>
      <w:r w:rsidRPr="00622ADA">
        <w:t xml:space="preserve"> entities under the same control).</w:t>
      </w:r>
    </w:p>
    <w:p w14:paraId="28FE1509" w14:textId="77777777" w:rsidR="00D2201A" w:rsidRPr="00622ADA" w:rsidRDefault="00D2201A">
      <w:pPr>
        <w:pStyle w:val="Kommentartext"/>
      </w:pPr>
    </w:p>
    <w:p w14:paraId="3679CF9D" w14:textId="1B559450" w:rsidR="00D2201A" w:rsidRPr="00622ADA" w:rsidRDefault="00D2201A" w:rsidP="00622ADA">
      <w:pPr>
        <w:pStyle w:val="Default"/>
        <w:rPr>
          <w:noProof/>
          <w:lang w:val="en-US"/>
        </w:rPr>
      </w:pPr>
      <w:r w:rsidRPr="00622ADA">
        <w:rPr>
          <w:noProof/>
          <w:lang w:val="en-US"/>
        </w:rPr>
        <w:t xml:space="preserve">These are specific </w:t>
      </w:r>
      <w:r w:rsidR="0032426B">
        <w:rPr>
          <w:noProof/>
          <w:lang w:val="en-US"/>
        </w:rPr>
        <w:t>DESCA AP elucidations</w:t>
      </w:r>
      <w:r w:rsidRPr="00622ADA">
        <w:rPr>
          <w:noProof/>
          <w:lang w:val="en-US"/>
        </w:rPr>
        <w:t xml:space="preserve"> – for more elucidations check the general DESCA HE elucidated version on the website: </w:t>
      </w:r>
      <w:hyperlink r:id="rId22" w:history="1">
        <w:r w:rsidRPr="00622ADA">
          <w:rPr>
            <w:rStyle w:val="Hyperlink"/>
            <w:noProof/>
            <w:lang w:val="en-US"/>
          </w:rPr>
          <w:t>https://www.desca-agreement.eu/desca-model-consortium-agreement/</w:t>
        </w:r>
      </w:hyperlink>
      <w:r w:rsidRPr="00622ADA">
        <w:rPr>
          <w:noProof/>
          <w:lang w:val="en-US"/>
        </w:rPr>
        <w:t>.</w:t>
      </w:r>
    </w:p>
    <w:p w14:paraId="7A1E8F9A" w14:textId="77777777" w:rsidR="00D2201A" w:rsidRDefault="00D2201A">
      <w:pPr>
        <w:pStyle w:val="Kommentartext"/>
      </w:pPr>
      <w:r>
        <w:t xml:space="preserve"> </w:t>
      </w:r>
    </w:p>
  </w:comment>
  <w:comment w:id="136" w:author="Kapitza, Dorothea" w:date="2022-05-24T13:07:00Z" w:initials="KD">
    <w:p w14:paraId="4E79A92D" w14:textId="217A2681" w:rsidR="00D2201A" w:rsidRPr="003E5A52" w:rsidRDefault="00D2201A" w:rsidP="0075514B">
      <w:pPr>
        <w:pStyle w:val="Default"/>
        <w:rPr>
          <w:color w:val="000000" w:themeColor="text1"/>
          <w:sz w:val="20"/>
          <w:szCs w:val="20"/>
          <w:lang w:val="en-GB"/>
        </w:rPr>
      </w:pPr>
      <w:r w:rsidRPr="003E5A52">
        <w:rPr>
          <w:rStyle w:val="Kommentarzeichen"/>
        </w:rPr>
        <w:annotationRef/>
      </w:r>
      <w:r w:rsidRPr="003E5A52">
        <w:rPr>
          <w:color w:val="000000" w:themeColor="text1"/>
          <w:sz w:val="20"/>
          <w:szCs w:val="20"/>
          <w:lang w:val="en-GB"/>
        </w:rPr>
        <w:t xml:space="preserve">DESCA elucidation (AP &amp; General DESCA HE): The term “entities under the same control” is used to the end that all three options </w:t>
      </w:r>
      <w:bookmarkStart w:id="137" w:name="_Hlk202266706"/>
      <w:r w:rsidRPr="003E5A52">
        <w:rPr>
          <w:color w:val="000000" w:themeColor="text1"/>
          <w:sz w:val="20"/>
          <w:szCs w:val="20"/>
          <w:lang w:val="en-GB"/>
        </w:rPr>
        <w:t xml:space="preserve">of the GA definition </w:t>
      </w:r>
      <w:bookmarkEnd w:id="137"/>
      <w:r w:rsidRPr="003E5A52">
        <w:rPr>
          <w:color w:val="000000" w:themeColor="text1"/>
          <w:sz w:val="20"/>
          <w:szCs w:val="20"/>
          <w:lang w:val="en-GB"/>
        </w:rPr>
        <w:t xml:space="preserve">are covered. Annex 5 Art.16 (AGA P. 365): </w:t>
      </w:r>
    </w:p>
    <w:p w14:paraId="3D288D63" w14:textId="3A364173" w:rsidR="00D2201A" w:rsidRPr="003E5A52" w:rsidRDefault="00D2201A" w:rsidP="0075514B">
      <w:pPr>
        <w:pStyle w:val="Default"/>
        <w:rPr>
          <w:color w:val="000000" w:themeColor="text1"/>
          <w:sz w:val="20"/>
          <w:szCs w:val="20"/>
          <w:lang w:val="en-GB"/>
        </w:rPr>
      </w:pPr>
      <w:r w:rsidRPr="003E5A52">
        <w:rPr>
          <w:color w:val="000000" w:themeColor="text1"/>
          <w:sz w:val="20"/>
          <w:szCs w:val="20"/>
          <w:lang w:val="en-GB"/>
        </w:rPr>
        <w:t>“</w:t>
      </w:r>
      <w:r w:rsidRPr="003E5A52">
        <w:rPr>
          <w:i/>
          <w:iCs/>
          <w:color w:val="000000" w:themeColor="text1"/>
          <w:sz w:val="20"/>
          <w:szCs w:val="20"/>
          <w:u w:val="single"/>
          <w:lang w:val="en-GB"/>
        </w:rPr>
        <w:t>Access rights for entities under the same control</w:t>
      </w:r>
      <w:r w:rsidRPr="003E5A52">
        <w:rPr>
          <w:i/>
          <w:iCs/>
          <w:color w:val="000000" w:themeColor="text1"/>
          <w:sz w:val="20"/>
          <w:szCs w:val="20"/>
          <w:lang w:val="en-GB"/>
        </w:rPr>
        <w:t xml:space="preserve"> </w:t>
      </w:r>
    </w:p>
    <w:p w14:paraId="57C4E0DC" w14:textId="6CEA517F" w:rsidR="00D2201A" w:rsidRPr="003E5A52" w:rsidRDefault="00D2201A" w:rsidP="0075514B">
      <w:pPr>
        <w:autoSpaceDE w:val="0"/>
        <w:autoSpaceDN w:val="0"/>
        <w:adjustRightInd w:val="0"/>
        <w:spacing w:before="0" w:after="0" w:line="240" w:lineRule="auto"/>
        <w:jc w:val="left"/>
        <w:rPr>
          <w:rFonts w:ascii="Arial" w:hAnsi="Arial" w:cs="Arial"/>
          <w:color w:val="000000" w:themeColor="text1"/>
          <w:szCs w:val="20"/>
          <w:lang w:val="en-GB"/>
        </w:rPr>
      </w:pPr>
      <w:r w:rsidRPr="003E5A52">
        <w:rPr>
          <w:rFonts w:ascii="Arial" w:hAnsi="Arial" w:cs="Arial"/>
          <w:color w:val="000000" w:themeColor="text1"/>
          <w:szCs w:val="20"/>
          <w:lang w:val="en-GB"/>
        </w:rPr>
        <w:t xml:space="preserve">Unless agreed otherwise in writing by the beneficiaries, access to results and, subject to the restrictions referred to above (if any), background must also be granted —under fair and reasonable conditions —to entities that: </w:t>
      </w:r>
    </w:p>
    <w:p w14:paraId="7445550B" w14:textId="77777777" w:rsidR="00D2201A" w:rsidRPr="003E5A52" w:rsidRDefault="00D2201A" w:rsidP="0075514B">
      <w:pPr>
        <w:autoSpaceDE w:val="0"/>
        <w:autoSpaceDN w:val="0"/>
        <w:adjustRightInd w:val="0"/>
        <w:spacing w:before="0" w:after="0" w:line="240" w:lineRule="auto"/>
        <w:jc w:val="left"/>
        <w:rPr>
          <w:rFonts w:ascii="Arial" w:hAnsi="Arial" w:cs="Arial"/>
          <w:color w:val="000000" w:themeColor="text1"/>
          <w:szCs w:val="20"/>
          <w:lang w:val="en-GB"/>
        </w:rPr>
      </w:pPr>
    </w:p>
    <w:p w14:paraId="133075BE" w14:textId="7CC31495" w:rsidR="00D2201A" w:rsidRPr="003E5A52" w:rsidRDefault="00D2201A" w:rsidP="0075514B">
      <w:pPr>
        <w:pStyle w:val="Listenabsatz"/>
        <w:numPr>
          <w:ilvl w:val="0"/>
          <w:numId w:val="126"/>
        </w:numPr>
        <w:autoSpaceDE w:val="0"/>
        <w:autoSpaceDN w:val="0"/>
        <w:adjustRightInd w:val="0"/>
        <w:spacing w:before="0" w:after="140" w:line="240" w:lineRule="auto"/>
        <w:jc w:val="left"/>
        <w:rPr>
          <w:rFonts w:ascii="Arial" w:hAnsi="Arial" w:cs="Arial"/>
          <w:color w:val="000000" w:themeColor="text1"/>
          <w:szCs w:val="20"/>
          <w:lang w:val="en-GB"/>
        </w:rPr>
      </w:pPr>
      <w:r w:rsidRPr="003E5A52">
        <w:rPr>
          <w:rFonts w:ascii="Arial" w:hAnsi="Arial" w:cs="Arial"/>
          <w:color w:val="000000" w:themeColor="text1"/>
          <w:szCs w:val="20"/>
          <w:lang w:val="en-GB"/>
        </w:rPr>
        <w:t xml:space="preserve"> are established in an EU Member State or Horizon Europe associated country </w:t>
      </w:r>
    </w:p>
    <w:p w14:paraId="551CA584" w14:textId="77777777" w:rsidR="00D2201A" w:rsidRPr="003E5A52" w:rsidRDefault="00D2201A" w:rsidP="002B542B">
      <w:pPr>
        <w:pStyle w:val="Listenabsatz"/>
        <w:numPr>
          <w:ilvl w:val="0"/>
          <w:numId w:val="126"/>
        </w:numPr>
        <w:autoSpaceDE w:val="0"/>
        <w:autoSpaceDN w:val="0"/>
        <w:adjustRightInd w:val="0"/>
        <w:spacing w:before="0" w:after="140" w:line="240" w:lineRule="auto"/>
        <w:jc w:val="left"/>
        <w:rPr>
          <w:rFonts w:ascii="Arial" w:hAnsi="Arial" w:cs="Arial"/>
          <w:color w:val="000000" w:themeColor="text1"/>
          <w:szCs w:val="20"/>
          <w:lang w:val="en-GB"/>
        </w:rPr>
      </w:pPr>
      <w:r w:rsidRPr="003E5A52">
        <w:rPr>
          <w:rFonts w:ascii="Arial" w:hAnsi="Arial" w:cs="Arial"/>
          <w:color w:val="000000" w:themeColor="text1"/>
          <w:szCs w:val="20"/>
          <w:lang w:val="en-GB"/>
        </w:rPr>
        <w:t xml:space="preserve"> (1) are under the direct or indirect control of another beneficiary </w:t>
      </w:r>
    </w:p>
    <w:p w14:paraId="7AD48836" w14:textId="77777777" w:rsidR="00D2201A" w:rsidRPr="003E5A52" w:rsidRDefault="00D2201A" w:rsidP="002B542B">
      <w:pPr>
        <w:pStyle w:val="Listenabsatz"/>
        <w:numPr>
          <w:ilvl w:val="0"/>
          <w:numId w:val="126"/>
        </w:numPr>
        <w:autoSpaceDE w:val="0"/>
        <w:autoSpaceDN w:val="0"/>
        <w:adjustRightInd w:val="0"/>
        <w:spacing w:before="0" w:after="140" w:line="240" w:lineRule="auto"/>
        <w:jc w:val="left"/>
        <w:rPr>
          <w:rFonts w:ascii="Arial" w:hAnsi="Arial" w:cs="Arial"/>
          <w:color w:val="000000" w:themeColor="text1"/>
          <w:szCs w:val="20"/>
          <w:lang w:val="en-GB"/>
        </w:rPr>
      </w:pPr>
      <w:r w:rsidRPr="003E5A52">
        <w:rPr>
          <w:rFonts w:ascii="Arial" w:hAnsi="Arial" w:cs="Arial"/>
          <w:color w:val="000000" w:themeColor="text1"/>
          <w:szCs w:val="20"/>
          <w:lang w:val="en-GB"/>
        </w:rPr>
        <w:t xml:space="preserve"> (2) or under the same direct or indirect control as that beneficiary, </w:t>
      </w:r>
    </w:p>
    <w:p w14:paraId="72973EBF" w14:textId="0D8983F0" w:rsidR="00D2201A" w:rsidRPr="003E5A52" w:rsidRDefault="00D2201A" w:rsidP="002B542B">
      <w:pPr>
        <w:pStyle w:val="Listenabsatz"/>
        <w:numPr>
          <w:ilvl w:val="0"/>
          <w:numId w:val="126"/>
        </w:numPr>
        <w:autoSpaceDE w:val="0"/>
        <w:autoSpaceDN w:val="0"/>
        <w:adjustRightInd w:val="0"/>
        <w:spacing w:before="0" w:after="140" w:line="240" w:lineRule="auto"/>
        <w:jc w:val="left"/>
        <w:rPr>
          <w:rFonts w:ascii="Arial" w:hAnsi="Arial" w:cs="Arial"/>
          <w:color w:val="000000" w:themeColor="text1"/>
          <w:szCs w:val="20"/>
          <w:lang w:val="en-GB"/>
        </w:rPr>
      </w:pPr>
      <w:r w:rsidRPr="003E5A52">
        <w:rPr>
          <w:rFonts w:ascii="Arial" w:hAnsi="Arial" w:cs="Arial"/>
          <w:color w:val="000000" w:themeColor="text1"/>
          <w:szCs w:val="20"/>
          <w:lang w:val="en-GB"/>
        </w:rPr>
        <w:t xml:space="preserve"> (3) or directly or indirectly controlling that beneficiary </w:t>
      </w:r>
      <w:r w:rsidRPr="003E5A52">
        <w:rPr>
          <w:rFonts w:ascii="Arial" w:hAnsi="Arial" w:cs="Arial"/>
          <w:color w:val="000000" w:themeColor="text1"/>
          <w:szCs w:val="20"/>
          <w:u w:val="single"/>
          <w:lang w:val="en-GB"/>
        </w:rPr>
        <w:t>and</w:t>
      </w:r>
      <w:r w:rsidRPr="003E5A52">
        <w:rPr>
          <w:rFonts w:ascii="Arial" w:hAnsi="Arial" w:cs="Arial"/>
          <w:color w:val="000000" w:themeColor="text1"/>
          <w:szCs w:val="20"/>
          <w:lang w:val="en-GB"/>
        </w:rPr>
        <w:t xml:space="preserve"> </w:t>
      </w:r>
    </w:p>
    <w:p w14:paraId="0F178222" w14:textId="6D52227F" w:rsidR="00D2201A" w:rsidRPr="003E5A52" w:rsidRDefault="00D2201A" w:rsidP="0075514B">
      <w:pPr>
        <w:pStyle w:val="Listenabsatz"/>
        <w:numPr>
          <w:ilvl w:val="0"/>
          <w:numId w:val="126"/>
        </w:numPr>
        <w:autoSpaceDE w:val="0"/>
        <w:autoSpaceDN w:val="0"/>
        <w:adjustRightInd w:val="0"/>
        <w:spacing w:before="0" w:after="140" w:line="240" w:lineRule="auto"/>
        <w:jc w:val="left"/>
        <w:rPr>
          <w:rFonts w:ascii="Arial" w:hAnsi="Arial" w:cs="Arial"/>
          <w:color w:val="000000" w:themeColor="text1"/>
          <w:szCs w:val="20"/>
          <w:lang w:val="en-GB"/>
        </w:rPr>
      </w:pPr>
      <w:r w:rsidRPr="003E5A52">
        <w:rPr>
          <w:rFonts w:ascii="Arial" w:hAnsi="Arial" w:cs="Arial"/>
          <w:color w:val="000000" w:themeColor="text1"/>
          <w:szCs w:val="20"/>
          <w:lang w:val="en-GB"/>
        </w:rPr>
        <w:t xml:space="preserve"> need the access to exploit the results of that beneficiary. </w:t>
      </w:r>
    </w:p>
    <w:p w14:paraId="13E813C4" w14:textId="77777777" w:rsidR="00D2201A" w:rsidRPr="003E5A52" w:rsidRDefault="00D2201A" w:rsidP="0075514B">
      <w:pPr>
        <w:autoSpaceDE w:val="0"/>
        <w:autoSpaceDN w:val="0"/>
        <w:adjustRightInd w:val="0"/>
        <w:spacing w:before="0" w:after="0" w:line="240" w:lineRule="auto"/>
        <w:jc w:val="left"/>
        <w:rPr>
          <w:rFonts w:ascii="Arial" w:hAnsi="Arial" w:cs="Arial"/>
          <w:color w:val="000000" w:themeColor="text1"/>
          <w:szCs w:val="20"/>
          <w:lang w:val="en-GB"/>
        </w:rPr>
      </w:pPr>
    </w:p>
    <w:p w14:paraId="7175740E" w14:textId="6173C38A" w:rsidR="00D2201A" w:rsidRPr="003E5A52" w:rsidRDefault="00D2201A" w:rsidP="0075514B">
      <w:pPr>
        <w:autoSpaceDE w:val="0"/>
        <w:autoSpaceDN w:val="0"/>
        <w:adjustRightInd w:val="0"/>
        <w:spacing w:before="0" w:after="0" w:line="240" w:lineRule="auto"/>
        <w:jc w:val="left"/>
        <w:rPr>
          <w:rFonts w:ascii="Arial" w:hAnsi="Arial" w:cs="Arial"/>
          <w:color w:val="000000" w:themeColor="text1"/>
          <w:szCs w:val="20"/>
        </w:rPr>
      </w:pPr>
      <w:r w:rsidRPr="003E5A52">
        <w:rPr>
          <w:rFonts w:ascii="Arial" w:hAnsi="Arial" w:cs="Arial"/>
          <w:color w:val="000000" w:themeColor="text1"/>
          <w:szCs w:val="20"/>
          <w:lang w:val="en-GB"/>
        </w:rPr>
        <w:t>Unless agreed otherwise in writing, such requests for access must be made by the entity directly to the beneficiary concerned. Requests for access must be made —unless agreed otherwise in writing —up to one year after the end of the action (see Data Sheet, Point 1)</w:t>
      </w:r>
      <w:r w:rsidRPr="003E5A52">
        <w:rPr>
          <w:rFonts w:ascii="Arial" w:hAnsi="Arial" w:cs="Arial"/>
          <w:color w:val="000000" w:themeColor="text1"/>
          <w:szCs w:val="20"/>
        </w:rPr>
        <w:t>.”</w:t>
      </w:r>
    </w:p>
    <w:p w14:paraId="62500DB1" w14:textId="6F9AF9B4" w:rsidR="00D2201A" w:rsidRPr="003E5A52" w:rsidRDefault="00D2201A" w:rsidP="0075514B">
      <w:pPr>
        <w:autoSpaceDE w:val="0"/>
        <w:autoSpaceDN w:val="0"/>
        <w:adjustRightInd w:val="0"/>
        <w:spacing w:before="0" w:after="0" w:line="240" w:lineRule="auto"/>
        <w:jc w:val="left"/>
        <w:rPr>
          <w:rFonts w:ascii="Arial" w:hAnsi="Arial" w:cs="Arial"/>
          <w:color w:val="000000" w:themeColor="text1"/>
          <w:szCs w:val="20"/>
        </w:rPr>
      </w:pPr>
    </w:p>
    <w:p w14:paraId="098B3EE8" w14:textId="6204003A" w:rsidR="00D2201A" w:rsidRPr="003E5A52" w:rsidRDefault="00D2201A" w:rsidP="0075514B">
      <w:pPr>
        <w:autoSpaceDE w:val="0"/>
        <w:autoSpaceDN w:val="0"/>
        <w:adjustRightInd w:val="0"/>
        <w:spacing w:before="0" w:after="0" w:line="240" w:lineRule="auto"/>
        <w:jc w:val="left"/>
        <w:rPr>
          <w:rFonts w:ascii="Arial" w:hAnsi="Arial" w:cs="Arial"/>
          <w:color w:val="000000" w:themeColor="text1"/>
          <w:szCs w:val="20"/>
        </w:rPr>
      </w:pPr>
      <w:r w:rsidRPr="003E5A52">
        <w:rPr>
          <w:rFonts w:ascii="Arial" w:hAnsi="Arial" w:cs="Arial"/>
          <w:color w:val="000000" w:themeColor="text1"/>
          <w:szCs w:val="20"/>
        </w:rPr>
        <w:t>Additional access rights (e.g. for linked entities in non-EU countries) can be agreed upon in writing as long as call conditions and all obligations of the Beneficiaries are complied with (see AGA P.378 f).</w:t>
      </w:r>
    </w:p>
    <w:p w14:paraId="3E76E802" w14:textId="77777777" w:rsidR="00D2201A" w:rsidRPr="003E5A52" w:rsidRDefault="00D2201A" w:rsidP="00622ADA">
      <w:pPr>
        <w:pStyle w:val="Default"/>
        <w:rPr>
          <w:color w:val="000000" w:themeColor="text1"/>
          <w:sz w:val="20"/>
          <w:szCs w:val="20"/>
          <w:lang w:val="en-US"/>
        </w:rPr>
      </w:pPr>
    </w:p>
    <w:p w14:paraId="0140A9F9" w14:textId="4EA75950" w:rsidR="00D2201A" w:rsidRPr="00622ADA" w:rsidRDefault="00D2201A" w:rsidP="00622ADA">
      <w:pPr>
        <w:pStyle w:val="Default"/>
        <w:rPr>
          <w:noProof/>
          <w:lang w:val="en-US"/>
        </w:rPr>
      </w:pPr>
      <w:r w:rsidRPr="003E5A52">
        <w:rPr>
          <w:color w:val="000000" w:themeColor="text1"/>
          <w:sz w:val="20"/>
          <w:szCs w:val="20"/>
          <w:lang w:val="en-US"/>
        </w:rPr>
        <w:t>F</w:t>
      </w:r>
      <w:r w:rsidRPr="003E5A52">
        <w:rPr>
          <w:noProof/>
          <w:color w:val="000000" w:themeColor="text1"/>
          <w:sz w:val="20"/>
          <w:szCs w:val="20"/>
          <w:lang w:val="en-US"/>
        </w:rPr>
        <w:t xml:space="preserve">or more elucidations check the general DESCA HE elucidated version on the website: </w:t>
      </w:r>
      <w:hyperlink r:id="rId23" w:history="1">
        <w:r w:rsidRPr="003E5A52">
          <w:rPr>
            <w:rStyle w:val="Hyperlink"/>
            <w:noProof/>
            <w:color w:val="000000" w:themeColor="text1"/>
            <w:sz w:val="20"/>
            <w:szCs w:val="20"/>
            <w:lang w:val="en-US"/>
          </w:rPr>
          <w:t>https://www.desca-agreement.eu/desca-model-consortium-agreement/</w:t>
        </w:r>
      </w:hyperlink>
      <w:r w:rsidRPr="003E5A52">
        <w:rPr>
          <w:noProof/>
          <w:color w:val="000000" w:themeColor="text1"/>
          <w:sz w:val="20"/>
          <w:szCs w:val="20"/>
          <w:lang w:val="en-US"/>
        </w:rPr>
        <w:t>.</w:t>
      </w:r>
    </w:p>
    <w:p w14:paraId="28C57200" w14:textId="77777777" w:rsidR="00D2201A" w:rsidRDefault="00D2201A">
      <w:pPr>
        <w:pStyle w:val="Kommentartext"/>
      </w:pPr>
    </w:p>
  </w:comment>
  <w:comment w:id="138" w:author="Kapitza, Dorothea" w:date="2025-01-23T15:05:00Z" w:initials="KD">
    <w:p w14:paraId="7FD05D65" w14:textId="3995A4BA" w:rsidR="00D2201A" w:rsidRPr="003E5A52" w:rsidRDefault="00D2201A">
      <w:pPr>
        <w:pStyle w:val="Kommentartext"/>
      </w:pPr>
      <w:r w:rsidRPr="003E5A52">
        <w:rPr>
          <w:rStyle w:val="Kommentarzeichen"/>
        </w:rPr>
        <w:annotationRef/>
      </w:r>
      <w:r w:rsidR="0032426B">
        <w:t xml:space="preserve">DESCA </w:t>
      </w:r>
      <w:r w:rsidRPr="003E5A52">
        <w:t>AP elucidation</w:t>
      </w:r>
      <w:r w:rsidR="0032426B">
        <w:t>s</w:t>
      </w:r>
      <w:r w:rsidRPr="003E5A52">
        <w:t xml:space="preserve">: Art. 16.1 &amp; Annex 5 GA “access rights for entities under the same control” refer to Beneficiaries and their entities under the same control. </w:t>
      </w:r>
    </w:p>
    <w:p w14:paraId="72DF9981" w14:textId="77777777" w:rsidR="00D2201A" w:rsidRPr="003E5A52" w:rsidRDefault="00D2201A">
      <w:pPr>
        <w:pStyle w:val="Kommentartext"/>
      </w:pPr>
    </w:p>
    <w:p w14:paraId="18FBE892" w14:textId="387A10E4" w:rsidR="00D2201A" w:rsidRPr="003E5A52" w:rsidRDefault="00D2201A">
      <w:pPr>
        <w:pStyle w:val="Kommentartext"/>
      </w:pPr>
      <w:r w:rsidRPr="003E5A52">
        <w:t>If the Consortium agrees that also Associated Partners´ entities under the same control should enjoy access rights, it should choose the term “Party”. The term “entities under the same control” of the Grant Agreement implies that those are established in a</w:t>
      </w:r>
      <w:r w:rsidRPr="003E5A52">
        <w:rPr>
          <w:noProof/>
        </w:rPr>
        <w:t>n</w:t>
      </w:r>
      <w:r w:rsidRPr="003E5A52">
        <w:t xml:space="preserve"> EU member state or an associated country. </w:t>
      </w:r>
    </w:p>
    <w:p w14:paraId="3ACFF3A6" w14:textId="1FD5C284" w:rsidR="00D2201A" w:rsidRPr="003E5A52" w:rsidRDefault="00D2201A">
      <w:pPr>
        <w:pStyle w:val="Kommentartext"/>
      </w:pPr>
    </w:p>
    <w:p w14:paraId="48D43B9B" w14:textId="55DED4B8" w:rsidR="00D2201A" w:rsidRPr="003E5A52" w:rsidRDefault="00D2201A" w:rsidP="00EC48FD">
      <w:pPr>
        <w:autoSpaceDE w:val="0"/>
        <w:autoSpaceDN w:val="0"/>
        <w:adjustRightInd w:val="0"/>
        <w:spacing w:before="0" w:after="0" w:line="240" w:lineRule="auto"/>
        <w:jc w:val="left"/>
      </w:pPr>
      <w:r w:rsidRPr="003E5A52">
        <w:t>Additional access rights (e.g. for linked entities in non-EU countries) can be agreed upon in writing as long as call conditions and all obligations are complied with (see AGA P.378 f). Access rights and transferability might be subject to special call or Grant Agreement conditions in case of EU interests. These limitations must be respected and considered also throughout the Consortium Agreement.</w:t>
      </w:r>
    </w:p>
    <w:p w14:paraId="1A814A3E" w14:textId="37C373BC" w:rsidR="00D2201A" w:rsidRPr="003E5A52" w:rsidRDefault="00D2201A">
      <w:pPr>
        <w:pStyle w:val="Kommentartext"/>
      </w:pPr>
    </w:p>
    <w:p w14:paraId="603BBDD9" w14:textId="2CCE6DE5" w:rsidR="00D2201A" w:rsidRDefault="00D2201A">
      <w:pPr>
        <w:pStyle w:val="Kommentartext"/>
        <w:rPr>
          <w:noProof/>
        </w:rPr>
      </w:pPr>
      <w:r w:rsidRPr="003E5A52">
        <w:rPr>
          <w:noProof/>
        </w:rPr>
        <w:t xml:space="preserve">These are specific </w:t>
      </w:r>
      <w:r w:rsidR="0032426B">
        <w:rPr>
          <w:noProof/>
        </w:rPr>
        <w:t>DESCA AP elucidations</w:t>
      </w:r>
      <w:r w:rsidRPr="003E5A52">
        <w:rPr>
          <w:noProof/>
        </w:rPr>
        <w:t xml:space="preserve"> – for more elucidations check the general DESCA HE elucidated version on the website: </w:t>
      </w:r>
      <w:hyperlink r:id="rId24" w:history="1">
        <w:r w:rsidRPr="003E5A52">
          <w:rPr>
            <w:rStyle w:val="Hyperlink"/>
            <w:noProof/>
          </w:rPr>
          <w:t>https://www.desca-agreement.eu/desca-model-consortium-agreement/</w:t>
        </w:r>
      </w:hyperlink>
      <w:r w:rsidRPr="003E5A52">
        <w:rPr>
          <w:noProof/>
        </w:rPr>
        <w:t>.</w:t>
      </w:r>
    </w:p>
    <w:p w14:paraId="29EE78DF" w14:textId="77777777" w:rsidR="00D2201A" w:rsidRDefault="00D2201A">
      <w:pPr>
        <w:pStyle w:val="Kommentartext"/>
      </w:pPr>
    </w:p>
  </w:comment>
  <w:comment w:id="230" w:author="Kapitza, Dorothea" w:date="2022-05-24T16:00:00Z" w:initials="KD">
    <w:p w14:paraId="3A29EF6A" w14:textId="5F7BE27A" w:rsidR="00D2201A" w:rsidRDefault="00D2201A" w:rsidP="000B79DE">
      <w:pPr>
        <w:pStyle w:val="Kommentartext"/>
      </w:pPr>
      <w:r>
        <w:rPr>
          <w:rStyle w:val="Kommentarzeichen"/>
        </w:rPr>
        <w:annotationRef/>
      </w:r>
      <w:r w:rsidR="0032426B">
        <w:t>DESCA AP elucidations</w:t>
      </w:r>
      <w:r>
        <w:t xml:space="preserve">: The decision power of the General Assembly for litigation purposes (also general DESCA HE) should cover cases in which all beneficiaries of a consortium have a common claim against a (single) Party. It is not intended for claims and proceedings among single Parties – the General Assembly has no decision power for these cases. Therefore, references to relevant sections 4.2 and 7.1.4 are provided. </w:t>
      </w:r>
    </w:p>
    <w:p w14:paraId="75D28D05" w14:textId="77777777" w:rsidR="00D2201A" w:rsidRDefault="00D2201A" w:rsidP="000B79DE">
      <w:pPr>
        <w:pStyle w:val="Kommentartext"/>
      </w:pPr>
    </w:p>
    <w:p w14:paraId="2978FF04" w14:textId="251BCE10" w:rsidR="00D2201A" w:rsidRPr="00622ADA" w:rsidRDefault="00D2201A" w:rsidP="00622ADA">
      <w:pPr>
        <w:pStyle w:val="Default"/>
        <w:rPr>
          <w:noProof/>
          <w:lang w:val="en-US"/>
        </w:rPr>
      </w:pPr>
      <w:r w:rsidRPr="00622ADA">
        <w:rPr>
          <w:noProof/>
          <w:lang w:val="en-US"/>
        </w:rPr>
        <w:t xml:space="preserve">These are specific </w:t>
      </w:r>
      <w:r w:rsidR="0032426B">
        <w:rPr>
          <w:noProof/>
          <w:lang w:val="en-US"/>
        </w:rPr>
        <w:t>DESCA AP elucidations</w:t>
      </w:r>
      <w:r w:rsidRPr="00622ADA">
        <w:rPr>
          <w:noProof/>
          <w:lang w:val="en-US"/>
        </w:rPr>
        <w:t xml:space="preserve"> – for more elucidations check the general DESCA HE elucidated version</w:t>
      </w:r>
      <w:r>
        <w:rPr>
          <w:noProof/>
          <w:lang w:val="en-US"/>
        </w:rPr>
        <w:t xml:space="preserve"> on the website: </w:t>
      </w:r>
      <w:hyperlink r:id="rId25" w:history="1">
        <w:r w:rsidRPr="00FA3FC2">
          <w:rPr>
            <w:rStyle w:val="Hyperlink"/>
            <w:noProof/>
            <w:lang w:val="en-US"/>
          </w:rPr>
          <w:t>https://www.desca-agreement.eu/desca-model-consortium-agreement/</w:t>
        </w:r>
      </w:hyperlink>
      <w:r w:rsidRPr="00622ADA">
        <w:rPr>
          <w:noProof/>
          <w:lang w:val="en-US"/>
        </w:rPr>
        <w:t>.</w:t>
      </w:r>
    </w:p>
    <w:p w14:paraId="21DBFC38" w14:textId="77777777" w:rsidR="00D2201A" w:rsidRDefault="00D2201A" w:rsidP="000B79DE">
      <w:pPr>
        <w:pStyle w:val="Kommentartext"/>
      </w:pPr>
    </w:p>
  </w:comment>
  <w:comment w:id="232" w:author="Kapitza, Dorothea" w:date="2025-06-27T11:10:00Z" w:initials="KD">
    <w:p w14:paraId="48E74ED0" w14:textId="0B5CA2BA" w:rsidR="00D37E53" w:rsidRPr="00D37E53" w:rsidRDefault="00D2201A" w:rsidP="00D37E53">
      <w:pPr>
        <w:pStyle w:val="Kommentartext"/>
      </w:pPr>
      <w:r>
        <w:rPr>
          <w:rStyle w:val="Kommentarzeichen"/>
        </w:rPr>
        <w:annotationRef/>
      </w:r>
      <w:r w:rsidR="0032426B">
        <w:t>DESCA AP elucidations</w:t>
      </w:r>
      <w:r w:rsidR="00D37E53" w:rsidRPr="00D37E53">
        <w:t xml:space="preserve">: As Associated Partners do not sign the Grant Agreement, but certain obligations apply to them via this Consortium Agreement, the Coordinator should distribute the signed Grant Agreement to the Associated Partners as soon as it is available. </w:t>
      </w:r>
    </w:p>
    <w:p w14:paraId="6CC7606B" w14:textId="77777777" w:rsidR="00D37E53" w:rsidRPr="00D37E53" w:rsidRDefault="00D37E53" w:rsidP="00D37E53">
      <w:pPr>
        <w:pStyle w:val="Kommentartext"/>
      </w:pPr>
      <w:r w:rsidRPr="00D37E53">
        <w:t xml:space="preserve">However, as the CA in principle should be signed before the Grant Agreement, the GA might not be available at signature of the Consortium Agreement. </w:t>
      </w:r>
    </w:p>
    <w:p w14:paraId="37CAE76D" w14:textId="77777777" w:rsidR="00D37E53" w:rsidRPr="00D37E53" w:rsidRDefault="00D37E53" w:rsidP="00D37E53">
      <w:pPr>
        <w:pStyle w:val="Kommentartext"/>
      </w:pPr>
    </w:p>
    <w:p w14:paraId="7DDC6FE5" w14:textId="7E1D127E" w:rsidR="00D2201A" w:rsidRDefault="00D37E53" w:rsidP="00D37E53">
      <w:pPr>
        <w:pStyle w:val="Kommentartext"/>
      </w:pPr>
      <w:r w:rsidRPr="00D37E53">
        <w:t>Moreover, the Coordinator should share any altered version of the Grant Agreement updated via amendment with the Associated Partners.</w:t>
      </w:r>
    </w:p>
    <w:p w14:paraId="0CBDAC31" w14:textId="77777777" w:rsidR="00D2201A" w:rsidRDefault="00D2201A" w:rsidP="000B3E5C">
      <w:pPr>
        <w:pStyle w:val="Kommentartext"/>
      </w:pPr>
    </w:p>
    <w:p w14:paraId="63837AFD" w14:textId="2E09DEFA" w:rsidR="00D2201A" w:rsidRDefault="00D2201A" w:rsidP="000B3E5C">
      <w:pPr>
        <w:pStyle w:val="Kommentartext"/>
      </w:pPr>
      <w:r w:rsidRPr="00622ADA">
        <w:rPr>
          <w:noProof/>
        </w:rPr>
        <w:t xml:space="preserve">These are specific </w:t>
      </w:r>
      <w:r w:rsidR="0032426B">
        <w:rPr>
          <w:noProof/>
        </w:rPr>
        <w:t>DESCA AP elucidations</w:t>
      </w:r>
      <w:r w:rsidRPr="00622ADA">
        <w:rPr>
          <w:noProof/>
        </w:rPr>
        <w:t xml:space="preserve"> – for more elucidations check the general DESCA HE elucidated version</w:t>
      </w:r>
      <w:r>
        <w:rPr>
          <w:noProof/>
        </w:rPr>
        <w:t xml:space="preserve"> on the website: </w:t>
      </w:r>
      <w:hyperlink r:id="rId26" w:history="1">
        <w:r w:rsidRPr="00FA3FC2">
          <w:rPr>
            <w:rStyle w:val="Hyperlink"/>
            <w:noProof/>
          </w:rPr>
          <w:t>https://www.desca-agreement.eu/desca-model-consortium-agreement/</w:t>
        </w:r>
      </w:hyperlink>
      <w:r w:rsidRPr="00622ADA">
        <w:rPr>
          <w:noProof/>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599569E" w15:done="0"/>
  <w15:commentEx w15:paraId="731B4C01" w15:done="0"/>
  <w15:commentEx w15:paraId="6B9A79B7" w15:done="0"/>
  <w15:commentEx w15:paraId="54319C57" w15:done="0"/>
  <w15:commentEx w15:paraId="3F09BF51" w15:done="0"/>
  <w15:commentEx w15:paraId="36E2A982" w15:done="0"/>
  <w15:commentEx w15:paraId="5DD6B95C" w15:done="0"/>
  <w15:commentEx w15:paraId="597388B3" w15:done="0"/>
  <w15:commentEx w15:paraId="70D02B69" w15:done="0"/>
  <w15:commentEx w15:paraId="2A59F376" w15:done="0"/>
  <w15:commentEx w15:paraId="5811D9C9" w15:done="0"/>
  <w15:commentEx w15:paraId="0390EB32" w15:done="0"/>
  <w15:commentEx w15:paraId="2F6697C3" w15:done="0"/>
  <w15:commentEx w15:paraId="5806B8D9" w15:done="0"/>
  <w15:commentEx w15:paraId="5410917E" w15:done="0"/>
  <w15:commentEx w15:paraId="2A92C8A0" w15:done="0"/>
  <w15:commentEx w15:paraId="03D7FB74" w15:done="0"/>
  <w15:commentEx w15:paraId="59241C3C" w15:done="0"/>
  <w15:commentEx w15:paraId="78B5A9A1" w15:done="0"/>
  <w15:commentEx w15:paraId="4B2647BB" w15:done="0"/>
  <w15:commentEx w15:paraId="1C14CDC6" w15:done="0"/>
  <w15:commentEx w15:paraId="7A1E8F9A" w15:done="0"/>
  <w15:commentEx w15:paraId="28C57200" w15:done="0"/>
  <w15:commentEx w15:paraId="29EE78DF" w15:done="0"/>
  <w15:commentEx w15:paraId="21DBFC38" w15:done="0"/>
  <w15:commentEx w15:paraId="63837AF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619F062" w16cex:dateUtc="2025-11-05T13: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599569E" w16cid:durableId="0229FB58"/>
  <w16cid:commentId w16cid:paraId="731B4C01" w16cid:durableId="2671950B"/>
  <w16cid:commentId w16cid:paraId="6B9A79B7" w16cid:durableId="25506480"/>
  <w16cid:commentId w16cid:paraId="54319C57" w16cid:durableId="2671950C"/>
  <w16cid:commentId w16cid:paraId="3F09BF51" w16cid:durableId="7618CCD0"/>
  <w16cid:commentId w16cid:paraId="36E2A982" w16cid:durableId="262273BC"/>
  <w16cid:commentId w16cid:paraId="5DD6B95C" w16cid:durableId="2671950E"/>
  <w16cid:commentId w16cid:paraId="597388B3" w16cid:durableId="2B50BEA9"/>
  <w16cid:commentId w16cid:paraId="70D02B69" w16cid:durableId="70D02B69"/>
  <w16cid:commentId w16cid:paraId="2A59F376" w16cid:durableId="64DDE0B6"/>
  <w16cid:commentId w16cid:paraId="5811D9C9" w16cid:durableId="26719510"/>
  <w16cid:commentId w16cid:paraId="0390EB32" w16cid:durableId="2B50BEAB"/>
  <w16cid:commentId w16cid:paraId="2F6697C3" w16cid:durableId="745B8B8E"/>
  <w16cid:commentId w16cid:paraId="5806B8D9" w16cid:durableId="26719512"/>
  <w16cid:commentId w16cid:paraId="5410917E" w16cid:durableId="26719513"/>
  <w16cid:commentId w16cid:paraId="2A92C8A0" w16cid:durableId="0EA5A062"/>
  <w16cid:commentId w16cid:paraId="03D7FB74" w16cid:durableId="2B50BEAF"/>
  <w16cid:commentId w16cid:paraId="59241C3C" w16cid:durableId="26719514"/>
  <w16cid:commentId w16cid:paraId="78B5A9A1" w16cid:durableId="4619F062"/>
  <w16cid:commentId w16cid:paraId="4B2647BB" w16cid:durableId="26719515"/>
  <w16cid:commentId w16cid:paraId="1C14CDC6" w16cid:durableId="37902685"/>
  <w16cid:commentId w16cid:paraId="7A1E8F9A" w16cid:durableId="26680E9D"/>
  <w16cid:commentId w16cid:paraId="28C57200" w16cid:durableId="26719518"/>
  <w16cid:commentId w16cid:paraId="29EE78DF" w16cid:durableId="2B50BEB6"/>
  <w16cid:commentId w16cid:paraId="21DBFC38" w16cid:durableId="26719519"/>
  <w16cid:commentId w16cid:paraId="63837AFD" w16cid:durableId="3FE082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A4DD6" w14:textId="77777777" w:rsidR="00D2201A" w:rsidRDefault="00D2201A" w:rsidP="00AC30B3">
      <w:pPr>
        <w:spacing w:before="0" w:after="0" w:line="240" w:lineRule="auto"/>
      </w:pPr>
      <w:r>
        <w:separator/>
      </w:r>
    </w:p>
  </w:endnote>
  <w:endnote w:type="continuationSeparator" w:id="0">
    <w:p w14:paraId="7F468094" w14:textId="77777777" w:rsidR="00D2201A" w:rsidRDefault="00D2201A" w:rsidP="00AC30B3">
      <w:pPr>
        <w:spacing w:before="0" w:after="0" w:line="240" w:lineRule="auto"/>
      </w:pPr>
      <w:r>
        <w:continuationSeparator/>
      </w:r>
    </w:p>
  </w:endnote>
  <w:endnote w:type="continuationNotice" w:id="1">
    <w:p w14:paraId="2ABE320D" w14:textId="77777777" w:rsidR="00D2201A" w:rsidRDefault="00D2201A">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quot;Arial&quot;,sans-serif">
    <w:altName w:val="Times New Roman"/>
    <w:panose1 w:val="00000000000000000000"/>
    <w:charset w:val="00"/>
    <w:family w:val="roman"/>
    <w:notTrueType/>
    <w:pitch w:val="default"/>
  </w:font>
  <w:font w:name="FZShuTi">
    <w:altName w:val="方正舒体"/>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rutiger LT Com 45 Light">
    <w:charset w:val="00"/>
    <w:family w:val="swiss"/>
    <w:pitch w:val="variable"/>
    <w:sig w:usb0="800000AF" w:usb1="5000204A" w:usb2="00000000" w:usb3="00000000" w:csb0="0000009B"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6A719" w14:textId="77777777" w:rsidR="00D2201A" w:rsidRDefault="00D2201A" w:rsidP="008016E1">
    <w:pPr>
      <w:rPr>
        <w:rStyle w:val="Seitenzahl"/>
      </w:rPr>
    </w:pPr>
    <w:r>
      <w:rPr>
        <w:rStyle w:val="Seitenzahl"/>
      </w:rPr>
      <w:fldChar w:fldCharType="begin"/>
    </w:r>
    <w:r>
      <w:rPr>
        <w:rStyle w:val="Seitenzahl"/>
      </w:rPr>
      <w:instrText xml:space="preserve">PAGE  </w:instrText>
    </w:r>
    <w:r>
      <w:rPr>
        <w:rStyle w:val="Seitenzahl"/>
      </w:rPr>
      <w:fldChar w:fldCharType="separate"/>
    </w:r>
    <w:r>
      <w:rPr>
        <w:rStyle w:val="Seitenzahl"/>
      </w:rPr>
      <w:t>53</w:t>
    </w:r>
    <w:r>
      <w:rPr>
        <w:rStyle w:val="Seitenzahl"/>
      </w:rPr>
      <w:fldChar w:fldCharType="end"/>
    </w:r>
  </w:p>
  <w:p w14:paraId="16E5541C" w14:textId="77777777" w:rsidR="00D2201A" w:rsidRDefault="00D2201A" w:rsidP="008016E1">
    <w:pPr>
      <w:pStyle w:val="Fuzeile"/>
    </w:pPr>
  </w:p>
  <w:p w14:paraId="76D86A78" w14:textId="77777777" w:rsidR="00D2201A" w:rsidRDefault="00D2201A" w:rsidP="008016E1"/>
  <w:p w14:paraId="6779758D" w14:textId="77777777" w:rsidR="00D2201A" w:rsidRDefault="00D2201A" w:rsidP="008016E1"/>
  <w:p w14:paraId="399F9B15" w14:textId="77777777" w:rsidR="00D2201A" w:rsidRDefault="00D2201A" w:rsidP="008016E1"/>
  <w:p w14:paraId="3B0D4DF2" w14:textId="77777777" w:rsidR="00D2201A" w:rsidRDefault="00D2201A" w:rsidP="008016E1"/>
  <w:p w14:paraId="0874042D" w14:textId="77777777" w:rsidR="00D2201A" w:rsidRDefault="00D2201A" w:rsidP="008016E1"/>
  <w:p w14:paraId="65D0DBDB" w14:textId="77777777" w:rsidR="00D2201A" w:rsidRDefault="00D2201A" w:rsidP="008016E1"/>
  <w:p w14:paraId="188F5287" w14:textId="77777777" w:rsidR="00D2201A" w:rsidRDefault="00D2201A" w:rsidP="008016E1"/>
  <w:p w14:paraId="4D5DC315" w14:textId="77777777" w:rsidR="00D2201A" w:rsidRDefault="00D2201A" w:rsidP="008016E1"/>
  <w:p w14:paraId="2111E5C1" w14:textId="77777777" w:rsidR="00D2201A" w:rsidRDefault="00D2201A" w:rsidP="008016E1"/>
  <w:p w14:paraId="46A7F0E2" w14:textId="77777777" w:rsidR="00D2201A" w:rsidRDefault="00D2201A" w:rsidP="008016E1"/>
  <w:p w14:paraId="33D0EACA" w14:textId="77777777" w:rsidR="00D2201A" w:rsidRDefault="00D2201A" w:rsidP="008016E1"/>
  <w:p w14:paraId="70CC154E" w14:textId="77777777" w:rsidR="00D2201A" w:rsidRDefault="00D2201A" w:rsidP="008016E1"/>
  <w:p w14:paraId="605A4DF1" w14:textId="77777777" w:rsidR="00D2201A" w:rsidRDefault="00D2201A" w:rsidP="008016E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A0CFB" w14:textId="77777777" w:rsidR="00D2201A" w:rsidRDefault="00D2201A" w:rsidP="005D1CBC">
    <w:pPr>
      <w:pStyle w:val="Fuzeile"/>
      <w:jc w:val="left"/>
      <w:rPr>
        <w:rFonts w:ascii="Arial" w:hAnsi="Arial"/>
        <w:noProof/>
        <w:sz w:val="16"/>
        <w:szCs w:val="16"/>
        <w:lang w:eastAsia="de-DE"/>
      </w:rPr>
    </w:pPr>
  </w:p>
  <w:p w14:paraId="6E069F2B" w14:textId="310D3234" w:rsidR="00D2201A" w:rsidRPr="00C07B58" w:rsidRDefault="00D2201A" w:rsidP="005D1CBC">
    <w:pPr>
      <w:pStyle w:val="Fuzeile"/>
      <w:jc w:val="left"/>
      <w:rPr>
        <w:rFonts w:ascii="Arial" w:hAnsi="Arial"/>
        <w:noProof/>
        <w:sz w:val="16"/>
        <w:szCs w:val="16"/>
        <w:lang w:eastAsia="de-DE"/>
      </w:rPr>
    </w:pPr>
    <w:r w:rsidRPr="00C07B58">
      <w:rPr>
        <w:rFonts w:ascii="Arial" w:hAnsi="Arial"/>
        <w:noProof/>
        <w:sz w:val="16"/>
        <w:szCs w:val="16"/>
        <w:lang w:eastAsia="de-DE"/>
      </w:rPr>
      <w:t xml:space="preserve">© DESCA - Model Consortium Agreement for Horizon Europe, </w:t>
    </w:r>
    <w:hyperlink r:id="rId1" w:history="1">
      <w:r w:rsidR="0081322B" w:rsidRPr="00F77CAD">
        <w:rPr>
          <w:rStyle w:val="Hyperlink"/>
          <w:rFonts w:ascii="Arial" w:hAnsi="Arial"/>
          <w:noProof/>
          <w:sz w:val="16"/>
          <w:lang w:eastAsia="de-DE"/>
        </w:rPr>
        <w:t>www.desca-agreement.eu</w:t>
      </w:r>
    </w:hyperlink>
    <w:r w:rsidR="0081322B">
      <w:t xml:space="preserve"> </w:t>
    </w:r>
  </w:p>
  <w:p w14:paraId="05B67959" w14:textId="0FB54A30" w:rsidR="00D2201A" w:rsidRPr="002561B9" w:rsidRDefault="00D2201A" w:rsidP="009D3696">
    <w:pPr>
      <w:pStyle w:val="Fuzeile"/>
      <w:jc w:val="left"/>
      <w:rPr>
        <w:szCs w:val="20"/>
      </w:rPr>
    </w:pPr>
    <w:r>
      <w:rPr>
        <w:rFonts w:ascii="Arial" w:hAnsi="Arial"/>
        <w:noProof/>
        <w:sz w:val="16"/>
        <w:szCs w:val="16"/>
        <w:lang w:eastAsia="de-DE"/>
      </w:rPr>
      <w:t>Version DESCA HE AP 2.0, 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884BF" w14:textId="77777777" w:rsidR="00E5387A" w:rsidRDefault="00E5387A">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9CD8C" w14:textId="77777777" w:rsidR="00D2201A" w:rsidRPr="009D3696" w:rsidRDefault="00D2201A" w:rsidP="009D3696">
    <w:pPr>
      <w:pStyle w:val="Fuzeile"/>
      <w:jc w:val="left"/>
      <w:rPr>
        <w:rFonts w:ascii="Arial" w:hAnsi="Arial"/>
        <w:sz w:val="16"/>
      </w:rPr>
    </w:pPr>
  </w:p>
  <w:p w14:paraId="35EDAFDF" w14:textId="33DB3D08" w:rsidR="00D2201A" w:rsidRPr="009D3696" w:rsidRDefault="00D2201A" w:rsidP="009D3696">
    <w:pPr>
      <w:pStyle w:val="Fuzeile"/>
      <w:jc w:val="left"/>
      <w:rPr>
        <w:rFonts w:ascii="Arial" w:hAnsi="Arial"/>
        <w:sz w:val="16"/>
      </w:rPr>
    </w:pPr>
    <w:r w:rsidRPr="009D3696">
      <w:rPr>
        <w:rFonts w:ascii="Arial" w:hAnsi="Arial"/>
        <w:sz w:val="16"/>
      </w:rPr>
      <w:t>© DESCA - Model Consortium Agreement for Horizon Europe,</w:t>
    </w:r>
    <w:r>
      <w:rPr>
        <w:rFonts w:ascii="Arial" w:hAnsi="Arial"/>
        <w:sz w:val="16"/>
      </w:rPr>
      <w:t xml:space="preserve"> </w:t>
    </w:r>
    <w:hyperlink r:id="rId1" w:history="1">
      <w:r w:rsidRPr="004556E2">
        <w:rPr>
          <w:rStyle w:val="Hyperlink"/>
          <w:rFonts w:ascii="Arial" w:hAnsi="Arial"/>
          <w:noProof/>
          <w:sz w:val="16"/>
          <w:lang w:eastAsia="de-DE"/>
        </w:rPr>
        <w:t>www.desca-agreement.eu</w:t>
      </w:r>
    </w:hyperlink>
  </w:p>
  <w:p w14:paraId="7A9450F5" w14:textId="21FB6FAA" w:rsidR="00D2201A" w:rsidRPr="001E41A5" w:rsidRDefault="00D2201A" w:rsidP="003A613C">
    <w:pPr>
      <w:pStyle w:val="Fuzeile"/>
      <w:jc w:val="left"/>
      <w:rPr>
        <w:rFonts w:ascii="Arial" w:hAnsi="Arial"/>
        <w:noProof/>
        <w:sz w:val="16"/>
        <w:szCs w:val="16"/>
        <w:lang w:eastAsia="de-DE"/>
      </w:rPr>
    </w:pPr>
    <w:r>
      <w:rPr>
        <w:rFonts w:ascii="Arial" w:hAnsi="Arial"/>
        <w:noProof/>
        <w:sz w:val="16"/>
        <w:szCs w:val="16"/>
        <w:lang w:eastAsia="de-DE"/>
      </w:rPr>
      <w:t>DESCA HE AP 2.0, 2025</w:t>
    </w:r>
  </w:p>
  <w:p w14:paraId="00195A38" w14:textId="47680DB5" w:rsidR="00D2201A" w:rsidRPr="009D3696" w:rsidRDefault="00D2201A" w:rsidP="005656DF">
    <w:pPr>
      <w:pStyle w:val="Fuzeile"/>
      <w:rPr>
        <w:rFonts w:ascii="Arial" w:hAnsi="Arial"/>
        <w:sz w:val="16"/>
      </w:rPr>
    </w:pPr>
    <w:r>
      <w:rPr>
        <w:noProof/>
        <w:lang w:eastAsia="de-DE"/>
      </w:rPr>
      <w:tab/>
    </w:r>
    <w:r>
      <w:rPr>
        <w:noProof/>
        <w:lang w:eastAsia="de-DE"/>
      </w:rPr>
      <w:tab/>
    </w:r>
    <w:r w:rsidRPr="00EA7AF5">
      <w:rPr>
        <w:noProof/>
        <w:lang w:eastAsia="de-DE"/>
      </w:rPr>
      <w:fldChar w:fldCharType="begin"/>
    </w:r>
    <w:r w:rsidRPr="00EA7AF5">
      <w:rPr>
        <w:noProof/>
        <w:lang w:eastAsia="de-DE"/>
      </w:rPr>
      <w:instrText xml:space="preserve">PAGE  </w:instrText>
    </w:r>
    <w:r w:rsidRPr="00EA7AF5">
      <w:rPr>
        <w:noProof/>
        <w:lang w:eastAsia="de-DE"/>
      </w:rPr>
      <w:fldChar w:fldCharType="separate"/>
    </w:r>
    <w:r w:rsidR="0037545F">
      <w:rPr>
        <w:noProof/>
        <w:lang w:eastAsia="de-DE"/>
      </w:rPr>
      <w:t>22</w:t>
    </w:r>
    <w:r w:rsidRPr="00EA7AF5">
      <w:rPr>
        <w:noProof/>
        <w:lang w:eastAsia="de-DE"/>
      </w:rPr>
      <w:fldChar w:fldCharType="end"/>
    </w:r>
    <w:r w:rsidRPr="00EA7AF5">
      <w:rPr>
        <w:noProof/>
        <w:lang w:eastAsia="de-DE"/>
      </w:rPr>
      <w:t xml:space="preserve"> / </w:t>
    </w:r>
    <w:r w:rsidRPr="00EA7AF5">
      <w:rPr>
        <w:noProof/>
        <w:color w:val="808080"/>
        <w:lang w:eastAsia="de-DE"/>
      </w:rPr>
      <w:fldChar w:fldCharType="begin"/>
    </w:r>
    <w:r w:rsidRPr="00EA7AF5">
      <w:rPr>
        <w:noProof/>
        <w:color w:val="808080"/>
        <w:lang w:eastAsia="de-DE"/>
      </w:rPr>
      <w:instrText xml:space="preserve"> NUMPAGES </w:instrText>
    </w:r>
    <w:r w:rsidRPr="00EA7AF5">
      <w:rPr>
        <w:noProof/>
        <w:color w:val="808080"/>
        <w:lang w:eastAsia="de-DE"/>
      </w:rPr>
      <w:fldChar w:fldCharType="separate"/>
    </w:r>
    <w:r w:rsidR="0037545F">
      <w:rPr>
        <w:noProof/>
        <w:color w:val="808080"/>
        <w:lang w:eastAsia="de-DE"/>
      </w:rPr>
      <w:t>56</w:t>
    </w:r>
    <w:r w:rsidRPr="00EA7AF5">
      <w:rPr>
        <w:noProof/>
        <w:color w:val="808080"/>
        <w:lang w:eastAsia="de-DE"/>
      </w:rPr>
      <w:fldChar w:fldCharType="end"/>
    </w:r>
    <w:bookmarkStart w:id="243" w:name="_Toc444527613"/>
    <w:bookmarkStart w:id="244" w:name="_Toc455998608"/>
    <w:bookmarkEnd w:id="243"/>
    <w:bookmarkEnd w:id="24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C3F5FF" w14:textId="77777777" w:rsidR="00D2201A" w:rsidRDefault="00D2201A" w:rsidP="00AC30B3">
      <w:pPr>
        <w:spacing w:before="0" w:after="0" w:line="240" w:lineRule="auto"/>
      </w:pPr>
      <w:r>
        <w:separator/>
      </w:r>
    </w:p>
  </w:footnote>
  <w:footnote w:type="continuationSeparator" w:id="0">
    <w:p w14:paraId="61095EF5" w14:textId="77777777" w:rsidR="00D2201A" w:rsidRDefault="00D2201A" w:rsidP="00AC30B3">
      <w:pPr>
        <w:spacing w:before="0" w:after="0" w:line="240" w:lineRule="auto"/>
      </w:pPr>
      <w:r>
        <w:continuationSeparator/>
      </w:r>
    </w:p>
  </w:footnote>
  <w:footnote w:type="continuationNotice" w:id="1">
    <w:p w14:paraId="153263ED" w14:textId="77777777" w:rsidR="00D2201A" w:rsidRDefault="00D2201A">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C0A58" w14:textId="77777777" w:rsidR="00D2201A" w:rsidRDefault="00B422E1" w:rsidP="008016E1">
    <w:pPr>
      <w:pStyle w:val="Kopfzeile"/>
    </w:pPr>
    <w:r>
      <w:pict w14:anchorId="1C36B1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49" type="#_x0000_t136" style="position:absolute;left:0;text-align:left;margin-left:0;margin-top:0;width:456.7pt;height:182.65pt;rotation:315;z-index:-251658752;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p w14:paraId="4F55B699" w14:textId="77777777" w:rsidR="00D2201A" w:rsidRDefault="00D2201A" w:rsidP="008016E1"/>
  <w:p w14:paraId="264AE340" w14:textId="77777777" w:rsidR="00D2201A" w:rsidRDefault="00D2201A" w:rsidP="008016E1"/>
  <w:p w14:paraId="21FCD5A9" w14:textId="77777777" w:rsidR="00D2201A" w:rsidRDefault="00D2201A" w:rsidP="008016E1"/>
  <w:p w14:paraId="7B9D6BD7" w14:textId="77777777" w:rsidR="00D2201A" w:rsidRDefault="00D2201A" w:rsidP="008016E1"/>
  <w:p w14:paraId="613F00D4" w14:textId="77777777" w:rsidR="00D2201A" w:rsidRDefault="00D2201A" w:rsidP="008016E1"/>
  <w:p w14:paraId="490FAA3E" w14:textId="77777777" w:rsidR="00D2201A" w:rsidRDefault="00D2201A" w:rsidP="008016E1"/>
  <w:p w14:paraId="7902F592" w14:textId="77777777" w:rsidR="00D2201A" w:rsidRDefault="00D2201A" w:rsidP="008016E1"/>
  <w:p w14:paraId="0193D535" w14:textId="77777777" w:rsidR="00D2201A" w:rsidRDefault="00D2201A" w:rsidP="008016E1"/>
  <w:p w14:paraId="1F670CC6" w14:textId="77777777" w:rsidR="00D2201A" w:rsidRDefault="00D2201A" w:rsidP="008016E1"/>
  <w:p w14:paraId="4F61DC73" w14:textId="77777777" w:rsidR="00D2201A" w:rsidRDefault="00D2201A" w:rsidP="008016E1"/>
  <w:p w14:paraId="785308EB" w14:textId="77777777" w:rsidR="00D2201A" w:rsidRDefault="00D2201A" w:rsidP="008016E1"/>
  <w:p w14:paraId="248A1F80" w14:textId="77777777" w:rsidR="00D2201A" w:rsidRDefault="00D2201A" w:rsidP="008016E1"/>
  <w:p w14:paraId="61E73C5A" w14:textId="77777777" w:rsidR="00D2201A" w:rsidRDefault="00D2201A" w:rsidP="008016E1"/>
  <w:p w14:paraId="7F033424" w14:textId="77777777" w:rsidR="00D2201A" w:rsidRDefault="00D2201A" w:rsidP="008016E1"/>
  <w:p w14:paraId="38F4350D" w14:textId="77777777" w:rsidR="00D2201A" w:rsidRDefault="00D2201A" w:rsidP="008016E1"/>
  <w:p w14:paraId="0BA403D3" w14:textId="77777777" w:rsidR="00D2201A" w:rsidRDefault="00D2201A" w:rsidP="008016E1"/>
  <w:p w14:paraId="2E336FCC" w14:textId="77777777" w:rsidR="00D2201A" w:rsidRDefault="00D2201A" w:rsidP="008016E1"/>
  <w:p w14:paraId="0654BD27" w14:textId="77777777" w:rsidR="00D2201A" w:rsidRDefault="00D2201A" w:rsidP="008016E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AF34B" w14:textId="55A75EEB" w:rsidR="00D2201A" w:rsidRPr="006A0079" w:rsidRDefault="00D2201A" w:rsidP="009D3696">
    <w:pPr>
      <w:pStyle w:val="Kopfzeile"/>
      <w:tabs>
        <w:tab w:val="left" w:pos="343"/>
      </w:tabs>
      <w:jc w:val="left"/>
    </w:pPr>
    <w:r>
      <w:rPr>
        <w:noProof/>
        <w:lang w:eastAsia="de-DE"/>
      </w:rPr>
      <w:tab/>
    </w:r>
    <w:r>
      <w:rPr>
        <w:noProof/>
        <w:lang w:eastAsia="de-DE"/>
      </w:rPr>
      <w:tab/>
      <w:t>[</w:t>
    </w:r>
    <w:r w:rsidRPr="0046110B">
      <w:rPr>
        <w:noProof/>
        <w:highlight w:val="yellow"/>
        <w:lang w:eastAsia="de-DE"/>
      </w:rPr>
      <w:t>ACRONYM OF PROJECT</w:t>
    </w:r>
    <w:r>
      <w:rPr>
        <w:noProof/>
        <w:lang w:eastAsia="de-DE"/>
      </w:rPr>
      <w:t>]</w:t>
    </w:r>
    <w:r w:rsidRPr="00EA7AF5">
      <w:rPr>
        <w:noProof/>
        <w:lang w:eastAsia="de-DE"/>
      </w:rPr>
      <w:t xml:space="preserve"> Consortium Agreement, </w:t>
    </w:r>
    <w:r>
      <w:rPr>
        <w:noProof/>
        <w:lang w:eastAsia="de-DE"/>
      </w:rPr>
      <w:t>v</w:t>
    </w:r>
    <w:r w:rsidRPr="00EA7AF5">
      <w:rPr>
        <w:noProof/>
        <w:lang w:eastAsia="de-DE"/>
      </w:rPr>
      <w:t>ersion</w:t>
    </w:r>
    <w:r>
      <w:rPr>
        <w:noProof/>
        <w:lang w:eastAsia="de-DE"/>
      </w:rPr>
      <w:t xml:space="preserve"> [</w:t>
    </w:r>
    <w:r w:rsidRPr="0046110B">
      <w:rPr>
        <w:noProof/>
        <w:highlight w:val="yellow"/>
        <w:lang w:eastAsia="de-DE"/>
      </w:rPr>
      <w:t>X</w:t>
    </w:r>
    <w:r>
      <w:rPr>
        <w:noProof/>
        <w:lang w:eastAsia="de-DE"/>
      </w:rPr>
      <w:t>],</w:t>
    </w:r>
    <w:r w:rsidRPr="002C6F5A">
      <w:rPr>
        <w:noProof/>
        <w:lang w:eastAsia="de-DE"/>
      </w:rPr>
      <w:t xml:space="preserve"> </w:t>
    </w:r>
    <w:r>
      <w:rPr>
        <w:noProof/>
        <w:lang w:eastAsia="de-DE"/>
      </w:rPr>
      <w:t>[</w:t>
    </w:r>
    <w:r w:rsidRPr="0046110B">
      <w:rPr>
        <w:noProof/>
        <w:highlight w:val="yellow"/>
        <w:lang w:eastAsia="de-DE"/>
      </w:rPr>
      <w:t>DATE</w:t>
    </w:r>
    <w:r>
      <w:rPr>
        <w:noProof/>
        <w:lang w:eastAsia="de-DE"/>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9DF84" w14:textId="77777777" w:rsidR="00E5387A" w:rsidRDefault="00E5387A">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354DA" w14:textId="77777777" w:rsidR="00D2201A" w:rsidRDefault="00D2201A" w:rsidP="005656DF">
    <w:pPr>
      <w:pStyle w:val="Kopfzeile"/>
    </w:pPr>
    <w:r>
      <w:rPr>
        <w:noProof/>
        <w:lang w:eastAsia="de-DE"/>
      </w:rPr>
      <w:t>[</w:t>
    </w:r>
    <w:r w:rsidRPr="0046110B">
      <w:rPr>
        <w:noProof/>
        <w:highlight w:val="yellow"/>
        <w:lang w:eastAsia="de-DE"/>
      </w:rPr>
      <w:t>ACRONYM OF PROJECT</w:t>
    </w:r>
    <w:r>
      <w:rPr>
        <w:noProof/>
        <w:lang w:eastAsia="de-DE"/>
      </w:rPr>
      <w:t>]</w:t>
    </w:r>
    <w:r w:rsidRPr="00EA7AF5">
      <w:rPr>
        <w:noProof/>
        <w:lang w:eastAsia="de-DE"/>
      </w:rPr>
      <w:t xml:space="preserve"> Consortium Agreement, version</w:t>
    </w:r>
    <w:r>
      <w:rPr>
        <w:noProof/>
        <w:lang w:eastAsia="de-DE"/>
      </w:rPr>
      <w:t xml:space="preserve"> [</w:t>
    </w:r>
    <w:r w:rsidRPr="0046110B">
      <w:rPr>
        <w:noProof/>
        <w:highlight w:val="yellow"/>
        <w:lang w:eastAsia="de-DE"/>
      </w:rPr>
      <w:t>X</w:t>
    </w:r>
    <w:r>
      <w:rPr>
        <w:noProof/>
        <w:lang w:eastAsia="de-DE"/>
      </w:rPr>
      <w:t>],</w:t>
    </w:r>
    <w:r w:rsidRPr="002C6F5A">
      <w:rPr>
        <w:noProof/>
        <w:lang w:eastAsia="de-DE"/>
      </w:rPr>
      <w:t xml:space="preserve"> </w:t>
    </w:r>
    <w:r>
      <w:rPr>
        <w:noProof/>
        <w:lang w:eastAsia="de-DE"/>
      </w:rPr>
      <w:t>[</w:t>
    </w:r>
    <w:r w:rsidRPr="0046110B">
      <w:rPr>
        <w:noProof/>
        <w:highlight w:val="yellow"/>
        <w:lang w:eastAsia="de-DE"/>
      </w:rPr>
      <w:t>DATE</w:t>
    </w:r>
    <w:r>
      <w:rPr>
        <w:noProof/>
        <w:lang w:eastAsia="de-DE"/>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7E8407A"/>
    <w:multiLevelType w:val="hybridMultilevel"/>
    <w:tmpl w:val="AFBE251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89"/>
    <w:multiLevelType w:val="singleLevel"/>
    <w:tmpl w:val="74A8C2D4"/>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0654D37"/>
    <w:multiLevelType w:val="multilevel"/>
    <w:tmpl w:val="1BB415D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1541D3E"/>
    <w:multiLevelType w:val="hybridMultilevel"/>
    <w:tmpl w:val="17160CAA"/>
    <w:lvl w:ilvl="0" w:tplc="3A60F16E">
      <w:start w:val="6"/>
      <w:numFmt w:val="decimal"/>
      <w:lvlText w:val="%1"/>
      <w:lvlJc w:val="left"/>
      <w:pPr>
        <w:ind w:left="720" w:hanging="360"/>
      </w:pPr>
    </w:lvl>
    <w:lvl w:ilvl="1" w:tplc="A00C9CA6">
      <w:start w:val="1"/>
      <w:numFmt w:val="lowerLetter"/>
      <w:lvlText w:val="%2."/>
      <w:lvlJc w:val="left"/>
      <w:pPr>
        <w:ind w:left="1440" w:hanging="360"/>
      </w:pPr>
    </w:lvl>
    <w:lvl w:ilvl="2" w:tplc="2F702C22">
      <w:start w:val="1"/>
      <w:numFmt w:val="lowerRoman"/>
      <w:lvlText w:val="%3."/>
      <w:lvlJc w:val="right"/>
      <w:pPr>
        <w:ind w:left="2160" w:hanging="180"/>
      </w:pPr>
    </w:lvl>
    <w:lvl w:ilvl="3" w:tplc="697C585E">
      <w:start w:val="1"/>
      <w:numFmt w:val="decimal"/>
      <w:lvlText w:val="%4."/>
      <w:lvlJc w:val="left"/>
      <w:pPr>
        <w:ind w:left="2880" w:hanging="360"/>
      </w:pPr>
    </w:lvl>
    <w:lvl w:ilvl="4" w:tplc="7D047690">
      <w:start w:val="1"/>
      <w:numFmt w:val="lowerLetter"/>
      <w:lvlText w:val="%5."/>
      <w:lvlJc w:val="left"/>
      <w:pPr>
        <w:ind w:left="3600" w:hanging="360"/>
      </w:pPr>
    </w:lvl>
    <w:lvl w:ilvl="5" w:tplc="F5F6928C">
      <w:start w:val="1"/>
      <w:numFmt w:val="lowerRoman"/>
      <w:lvlText w:val="%6."/>
      <w:lvlJc w:val="right"/>
      <w:pPr>
        <w:ind w:left="4320" w:hanging="180"/>
      </w:pPr>
    </w:lvl>
    <w:lvl w:ilvl="6" w:tplc="94E0E9AE">
      <w:start w:val="1"/>
      <w:numFmt w:val="decimal"/>
      <w:lvlText w:val="%7."/>
      <w:lvlJc w:val="left"/>
      <w:pPr>
        <w:ind w:left="5040" w:hanging="360"/>
      </w:pPr>
    </w:lvl>
    <w:lvl w:ilvl="7" w:tplc="4F3E93F6">
      <w:start w:val="1"/>
      <w:numFmt w:val="lowerLetter"/>
      <w:lvlText w:val="%8."/>
      <w:lvlJc w:val="left"/>
      <w:pPr>
        <w:ind w:left="5760" w:hanging="360"/>
      </w:pPr>
    </w:lvl>
    <w:lvl w:ilvl="8" w:tplc="C8E0C3EA">
      <w:start w:val="1"/>
      <w:numFmt w:val="lowerRoman"/>
      <w:lvlText w:val="%9."/>
      <w:lvlJc w:val="right"/>
      <w:pPr>
        <w:ind w:left="6480" w:hanging="180"/>
      </w:pPr>
    </w:lvl>
  </w:abstractNum>
  <w:abstractNum w:abstractNumId="4" w15:restartNumberingAfterBreak="0">
    <w:nsid w:val="02175246"/>
    <w:multiLevelType w:val="hybridMultilevel"/>
    <w:tmpl w:val="17DC94D6"/>
    <w:lvl w:ilvl="0" w:tplc="D9AC19EA">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 w15:restartNumberingAfterBreak="0">
    <w:nsid w:val="045B44FC"/>
    <w:multiLevelType w:val="hybridMultilevel"/>
    <w:tmpl w:val="5DD2B708"/>
    <w:lvl w:ilvl="0" w:tplc="FFFFFFFF">
      <w:start w:val="6"/>
      <w:numFmt w:val="bullet"/>
      <w:lvlText w:val="-"/>
      <w:lvlJc w:val="left"/>
      <w:pPr>
        <w:ind w:left="720" w:hanging="360"/>
      </w:pPr>
      <w:rPr>
        <w:rFonts w:ascii="Arial" w:hAnsi="Arial" w:hint="default"/>
        <w:u w:val="none"/>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04F5229C"/>
    <w:multiLevelType w:val="hybridMultilevel"/>
    <w:tmpl w:val="1EE82A42"/>
    <w:lvl w:ilvl="0" w:tplc="9EDA9B9A">
      <w:start w:val="1"/>
      <w:numFmt w:val="bullet"/>
      <w:lvlText w:val="·"/>
      <w:lvlJc w:val="left"/>
      <w:pPr>
        <w:ind w:left="720" w:hanging="360"/>
      </w:pPr>
      <w:rPr>
        <w:rFonts w:ascii="Symbol" w:hAnsi="Symbol" w:hint="default"/>
      </w:rPr>
    </w:lvl>
    <w:lvl w:ilvl="1" w:tplc="F9A622DC">
      <w:start w:val="1"/>
      <w:numFmt w:val="bullet"/>
      <w:lvlText w:val="o"/>
      <w:lvlJc w:val="left"/>
      <w:pPr>
        <w:ind w:left="1440" w:hanging="360"/>
      </w:pPr>
      <w:rPr>
        <w:rFonts w:ascii="Courier New" w:hAnsi="Courier New" w:hint="default"/>
      </w:rPr>
    </w:lvl>
    <w:lvl w:ilvl="2" w:tplc="B9CAF190">
      <w:start w:val="1"/>
      <w:numFmt w:val="bullet"/>
      <w:lvlText w:val=""/>
      <w:lvlJc w:val="left"/>
      <w:pPr>
        <w:ind w:left="2160" w:hanging="360"/>
      </w:pPr>
      <w:rPr>
        <w:rFonts w:ascii="Wingdings" w:hAnsi="Wingdings" w:hint="default"/>
      </w:rPr>
    </w:lvl>
    <w:lvl w:ilvl="3" w:tplc="CEFC1CE8">
      <w:start w:val="1"/>
      <w:numFmt w:val="bullet"/>
      <w:lvlText w:val=""/>
      <w:lvlJc w:val="left"/>
      <w:pPr>
        <w:ind w:left="2880" w:hanging="360"/>
      </w:pPr>
      <w:rPr>
        <w:rFonts w:ascii="Symbol" w:hAnsi="Symbol" w:hint="default"/>
      </w:rPr>
    </w:lvl>
    <w:lvl w:ilvl="4" w:tplc="3ADA42AC">
      <w:start w:val="1"/>
      <w:numFmt w:val="bullet"/>
      <w:lvlText w:val="o"/>
      <w:lvlJc w:val="left"/>
      <w:pPr>
        <w:ind w:left="3600" w:hanging="360"/>
      </w:pPr>
      <w:rPr>
        <w:rFonts w:ascii="Courier New" w:hAnsi="Courier New" w:hint="default"/>
      </w:rPr>
    </w:lvl>
    <w:lvl w:ilvl="5" w:tplc="2432ECA8">
      <w:start w:val="1"/>
      <w:numFmt w:val="bullet"/>
      <w:lvlText w:val=""/>
      <w:lvlJc w:val="left"/>
      <w:pPr>
        <w:ind w:left="4320" w:hanging="360"/>
      </w:pPr>
      <w:rPr>
        <w:rFonts w:ascii="Wingdings" w:hAnsi="Wingdings" w:hint="default"/>
      </w:rPr>
    </w:lvl>
    <w:lvl w:ilvl="6" w:tplc="70560A8C">
      <w:start w:val="1"/>
      <w:numFmt w:val="bullet"/>
      <w:lvlText w:val=""/>
      <w:lvlJc w:val="left"/>
      <w:pPr>
        <w:ind w:left="5040" w:hanging="360"/>
      </w:pPr>
      <w:rPr>
        <w:rFonts w:ascii="Symbol" w:hAnsi="Symbol" w:hint="default"/>
      </w:rPr>
    </w:lvl>
    <w:lvl w:ilvl="7" w:tplc="FB4ACC6E">
      <w:start w:val="1"/>
      <w:numFmt w:val="bullet"/>
      <w:lvlText w:val="o"/>
      <w:lvlJc w:val="left"/>
      <w:pPr>
        <w:ind w:left="5760" w:hanging="360"/>
      </w:pPr>
      <w:rPr>
        <w:rFonts w:ascii="Courier New" w:hAnsi="Courier New" w:hint="default"/>
      </w:rPr>
    </w:lvl>
    <w:lvl w:ilvl="8" w:tplc="34E2431A">
      <w:start w:val="1"/>
      <w:numFmt w:val="bullet"/>
      <w:lvlText w:val=""/>
      <w:lvlJc w:val="left"/>
      <w:pPr>
        <w:ind w:left="6480" w:hanging="360"/>
      </w:pPr>
      <w:rPr>
        <w:rFonts w:ascii="Wingdings" w:hAnsi="Wingdings" w:hint="default"/>
      </w:rPr>
    </w:lvl>
  </w:abstractNum>
  <w:abstractNum w:abstractNumId="7" w15:restartNumberingAfterBreak="0">
    <w:nsid w:val="072D710C"/>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7B61046"/>
    <w:multiLevelType w:val="hybridMultilevel"/>
    <w:tmpl w:val="15105650"/>
    <w:lvl w:ilvl="0" w:tplc="D4241620">
      <w:start w:val="1"/>
      <w:numFmt w:val="decimal"/>
      <w:lvlText w:val="%1."/>
      <w:lvlJc w:val="left"/>
      <w:pPr>
        <w:ind w:left="720" w:hanging="360"/>
      </w:pPr>
    </w:lvl>
    <w:lvl w:ilvl="1" w:tplc="3D487BAE">
      <w:start w:val="1"/>
      <w:numFmt w:val="lowerLetter"/>
      <w:lvlText w:val="%2."/>
      <w:lvlJc w:val="left"/>
      <w:pPr>
        <w:ind w:left="1440" w:hanging="360"/>
      </w:pPr>
    </w:lvl>
    <w:lvl w:ilvl="2" w:tplc="3CB67DCE">
      <w:start w:val="1"/>
      <w:numFmt w:val="lowerRoman"/>
      <w:lvlText w:val="%3."/>
      <w:lvlJc w:val="right"/>
      <w:pPr>
        <w:ind w:left="2160" w:hanging="180"/>
      </w:pPr>
    </w:lvl>
    <w:lvl w:ilvl="3" w:tplc="E312C80A">
      <w:start w:val="1"/>
      <w:numFmt w:val="decimal"/>
      <w:lvlText w:val="%4."/>
      <w:lvlJc w:val="left"/>
      <w:pPr>
        <w:ind w:left="2880" w:hanging="360"/>
      </w:pPr>
    </w:lvl>
    <w:lvl w:ilvl="4" w:tplc="AAD4F8CE">
      <w:start w:val="1"/>
      <w:numFmt w:val="lowerLetter"/>
      <w:lvlText w:val="%5."/>
      <w:lvlJc w:val="left"/>
      <w:pPr>
        <w:ind w:left="3600" w:hanging="360"/>
      </w:pPr>
    </w:lvl>
    <w:lvl w:ilvl="5" w:tplc="AB626798">
      <w:start w:val="1"/>
      <w:numFmt w:val="lowerRoman"/>
      <w:lvlText w:val="%6."/>
      <w:lvlJc w:val="right"/>
      <w:pPr>
        <w:ind w:left="4320" w:hanging="180"/>
      </w:pPr>
    </w:lvl>
    <w:lvl w:ilvl="6" w:tplc="D40C697A">
      <w:start w:val="1"/>
      <w:numFmt w:val="decimal"/>
      <w:lvlText w:val="%7."/>
      <w:lvlJc w:val="left"/>
      <w:pPr>
        <w:ind w:left="5040" w:hanging="360"/>
      </w:pPr>
    </w:lvl>
    <w:lvl w:ilvl="7" w:tplc="F0FA3194">
      <w:start w:val="1"/>
      <w:numFmt w:val="lowerLetter"/>
      <w:lvlText w:val="%8."/>
      <w:lvlJc w:val="left"/>
      <w:pPr>
        <w:ind w:left="5760" w:hanging="360"/>
      </w:pPr>
    </w:lvl>
    <w:lvl w:ilvl="8" w:tplc="7438E1F0">
      <w:start w:val="1"/>
      <w:numFmt w:val="lowerRoman"/>
      <w:lvlText w:val="%9."/>
      <w:lvlJc w:val="right"/>
      <w:pPr>
        <w:ind w:left="6480" w:hanging="180"/>
      </w:pPr>
    </w:lvl>
  </w:abstractNum>
  <w:abstractNum w:abstractNumId="9" w15:restartNumberingAfterBreak="0">
    <w:nsid w:val="07C36A87"/>
    <w:multiLevelType w:val="hybridMultilevel"/>
    <w:tmpl w:val="051AF342"/>
    <w:lvl w:ilvl="0" w:tplc="D9AC19EA">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0" w15:restartNumberingAfterBreak="0">
    <w:nsid w:val="0C11F0CE"/>
    <w:multiLevelType w:val="hybridMultilevel"/>
    <w:tmpl w:val="6A5CEB3C"/>
    <w:lvl w:ilvl="0" w:tplc="043847AC">
      <w:start w:val="1"/>
      <w:numFmt w:val="lowerLetter"/>
      <w:lvlText w:val="%1)"/>
      <w:lvlJc w:val="left"/>
      <w:pPr>
        <w:ind w:left="720" w:hanging="360"/>
      </w:pPr>
    </w:lvl>
    <w:lvl w:ilvl="1" w:tplc="155A8952">
      <w:start w:val="1"/>
      <w:numFmt w:val="lowerLetter"/>
      <w:lvlText w:val="%2."/>
      <w:lvlJc w:val="left"/>
      <w:pPr>
        <w:ind w:left="1440" w:hanging="360"/>
      </w:pPr>
    </w:lvl>
    <w:lvl w:ilvl="2" w:tplc="A9DE1356">
      <w:start w:val="1"/>
      <w:numFmt w:val="lowerRoman"/>
      <w:lvlText w:val="%3."/>
      <w:lvlJc w:val="right"/>
      <w:pPr>
        <w:ind w:left="2160" w:hanging="180"/>
      </w:pPr>
    </w:lvl>
    <w:lvl w:ilvl="3" w:tplc="10AE35F2">
      <w:start w:val="1"/>
      <w:numFmt w:val="decimal"/>
      <w:lvlText w:val="%4."/>
      <w:lvlJc w:val="left"/>
      <w:pPr>
        <w:ind w:left="2880" w:hanging="360"/>
      </w:pPr>
    </w:lvl>
    <w:lvl w:ilvl="4" w:tplc="010470DA">
      <w:start w:val="1"/>
      <w:numFmt w:val="lowerLetter"/>
      <w:lvlText w:val="%5."/>
      <w:lvlJc w:val="left"/>
      <w:pPr>
        <w:ind w:left="3600" w:hanging="360"/>
      </w:pPr>
    </w:lvl>
    <w:lvl w:ilvl="5" w:tplc="D6FAF2A6">
      <w:start w:val="1"/>
      <w:numFmt w:val="lowerRoman"/>
      <w:lvlText w:val="%6."/>
      <w:lvlJc w:val="right"/>
      <w:pPr>
        <w:ind w:left="4320" w:hanging="180"/>
      </w:pPr>
    </w:lvl>
    <w:lvl w:ilvl="6" w:tplc="497230AC">
      <w:start w:val="1"/>
      <w:numFmt w:val="decimal"/>
      <w:lvlText w:val="%7."/>
      <w:lvlJc w:val="left"/>
      <w:pPr>
        <w:ind w:left="5040" w:hanging="360"/>
      </w:pPr>
    </w:lvl>
    <w:lvl w:ilvl="7" w:tplc="9C22469E">
      <w:start w:val="1"/>
      <w:numFmt w:val="lowerLetter"/>
      <w:lvlText w:val="%8."/>
      <w:lvlJc w:val="left"/>
      <w:pPr>
        <w:ind w:left="5760" w:hanging="360"/>
      </w:pPr>
    </w:lvl>
    <w:lvl w:ilvl="8" w:tplc="A73048C4">
      <w:start w:val="1"/>
      <w:numFmt w:val="lowerRoman"/>
      <w:lvlText w:val="%9."/>
      <w:lvlJc w:val="right"/>
      <w:pPr>
        <w:ind w:left="6480" w:hanging="180"/>
      </w:pPr>
    </w:lvl>
  </w:abstractNum>
  <w:abstractNum w:abstractNumId="11" w15:restartNumberingAfterBreak="0">
    <w:nsid w:val="0CD611A0"/>
    <w:multiLevelType w:val="hybridMultilevel"/>
    <w:tmpl w:val="8F2C2270"/>
    <w:lvl w:ilvl="0" w:tplc="78F4C91C">
      <w:start w:val="1"/>
      <w:numFmt w:val="bullet"/>
      <w:lvlText w:val=""/>
      <w:lvlJc w:val="left"/>
      <w:pPr>
        <w:ind w:left="720" w:hanging="360"/>
      </w:pPr>
      <w:rPr>
        <w:rFonts w:ascii="Symbol" w:hAnsi="Symbol" w:hint="default"/>
      </w:rPr>
    </w:lvl>
    <w:lvl w:ilvl="1" w:tplc="E3F841F0">
      <w:start w:val="1"/>
      <w:numFmt w:val="bullet"/>
      <w:lvlText w:val="o"/>
      <w:lvlJc w:val="left"/>
      <w:pPr>
        <w:ind w:left="1440" w:hanging="360"/>
      </w:pPr>
      <w:rPr>
        <w:rFonts w:ascii="Courier New" w:hAnsi="Courier New" w:hint="default"/>
      </w:rPr>
    </w:lvl>
    <w:lvl w:ilvl="2" w:tplc="23A4C9E4">
      <w:start w:val="1"/>
      <w:numFmt w:val="bullet"/>
      <w:lvlText w:val=""/>
      <w:lvlJc w:val="left"/>
      <w:pPr>
        <w:ind w:left="2160" w:hanging="360"/>
      </w:pPr>
      <w:rPr>
        <w:rFonts w:ascii="Wingdings" w:hAnsi="Wingdings" w:hint="default"/>
      </w:rPr>
    </w:lvl>
    <w:lvl w:ilvl="3" w:tplc="C6648188">
      <w:start w:val="1"/>
      <w:numFmt w:val="bullet"/>
      <w:lvlText w:val=""/>
      <w:lvlJc w:val="left"/>
      <w:pPr>
        <w:ind w:left="2880" w:hanging="360"/>
      </w:pPr>
      <w:rPr>
        <w:rFonts w:ascii="Symbol" w:hAnsi="Symbol" w:hint="default"/>
      </w:rPr>
    </w:lvl>
    <w:lvl w:ilvl="4" w:tplc="B2F88B9A">
      <w:start w:val="1"/>
      <w:numFmt w:val="bullet"/>
      <w:lvlText w:val="o"/>
      <w:lvlJc w:val="left"/>
      <w:pPr>
        <w:ind w:left="3600" w:hanging="360"/>
      </w:pPr>
      <w:rPr>
        <w:rFonts w:ascii="Courier New" w:hAnsi="Courier New" w:hint="default"/>
      </w:rPr>
    </w:lvl>
    <w:lvl w:ilvl="5" w:tplc="3216D190">
      <w:start w:val="1"/>
      <w:numFmt w:val="bullet"/>
      <w:lvlText w:val=""/>
      <w:lvlJc w:val="left"/>
      <w:pPr>
        <w:ind w:left="4320" w:hanging="360"/>
      </w:pPr>
      <w:rPr>
        <w:rFonts w:ascii="Wingdings" w:hAnsi="Wingdings" w:hint="default"/>
      </w:rPr>
    </w:lvl>
    <w:lvl w:ilvl="6" w:tplc="2B7A440A">
      <w:start w:val="1"/>
      <w:numFmt w:val="bullet"/>
      <w:lvlText w:val=""/>
      <w:lvlJc w:val="left"/>
      <w:pPr>
        <w:ind w:left="5040" w:hanging="360"/>
      </w:pPr>
      <w:rPr>
        <w:rFonts w:ascii="Symbol" w:hAnsi="Symbol" w:hint="default"/>
      </w:rPr>
    </w:lvl>
    <w:lvl w:ilvl="7" w:tplc="AB86E95A">
      <w:start w:val="1"/>
      <w:numFmt w:val="bullet"/>
      <w:lvlText w:val="o"/>
      <w:lvlJc w:val="left"/>
      <w:pPr>
        <w:ind w:left="5760" w:hanging="360"/>
      </w:pPr>
      <w:rPr>
        <w:rFonts w:ascii="Courier New" w:hAnsi="Courier New" w:hint="default"/>
      </w:rPr>
    </w:lvl>
    <w:lvl w:ilvl="8" w:tplc="C22813B8">
      <w:start w:val="1"/>
      <w:numFmt w:val="bullet"/>
      <w:lvlText w:val=""/>
      <w:lvlJc w:val="left"/>
      <w:pPr>
        <w:ind w:left="6480" w:hanging="360"/>
      </w:pPr>
      <w:rPr>
        <w:rFonts w:ascii="Wingdings" w:hAnsi="Wingdings" w:hint="default"/>
      </w:rPr>
    </w:lvl>
  </w:abstractNum>
  <w:abstractNum w:abstractNumId="12" w15:restartNumberingAfterBreak="0">
    <w:nsid w:val="0D411A1D"/>
    <w:multiLevelType w:val="hybridMultilevel"/>
    <w:tmpl w:val="AE08E9A4"/>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3" w15:restartNumberingAfterBreak="0">
    <w:nsid w:val="0E7726BF"/>
    <w:multiLevelType w:val="hybridMultilevel"/>
    <w:tmpl w:val="4A249FE4"/>
    <w:lvl w:ilvl="0" w:tplc="869A650E">
      <w:start w:val="1"/>
      <w:numFmt w:val="decimal"/>
      <w:lvlText w:val="%1."/>
      <w:lvlJc w:val="left"/>
      <w:pPr>
        <w:ind w:left="196" w:hanging="360"/>
      </w:pPr>
      <w:rPr>
        <w:rFonts w:ascii="Arial" w:eastAsia="Arial" w:hAnsi="Arial" w:hint="default"/>
        <w:spacing w:val="-3"/>
        <w:sz w:val="22"/>
        <w:szCs w:val="22"/>
      </w:rPr>
    </w:lvl>
    <w:lvl w:ilvl="1" w:tplc="2D6E63DA">
      <w:start w:val="1"/>
      <w:numFmt w:val="bullet"/>
      <w:lvlText w:val="•"/>
      <w:lvlJc w:val="left"/>
      <w:pPr>
        <w:ind w:left="1165" w:hanging="360"/>
      </w:pPr>
      <w:rPr>
        <w:rFonts w:hint="default"/>
      </w:rPr>
    </w:lvl>
    <w:lvl w:ilvl="2" w:tplc="1B8C1612">
      <w:start w:val="1"/>
      <w:numFmt w:val="bullet"/>
      <w:lvlText w:val="•"/>
      <w:lvlJc w:val="left"/>
      <w:pPr>
        <w:ind w:left="2134" w:hanging="360"/>
      </w:pPr>
      <w:rPr>
        <w:rFonts w:hint="default"/>
      </w:rPr>
    </w:lvl>
    <w:lvl w:ilvl="3" w:tplc="332EFDCE">
      <w:start w:val="1"/>
      <w:numFmt w:val="bullet"/>
      <w:lvlText w:val="•"/>
      <w:lvlJc w:val="left"/>
      <w:pPr>
        <w:ind w:left="3103" w:hanging="360"/>
      </w:pPr>
      <w:rPr>
        <w:rFonts w:hint="default"/>
      </w:rPr>
    </w:lvl>
    <w:lvl w:ilvl="4" w:tplc="94DA050C">
      <w:start w:val="1"/>
      <w:numFmt w:val="bullet"/>
      <w:lvlText w:val="•"/>
      <w:lvlJc w:val="left"/>
      <w:pPr>
        <w:ind w:left="4072" w:hanging="360"/>
      </w:pPr>
      <w:rPr>
        <w:rFonts w:hint="default"/>
      </w:rPr>
    </w:lvl>
    <w:lvl w:ilvl="5" w:tplc="DF8CBD74">
      <w:start w:val="1"/>
      <w:numFmt w:val="bullet"/>
      <w:lvlText w:val="•"/>
      <w:lvlJc w:val="left"/>
      <w:pPr>
        <w:ind w:left="5041" w:hanging="360"/>
      </w:pPr>
      <w:rPr>
        <w:rFonts w:hint="default"/>
      </w:rPr>
    </w:lvl>
    <w:lvl w:ilvl="6" w:tplc="A372B85E">
      <w:start w:val="1"/>
      <w:numFmt w:val="bullet"/>
      <w:lvlText w:val="•"/>
      <w:lvlJc w:val="left"/>
      <w:pPr>
        <w:ind w:left="6010" w:hanging="360"/>
      </w:pPr>
      <w:rPr>
        <w:rFonts w:hint="default"/>
      </w:rPr>
    </w:lvl>
    <w:lvl w:ilvl="7" w:tplc="688C2C08">
      <w:start w:val="1"/>
      <w:numFmt w:val="bullet"/>
      <w:lvlText w:val="•"/>
      <w:lvlJc w:val="left"/>
      <w:pPr>
        <w:ind w:left="6979" w:hanging="360"/>
      </w:pPr>
      <w:rPr>
        <w:rFonts w:hint="default"/>
      </w:rPr>
    </w:lvl>
    <w:lvl w:ilvl="8" w:tplc="A35ED03C">
      <w:start w:val="1"/>
      <w:numFmt w:val="bullet"/>
      <w:lvlText w:val="•"/>
      <w:lvlJc w:val="left"/>
      <w:pPr>
        <w:ind w:left="7948" w:hanging="360"/>
      </w:pPr>
      <w:rPr>
        <w:rFonts w:hint="default"/>
      </w:rPr>
    </w:lvl>
  </w:abstractNum>
  <w:abstractNum w:abstractNumId="14" w15:restartNumberingAfterBreak="0">
    <w:nsid w:val="0EE92277"/>
    <w:multiLevelType w:val="hybridMultilevel"/>
    <w:tmpl w:val="D37CC280"/>
    <w:lvl w:ilvl="0" w:tplc="3F9212AA">
      <w:start w:val="1"/>
      <w:numFmt w:val="bullet"/>
      <w:lvlText w:val="-"/>
      <w:lvlJc w:val="left"/>
      <w:pPr>
        <w:ind w:left="63" w:hanging="106"/>
      </w:pPr>
      <w:rPr>
        <w:rFonts w:ascii="Arial" w:eastAsia="Arial" w:hAnsi="Arial" w:hint="default"/>
        <w:sz w:val="18"/>
        <w:szCs w:val="18"/>
      </w:rPr>
    </w:lvl>
    <w:lvl w:ilvl="1" w:tplc="57302D06">
      <w:start w:val="1"/>
      <w:numFmt w:val="bullet"/>
      <w:lvlText w:val="•"/>
      <w:lvlJc w:val="left"/>
      <w:pPr>
        <w:ind w:left="424" w:hanging="106"/>
      </w:pPr>
      <w:rPr>
        <w:rFonts w:hint="default"/>
      </w:rPr>
    </w:lvl>
    <w:lvl w:ilvl="2" w:tplc="93A2415A">
      <w:start w:val="1"/>
      <w:numFmt w:val="bullet"/>
      <w:lvlText w:val="•"/>
      <w:lvlJc w:val="left"/>
      <w:pPr>
        <w:ind w:left="785" w:hanging="106"/>
      </w:pPr>
      <w:rPr>
        <w:rFonts w:hint="default"/>
      </w:rPr>
    </w:lvl>
    <w:lvl w:ilvl="3" w:tplc="9474992E">
      <w:start w:val="1"/>
      <w:numFmt w:val="bullet"/>
      <w:lvlText w:val="•"/>
      <w:lvlJc w:val="left"/>
      <w:pPr>
        <w:ind w:left="1146" w:hanging="106"/>
      </w:pPr>
      <w:rPr>
        <w:rFonts w:hint="default"/>
      </w:rPr>
    </w:lvl>
    <w:lvl w:ilvl="4" w:tplc="EEBAE680">
      <w:start w:val="1"/>
      <w:numFmt w:val="bullet"/>
      <w:lvlText w:val="•"/>
      <w:lvlJc w:val="left"/>
      <w:pPr>
        <w:ind w:left="1507" w:hanging="106"/>
      </w:pPr>
      <w:rPr>
        <w:rFonts w:hint="default"/>
      </w:rPr>
    </w:lvl>
    <w:lvl w:ilvl="5" w:tplc="66009826">
      <w:start w:val="1"/>
      <w:numFmt w:val="bullet"/>
      <w:lvlText w:val="•"/>
      <w:lvlJc w:val="left"/>
      <w:pPr>
        <w:ind w:left="1868" w:hanging="106"/>
      </w:pPr>
      <w:rPr>
        <w:rFonts w:hint="default"/>
      </w:rPr>
    </w:lvl>
    <w:lvl w:ilvl="6" w:tplc="701EB59C">
      <w:start w:val="1"/>
      <w:numFmt w:val="bullet"/>
      <w:lvlText w:val="•"/>
      <w:lvlJc w:val="left"/>
      <w:pPr>
        <w:ind w:left="2228" w:hanging="106"/>
      </w:pPr>
      <w:rPr>
        <w:rFonts w:hint="default"/>
      </w:rPr>
    </w:lvl>
    <w:lvl w:ilvl="7" w:tplc="AE80EE62">
      <w:start w:val="1"/>
      <w:numFmt w:val="bullet"/>
      <w:lvlText w:val="•"/>
      <w:lvlJc w:val="left"/>
      <w:pPr>
        <w:ind w:left="2589" w:hanging="106"/>
      </w:pPr>
      <w:rPr>
        <w:rFonts w:hint="default"/>
      </w:rPr>
    </w:lvl>
    <w:lvl w:ilvl="8" w:tplc="C1A8060A">
      <w:start w:val="1"/>
      <w:numFmt w:val="bullet"/>
      <w:lvlText w:val="•"/>
      <w:lvlJc w:val="left"/>
      <w:pPr>
        <w:ind w:left="2950" w:hanging="106"/>
      </w:pPr>
      <w:rPr>
        <w:rFonts w:hint="default"/>
      </w:rPr>
    </w:lvl>
  </w:abstractNum>
  <w:abstractNum w:abstractNumId="15" w15:restartNumberingAfterBreak="0">
    <w:nsid w:val="113D10E3"/>
    <w:multiLevelType w:val="hybridMultilevel"/>
    <w:tmpl w:val="F2F09766"/>
    <w:lvl w:ilvl="0" w:tplc="9ECEBA10">
      <w:start w:val="1"/>
      <w:numFmt w:val="lowerLetter"/>
      <w:lvlText w:val="(%1)"/>
      <w:lvlJc w:val="left"/>
      <w:pPr>
        <w:ind w:left="64" w:hanging="260"/>
      </w:pPr>
      <w:rPr>
        <w:rFonts w:ascii="Arial" w:eastAsia="Arial" w:hAnsi="Arial" w:hint="default"/>
        <w:spacing w:val="-3"/>
        <w:sz w:val="18"/>
        <w:szCs w:val="18"/>
      </w:rPr>
    </w:lvl>
    <w:lvl w:ilvl="1" w:tplc="97287586">
      <w:start w:val="1"/>
      <w:numFmt w:val="bullet"/>
      <w:lvlText w:val="•"/>
      <w:lvlJc w:val="left"/>
      <w:pPr>
        <w:ind w:left="424" w:hanging="260"/>
      </w:pPr>
      <w:rPr>
        <w:rFonts w:hint="default"/>
      </w:rPr>
    </w:lvl>
    <w:lvl w:ilvl="2" w:tplc="008C73B2">
      <w:start w:val="1"/>
      <w:numFmt w:val="bullet"/>
      <w:lvlText w:val="•"/>
      <w:lvlJc w:val="left"/>
      <w:pPr>
        <w:ind w:left="785" w:hanging="260"/>
      </w:pPr>
      <w:rPr>
        <w:rFonts w:hint="default"/>
      </w:rPr>
    </w:lvl>
    <w:lvl w:ilvl="3" w:tplc="E278BF8C">
      <w:start w:val="1"/>
      <w:numFmt w:val="bullet"/>
      <w:lvlText w:val="•"/>
      <w:lvlJc w:val="left"/>
      <w:pPr>
        <w:ind w:left="1146" w:hanging="260"/>
      </w:pPr>
      <w:rPr>
        <w:rFonts w:hint="default"/>
      </w:rPr>
    </w:lvl>
    <w:lvl w:ilvl="4" w:tplc="0A049B90">
      <w:start w:val="1"/>
      <w:numFmt w:val="bullet"/>
      <w:lvlText w:val="•"/>
      <w:lvlJc w:val="left"/>
      <w:pPr>
        <w:ind w:left="1507" w:hanging="260"/>
      </w:pPr>
      <w:rPr>
        <w:rFonts w:hint="default"/>
      </w:rPr>
    </w:lvl>
    <w:lvl w:ilvl="5" w:tplc="4B7A0524">
      <w:start w:val="1"/>
      <w:numFmt w:val="bullet"/>
      <w:lvlText w:val="•"/>
      <w:lvlJc w:val="left"/>
      <w:pPr>
        <w:ind w:left="1868" w:hanging="260"/>
      </w:pPr>
      <w:rPr>
        <w:rFonts w:hint="default"/>
      </w:rPr>
    </w:lvl>
    <w:lvl w:ilvl="6" w:tplc="71AAF4A8">
      <w:start w:val="1"/>
      <w:numFmt w:val="bullet"/>
      <w:lvlText w:val="•"/>
      <w:lvlJc w:val="left"/>
      <w:pPr>
        <w:ind w:left="2229" w:hanging="260"/>
      </w:pPr>
      <w:rPr>
        <w:rFonts w:hint="default"/>
      </w:rPr>
    </w:lvl>
    <w:lvl w:ilvl="7" w:tplc="8A3A6E72">
      <w:start w:val="1"/>
      <w:numFmt w:val="bullet"/>
      <w:lvlText w:val="•"/>
      <w:lvlJc w:val="left"/>
      <w:pPr>
        <w:ind w:left="2589" w:hanging="260"/>
      </w:pPr>
      <w:rPr>
        <w:rFonts w:hint="default"/>
      </w:rPr>
    </w:lvl>
    <w:lvl w:ilvl="8" w:tplc="6880857A">
      <w:start w:val="1"/>
      <w:numFmt w:val="bullet"/>
      <w:lvlText w:val="•"/>
      <w:lvlJc w:val="left"/>
      <w:pPr>
        <w:ind w:left="2950" w:hanging="260"/>
      </w:pPr>
      <w:rPr>
        <w:rFonts w:hint="default"/>
      </w:rPr>
    </w:lvl>
  </w:abstractNum>
  <w:abstractNum w:abstractNumId="16" w15:restartNumberingAfterBreak="0">
    <w:nsid w:val="11C1472D"/>
    <w:multiLevelType w:val="hybridMultilevel"/>
    <w:tmpl w:val="A992E6E4"/>
    <w:lvl w:ilvl="0" w:tplc="D9AC19EA">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125B6E3C"/>
    <w:multiLevelType w:val="hybridMultilevel"/>
    <w:tmpl w:val="A09879AC"/>
    <w:lvl w:ilvl="0" w:tplc="D9AC19EA">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8" w15:restartNumberingAfterBreak="0">
    <w:nsid w:val="138F022E"/>
    <w:multiLevelType w:val="hybridMultilevel"/>
    <w:tmpl w:val="108C173C"/>
    <w:lvl w:ilvl="0" w:tplc="AC9200CC">
      <w:start w:val="3"/>
      <w:numFmt w:val="bullet"/>
      <w:lvlText w:val="-"/>
      <w:lvlJc w:val="left"/>
      <w:pPr>
        <w:ind w:left="1068" w:hanging="708"/>
      </w:pPr>
      <w:rPr>
        <w:rFonts w:ascii="Arial" w:eastAsia="Calibr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140F3FFE"/>
    <w:multiLevelType w:val="hybridMultilevel"/>
    <w:tmpl w:val="92322E34"/>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0" w15:restartNumberingAfterBreak="0">
    <w:nsid w:val="141B7CAF"/>
    <w:multiLevelType w:val="hybridMultilevel"/>
    <w:tmpl w:val="26C48DF4"/>
    <w:lvl w:ilvl="0" w:tplc="F0266D22">
      <w:numFmt w:val="bullet"/>
      <w:lvlText w:val="-"/>
      <w:lvlJc w:val="left"/>
      <w:pPr>
        <w:ind w:left="1068" w:hanging="708"/>
      </w:pPr>
      <w:rPr>
        <w:rFonts w:ascii="Arial" w:eastAsia="Calibr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150A454A"/>
    <w:multiLevelType w:val="hybridMultilevel"/>
    <w:tmpl w:val="E0BADCF4"/>
    <w:lvl w:ilvl="0" w:tplc="FFFFFFFF">
      <w:start w:val="1"/>
      <w:numFmt w:val="bullet"/>
      <w:lvlText w:val="-"/>
      <w:lvlJc w:val="left"/>
      <w:pPr>
        <w:ind w:left="720" w:hanging="360"/>
      </w:pPr>
      <w:rPr>
        <w:rFonts w:ascii="Arial" w:hAnsi="Arial" w:hint="default"/>
        <w:sz w:val="18"/>
        <w:szCs w:val="18"/>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2" w15:restartNumberingAfterBreak="0">
    <w:nsid w:val="16476248"/>
    <w:multiLevelType w:val="hybridMultilevel"/>
    <w:tmpl w:val="4A4A65FA"/>
    <w:lvl w:ilvl="0" w:tplc="A1C0DD08">
      <w:start w:val="1"/>
      <w:numFmt w:val="bullet"/>
      <w:lvlText w:val=""/>
      <w:lvlJc w:val="left"/>
      <w:pPr>
        <w:ind w:left="720" w:hanging="360"/>
      </w:pPr>
      <w:rPr>
        <w:rFonts w:ascii="Symbol" w:hAnsi="Symbol" w:hint="default"/>
      </w:rPr>
    </w:lvl>
    <w:lvl w:ilvl="1" w:tplc="1CDCA85C">
      <w:start w:val="1"/>
      <w:numFmt w:val="bullet"/>
      <w:lvlText w:val="o"/>
      <w:lvlJc w:val="left"/>
      <w:pPr>
        <w:ind w:left="1440" w:hanging="360"/>
      </w:pPr>
      <w:rPr>
        <w:rFonts w:ascii="Courier New" w:hAnsi="Courier New" w:hint="default"/>
      </w:rPr>
    </w:lvl>
    <w:lvl w:ilvl="2" w:tplc="6A4EA88A">
      <w:start w:val="1"/>
      <w:numFmt w:val="bullet"/>
      <w:lvlText w:val=""/>
      <w:lvlJc w:val="left"/>
      <w:pPr>
        <w:ind w:left="2160" w:hanging="360"/>
      </w:pPr>
      <w:rPr>
        <w:rFonts w:ascii="Wingdings" w:hAnsi="Wingdings" w:hint="default"/>
      </w:rPr>
    </w:lvl>
    <w:lvl w:ilvl="3" w:tplc="50CE8958">
      <w:start w:val="1"/>
      <w:numFmt w:val="bullet"/>
      <w:lvlText w:val=""/>
      <w:lvlJc w:val="left"/>
      <w:pPr>
        <w:ind w:left="2880" w:hanging="360"/>
      </w:pPr>
      <w:rPr>
        <w:rFonts w:ascii="Symbol" w:hAnsi="Symbol" w:hint="default"/>
      </w:rPr>
    </w:lvl>
    <w:lvl w:ilvl="4" w:tplc="7720828C">
      <w:start w:val="1"/>
      <w:numFmt w:val="bullet"/>
      <w:lvlText w:val="o"/>
      <w:lvlJc w:val="left"/>
      <w:pPr>
        <w:ind w:left="3600" w:hanging="360"/>
      </w:pPr>
      <w:rPr>
        <w:rFonts w:ascii="Courier New" w:hAnsi="Courier New" w:hint="default"/>
      </w:rPr>
    </w:lvl>
    <w:lvl w:ilvl="5" w:tplc="9934C434">
      <w:start w:val="1"/>
      <w:numFmt w:val="bullet"/>
      <w:lvlText w:val=""/>
      <w:lvlJc w:val="left"/>
      <w:pPr>
        <w:ind w:left="4320" w:hanging="360"/>
      </w:pPr>
      <w:rPr>
        <w:rFonts w:ascii="Wingdings" w:hAnsi="Wingdings" w:hint="default"/>
      </w:rPr>
    </w:lvl>
    <w:lvl w:ilvl="6" w:tplc="97564BAA">
      <w:start w:val="1"/>
      <w:numFmt w:val="bullet"/>
      <w:lvlText w:val=""/>
      <w:lvlJc w:val="left"/>
      <w:pPr>
        <w:ind w:left="5040" w:hanging="360"/>
      </w:pPr>
      <w:rPr>
        <w:rFonts w:ascii="Symbol" w:hAnsi="Symbol" w:hint="default"/>
      </w:rPr>
    </w:lvl>
    <w:lvl w:ilvl="7" w:tplc="10F6EEAA">
      <w:start w:val="1"/>
      <w:numFmt w:val="bullet"/>
      <w:lvlText w:val="o"/>
      <w:lvlJc w:val="left"/>
      <w:pPr>
        <w:ind w:left="5760" w:hanging="360"/>
      </w:pPr>
      <w:rPr>
        <w:rFonts w:ascii="Courier New" w:hAnsi="Courier New" w:hint="default"/>
      </w:rPr>
    </w:lvl>
    <w:lvl w:ilvl="8" w:tplc="AD5E5BF6">
      <w:start w:val="1"/>
      <w:numFmt w:val="bullet"/>
      <w:lvlText w:val=""/>
      <w:lvlJc w:val="left"/>
      <w:pPr>
        <w:ind w:left="6480" w:hanging="360"/>
      </w:pPr>
      <w:rPr>
        <w:rFonts w:ascii="Wingdings" w:hAnsi="Wingdings" w:hint="default"/>
      </w:rPr>
    </w:lvl>
  </w:abstractNum>
  <w:abstractNum w:abstractNumId="23" w15:restartNumberingAfterBreak="0">
    <w:nsid w:val="16FE3161"/>
    <w:multiLevelType w:val="hybridMultilevel"/>
    <w:tmpl w:val="154C71E8"/>
    <w:lvl w:ilvl="0" w:tplc="0407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4" w15:restartNumberingAfterBreak="0">
    <w:nsid w:val="17B76A50"/>
    <w:multiLevelType w:val="hybridMultilevel"/>
    <w:tmpl w:val="8A3A38C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19ED4D7A"/>
    <w:multiLevelType w:val="multilevel"/>
    <w:tmpl w:val="F48E9FA8"/>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1AB30562"/>
    <w:multiLevelType w:val="hybridMultilevel"/>
    <w:tmpl w:val="3DEE5318"/>
    <w:lvl w:ilvl="0" w:tplc="D9AC19EA">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1B487DE1"/>
    <w:multiLevelType w:val="multilevel"/>
    <w:tmpl w:val="6CF211D8"/>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17D0CCE"/>
    <w:multiLevelType w:val="multilevel"/>
    <w:tmpl w:val="28A840C8"/>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221A78FF"/>
    <w:multiLevelType w:val="hybridMultilevel"/>
    <w:tmpl w:val="2BB89C0A"/>
    <w:lvl w:ilvl="0" w:tplc="D9AC19EA">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0" w15:restartNumberingAfterBreak="0">
    <w:nsid w:val="23122D29"/>
    <w:multiLevelType w:val="multilevel"/>
    <w:tmpl w:val="A06241E8"/>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23C56BB0"/>
    <w:multiLevelType w:val="hybridMultilevel"/>
    <w:tmpl w:val="1C6CB5B8"/>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2" w15:restartNumberingAfterBreak="0">
    <w:nsid w:val="23EF391E"/>
    <w:multiLevelType w:val="hybridMultilevel"/>
    <w:tmpl w:val="D5DCDE8A"/>
    <w:lvl w:ilvl="0" w:tplc="D9AC19EA">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265D6CAE"/>
    <w:multiLevelType w:val="hybridMultilevel"/>
    <w:tmpl w:val="23803114"/>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4" w15:restartNumberingAfterBreak="0">
    <w:nsid w:val="275F2459"/>
    <w:multiLevelType w:val="hybridMultilevel"/>
    <w:tmpl w:val="2A101DB4"/>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5" w15:restartNumberingAfterBreak="0">
    <w:nsid w:val="2B441A14"/>
    <w:multiLevelType w:val="hybridMultilevel"/>
    <w:tmpl w:val="0332E786"/>
    <w:lvl w:ilvl="0" w:tplc="A7AE6786">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C21216B"/>
    <w:multiLevelType w:val="hybridMultilevel"/>
    <w:tmpl w:val="68645540"/>
    <w:lvl w:ilvl="0" w:tplc="D9AC19EA">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7" w15:restartNumberingAfterBreak="0">
    <w:nsid w:val="2CA7374C"/>
    <w:multiLevelType w:val="hybridMultilevel"/>
    <w:tmpl w:val="4D06342A"/>
    <w:lvl w:ilvl="0" w:tplc="A1F47E72">
      <w:start w:val="6"/>
      <w:numFmt w:val="decimal"/>
      <w:lvlText w:val="%1"/>
      <w:lvlJc w:val="left"/>
      <w:pPr>
        <w:ind w:left="720" w:hanging="360"/>
      </w:pPr>
    </w:lvl>
    <w:lvl w:ilvl="1" w:tplc="5C20B51E">
      <w:start w:val="1"/>
      <w:numFmt w:val="lowerLetter"/>
      <w:lvlText w:val="%2."/>
      <w:lvlJc w:val="left"/>
      <w:pPr>
        <w:ind w:left="1440" w:hanging="360"/>
      </w:pPr>
    </w:lvl>
    <w:lvl w:ilvl="2" w:tplc="C2D4F0F4">
      <w:start w:val="1"/>
      <w:numFmt w:val="lowerRoman"/>
      <w:lvlText w:val="%3."/>
      <w:lvlJc w:val="right"/>
      <w:pPr>
        <w:ind w:left="2160" w:hanging="180"/>
      </w:pPr>
    </w:lvl>
    <w:lvl w:ilvl="3" w:tplc="614E76F8">
      <w:start w:val="1"/>
      <w:numFmt w:val="decimal"/>
      <w:lvlText w:val="%4."/>
      <w:lvlJc w:val="left"/>
      <w:pPr>
        <w:ind w:left="2880" w:hanging="360"/>
      </w:pPr>
    </w:lvl>
    <w:lvl w:ilvl="4" w:tplc="83D874C4">
      <w:start w:val="1"/>
      <w:numFmt w:val="lowerLetter"/>
      <w:lvlText w:val="%5."/>
      <w:lvlJc w:val="left"/>
      <w:pPr>
        <w:ind w:left="3600" w:hanging="360"/>
      </w:pPr>
    </w:lvl>
    <w:lvl w:ilvl="5" w:tplc="E6CA8EEC">
      <w:start w:val="1"/>
      <w:numFmt w:val="lowerRoman"/>
      <w:lvlText w:val="%6."/>
      <w:lvlJc w:val="right"/>
      <w:pPr>
        <w:ind w:left="4320" w:hanging="180"/>
      </w:pPr>
    </w:lvl>
    <w:lvl w:ilvl="6" w:tplc="9C3E6930">
      <w:start w:val="1"/>
      <w:numFmt w:val="decimal"/>
      <w:lvlText w:val="%7."/>
      <w:lvlJc w:val="left"/>
      <w:pPr>
        <w:ind w:left="5040" w:hanging="360"/>
      </w:pPr>
    </w:lvl>
    <w:lvl w:ilvl="7" w:tplc="DB2A9AB4">
      <w:start w:val="1"/>
      <w:numFmt w:val="lowerLetter"/>
      <w:lvlText w:val="%8."/>
      <w:lvlJc w:val="left"/>
      <w:pPr>
        <w:ind w:left="5760" w:hanging="360"/>
      </w:pPr>
    </w:lvl>
    <w:lvl w:ilvl="8" w:tplc="74A20FA8">
      <w:start w:val="1"/>
      <w:numFmt w:val="lowerRoman"/>
      <w:lvlText w:val="%9."/>
      <w:lvlJc w:val="right"/>
      <w:pPr>
        <w:ind w:left="6480" w:hanging="180"/>
      </w:pPr>
    </w:lvl>
  </w:abstractNum>
  <w:abstractNum w:abstractNumId="38" w15:restartNumberingAfterBreak="0">
    <w:nsid w:val="2CB67CD1"/>
    <w:multiLevelType w:val="multilevel"/>
    <w:tmpl w:val="84B2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000F3F"/>
    <w:multiLevelType w:val="hybridMultilevel"/>
    <w:tmpl w:val="4A062634"/>
    <w:lvl w:ilvl="0" w:tplc="5FA49A9C">
      <w:start w:val="1"/>
      <w:numFmt w:val="bullet"/>
      <w:pStyle w:val="Aufzhlungszeichen"/>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0" w15:restartNumberingAfterBreak="0">
    <w:nsid w:val="31973585"/>
    <w:multiLevelType w:val="hybridMultilevel"/>
    <w:tmpl w:val="F2540FFA"/>
    <w:lvl w:ilvl="0" w:tplc="70C23A92">
      <w:start w:val="1"/>
      <w:numFmt w:val="bullet"/>
      <w:lvlText w:val="-"/>
      <w:lvlJc w:val="left"/>
      <w:pPr>
        <w:ind w:left="598" w:hanging="360"/>
      </w:pPr>
      <w:rPr>
        <w:rFonts w:ascii="Arial" w:eastAsia="Arial" w:hAnsi="Arial" w:hint="default"/>
        <w:sz w:val="16"/>
        <w:szCs w:val="16"/>
      </w:rPr>
    </w:lvl>
    <w:lvl w:ilvl="1" w:tplc="630AF5D4">
      <w:start w:val="1"/>
      <w:numFmt w:val="bullet"/>
      <w:lvlText w:val="•"/>
      <w:lvlJc w:val="left"/>
      <w:pPr>
        <w:ind w:left="1151" w:hanging="360"/>
      </w:pPr>
      <w:rPr>
        <w:rFonts w:hint="default"/>
      </w:rPr>
    </w:lvl>
    <w:lvl w:ilvl="2" w:tplc="8B5CBFFC">
      <w:start w:val="1"/>
      <w:numFmt w:val="bullet"/>
      <w:lvlText w:val="•"/>
      <w:lvlJc w:val="left"/>
      <w:pPr>
        <w:ind w:left="1704" w:hanging="360"/>
      </w:pPr>
      <w:rPr>
        <w:rFonts w:hint="default"/>
      </w:rPr>
    </w:lvl>
    <w:lvl w:ilvl="3" w:tplc="AA9E04F2">
      <w:start w:val="1"/>
      <w:numFmt w:val="bullet"/>
      <w:lvlText w:val="•"/>
      <w:lvlJc w:val="left"/>
      <w:pPr>
        <w:ind w:left="2257" w:hanging="360"/>
      </w:pPr>
      <w:rPr>
        <w:rFonts w:hint="default"/>
      </w:rPr>
    </w:lvl>
    <w:lvl w:ilvl="4" w:tplc="FA18F5B0">
      <w:start w:val="1"/>
      <w:numFmt w:val="bullet"/>
      <w:lvlText w:val="•"/>
      <w:lvlJc w:val="left"/>
      <w:pPr>
        <w:ind w:left="2810" w:hanging="360"/>
      </w:pPr>
      <w:rPr>
        <w:rFonts w:hint="default"/>
      </w:rPr>
    </w:lvl>
    <w:lvl w:ilvl="5" w:tplc="F252C30A">
      <w:start w:val="1"/>
      <w:numFmt w:val="bullet"/>
      <w:lvlText w:val="•"/>
      <w:lvlJc w:val="left"/>
      <w:pPr>
        <w:ind w:left="3363" w:hanging="360"/>
      </w:pPr>
      <w:rPr>
        <w:rFonts w:hint="default"/>
      </w:rPr>
    </w:lvl>
    <w:lvl w:ilvl="6" w:tplc="F2A2EC4C">
      <w:start w:val="1"/>
      <w:numFmt w:val="bullet"/>
      <w:lvlText w:val="•"/>
      <w:lvlJc w:val="left"/>
      <w:pPr>
        <w:ind w:left="3916" w:hanging="360"/>
      </w:pPr>
      <w:rPr>
        <w:rFonts w:hint="default"/>
      </w:rPr>
    </w:lvl>
    <w:lvl w:ilvl="7" w:tplc="D89A2258">
      <w:start w:val="1"/>
      <w:numFmt w:val="bullet"/>
      <w:lvlText w:val="•"/>
      <w:lvlJc w:val="left"/>
      <w:pPr>
        <w:ind w:left="4469" w:hanging="360"/>
      </w:pPr>
      <w:rPr>
        <w:rFonts w:hint="default"/>
      </w:rPr>
    </w:lvl>
    <w:lvl w:ilvl="8" w:tplc="1618F7C0">
      <w:start w:val="1"/>
      <w:numFmt w:val="bullet"/>
      <w:lvlText w:val="•"/>
      <w:lvlJc w:val="left"/>
      <w:pPr>
        <w:ind w:left="5022" w:hanging="360"/>
      </w:pPr>
      <w:rPr>
        <w:rFonts w:hint="default"/>
      </w:rPr>
    </w:lvl>
  </w:abstractNum>
  <w:abstractNum w:abstractNumId="41" w15:restartNumberingAfterBreak="0">
    <w:nsid w:val="37207A9F"/>
    <w:multiLevelType w:val="hybridMultilevel"/>
    <w:tmpl w:val="31ACE8FC"/>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2" w15:restartNumberingAfterBreak="0">
    <w:nsid w:val="389B4A5B"/>
    <w:multiLevelType w:val="hybridMultilevel"/>
    <w:tmpl w:val="82EAD198"/>
    <w:lvl w:ilvl="0" w:tplc="65760086">
      <w:start w:val="1"/>
      <w:numFmt w:val="bullet"/>
      <w:lvlText w:val=""/>
      <w:lvlJc w:val="left"/>
      <w:pPr>
        <w:ind w:left="720" w:hanging="360"/>
      </w:pPr>
      <w:rPr>
        <w:rFonts w:ascii="Symbol" w:hAnsi="Symbol" w:hint="default"/>
      </w:rPr>
    </w:lvl>
    <w:lvl w:ilvl="1" w:tplc="6D826F44">
      <w:start w:val="1"/>
      <w:numFmt w:val="bullet"/>
      <w:lvlText w:val="o"/>
      <w:lvlJc w:val="left"/>
      <w:pPr>
        <w:ind w:left="1440" w:hanging="360"/>
      </w:pPr>
      <w:rPr>
        <w:rFonts w:ascii="Courier New" w:hAnsi="Courier New" w:hint="default"/>
      </w:rPr>
    </w:lvl>
    <w:lvl w:ilvl="2" w:tplc="FB98C09E">
      <w:start w:val="1"/>
      <w:numFmt w:val="bullet"/>
      <w:lvlText w:val=""/>
      <w:lvlJc w:val="left"/>
      <w:pPr>
        <w:ind w:left="2160" w:hanging="360"/>
      </w:pPr>
      <w:rPr>
        <w:rFonts w:ascii="Wingdings" w:hAnsi="Wingdings" w:hint="default"/>
      </w:rPr>
    </w:lvl>
    <w:lvl w:ilvl="3" w:tplc="1A0C7C62">
      <w:start w:val="1"/>
      <w:numFmt w:val="bullet"/>
      <w:lvlText w:val=""/>
      <w:lvlJc w:val="left"/>
      <w:pPr>
        <w:ind w:left="2880" w:hanging="360"/>
      </w:pPr>
      <w:rPr>
        <w:rFonts w:ascii="Symbol" w:hAnsi="Symbol" w:hint="default"/>
      </w:rPr>
    </w:lvl>
    <w:lvl w:ilvl="4" w:tplc="260022F4">
      <w:start w:val="1"/>
      <w:numFmt w:val="bullet"/>
      <w:lvlText w:val="o"/>
      <w:lvlJc w:val="left"/>
      <w:pPr>
        <w:ind w:left="3600" w:hanging="360"/>
      </w:pPr>
      <w:rPr>
        <w:rFonts w:ascii="Courier New" w:hAnsi="Courier New" w:hint="default"/>
      </w:rPr>
    </w:lvl>
    <w:lvl w:ilvl="5" w:tplc="3C10AE50">
      <w:start w:val="1"/>
      <w:numFmt w:val="bullet"/>
      <w:lvlText w:val=""/>
      <w:lvlJc w:val="left"/>
      <w:pPr>
        <w:ind w:left="4320" w:hanging="360"/>
      </w:pPr>
      <w:rPr>
        <w:rFonts w:ascii="Wingdings" w:hAnsi="Wingdings" w:hint="default"/>
      </w:rPr>
    </w:lvl>
    <w:lvl w:ilvl="6" w:tplc="C706C200">
      <w:start w:val="1"/>
      <w:numFmt w:val="bullet"/>
      <w:lvlText w:val=""/>
      <w:lvlJc w:val="left"/>
      <w:pPr>
        <w:ind w:left="5040" w:hanging="360"/>
      </w:pPr>
      <w:rPr>
        <w:rFonts w:ascii="Symbol" w:hAnsi="Symbol" w:hint="default"/>
      </w:rPr>
    </w:lvl>
    <w:lvl w:ilvl="7" w:tplc="0D4203C4">
      <w:start w:val="1"/>
      <w:numFmt w:val="bullet"/>
      <w:lvlText w:val="o"/>
      <w:lvlJc w:val="left"/>
      <w:pPr>
        <w:ind w:left="5760" w:hanging="360"/>
      </w:pPr>
      <w:rPr>
        <w:rFonts w:ascii="Courier New" w:hAnsi="Courier New" w:hint="default"/>
      </w:rPr>
    </w:lvl>
    <w:lvl w:ilvl="8" w:tplc="BF70A72E">
      <w:start w:val="1"/>
      <w:numFmt w:val="bullet"/>
      <w:lvlText w:val=""/>
      <w:lvlJc w:val="left"/>
      <w:pPr>
        <w:ind w:left="6480" w:hanging="360"/>
      </w:pPr>
      <w:rPr>
        <w:rFonts w:ascii="Wingdings" w:hAnsi="Wingdings" w:hint="default"/>
      </w:rPr>
    </w:lvl>
  </w:abstractNum>
  <w:abstractNum w:abstractNumId="43" w15:restartNumberingAfterBreak="0">
    <w:nsid w:val="3BC65DFF"/>
    <w:multiLevelType w:val="hybridMultilevel"/>
    <w:tmpl w:val="0302A5C8"/>
    <w:lvl w:ilvl="0" w:tplc="D9AC19EA">
      <w:start w:val="1"/>
      <w:numFmt w:val="bullet"/>
      <w:lvlText w:val=""/>
      <w:lvlJc w:val="left"/>
      <w:pPr>
        <w:ind w:left="360" w:hanging="360"/>
      </w:pPr>
      <w:rPr>
        <w:rFonts w:ascii="Symbol" w:hAnsi="Symbol" w:hint="default"/>
      </w:rPr>
    </w:lvl>
    <w:lvl w:ilvl="1" w:tplc="65D8768A">
      <w:numFmt w:val="bullet"/>
      <w:lvlText w:val="-"/>
      <w:lvlJc w:val="left"/>
      <w:pPr>
        <w:ind w:left="1428" w:hanging="708"/>
      </w:pPr>
      <w:rPr>
        <w:rFonts w:ascii="Arial" w:eastAsia="Calibri" w:hAnsi="Arial" w:cs="Arial"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4" w15:restartNumberingAfterBreak="0">
    <w:nsid w:val="3C08355D"/>
    <w:multiLevelType w:val="multilevel"/>
    <w:tmpl w:val="F8D6E3A6"/>
    <w:lvl w:ilvl="0">
      <w:start w:val="6"/>
      <w:numFmt w:val="decimal"/>
      <w:lvlText w:val="%1"/>
      <w:lvlJc w:val="left"/>
      <w:pPr>
        <w:ind w:left="66" w:hanging="708"/>
      </w:pPr>
    </w:lvl>
    <w:lvl w:ilvl="1">
      <w:start w:val="2"/>
      <w:numFmt w:val="decimal"/>
      <w:lvlText w:val="%1.%2"/>
      <w:lvlJc w:val="left"/>
      <w:pPr>
        <w:ind w:left="66" w:hanging="708"/>
      </w:pPr>
      <w:rPr>
        <w:rFonts w:hint="default"/>
      </w:rPr>
    </w:lvl>
    <w:lvl w:ilvl="2">
      <w:start w:val="3"/>
      <w:numFmt w:val="decimal"/>
      <w:lvlText w:val="%1.%2.%3"/>
      <w:lvlJc w:val="left"/>
      <w:pPr>
        <w:ind w:left="66" w:hanging="708"/>
      </w:pPr>
      <w:rPr>
        <w:rFonts w:hint="default"/>
      </w:rPr>
    </w:lvl>
    <w:lvl w:ilvl="3">
      <w:start w:val="1"/>
      <w:numFmt w:val="decimal"/>
      <w:lvlText w:val="%1.%2.%3.%4"/>
      <w:lvlJc w:val="left"/>
      <w:pPr>
        <w:ind w:left="66" w:hanging="708"/>
      </w:pPr>
      <w:rPr>
        <w:spacing w:val="-3"/>
        <w:sz w:val="22"/>
        <w:szCs w:val="22"/>
      </w:rPr>
    </w:lvl>
    <w:lvl w:ilvl="4">
      <w:start w:val="1"/>
      <w:numFmt w:val="bullet"/>
      <w:lvlText w:val="•"/>
      <w:lvlJc w:val="left"/>
      <w:pPr>
        <w:ind w:left="2421" w:hanging="708"/>
      </w:pPr>
      <w:rPr>
        <w:rFonts w:hint="default"/>
      </w:rPr>
    </w:lvl>
    <w:lvl w:ilvl="5">
      <w:start w:val="1"/>
      <w:numFmt w:val="bullet"/>
      <w:lvlText w:val="•"/>
      <w:lvlJc w:val="left"/>
      <w:pPr>
        <w:ind w:left="3010" w:hanging="708"/>
      </w:pPr>
      <w:rPr>
        <w:rFonts w:hint="default"/>
      </w:rPr>
    </w:lvl>
    <w:lvl w:ilvl="6">
      <w:start w:val="1"/>
      <w:numFmt w:val="bullet"/>
      <w:lvlText w:val="•"/>
      <w:lvlJc w:val="left"/>
      <w:pPr>
        <w:ind w:left="3599" w:hanging="708"/>
      </w:pPr>
      <w:rPr>
        <w:rFonts w:hint="default"/>
      </w:rPr>
    </w:lvl>
    <w:lvl w:ilvl="7">
      <w:start w:val="1"/>
      <w:numFmt w:val="bullet"/>
      <w:lvlText w:val="•"/>
      <w:lvlJc w:val="left"/>
      <w:pPr>
        <w:ind w:left="4188" w:hanging="708"/>
      </w:pPr>
      <w:rPr>
        <w:rFonts w:hint="default"/>
      </w:rPr>
    </w:lvl>
    <w:lvl w:ilvl="8">
      <w:start w:val="1"/>
      <w:numFmt w:val="bullet"/>
      <w:lvlText w:val="•"/>
      <w:lvlJc w:val="left"/>
      <w:pPr>
        <w:ind w:left="4777" w:hanging="708"/>
      </w:pPr>
      <w:rPr>
        <w:rFonts w:hint="default"/>
      </w:rPr>
    </w:lvl>
  </w:abstractNum>
  <w:abstractNum w:abstractNumId="45" w15:restartNumberingAfterBreak="0">
    <w:nsid w:val="3C5A1BE3"/>
    <w:multiLevelType w:val="hybridMultilevel"/>
    <w:tmpl w:val="F22286C8"/>
    <w:lvl w:ilvl="0" w:tplc="129407A0">
      <w:numFmt w:val="bullet"/>
      <w:lvlText w:val="-"/>
      <w:lvlJc w:val="left"/>
      <w:pPr>
        <w:ind w:left="1068" w:hanging="708"/>
      </w:pPr>
      <w:rPr>
        <w:rFonts w:ascii="Arial" w:eastAsia="Calibr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6" w15:restartNumberingAfterBreak="0">
    <w:nsid w:val="3C972D3A"/>
    <w:multiLevelType w:val="hybridMultilevel"/>
    <w:tmpl w:val="A9D0FAB8"/>
    <w:lvl w:ilvl="0" w:tplc="D9AC19EA">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7" w15:restartNumberingAfterBreak="0">
    <w:nsid w:val="3D5D5AAF"/>
    <w:multiLevelType w:val="hybridMultilevel"/>
    <w:tmpl w:val="CBB43F22"/>
    <w:lvl w:ilvl="0" w:tplc="605C0980">
      <w:start w:val="1"/>
      <w:numFmt w:val="decimal"/>
      <w:lvlText w:val="%1."/>
      <w:lvlJc w:val="left"/>
      <w:pPr>
        <w:ind w:left="720" w:hanging="360"/>
      </w:pPr>
      <w:rPr>
        <w:rFonts w:hint="default"/>
        <w:color w:val="585858"/>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8" w15:restartNumberingAfterBreak="0">
    <w:nsid w:val="400AE8CC"/>
    <w:multiLevelType w:val="multilevel"/>
    <w:tmpl w:val="FB6E444E"/>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415F09C9"/>
    <w:multiLevelType w:val="hybridMultilevel"/>
    <w:tmpl w:val="8370D758"/>
    <w:lvl w:ilvl="0" w:tplc="52D4E658">
      <w:start w:val="6"/>
      <w:numFmt w:val="bullet"/>
      <w:lvlText w:val="-"/>
      <w:lvlJc w:val="left"/>
      <w:pPr>
        <w:ind w:left="1068" w:hanging="360"/>
      </w:pPr>
      <w:rPr>
        <w:rFonts w:ascii="Arial" w:eastAsia="SimSun" w:hAnsi="Arial" w:cs="Arial" w:hint="default"/>
        <w:u w:val="none"/>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50" w15:restartNumberingAfterBreak="0">
    <w:nsid w:val="43F7142B"/>
    <w:multiLevelType w:val="hybridMultilevel"/>
    <w:tmpl w:val="B58ADFFC"/>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1" w15:restartNumberingAfterBreak="0">
    <w:nsid w:val="447D2B44"/>
    <w:multiLevelType w:val="hybridMultilevel"/>
    <w:tmpl w:val="4A4CADFE"/>
    <w:lvl w:ilvl="0" w:tplc="B524A45E">
      <w:numFmt w:val="bullet"/>
      <w:lvlText w:val=""/>
      <w:lvlJc w:val="left"/>
      <w:pPr>
        <w:ind w:left="720" w:hanging="360"/>
      </w:pPr>
      <w:rPr>
        <w:rFonts w:ascii="Wingdings" w:eastAsia="Calibri" w:hAnsi="Wingdings" w:cs="Times New Roman"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52" w15:restartNumberingAfterBreak="0">
    <w:nsid w:val="46087294"/>
    <w:multiLevelType w:val="hybridMultilevel"/>
    <w:tmpl w:val="C4FA3744"/>
    <w:lvl w:ilvl="0" w:tplc="4B567760">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3" w15:restartNumberingAfterBreak="0">
    <w:nsid w:val="46142F56"/>
    <w:multiLevelType w:val="hybridMultilevel"/>
    <w:tmpl w:val="705854AE"/>
    <w:lvl w:ilvl="0" w:tplc="2D0EC1B2">
      <w:start w:val="1"/>
      <w:numFmt w:val="bullet"/>
      <w:lvlText w:val="-"/>
      <w:lvlJc w:val="left"/>
      <w:pPr>
        <w:ind w:left="423" w:hanging="360"/>
      </w:pPr>
      <w:rPr>
        <w:rFonts w:ascii="Arial" w:eastAsia="Arial" w:hAnsi="Arial" w:hint="default"/>
        <w:sz w:val="18"/>
        <w:szCs w:val="18"/>
      </w:rPr>
    </w:lvl>
    <w:lvl w:ilvl="1" w:tplc="79D8E8D6">
      <w:start w:val="1"/>
      <w:numFmt w:val="bullet"/>
      <w:lvlText w:val="•"/>
      <w:lvlJc w:val="left"/>
      <w:pPr>
        <w:ind w:left="748" w:hanging="360"/>
      </w:pPr>
      <w:rPr>
        <w:rFonts w:hint="default"/>
      </w:rPr>
    </w:lvl>
    <w:lvl w:ilvl="2" w:tplc="FE746B38">
      <w:start w:val="1"/>
      <w:numFmt w:val="bullet"/>
      <w:lvlText w:val="•"/>
      <w:lvlJc w:val="left"/>
      <w:pPr>
        <w:ind w:left="1073" w:hanging="360"/>
      </w:pPr>
      <w:rPr>
        <w:rFonts w:hint="default"/>
      </w:rPr>
    </w:lvl>
    <w:lvl w:ilvl="3" w:tplc="C06EDFD2">
      <w:start w:val="1"/>
      <w:numFmt w:val="bullet"/>
      <w:lvlText w:val="•"/>
      <w:lvlJc w:val="left"/>
      <w:pPr>
        <w:ind w:left="1398" w:hanging="360"/>
      </w:pPr>
      <w:rPr>
        <w:rFonts w:hint="default"/>
      </w:rPr>
    </w:lvl>
    <w:lvl w:ilvl="4" w:tplc="115065AC">
      <w:start w:val="1"/>
      <w:numFmt w:val="bullet"/>
      <w:lvlText w:val="•"/>
      <w:lvlJc w:val="left"/>
      <w:pPr>
        <w:ind w:left="1723" w:hanging="360"/>
      </w:pPr>
      <w:rPr>
        <w:rFonts w:hint="default"/>
      </w:rPr>
    </w:lvl>
    <w:lvl w:ilvl="5" w:tplc="F7E4AAF8">
      <w:start w:val="1"/>
      <w:numFmt w:val="bullet"/>
      <w:lvlText w:val="•"/>
      <w:lvlJc w:val="left"/>
      <w:pPr>
        <w:ind w:left="2048" w:hanging="360"/>
      </w:pPr>
      <w:rPr>
        <w:rFonts w:hint="default"/>
      </w:rPr>
    </w:lvl>
    <w:lvl w:ilvl="6" w:tplc="61C4F3A8">
      <w:start w:val="1"/>
      <w:numFmt w:val="bullet"/>
      <w:lvlText w:val="•"/>
      <w:lvlJc w:val="left"/>
      <w:pPr>
        <w:ind w:left="2372" w:hanging="360"/>
      </w:pPr>
      <w:rPr>
        <w:rFonts w:hint="default"/>
      </w:rPr>
    </w:lvl>
    <w:lvl w:ilvl="7" w:tplc="18804182">
      <w:start w:val="1"/>
      <w:numFmt w:val="bullet"/>
      <w:lvlText w:val="•"/>
      <w:lvlJc w:val="left"/>
      <w:pPr>
        <w:ind w:left="2697" w:hanging="360"/>
      </w:pPr>
      <w:rPr>
        <w:rFonts w:hint="default"/>
      </w:rPr>
    </w:lvl>
    <w:lvl w:ilvl="8" w:tplc="6CCAE3A4">
      <w:start w:val="1"/>
      <w:numFmt w:val="bullet"/>
      <w:lvlText w:val="•"/>
      <w:lvlJc w:val="left"/>
      <w:pPr>
        <w:ind w:left="3022" w:hanging="360"/>
      </w:pPr>
      <w:rPr>
        <w:rFonts w:hint="default"/>
      </w:rPr>
    </w:lvl>
  </w:abstractNum>
  <w:abstractNum w:abstractNumId="54" w15:restartNumberingAfterBreak="0">
    <w:nsid w:val="462E0DE2"/>
    <w:multiLevelType w:val="hybridMultilevel"/>
    <w:tmpl w:val="7996F430"/>
    <w:lvl w:ilvl="0" w:tplc="23887F44">
      <w:start w:val="1"/>
      <w:numFmt w:val="lowerLetter"/>
      <w:lvlText w:val="%1)"/>
      <w:lvlJc w:val="left"/>
      <w:pPr>
        <w:ind w:left="360" w:hanging="360"/>
      </w:pPr>
    </w:lvl>
    <w:lvl w:ilvl="1" w:tplc="CA443072" w:tentative="1">
      <w:start w:val="1"/>
      <w:numFmt w:val="lowerLetter"/>
      <w:lvlText w:val="%2."/>
      <w:lvlJc w:val="left"/>
      <w:pPr>
        <w:ind w:left="1080" w:hanging="360"/>
      </w:pPr>
    </w:lvl>
    <w:lvl w:ilvl="2" w:tplc="D5E89BD8" w:tentative="1">
      <w:start w:val="1"/>
      <w:numFmt w:val="lowerRoman"/>
      <w:lvlText w:val="%3."/>
      <w:lvlJc w:val="right"/>
      <w:pPr>
        <w:ind w:left="1800" w:hanging="180"/>
      </w:pPr>
    </w:lvl>
    <w:lvl w:ilvl="3" w:tplc="1D26AAE2" w:tentative="1">
      <w:start w:val="1"/>
      <w:numFmt w:val="decimal"/>
      <w:lvlText w:val="%4."/>
      <w:lvlJc w:val="left"/>
      <w:pPr>
        <w:ind w:left="2520" w:hanging="360"/>
      </w:pPr>
    </w:lvl>
    <w:lvl w:ilvl="4" w:tplc="34089AF0" w:tentative="1">
      <w:start w:val="1"/>
      <w:numFmt w:val="lowerLetter"/>
      <w:lvlText w:val="%5."/>
      <w:lvlJc w:val="left"/>
      <w:pPr>
        <w:ind w:left="3240" w:hanging="360"/>
      </w:pPr>
    </w:lvl>
    <w:lvl w:ilvl="5" w:tplc="64CA257E" w:tentative="1">
      <w:start w:val="1"/>
      <w:numFmt w:val="lowerRoman"/>
      <w:lvlText w:val="%6."/>
      <w:lvlJc w:val="right"/>
      <w:pPr>
        <w:ind w:left="3960" w:hanging="180"/>
      </w:pPr>
    </w:lvl>
    <w:lvl w:ilvl="6" w:tplc="9A08C40E" w:tentative="1">
      <w:start w:val="1"/>
      <w:numFmt w:val="decimal"/>
      <w:lvlText w:val="%7."/>
      <w:lvlJc w:val="left"/>
      <w:pPr>
        <w:ind w:left="4680" w:hanging="360"/>
      </w:pPr>
    </w:lvl>
    <w:lvl w:ilvl="7" w:tplc="06AE8E14" w:tentative="1">
      <w:start w:val="1"/>
      <w:numFmt w:val="lowerLetter"/>
      <w:lvlText w:val="%8."/>
      <w:lvlJc w:val="left"/>
      <w:pPr>
        <w:ind w:left="5400" w:hanging="360"/>
      </w:pPr>
    </w:lvl>
    <w:lvl w:ilvl="8" w:tplc="34BC8516" w:tentative="1">
      <w:start w:val="1"/>
      <w:numFmt w:val="lowerRoman"/>
      <w:lvlText w:val="%9."/>
      <w:lvlJc w:val="right"/>
      <w:pPr>
        <w:ind w:left="6120" w:hanging="180"/>
      </w:pPr>
    </w:lvl>
  </w:abstractNum>
  <w:abstractNum w:abstractNumId="55" w15:restartNumberingAfterBreak="0">
    <w:nsid w:val="47B4145C"/>
    <w:multiLevelType w:val="hybridMultilevel"/>
    <w:tmpl w:val="E582479E"/>
    <w:lvl w:ilvl="0" w:tplc="0407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6" w15:restartNumberingAfterBreak="0">
    <w:nsid w:val="47EC6995"/>
    <w:multiLevelType w:val="hybridMultilevel"/>
    <w:tmpl w:val="83E2D72E"/>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7" w15:restartNumberingAfterBreak="0">
    <w:nsid w:val="49C721D8"/>
    <w:multiLevelType w:val="hybridMultilevel"/>
    <w:tmpl w:val="A816C9A8"/>
    <w:lvl w:ilvl="0" w:tplc="8A72B9A6">
      <w:start w:val="5"/>
      <w:numFmt w:val="bullet"/>
      <w:lvlText w:val="-"/>
      <w:lvlJc w:val="left"/>
      <w:pPr>
        <w:ind w:left="720" w:hanging="360"/>
      </w:pPr>
      <w:rPr>
        <w:rFonts w:ascii="Arial" w:eastAsia="Calibr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8" w15:restartNumberingAfterBreak="0">
    <w:nsid w:val="4A416386"/>
    <w:multiLevelType w:val="multilevel"/>
    <w:tmpl w:val="388CA896"/>
    <w:lvl w:ilvl="0">
      <w:start w:val="1"/>
      <w:numFmt w:val="decimal"/>
      <w:lvlText w:val="§ %1"/>
      <w:lvlJc w:val="left"/>
      <w:pPr>
        <w:ind w:left="432" w:hanging="432"/>
      </w:pPr>
      <w:rPr>
        <w:rFonts w:hint="default"/>
      </w:rPr>
    </w:lvl>
    <w:lvl w:ilvl="1">
      <w:start w:val="1"/>
      <w:numFmt w:val="decimal"/>
      <w:lvlText w:val="§ %1, stk. %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9" w15:restartNumberingAfterBreak="0">
    <w:nsid w:val="4BC74831"/>
    <w:multiLevelType w:val="hybridMultilevel"/>
    <w:tmpl w:val="9962E51E"/>
    <w:lvl w:ilvl="0" w:tplc="D9AC19EA">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0" w15:restartNumberingAfterBreak="0">
    <w:nsid w:val="4D032B54"/>
    <w:multiLevelType w:val="hybridMultilevel"/>
    <w:tmpl w:val="CF96529E"/>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1" w15:restartNumberingAfterBreak="0">
    <w:nsid w:val="4DF9175D"/>
    <w:multiLevelType w:val="hybridMultilevel"/>
    <w:tmpl w:val="1AA47D24"/>
    <w:lvl w:ilvl="0" w:tplc="D9AC19EA">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2" w15:restartNumberingAfterBreak="0">
    <w:nsid w:val="52276E91"/>
    <w:multiLevelType w:val="hybridMultilevel"/>
    <w:tmpl w:val="5BCAC51E"/>
    <w:lvl w:ilvl="0" w:tplc="B8401E04">
      <w:numFmt w:val="none"/>
      <w:lvlText w:val=""/>
      <w:lvlJc w:val="left"/>
      <w:pPr>
        <w:tabs>
          <w:tab w:val="num" w:pos="360"/>
        </w:tabs>
      </w:pPr>
    </w:lvl>
    <w:lvl w:ilvl="1" w:tplc="C45A3F94">
      <w:start w:val="1"/>
      <w:numFmt w:val="lowerLetter"/>
      <w:lvlText w:val="%2."/>
      <w:lvlJc w:val="left"/>
      <w:pPr>
        <w:ind w:left="1440" w:hanging="360"/>
      </w:pPr>
    </w:lvl>
    <w:lvl w:ilvl="2" w:tplc="736694CE">
      <w:start w:val="1"/>
      <w:numFmt w:val="lowerRoman"/>
      <w:lvlText w:val="%3."/>
      <w:lvlJc w:val="right"/>
      <w:pPr>
        <w:ind w:left="2160" w:hanging="180"/>
      </w:pPr>
    </w:lvl>
    <w:lvl w:ilvl="3" w:tplc="45E4BA32">
      <w:start w:val="1"/>
      <w:numFmt w:val="decimal"/>
      <w:lvlText w:val="%4."/>
      <w:lvlJc w:val="left"/>
      <w:pPr>
        <w:ind w:left="2880" w:hanging="360"/>
      </w:pPr>
    </w:lvl>
    <w:lvl w:ilvl="4" w:tplc="804C6490">
      <w:start w:val="1"/>
      <w:numFmt w:val="lowerLetter"/>
      <w:lvlText w:val="%5."/>
      <w:lvlJc w:val="left"/>
      <w:pPr>
        <w:ind w:left="3600" w:hanging="360"/>
      </w:pPr>
    </w:lvl>
    <w:lvl w:ilvl="5" w:tplc="43AEE476">
      <w:start w:val="1"/>
      <w:numFmt w:val="lowerRoman"/>
      <w:lvlText w:val="%6."/>
      <w:lvlJc w:val="right"/>
      <w:pPr>
        <w:ind w:left="4320" w:hanging="180"/>
      </w:pPr>
    </w:lvl>
    <w:lvl w:ilvl="6" w:tplc="0BFC2004">
      <w:start w:val="1"/>
      <w:numFmt w:val="decimal"/>
      <w:lvlText w:val="%7."/>
      <w:lvlJc w:val="left"/>
      <w:pPr>
        <w:ind w:left="5040" w:hanging="360"/>
      </w:pPr>
    </w:lvl>
    <w:lvl w:ilvl="7" w:tplc="C034FB26">
      <w:start w:val="1"/>
      <w:numFmt w:val="lowerLetter"/>
      <w:lvlText w:val="%8."/>
      <w:lvlJc w:val="left"/>
      <w:pPr>
        <w:ind w:left="5760" w:hanging="360"/>
      </w:pPr>
    </w:lvl>
    <w:lvl w:ilvl="8" w:tplc="9B9C4AEA">
      <w:start w:val="1"/>
      <w:numFmt w:val="lowerRoman"/>
      <w:lvlText w:val="%9."/>
      <w:lvlJc w:val="right"/>
      <w:pPr>
        <w:ind w:left="6480" w:hanging="180"/>
      </w:pPr>
    </w:lvl>
  </w:abstractNum>
  <w:abstractNum w:abstractNumId="63" w15:restartNumberingAfterBreak="0">
    <w:nsid w:val="523C0021"/>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53041716"/>
    <w:multiLevelType w:val="hybridMultilevel"/>
    <w:tmpl w:val="86A635CE"/>
    <w:lvl w:ilvl="0" w:tplc="0407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5" w15:restartNumberingAfterBreak="0">
    <w:nsid w:val="53B92D35"/>
    <w:multiLevelType w:val="multilevel"/>
    <w:tmpl w:val="F3DE20C0"/>
    <w:lvl w:ilvl="0">
      <w:start w:val="7"/>
      <w:numFmt w:val="decimal"/>
      <w:lvlText w:val="%1"/>
      <w:lvlJc w:val="left"/>
      <w:pPr>
        <w:ind w:left="66" w:hanging="711"/>
      </w:pPr>
      <w:rPr>
        <w:rFonts w:hint="default"/>
      </w:rPr>
    </w:lvl>
    <w:lvl w:ilvl="1">
      <w:start w:val="1"/>
      <w:numFmt w:val="decimal"/>
      <w:lvlText w:val="%1.%2"/>
      <w:lvlJc w:val="left"/>
      <w:pPr>
        <w:ind w:left="66" w:hanging="711"/>
      </w:pPr>
      <w:rPr>
        <w:rFonts w:hint="default"/>
      </w:rPr>
    </w:lvl>
    <w:lvl w:ilvl="2">
      <w:start w:val="4"/>
      <w:numFmt w:val="decimal"/>
      <w:lvlText w:val="%1.%2.%3"/>
      <w:lvlJc w:val="left"/>
      <w:pPr>
        <w:ind w:left="66" w:hanging="711"/>
      </w:pPr>
      <w:rPr>
        <w:rFonts w:hint="default"/>
      </w:rPr>
    </w:lvl>
    <w:lvl w:ilvl="3">
      <w:start w:val="1"/>
      <w:numFmt w:val="decimal"/>
      <w:lvlText w:val="%1.%2.%3.%4"/>
      <w:lvlJc w:val="left"/>
      <w:pPr>
        <w:ind w:left="66" w:hanging="711"/>
      </w:pPr>
      <w:rPr>
        <w:rFonts w:ascii="Arial" w:eastAsia="Arial" w:hAnsi="Arial" w:hint="default"/>
        <w:spacing w:val="-3"/>
        <w:sz w:val="22"/>
        <w:szCs w:val="22"/>
      </w:rPr>
    </w:lvl>
    <w:lvl w:ilvl="4">
      <w:start w:val="1"/>
      <w:numFmt w:val="bullet"/>
      <w:lvlText w:val="•"/>
      <w:lvlJc w:val="left"/>
      <w:pPr>
        <w:ind w:left="2429" w:hanging="711"/>
      </w:pPr>
      <w:rPr>
        <w:rFonts w:hint="default"/>
      </w:rPr>
    </w:lvl>
    <w:lvl w:ilvl="5">
      <w:start w:val="1"/>
      <w:numFmt w:val="bullet"/>
      <w:lvlText w:val="•"/>
      <w:lvlJc w:val="left"/>
      <w:pPr>
        <w:ind w:left="3020" w:hanging="711"/>
      </w:pPr>
      <w:rPr>
        <w:rFonts w:hint="default"/>
      </w:rPr>
    </w:lvl>
    <w:lvl w:ilvl="6">
      <w:start w:val="1"/>
      <w:numFmt w:val="bullet"/>
      <w:lvlText w:val="•"/>
      <w:lvlJc w:val="left"/>
      <w:pPr>
        <w:ind w:left="3610" w:hanging="711"/>
      </w:pPr>
      <w:rPr>
        <w:rFonts w:hint="default"/>
      </w:rPr>
    </w:lvl>
    <w:lvl w:ilvl="7">
      <w:start w:val="1"/>
      <w:numFmt w:val="bullet"/>
      <w:lvlText w:val="•"/>
      <w:lvlJc w:val="left"/>
      <w:pPr>
        <w:ind w:left="4201" w:hanging="711"/>
      </w:pPr>
      <w:rPr>
        <w:rFonts w:hint="default"/>
      </w:rPr>
    </w:lvl>
    <w:lvl w:ilvl="8">
      <w:start w:val="1"/>
      <w:numFmt w:val="bullet"/>
      <w:lvlText w:val="•"/>
      <w:lvlJc w:val="left"/>
      <w:pPr>
        <w:ind w:left="4792" w:hanging="711"/>
      </w:pPr>
      <w:rPr>
        <w:rFonts w:hint="default"/>
      </w:rPr>
    </w:lvl>
  </w:abstractNum>
  <w:abstractNum w:abstractNumId="66" w15:restartNumberingAfterBreak="0">
    <w:nsid w:val="53CC746E"/>
    <w:multiLevelType w:val="hybridMultilevel"/>
    <w:tmpl w:val="CB32E64C"/>
    <w:lvl w:ilvl="0" w:tplc="04070017">
      <w:start w:val="1"/>
      <w:numFmt w:val="lowerLetter"/>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67" w15:restartNumberingAfterBreak="0">
    <w:nsid w:val="54836514"/>
    <w:multiLevelType w:val="hybridMultilevel"/>
    <w:tmpl w:val="FBCEAD9E"/>
    <w:lvl w:ilvl="0" w:tplc="D9AC19EA">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8" w15:restartNumberingAfterBreak="0">
    <w:nsid w:val="551E24E9"/>
    <w:multiLevelType w:val="multilevel"/>
    <w:tmpl w:val="35929EBE"/>
    <w:lvl w:ilvl="0">
      <w:start w:val="6"/>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9" w15:restartNumberingAfterBreak="0">
    <w:nsid w:val="569007D3"/>
    <w:multiLevelType w:val="hybridMultilevel"/>
    <w:tmpl w:val="D5D61C02"/>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0" w15:restartNumberingAfterBreak="0">
    <w:nsid w:val="56B47FCB"/>
    <w:multiLevelType w:val="hybridMultilevel"/>
    <w:tmpl w:val="CDF243F0"/>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71" w15:restartNumberingAfterBreak="0">
    <w:nsid w:val="581F78BA"/>
    <w:multiLevelType w:val="hybridMultilevel"/>
    <w:tmpl w:val="5304593E"/>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2" w15:restartNumberingAfterBreak="0">
    <w:nsid w:val="58CC4640"/>
    <w:multiLevelType w:val="hybridMultilevel"/>
    <w:tmpl w:val="958CC886"/>
    <w:lvl w:ilvl="0" w:tplc="D9AC19EA">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73" w15:restartNumberingAfterBreak="0">
    <w:nsid w:val="5F047474"/>
    <w:multiLevelType w:val="hybridMultilevel"/>
    <w:tmpl w:val="901044F0"/>
    <w:lvl w:ilvl="0" w:tplc="D9AC19EA">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4" w15:restartNumberingAfterBreak="0">
    <w:nsid w:val="5F677250"/>
    <w:multiLevelType w:val="multilevel"/>
    <w:tmpl w:val="758ABE76"/>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639F0C5D"/>
    <w:multiLevelType w:val="multilevel"/>
    <w:tmpl w:val="35929EBE"/>
    <w:lvl w:ilvl="0">
      <w:start w:val="6"/>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6" w15:restartNumberingAfterBreak="0">
    <w:nsid w:val="63B80FED"/>
    <w:multiLevelType w:val="hybridMultilevel"/>
    <w:tmpl w:val="01B26C06"/>
    <w:lvl w:ilvl="0" w:tplc="87845898">
      <w:start w:val="1"/>
      <w:numFmt w:val="bullet"/>
      <w:lvlText w:val="-"/>
      <w:lvlJc w:val="left"/>
      <w:pPr>
        <w:ind w:left="720" w:hanging="360"/>
      </w:pPr>
      <w:rPr>
        <w:rFonts w:ascii="Arial" w:hAnsi="Arial" w:hint="default"/>
      </w:rPr>
    </w:lvl>
    <w:lvl w:ilvl="1" w:tplc="12244A18">
      <w:start w:val="1"/>
      <w:numFmt w:val="bullet"/>
      <w:lvlText w:val="o"/>
      <w:lvlJc w:val="left"/>
      <w:pPr>
        <w:ind w:left="1440" w:hanging="360"/>
      </w:pPr>
      <w:rPr>
        <w:rFonts w:ascii="Courier New" w:hAnsi="Courier New" w:hint="default"/>
      </w:rPr>
    </w:lvl>
    <w:lvl w:ilvl="2" w:tplc="DDC089D6">
      <w:start w:val="1"/>
      <w:numFmt w:val="bullet"/>
      <w:lvlText w:val=""/>
      <w:lvlJc w:val="left"/>
      <w:pPr>
        <w:ind w:left="2160" w:hanging="360"/>
      </w:pPr>
      <w:rPr>
        <w:rFonts w:ascii="Wingdings" w:hAnsi="Wingdings" w:hint="default"/>
      </w:rPr>
    </w:lvl>
    <w:lvl w:ilvl="3" w:tplc="3BCA08A4">
      <w:start w:val="1"/>
      <w:numFmt w:val="bullet"/>
      <w:lvlText w:val=""/>
      <w:lvlJc w:val="left"/>
      <w:pPr>
        <w:ind w:left="2880" w:hanging="360"/>
      </w:pPr>
      <w:rPr>
        <w:rFonts w:ascii="Symbol" w:hAnsi="Symbol" w:hint="default"/>
      </w:rPr>
    </w:lvl>
    <w:lvl w:ilvl="4" w:tplc="F8E89BFA">
      <w:start w:val="1"/>
      <w:numFmt w:val="bullet"/>
      <w:lvlText w:val="o"/>
      <w:lvlJc w:val="left"/>
      <w:pPr>
        <w:ind w:left="3600" w:hanging="360"/>
      </w:pPr>
      <w:rPr>
        <w:rFonts w:ascii="Courier New" w:hAnsi="Courier New" w:hint="default"/>
      </w:rPr>
    </w:lvl>
    <w:lvl w:ilvl="5" w:tplc="3E8857CE">
      <w:start w:val="1"/>
      <w:numFmt w:val="bullet"/>
      <w:lvlText w:val=""/>
      <w:lvlJc w:val="left"/>
      <w:pPr>
        <w:ind w:left="4320" w:hanging="360"/>
      </w:pPr>
      <w:rPr>
        <w:rFonts w:ascii="Wingdings" w:hAnsi="Wingdings" w:hint="default"/>
      </w:rPr>
    </w:lvl>
    <w:lvl w:ilvl="6" w:tplc="D3A2751A">
      <w:start w:val="1"/>
      <w:numFmt w:val="bullet"/>
      <w:lvlText w:val=""/>
      <w:lvlJc w:val="left"/>
      <w:pPr>
        <w:ind w:left="5040" w:hanging="360"/>
      </w:pPr>
      <w:rPr>
        <w:rFonts w:ascii="Symbol" w:hAnsi="Symbol" w:hint="default"/>
      </w:rPr>
    </w:lvl>
    <w:lvl w:ilvl="7" w:tplc="C032D5E2">
      <w:start w:val="1"/>
      <w:numFmt w:val="bullet"/>
      <w:lvlText w:val="o"/>
      <w:lvlJc w:val="left"/>
      <w:pPr>
        <w:ind w:left="5760" w:hanging="360"/>
      </w:pPr>
      <w:rPr>
        <w:rFonts w:ascii="Courier New" w:hAnsi="Courier New" w:hint="default"/>
      </w:rPr>
    </w:lvl>
    <w:lvl w:ilvl="8" w:tplc="D146087E">
      <w:start w:val="1"/>
      <w:numFmt w:val="bullet"/>
      <w:lvlText w:val=""/>
      <w:lvlJc w:val="left"/>
      <w:pPr>
        <w:ind w:left="6480" w:hanging="360"/>
      </w:pPr>
      <w:rPr>
        <w:rFonts w:ascii="Wingdings" w:hAnsi="Wingdings" w:hint="default"/>
      </w:rPr>
    </w:lvl>
  </w:abstractNum>
  <w:abstractNum w:abstractNumId="77" w15:restartNumberingAfterBreak="0">
    <w:nsid w:val="63DF2CB2"/>
    <w:multiLevelType w:val="hybridMultilevel"/>
    <w:tmpl w:val="E0DE35F6"/>
    <w:lvl w:ilvl="0" w:tplc="96F257BA">
      <w:start w:val="1"/>
      <w:numFmt w:val="bullet"/>
      <w:lvlText w:val="-"/>
      <w:lvlJc w:val="left"/>
      <w:pPr>
        <w:ind w:left="720" w:hanging="360"/>
      </w:pPr>
      <w:rPr>
        <w:rFonts w:ascii="&quot;Arial&quot;,sans-serif" w:hAnsi="&quot;Arial&quot;,sans-serif" w:hint="default"/>
      </w:rPr>
    </w:lvl>
    <w:lvl w:ilvl="1" w:tplc="FABEECBE">
      <w:start w:val="1"/>
      <w:numFmt w:val="bullet"/>
      <w:lvlText w:val="o"/>
      <w:lvlJc w:val="left"/>
      <w:pPr>
        <w:ind w:left="1440" w:hanging="360"/>
      </w:pPr>
      <w:rPr>
        <w:rFonts w:ascii="Courier New" w:hAnsi="Courier New" w:hint="default"/>
      </w:rPr>
    </w:lvl>
    <w:lvl w:ilvl="2" w:tplc="F3B28FCE">
      <w:start w:val="1"/>
      <w:numFmt w:val="bullet"/>
      <w:lvlText w:val=""/>
      <w:lvlJc w:val="left"/>
      <w:pPr>
        <w:ind w:left="2160" w:hanging="360"/>
      </w:pPr>
      <w:rPr>
        <w:rFonts w:ascii="Wingdings" w:hAnsi="Wingdings" w:hint="default"/>
      </w:rPr>
    </w:lvl>
    <w:lvl w:ilvl="3" w:tplc="3D241F94">
      <w:start w:val="1"/>
      <w:numFmt w:val="bullet"/>
      <w:lvlText w:val=""/>
      <w:lvlJc w:val="left"/>
      <w:pPr>
        <w:ind w:left="2880" w:hanging="360"/>
      </w:pPr>
      <w:rPr>
        <w:rFonts w:ascii="Symbol" w:hAnsi="Symbol" w:hint="default"/>
      </w:rPr>
    </w:lvl>
    <w:lvl w:ilvl="4" w:tplc="F5C65972">
      <w:start w:val="1"/>
      <w:numFmt w:val="bullet"/>
      <w:lvlText w:val="o"/>
      <w:lvlJc w:val="left"/>
      <w:pPr>
        <w:ind w:left="3600" w:hanging="360"/>
      </w:pPr>
      <w:rPr>
        <w:rFonts w:ascii="Courier New" w:hAnsi="Courier New" w:hint="default"/>
      </w:rPr>
    </w:lvl>
    <w:lvl w:ilvl="5" w:tplc="D21888F0">
      <w:start w:val="1"/>
      <w:numFmt w:val="bullet"/>
      <w:lvlText w:val=""/>
      <w:lvlJc w:val="left"/>
      <w:pPr>
        <w:ind w:left="4320" w:hanging="360"/>
      </w:pPr>
      <w:rPr>
        <w:rFonts w:ascii="Wingdings" w:hAnsi="Wingdings" w:hint="default"/>
      </w:rPr>
    </w:lvl>
    <w:lvl w:ilvl="6" w:tplc="DC3430CA">
      <w:start w:val="1"/>
      <w:numFmt w:val="bullet"/>
      <w:lvlText w:val=""/>
      <w:lvlJc w:val="left"/>
      <w:pPr>
        <w:ind w:left="5040" w:hanging="360"/>
      </w:pPr>
      <w:rPr>
        <w:rFonts w:ascii="Symbol" w:hAnsi="Symbol" w:hint="default"/>
      </w:rPr>
    </w:lvl>
    <w:lvl w:ilvl="7" w:tplc="36863E1E">
      <w:start w:val="1"/>
      <w:numFmt w:val="bullet"/>
      <w:lvlText w:val="o"/>
      <w:lvlJc w:val="left"/>
      <w:pPr>
        <w:ind w:left="5760" w:hanging="360"/>
      </w:pPr>
      <w:rPr>
        <w:rFonts w:ascii="Courier New" w:hAnsi="Courier New" w:hint="default"/>
      </w:rPr>
    </w:lvl>
    <w:lvl w:ilvl="8" w:tplc="8856CA50">
      <w:start w:val="1"/>
      <w:numFmt w:val="bullet"/>
      <w:lvlText w:val=""/>
      <w:lvlJc w:val="left"/>
      <w:pPr>
        <w:ind w:left="6480" w:hanging="360"/>
      </w:pPr>
      <w:rPr>
        <w:rFonts w:ascii="Wingdings" w:hAnsi="Wingdings" w:hint="default"/>
      </w:rPr>
    </w:lvl>
  </w:abstractNum>
  <w:abstractNum w:abstractNumId="78" w15:restartNumberingAfterBreak="0">
    <w:nsid w:val="664B2428"/>
    <w:multiLevelType w:val="hybridMultilevel"/>
    <w:tmpl w:val="7D2474B8"/>
    <w:lvl w:ilvl="0" w:tplc="0407000F">
      <w:start w:val="1"/>
      <w:numFmt w:val="decimal"/>
      <w:lvlText w:val="%1."/>
      <w:lvlJc w:val="left"/>
      <w:pPr>
        <w:tabs>
          <w:tab w:val="num" w:pos="720"/>
        </w:tabs>
        <w:ind w:left="720" w:hanging="360"/>
      </w:pPr>
    </w:lvl>
    <w:lvl w:ilvl="1" w:tplc="04070019">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79" w15:restartNumberingAfterBreak="0">
    <w:nsid w:val="665F19E6"/>
    <w:multiLevelType w:val="hybridMultilevel"/>
    <w:tmpl w:val="71A2C070"/>
    <w:lvl w:ilvl="0" w:tplc="10E8F482">
      <w:start w:val="1"/>
      <w:numFmt w:val="lowerLetter"/>
      <w:lvlText w:val="%1)"/>
      <w:lvlJc w:val="left"/>
      <w:pPr>
        <w:ind w:left="720" w:hanging="360"/>
      </w:pPr>
      <w:rPr>
        <w:rFont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0" w15:restartNumberingAfterBreak="0">
    <w:nsid w:val="66C1551B"/>
    <w:multiLevelType w:val="hybridMultilevel"/>
    <w:tmpl w:val="82E87D96"/>
    <w:lvl w:ilvl="0" w:tplc="4B567760">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1" w15:restartNumberingAfterBreak="0">
    <w:nsid w:val="66DE1870"/>
    <w:multiLevelType w:val="hybridMultilevel"/>
    <w:tmpl w:val="5B8A4E48"/>
    <w:lvl w:ilvl="0" w:tplc="7C4039EA">
      <w:start w:val="1"/>
      <w:numFmt w:val="bullet"/>
      <w:lvlText w:val="-"/>
      <w:lvlJc w:val="left"/>
      <w:pPr>
        <w:ind w:left="423" w:hanging="360"/>
      </w:pPr>
      <w:rPr>
        <w:rFonts w:ascii="Arial" w:eastAsia="Arial" w:hAnsi="Arial" w:hint="default"/>
        <w:sz w:val="18"/>
        <w:szCs w:val="18"/>
      </w:rPr>
    </w:lvl>
    <w:lvl w:ilvl="1" w:tplc="3982ADA2">
      <w:start w:val="1"/>
      <w:numFmt w:val="bullet"/>
      <w:lvlText w:val="•"/>
      <w:lvlJc w:val="left"/>
      <w:pPr>
        <w:ind w:left="748" w:hanging="360"/>
      </w:pPr>
      <w:rPr>
        <w:rFonts w:hint="default"/>
      </w:rPr>
    </w:lvl>
    <w:lvl w:ilvl="2" w:tplc="A5788F3A">
      <w:start w:val="1"/>
      <w:numFmt w:val="bullet"/>
      <w:lvlText w:val="•"/>
      <w:lvlJc w:val="left"/>
      <w:pPr>
        <w:ind w:left="1073" w:hanging="360"/>
      </w:pPr>
      <w:rPr>
        <w:rFonts w:hint="default"/>
      </w:rPr>
    </w:lvl>
    <w:lvl w:ilvl="3" w:tplc="42F66BB8">
      <w:start w:val="1"/>
      <w:numFmt w:val="bullet"/>
      <w:lvlText w:val="•"/>
      <w:lvlJc w:val="left"/>
      <w:pPr>
        <w:ind w:left="1398" w:hanging="360"/>
      </w:pPr>
      <w:rPr>
        <w:rFonts w:hint="default"/>
      </w:rPr>
    </w:lvl>
    <w:lvl w:ilvl="4" w:tplc="E892ABF8">
      <w:start w:val="1"/>
      <w:numFmt w:val="bullet"/>
      <w:lvlText w:val="•"/>
      <w:lvlJc w:val="left"/>
      <w:pPr>
        <w:ind w:left="1723" w:hanging="360"/>
      </w:pPr>
      <w:rPr>
        <w:rFonts w:hint="default"/>
      </w:rPr>
    </w:lvl>
    <w:lvl w:ilvl="5" w:tplc="E4EE454A">
      <w:start w:val="1"/>
      <w:numFmt w:val="bullet"/>
      <w:lvlText w:val="•"/>
      <w:lvlJc w:val="left"/>
      <w:pPr>
        <w:ind w:left="2048" w:hanging="360"/>
      </w:pPr>
      <w:rPr>
        <w:rFonts w:hint="default"/>
      </w:rPr>
    </w:lvl>
    <w:lvl w:ilvl="6" w:tplc="A6906862">
      <w:start w:val="1"/>
      <w:numFmt w:val="bullet"/>
      <w:lvlText w:val="•"/>
      <w:lvlJc w:val="left"/>
      <w:pPr>
        <w:ind w:left="2372" w:hanging="360"/>
      </w:pPr>
      <w:rPr>
        <w:rFonts w:hint="default"/>
      </w:rPr>
    </w:lvl>
    <w:lvl w:ilvl="7" w:tplc="12C45330">
      <w:start w:val="1"/>
      <w:numFmt w:val="bullet"/>
      <w:lvlText w:val="•"/>
      <w:lvlJc w:val="left"/>
      <w:pPr>
        <w:ind w:left="2697" w:hanging="360"/>
      </w:pPr>
      <w:rPr>
        <w:rFonts w:hint="default"/>
      </w:rPr>
    </w:lvl>
    <w:lvl w:ilvl="8" w:tplc="C5CA78A6">
      <w:start w:val="1"/>
      <w:numFmt w:val="bullet"/>
      <w:lvlText w:val="•"/>
      <w:lvlJc w:val="left"/>
      <w:pPr>
        <w:ind w:left="3022" w:hanging="360"/>
      </w:pPr>
      <w:rPr>
        <w:rFonts w:hint="default"/>
      </w:rPr>
    </w:lvl>
  </w:abstractNum>
  <w:abstractNum w:abstractNumId="82" w15:restartNumberingAfterBreak="0">
    <w:nsid w:val="67087510"/>
    <w:multiLevelType w:val="hybridMultilevel"/>
    <w:tmpl w:val="44841086"/>
    <w:lvl w:ilvl="0" w:tplc="63285076">
      <w:start w:val="1"/>
      <w:numFmt w:val="lowerLetter"/>
      <w:lvlText w:val="%1)"/>
      <w:lvlJc w:val="left"/>
      <w:pPr>
        <w:ind w:left="1068" w:hanging="708"/>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3" w15:restartNumberingAfterBreak="0">
    <w:nsid w:val="6726F220"/>
    <w:multiLevelType w:val="hybridMultilevel"/>
    <w:tmpl w:val="33F4804C"/>
    <w:lvl w:ilvl="0" w:tplc="77C076A6">
      <w:start w:val="1"/>
      <w:numFmt w:val="upperLetter"/>
      <w:lvlText w:val="%1)"/>
      <w:lvlJc w:val="left"/>
      <w:pPr>
        <w:ind w:left="720" w:hanging="360"/>
      </w:pPr>
    </w:lvl>
    <w:lvl w:ilvl="1" w:tplc="5412B80E">
      <w:start w:val="1"/>
      <w:numFmt w:val="lowerLetter"/>
      <w:lvlText w:val="%2."/>
      <w:lvlJc w:val="left"/>
      <w:pPr>
        <w:ind w:left="1440" w:hanging="360"/>
      </w:pPr>
    </w:lvl>
    <w:lvl w:ilvl="2" w:tplc="5F165760">
      <w:start w:val="1"/>
      <w:numFmt w:val="lowerRoman"/>
      <w:lvlText w:val="%3."/>
      <w:lvlJc w:val="right"/>
      <w:pPr>
        <w:ind w:left="2160" w:hanging="180"/>
      </w:pPr>
    </w:lvl>
    <w:lvl w:ilvl="3" w:tplc="651A0BD8">
      <w:start w:val="1"/>
      <w:numFmt w:val="decimal"/>
      <w:lvlText w:val="%4."/>
      <w:lvlJc w:val="left"/>
      <w:pPr>
        <w:ind w:left="2880" w:hanging="360"/>
      </w:pPr>
    </w:lvl>
    <w:lvl w:ilvl="4" w:tplc="A7284BA8">
      <w:start w:val="1"/>
      <w:numFmt w:val="lowerLetter"/>
      <w:lvlText w:val="%5."/>
      <w:lvlJc w:val="left"/>
      <w:pPr>
        <w:ind w:left="3600" w:hanging="360"/>
      </w:pPr>
    </w:lvl>
    <w:lvl w:ilvl="5" w:tplc="EDE2A5C2">
      <w:start w:val="1"/>
      <w:numFmt w:val="lowerRoman"/>
      <w:lvlText w:val="%6."/>
      <w:lvlJc w:val="right"/>
      <w:pPr>
        <w:ind w:left="4320" w:hanging="180"/>
      </w:pPr>
    </w:lvl>
    <w:lvl w:ilvl="6" w:tplc="9B6880D0">
      <w:start w:val="1"/>
      <w:numFmt w:val="decimal"/>
      <w:lvlText w:val="%7."/>
      <w:lvlJc w:val="left"/>
      <w:pPr>
        <w:ind w:left="5040" w:hanging="360"/>
      </w:pPr>
    </w:lvl>
    <w:lvl w:ilvl="7" w:tplc="1408C38C">
      <w:start w:val="1"/>
      <w:numFmt w:val="lowerLetter"/>
      <w:lvlText w:val="%8."/>
      <w:lvlJc w:val="left"/>
      <w:pPr>
        <w:ind w:left="5760" w:hanging="360"/>
      </w:pPr>
    </w:lvl>
    <w:lvl w:ilvl="8" w:tplc="83C6C260">
      <w:start w:val="1"/>
      <w:numFmt w:val="lowerRoman"/>
      <w:lvlText w:val="%9."/>
      <w:lvlJc w:val="right"/>
      <w:pPr>
        <w:ind w:left="6480" w:hanging="180"/>
      </w:pPr>
    </w:lvl>
  </w:abstractNum>
  <w:abstractNum w:abstractNumId="84" w15:restartNumberingAfterBreak="0">
    <w:nsid w:val="67D93512"/>
    <w:multiLevelType w:val="hybridMultilevel"/>
    <w:tmpl w:val="570614F4"/>
    <w:lvl w:ilvl="0" w:tplc="15D4C8C2">
      <w:numFmt w:val="bullet"/>
      <w:lvlText w:val=""/>
      <w:lvlJc w:val="left"/>
      <w:pPr>
        <w:ind w:left="720" w:hanging="360"/>
      </w:pPr>
      <w:rPr>
        <w:rFonts w:ascii="Wingdings" w:eastAsia="Calibri"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5" w15:restartNumberingAfterBreak="0">
    <w:nsid w:val="6B446818"/>
    <w:multiLevelType w:val="multilevel"/>
    <w:tmpl w:val="4F0A8D20"/>
    <w:lvl w:ilvl="0">
      <w:start w:val="6"/>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6" w15:restartNumberingAfterBreak="0">
    <w:nsid w:val="6DCFC5D5"/>
    <w:multiLevelType w:val="multilevel"/>
    <w:tmpl w:val="154A1C70"/>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6DD01753"/>
    <w:multiLevelType w:val="hybridMultilevel"/>
    <w:tmpl w:val="448403B6"/>
    <w:lvl w:ilvl="0" w:tplc="D9AC19EA">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88" w15:restartNumberingAfterBreak="0">
    <w:nsid w:val="6E465456"/>
    <w:multiLevelType w:val="hybridMultilevel"/>
    <w:tmpl w:val="3828CB68"/>
    <w:lvl w:ilvl="0" w:tplc="4B567760">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9" w15:restartNumberingAfterBreak="0">
    <w:nsid w:val="70F2323C"/>
    <w:multiLevelType w:val="multilevel"/>
    <w:tmpl w:val="138EA08C"/>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4828" w:hanging="576"/>
      </w:pPr>
      <w:rPr>
        <w:rFonts w:hint="default"/>
        <w:b/>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berschrift3"/>
      <w:lvlText w:val="%1.%2.%3"/>
      <w:lvlJc w:val="left"/>
      <w:pPr>
        <w:ind w:left="1004"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90" w15:restartNumberingAfterBreak="0">
    <w:nsid w:val="74B1BE49"/>
    <w:multiLevelType w:val="multilevel"/>
    <w:tmpl w:val="CB32F38E"/>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1" w15:restartNumberingAfterBreak="0">
    <w:nsid w:val="76C95BAE"/>
    <w:multiLevelType w:val="hybridMultilevel"/>
    <w:tmpl w:val="D0CA768C"/>
    <w:lvl w:ilvl="0" w:tplc="D9AC19EA">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92" w15:restartNumberingAfterBreak="0">
    <w:nsid w:val="76D759AD"/>
    <w:multiLevelType w:val="multilevel"/>
    <w:tmpl w:val="797CF164"/>
    <w:lvl w:ilvl="0">
      <w:start w:val="6"/>
      <w:numFmt w:val="decimal"/>
      <w:lvlText w:val="%1"/>
      <w:lvlJc w:val="left"/>
      <w:pPr>
        <w:ind w:left="66" w:hanging="713"/>
      </w:pPr>
      <w:rPr>
        <w:rFonts w:hint="default"/>
      </w:rPr>
    </w:lvl>
    <w:lvl w:ilvl="1">
      <w:start w:val="2"/>
      <w:numFmt w:val="decimal"/>
      <w:lvlText w:val="%1.%2"/>
      <w:lvlJc w:val="left"/>
      <w:pPr>
        <w:ind w:left="66" w:hanging="713"/>
      </w:pPr>
      <w:rPr>
        <w:rFonts w:hint="default"/>
      </w:rPr>
    </w:lvl>
    <w:lvl w:ilvl="2">
      <w:start w:val="4"/>
      <w:numFmt w:val="decimal"/>
      <w:lvlText w:val="%1.%2.%3"/>
      <w:lvlJc w:val="left"/>
      <w:pPr>
        <w:ind w:left="66" w:hanging="713"/>
      </w:pPr>
      <w:rPr>
        <w:rFonts w:hint="default"/>
      </w:rPr>
    </w:lvl>
    <w:lvl w:ilvl="3">
      <w:start w:val="1"/>
      <w:numFmt w:val="decimal"/>
      <w:lvlText w:val="%1.%2.%3.%4"/>
      <w:lvlJc w:val="left"/>
      <w:pPr>
        <w:ind w:left="66" w:hanging="713"/>
      </w:pPr>
      <w:rPr>
        <w:rFonts w:ascii="Arial" w:eastAsia="Arial" w:hAnsi="Arial" w:hint="default"/>
        <w:spacing w:val="-3"/>
        <w:sz w:val="22"/>
        <w:szCs w:val="22"/>
      </w:rPr>
    </w:lvl>
    <w:lvl w:ilvl="4">
      <w:start w:val="1"/>
      <w:numFmt w:val="bullet"/>
      <w:lvlText w:val="•"/>
      <w:lvlJc w:val="left"/>
      <w:pPr>
        <w:ind w:left="2421" w:hanging="713"/>
      </w:pPr>
      <w:rPr>
        <w:rFonts w:hint="default"/>
      </w:rPr>
    </w:lvl>
    <w:lvl w:ilvl="5">
      <w:start w:val="1"/>
      <w:numFmt w:val="bullet"/>
      <w:lvlText w:val="•"/>
      <w:lvlJc w:val="left"/>
      <w:pPr>
        <w:ind w:left="3010" w:hanging="713"/>
      </w:pPr>
      <w:rPr>
        <w:rFonts w:hint="default"/>
      </w:rPr>
    </w:lvl>
    <w:lvl w:ilvl="6">
      <w:start w:val="1"/>
      <w:numFmt w:val="bullet"/>
      <w:lvlText w:val="•"/>
      <w:lvlJc w:val="left"/>
      <w:pPr>
        <w:ind w:left="3599" w:hanging="713"/>
      </w:pPr>
      <w:rPr>
        <w:rFonts w:hint="default"/>
      </w:rPr>
    </w:lvl>
    <w:lvl w:ilvl="7">
      <w:start w:val="1"/>
      <w:numFmt w:val="bullet"/>
      <w:lvlText w:val="•"/>
      <w:lvlJc w:val="left"/>
      <w:pPr>
        <w:ind w:left="4188" w:hanging="713"/>
      </w:pPr>
      <w:rPr>
        <w:rFonts w:hint="default"/>
      </w:rPr>
    </w:lvl>
    <w:lvl w:ilvl="8">
      <w:start w:val="1"/>
      <w:numFmt w:val="bullet"/>
      <w:lvlText w:val="•"/>
      <w:lvlJc w:val="left"/>
      <w:pPr>
        <w:ind w:left="4777" w:hanging="713"/>
      </w:pPr>
      <w:rPr>
        <w:rFonts w:hint="default"/>
      </w:rPr>
    </w:lvl>
  </w:abstractNum>
  <w:abstractNum w:abstractNumId="93" w15:restartNumberingAfterBreak="0">
    <w:nsid w:val="7709690A"/>
    <w:multiLevelType w:val="hybridMultilevel"/>
    <w:tmpl w:val="05E2E786"/>
    <w:lvl w:ilvl="0" w:tplc="B24EE236">
      <w:start w:val="2"/>
      <w:numFmt w:val="lowerLetter"/>
      <w:lvlText w:val="%1."/>
      <w:lvlJc w:val="left"/>
      <w:pPr>
        <w:ind w:left="63" w:hanging="193"/>
      </w:pPr>
      <w:rPr>
        <w:rFonts w:ascii="Arial" w:eastAsia="Arial" w:hAnsi="Arial" w:hint="default"/>
        <w:spacing w:val="-2"/>
        <w:sz w:val="18"/>
        <w:szCs w:val="18"/>
      </w:rPr>
    </w:lvl>
    <w:lvl w:ilvl="1" w:tplc="C5981530">
      <w:start w:val="1"/>
      <w:numFmt w:val="bullet"/>
      <w:lvlText w:val="•"/>
      <w:lvlJc w:val="left"/>
      <w:pPr>
        <w:ind w:left="424" w:hanging="193"/>
      </w:pPr>
      <w:rPr>
        <w:rFonts w:hint="default"/>
      </w:rPr>
    </w:lvl>
    <w:lvl w:ilvl="2" w:tplc="4D22A47A">
      <w:start w:val="1"/>
      <w:numFmt w:val="bullet"/>
      <w:lvlText w:val="•"/>
      <w:lvlJc w:val="left"/>
      <w:pPr>
        <w:ind w:left="785" w:hanging="193"/>
      </w:pPr>
      <w:rPr>
        <w:rFonts w:hint="default"/>
      </w:rPr>
    </w:lvl>
    <w:lvl w:ilvl="3" w:tplc="57F47E50">
      <w:start w:val="1"/>
      <w:numFmt w:val="bullet"/>
      <w:lvlText w:val="•"/>
      <w:lvlJc w:val="left"/>
      <w:pPr>
        <w:ind w:left="1146" w:hanging="193"/>
      </w:pPr>
      <w:rPr>
        <w:rFonts w:hint="default"/>
      </w:rPr>
    </w:lvl>
    <w:lvl w:ilvl="4" w:tplc="44DE50E2">
      <w:start w:val="1"/>
      <w:numFmt w:val="bullet"/>
      <w:lvlText w:val="•"/>
      <w:lvlJc w:val="left"/>
      <w:pPr>
        <w:ind w:left="1507" w:hanging="193"/>
      </w:pPr>
      <w:rPr>
        <w:rFonts w:hint="default"/>
      </w:rPr>
    </w:lvl>
    <w:lvl w:ilvl="5" w:tplc="76B217BA">
      <w:start w:val="1"/>
      <w:numFmt w:val="bullet"/>
      <w:lvlText w:val="•"/>
      <w:lvlJc w:val="left"/>
      <w:pPr>
        <w:ind w:left="1868" w:hanging="193"/>
      </w:pPr>
      <w:rPr>
        <w:rFonts w:hint="default"/>
      </w:rPr>
    </w:lvl>
    <w:lvl w:ilvl="6" w:tplc="A9FA7356">
      <w:start w:val="1"/>
      <w:numFmt w:val="bullet"/>
      <w:lvlText w:val="•"/>
      <w:lvlJc w:val="left"/>
      <w:pPr>
        <w:ind w:left="2228" w:hanging="193"/>
      </w:pPr>
      <w:rPr>
        <w:rFonts w:hint="default"/>
      </w:rPr>
    </w:lvl>
    <w:lvl w:ilvl="7" w:tplc="2326BF76">
      <w:start w:val="1"/>
      <w:numFmt w:val="bullet"/>
      <w:lvlText w:val="•"/>
      <w:lvlJc w:val="left"/>
      <w:pPr>
        <w:ind w:left="2589" w:hanging="193"/>
      </w:pPr>
      <w:rPr>
        <w:rFonts w:hint="default"/>
      </w:rPr>
    </w:lvl>
    <w:lvl w:ilvl="8" w:tplc="A95C9A2E">
      <w:start w:val="1"/>
      <w:numFmt w:val="bullet"/>
      <w:lvlText w:val="•"/>
      <w:lvlJc w:val="left"/>
      <w:pPr>
        <w:ind w:left="2950" w:hanging="193"/>
      </w:pPr>
      <w:rPr>
        <w:rFonts w:hint="default"/>
      </w:rPr>
    </w:lvl>
  </w:abstractNum>
  <w:abstractNum w:abstractNumId="94" w15:restartNumberingAfterBreak="0">
    <w:nsid w:val="7844B96F"/>
    <w:multiLevelType w:val="hybridMultilevel"/>
    <w:tmpl w:val="56BCC536"/>
    <w:lvl w:ilvl="0" w:tplc="4B567760">
      <w:start w:val="1"/>
      <w:numFmt w:val="bullet"/>
      <w:lvlText w:val="-"/>
      <w:lvlJc w:val="left"/>
      <w:pPr>
        <w:ind w:left="720" w:hanging="360"/>
      </w:pPr>
      <w:rPr>
        <w:rFonts w:ascii="Symbol" w:hAnsi="Symbol" w:hint="default"/>
      </w:rPr>
    </w:lvl>
    <w:lvl w:ilvl="1" w:tplc="05FC0114">
      <w:start w:val="1"/>
      <w:numFmt w:val="bullet"/>
      <w:lvlText w:val="o"/>
      <w:lvlJc w:val="left"/>
      <w:pPr>
        <w:ind w:left="1440" w:hanging="360"/>
      </w:pPr>
      <w:rPr>
        <w:rFonts w:ascii="Courier New" w:hAnsi="Courier New" w:hint="default"/>
      </w:rPr>
    </w:lvl>
    <w:lvl w:ilvl="2" w:tplc="A8CC07BE">
      <w:start w:val="1"/>
      <w:numFmt w:val="bullet"/>
      <w:lvlText w:val=""/>
      <w:lvlJc w:val="left"/>
      <w:pPr>
        <w:ind w:left="2160" w:hanging="360"/>
      </w:pPr>
      <w:rPr>
        <w:rFonts w:ascii="Wingdings" w:hAnsi="Wingdings" w:hint="default"/>
      </w:rPr>
    </w:lvl>
    <w:lvl w:ilvl="3" w:tplc="7CF06076">
      <w:start w:val="1"/>
      <w:numFmt w:val="bullet"/>
      <w:lvlText w:val=""/>
      <w:lvlJc w:val="left"/>
      <w:pPr>
        <w:ind w:left="2880" w:hanging="360"/>
      </w:pPr>
      <w:rPr>
        <w:rFonts w:ascii="Symbol" w:hAnsi="Symbol" w:hint="default"/>
      </w:rPr>
    </w:lvl>
    <w:lvl w:ilvl="4" w:tplc="ECD43994">
      <w:start w:val="1"/>
      <w:numFmt w:val="bullet"/>
      <w:lvlText w:val="o"/>
      <w:lvlJc w:val="left"/>
      <w:pPr>
        <w:ind w:left="3600" w:hanging="360"/>
      </w:pPr>
      <w:rPr>
        <w:rFonts w:ascii="Courier New" w:hAnsi="Courier New" w:hint="default"/>
      </w:rPr>
    </w:lvl>
    <w:lvl w:ilvl="5" w:tplc="5DE8ECBA">
      <w:start w:val="1"/>
      <w:numFmt w:val="bullet"/>
      <w:lvlText w:val=""/>
      <w:lvlJc w:val="left"/>
      <w:pPr>
        <w:ind w:left="4320" w:hanging="360"/>
      </w:pPr>
      <w:rPr>
        <w:rFonts w:ascii="Wingdings" w:hAnsi="Wingdings" w:hint="default"/>
      </w:rPr>
    </w:lvl>
    <w:lvl w:ilvl="6" w:tplc="23280D34">
      <w:start w:val="1"/>
      <w:numFmt w:val="bullet"/>
      <w:lvlText w:val=""/>
      <w:lvlJc w:val="left"/>
      <w:pPr>
        <w:ind w:left="5040" w:hanging="360"/>
      </w:pPr>
      <w:rPr>
        <w:rFonts w:ascii="Symbol" w:hAnsi="Symbol" w:hint="default"/>
      </w:rPr>
    </w:lvl>
    <w:lvl w:ilvl="7" w:tplc="DE90DEBE">
      <w:start w:val="1"/>
      <w:numFmt w:val="bullet"/>
      <w:lvlText w:val="o"/>
      <w:lvlJc w:val="left"/>
      <w:pPr>
        <w:ind w:left="5760" w:hanging="360"/>
      </w:pPr>
      <w:rPr>
        <w:rFonts w:ascii="Courier New" w:hAnsi="Courier New" w:hint="default"/>
      </w:rPr>
    </w:lvl>
    <w:lvl w:ilvl="8" w:tplc="D18A359E">
      <w:start w:val="1"/>
      <w:numFmt w:val="bullet"/>
      <w:lvlText w:val=""/>
      <w:lvlJc w:val="left"/>
      <w:pPr>
        <w:ind w:left="6480" w:hanging="360"/>
      </w:pPr>
      <w:rPr>
        <w:rFonts w:ascii="Wingdings" w:hAnsi="Wingdings" w:hint="default"/>
      </w:rPr>
    </w:lvl>
  </w:abstractNum>
  <w:abstractNum w:abstractNumId="95" w15:restartNumberingAfterBreak="0">
    <w:nsid w:val="786D4DF8"/>
    <w:multiLevelType w:val="hybridMultilevel"/>
    <w:tmpl w:val="A3321E38"/>
    <w:lvl w:ilvl="0" w:tplc="C51AEB6E">
      <w:start w:val="4"/>
      <w:numFmt w:val="bullet"/>
      <w:lvlText w:val="-"/>
      <w:lvlJc w:val="left"/>
      <w:pPr>
        <w:ind w:left="720" w:hanging="360"/>
      </w:pPr>
      <w:rPr>
        <w:rFonts w:ascii="Arial" w:eastAsia="Calibri" w:hAnsi="Arial"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6" w15:restartNumberingAfterBreak="0">
    <w:nsid w:val="798B14BC"/>
    <w:multiLevelType w:val="hybridMultilevel"/>
    <w:tmpl w:val="2CFC2DEA"/>
    <w:lvl w:ilvl="0" w:tplc="F3246890">
      <w:start w:val="1"/>
      <w:numFmt w:val="bullet"/>
      <w:lvlText w:val=""/>
      <w:lvlJc w:val="left"/>
      <w:pPr>
        <w:ind w:left="720" w:hanging="360"/>
      </w:pPr>
      <w:rPr>
        <w:rFonts w:ascii="Symbol" w:hAnsi="Symbol" w:hint="default"/>
      </w:rPr>
    </w:lvl>
    <w:lvl w:ilvl="1" w:tplc="B5D2D6A2">
      <w:start w:val="1"/>
      <w:numFmt w:val="bullet"/>
      <w:lvlText w:val="o"/>
      <w:lvlJc w:val="left"/>
      <w:pPr>
        <w:ind w:left="1440" w:hanging="360"/>
      </w:pPr>
      <w:rPr>
        <w:rFonts w:ascii="Courier New" w:hAnsi="Courier New" w:hint="default"/>
      </w:rPr>
    </w:lvl>
    <w:lvl w:ilvl="2" w:tplc="B420B134">
      <w:start w:val="1"/>
      <w:numFmt w:val="bullet"/>
      <w:lvlText w:val=""/>
      <w:lvlJc w:val="left"/>
      <w:pPr>
        <w:ind w:left="2160" w:hanging="360"/>
      </w:pPr>
      <w:rPr>
        <w:rFonts w:ascii="Wingdings" w:hAnsi="Wingdings" w:hint="default"/>
      </w:rPr>
    </w:lvl>
    <w:lvl w:ilvl="3" w:tplc="990257DA">
      <w:start w:val="1"/>
      <w:numFmt w:val="bullet"/>
      <w:lvlText w:val=""/>
      <w:lvlJc w:val="left"/>
      <w:pPr>
        <w:ind w:left="2880" w:hanging="360"/>
      </w:pPr>
      <w:rPr>
        <w:rFonts w:ascii="Symbol" w:hAnsi="Symbol" w:hint="default"/>
      </w:rPr>
    </w:lvl>
    <w:lvl w:ilvl="4" w:tplc="A5C4B80A">
      <w:start w:val="1"/>
      <w:numFmt w:val="bullet"/>
      <w:lvlText w:val="o"/>
      <w:lvlJc w:val="left"/>
      <w:pPr>
        <w:ind w:left="3600" w:hanging="360"/>
      </w:pPr>
      <w:rPr>
        <w:rFonts w:ascii="Courier New" w:hAnsi="Courier New" w:hint="default"/>
      </w:rPr>
    </w:lvl>
    <w:lvl w:ilvl="5" w:tplc="DD3267D4">
      <w:start w:val="1"/>
      <w:numFmt w:val="bullet"/>
      <w:lvlText w:val=""/>
      <w:lvlJc w:val="left"/>
      <w:pPr>
        <w:ind w:left="4320" w:hanging="360"/>
      </w:pPr>
      <w:rPr>
        <w:rFonts w:ascii="Wingdings" w:hAnsi="Wingdings" w:hint="default"/>
      </w:rPr>
    </w:lvl>
    <w:lvl w:ilvl="6" w:tplc="B23C4386">
      <w:start w:val="1"/>
      <w:numFmt w:val="bullet"/>
      <w:lvlText w:val=""/>
      <w:lvlJc w:val="left"/>
      <w:pPr>
        <w:ind w:left="5040" w:hanging="360"/>
      </w:pPr>
      <w:rPr>
        <w:rFonts w:ascii="Symbol" w:hAnsi="Symbol" w:hint="default"/>
      </w:rPr>
    </w:lvl>
    <w:lvl w:ilvl="7" w:tplc="C4A20D88">
      <w:start w:val="1"/>
      <w:numFmt w:val="bullet"/>
      <w:lvlText w:val="o"/>
      <w:lvlJc w:val="left"/>
      <w:pPr>
        <w:ind w:left="5760" w:hanging="360"/>
      </w:pPr>
      <w:rPr>
        <w:rFonts w:ascii="Courier New" w:hAnsi="Courier New" w:hint="default"/>
      </w:rPr>
    </w:lvl>
    <w:lvl w:ilvl="8" w:tplc="5956CDD4">
      <w:start w:val="1"/>
      <w:numFmt w:val="bullet"/>
      <w:lvlText w:val=""/>
      <w:lvlJc w:val="left"/>
      <w:pPr>
        <w:ind w:left="6480" w:hanging="360"/>
      </w:pPr>
      <w:rPr>
        <w:rFonts w:ascii="Wingdings" w:hAnsi="Wingdings" w:hint="default"/>
      </w:rPr>
    </w:lvl>
  </w:abstractNum>
  <w:abstractNum w:abstractNumId="97" w15:restartNumberingAfterBreak="0">
    <w:nsid w:val="7B233915"/>
    <w:multiLevelType w:val="hybridMultilevel"/>
    <w:tmpl w:val="0F1CE2CC"/>
    <w:lvl w:ilvl="0" w:tplc="0407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8" w15:restartNumberingAfterBreak="0">
    <w:nsid w:val="7CB9E61A"/>
    <w:multiLevelType w:val="hybridMultilevel"/>
    <w:tmpl w:val="861EBC6C"/>
    <w:lvl w:ilvl="0" w:tplc="1F60F0B0">
      <w:start w:val="1"/>
      <w:numFmt w:val="bullet"/>
      <w:lvlText w:val="·"/>
      <w:lvlJc w:val="left"/>
      <w:pPr>
        <w:ind w:left="720" w:hanging="360"/>
      </w:pPr>
      <w:rPr>
        <w:rFonts w:ascii="Symbol" w:hAnsi="Symbol" w:hint="default"/>
      </w:rPr>
    </w:lvl>
    <w:lvl w:ilvl="1" w:tplc="3954D0B0">
      <w:start w:val="1"/>
      <w:numFmt w:val="bullet"/>
      <w:lvlText w:val="o"/>
      <w:lvlJc w:val="left"/>
      <w:pPr>
        <w:ind w:left="1440" w:hanging="360"/>
      </w:pPr>
      <w:rPr>
        <w:rFonts w:ascii="Courier New" w:hAnsi="Courier New" w:hint="default"/>
      </w:rPr>
    </w:lvl>
    <w:lvl w:ilvl="2" w:tplc="783C2920">
      <w:start w:val="1"/>
      <w:numFmt w:val="bullet"/>
      <w:lvlText w:val=""/>
      <w:lvlJc w:val="left"/>
      <w:pPr>
        <w:ind w:left="2160" w:hanging="360"/>
      </w:pPr>
      <w:rPr>
        <w:rFonts w:ascii="Wingdings" w:hAnsi="Wingdings" w:hint="default"/>
      </w:rPr>
    </w:lvl>
    <w:lvl w:ilvl="3" w:tplc="F59A95EC">
      <w:start w:val="1"/>
      <w:numFmt w:val="bullet"/>
      <w:lvlText w:val=""/>
      <w:lvlJc w:val="left"/>
      <w:pPr>
        <w:ind w:left="2880" w:hanging="360"/>
      </w:pPr>
      <w:rPr>
        <w:rFonts w:ascii="Symbol" w:hAnsi="Symbol" w:hint="default"/>
      </w:rPr>
    </w:lvl>
    <w:lvl w:ilvl="4" w:tplc="15604D56">
      <w:start w:val="1"/>
      <w:numFmt w:val="bullet"/>
      <w:lvlText w:val="o"/>
      <w:lvlJc w:val="left"/>
      <w:pPr>
        <w:ind w:left="3600" w:hanging="360"/>
      </w:pPr>
      <w:rPr>
        <w:rFonts w:ascii="Courier New" w:hAnsi="Courier New" w:hint="default"/>
      </w:rPr>
    </w:lvl>
    <w:lvl w:ilvl="5" w:tplc="299A77CA">
      <w:start w:val="1"/>
      <w:numFmt w:val="bullet"/>
      <w:lvlText w:val=""/>
      <w:lvlJc w:val="left"/>
      <w:pPr>
        <w:ind w:left="4320" w:hanging="360"/>
      </w:pPr>
      <w:rPr>
        <w:rFonts w:ascii="Wingdings" w:hAnsi="Wingdings" w:hint="default"/>
      </w:rPr>
    </w:lvl>
    <w:lvl w:ilvl="6" w:tplc="EB4A104C">
      <w:start w:val="1"/>
      <w:numFmt w:val="bullet"/>
      <w:lvlText w:val=""/>
      <w:lvlJc w:val="left"/>
      <w:pPr>
        <w:ind w:left="5040" w:hanging="360"/>
      </w:pPr>
      <w:rPr>
        <w:rFonts w:ascii="Symbol" w:hAnsi="Symbol" w:hint="default"/>
      </w:rPr>
    </w:lvl>
    <w:lvl w:ilvl="7" w:tplc="71AEA53A">
      <w:start w:val="1"/>
      <w:numFmt w:val="bullet"/>
      <w:lvlText w:val="o"/>
      <w:lvlJc w:val="left"/>
      <w:pPr>
        <w:ind w:left="5760" w:hanging="360"/>
      </w:pPr>
      <w:rPr>
        <w:rFonts w:ascii="Courier New" w:hAnsi="Courier New" w:hint="default"/>
      </w:rPr>
    </w:lvl>
    <w:lvl w:ilvl="8" w:tplc="1742C4DA">
      <w:start w:val="1"/>
      <w:numFmt w:val="bullet"/>
      <w:lvlText w:val=""/>
      <w:lvlJc w:val="left"/>
      <w:pPr>
        <w:ind w:left="6480" w:hanging="360"/>
      </w:pPr>
      <w:rPr>
        <w:rFonts w:ascii="Wingdings" w:hAnsi="Wingdings" w:hint="default"/>
      </w:rPr>
    </w:lvl>
  </w:abstractNum>
  <w:abstractNum w:abstractNumId="99" w15:restartNumberingAfterBreak="0">
    <w:nsid w:val="7E5E9C6B"/>
    <w:multiLevelType w:val="hybridMultilevel"/>
    <w:tmpl w:val="0DF6D91E"/>
    <w:lvl w:ilvl="0" w:tplc="EC02A062">
      <w:start w:val="1"/>
      <w:numFmt w:val="lowerLetter"/>
      <w:lvlText w:val="%1)"/>
      <w:lvlJc w:val="left"/>
      <w:pPr>
        <w:ind w:left="720" w:hanging="360"/>
      </w:pPr>
    </w:lvl>
    <w:lvl w:ilvl="1" w:tplc="3A0675D4">
      <w:start w:val="1"/>
      <w:numFmt w:val="lowerLetter"/>
      <w:lvlText w:val="%2."/>
      <w:lvlJc w:val="left"/>
      <w:pPr>
        <w:ind w:left="1440" w:hanging="360"/>
      </w:pPr>
    </w:lvl>
    <w:lvl w:ilvl="2" w:tplc="A372DDA6">
      <w:start w:val="1"/>
      <w:numFmt w:val="lowerRoman"/>
      <w:lvlText w:val="%3."/>
      <w:lvlJc w:val="right"/>
      <w:pPr>
        <w:ind w:left="2160" w:hanging="180"/>
      </w:pPr>
    </w:lvl>
    <w:lvl w:ilvl="3" w:tplc="B7CECA88">
      <w:start w:val="1"/>
      <w:numFmt w:val="decimal"/>
      <w:lvlText w:val="%4."/>
      <w:lvlJc w:val="left"/>
      <w:pPr>
        <w:ind w:left="2880" w:hanging="360"/>
      </w:pPr>
    </w:lvl>
    <w:lvl w:ilvl="4" w:tplc="78B2DD7A">
      <w:start w:val="1"/>
      <w:numFmt w:val="lowerLetter"/>
      <w:lvlText w:val="%5."/>
      <w:lvlJc w:val="left"/>
      <w:pPr>
        <w:ind w:left="3600" w:hanging="360"/>
      </w:pPr>
    </w:lvl>
    <w:lvl w:ilvl="5" w:tplc="2C309508">
      <w:start w:val="1"/>
      <w:numFmt w:val="lowerRoman"/>
      <w:lvlText w:val="%6."/>
      <w:lvlJc w:val="right"/>
      <w:pPr>
        <w:ind w:left="4320" w:hanging="180"/>
      </w:pPr>
    </w:lvl>
    <w:lvl w:ilvl="6" w:tplc="FC10B71E">
      <w:start w:val="1"/>
      <w:numFmt w:val="decimal"/>
      <w:lvlText w:val="%7."/>
      <w:lvlJc w:val="left"/>
      <w:pPr>
        <w:ind w:left="5040" w:hanging="360"/>
      </w:pPr>
    </w:lvl>
    <w:lvl w:ilvl="7" w:tplc="8CE22C00">
      <w:start w:val="1"/>
      <w:numFmt w:val="lowerLetter"/>
      <w:lvlText w:val="%8."/>
      <w:lvlJc w:val="left"/>
      <w:pPr>
        <w:ind w:left="5760" w:hanging="360"/>
      </w:pPr>
    </w:lvl>
    <w:lvl w:ilvl="8" w:tplc="8B0A6BE4">
      <w:start w:val="1"/>
      <w:numFmt w:val="lowerRoman"/>
      <w:lvlText w:val="%9."/>
      <w:lvlJc w:val="right"/>
      <w:pPr>
        <w:ind w:left="6480" w:hanging="180"/>
      </w:pPr>
    </w:lvl>
  </w:abstractNum>
  <w:abstractNum w:abstractNumId="100" w15:restartNumberingAfterBreak="0">
    <w:nsid w:val="7E972ED3"/>
    <w:multiLevelType w:val="hybridMultilevel"/>
    <w:tmpl w:val="F27AC70A"/>
    <w:lvl w:ilvl="0" w:tplc="313A0BDA">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1563249333">
    <w:abstractNumId w:val="48"/>
  </w:num>
  <w:num w:numId="2" w16cid:durableId="751513761">
    <w:abstractNumId w:val="25"/>
  </w:num>
  <w:num w:numId="3" w16cid:durableId="1567913942">
    <w:abstractNumId w:val="27"/>
  </w:num>
  <w:num w:numId="4" w16cid:durableId="1737628947">
    <w:abstractNumId w:val="90"/>
  </w:num>
  <w:num w:numId="5" w16cid:durableId="803698312">
    <w:abstractNumId w:val="86"/>
  </w:num>
  <w:num w:numId="6" w16cid:durableId="1687518597">
    <w:abstractNumId w:val="74"/>
  </w:num>
  <w:num w:numId="7" w16cid:durableId="1067993619">
    <w:abstractNumId w:val="30"/>
  </w:num>
  <w:num w:numId="8" w16cid:durableId="601841888">
    <w:abstractNumId w:val="28"/>
  </w:num>
  <w:num w:numId="9" w16cid:durableId="130483323">
    <w:abstractNumId w:val="83"/>
  </w:num>
  <w:num w:numId="10" w16cid:durableId="1630043085">
    <w:abstractNumId w:val="10"/>
  </w:num>
  <w:num w:numId="11" w16cid:durableId="486367151">
    <w:abstractNumId w:val="99"/>
  </w:num>
  <w:num w:numId="12" w16cid:durableId="1330056228">
    <w:abstractNumId w:val="2"/>
  </w:num>
  <w:num w:numId="13" w16cid:durableId="415828641">
    <w:abstractNumId w:val="43"/>
  </w:num>
  <w:num w:numId="14" w16cid:durableId="1207252457">
    <w:abstractNumId w:val="20"/>
  </w:num>
  <w:num w:numId="15" w16cid:durableId="903373097">
    <w:abstractNumId w:val="46"/>
  </w:num>
  <w:num w:numId="16" w16cid:durableId="1323120435">
    <w:abstractNumId w:val="61"/>
  </w:num>
  <w:num w:numId="17" w16cid:durableId="1373262246">
    <w:abstractNumId w:val="26"/>
  </w:num>
  <w:num w:numId="18" w16cid:durableId="1893342638">
    <w:abstractNumId w:val="16"/>
  </w:num>
  <w:num w:numId="19" w16cid:durableId="966202183">
    <w:abstractNumId w:val="9"/>
  </w:num>
  <w:num w:numId="20" w16cid:durableId="894588647">
    <w:abstractNumId w:val="59"/>
  </w:num>
  <w:num w:numId="21" w16cid:durableId="1989240751">
    <w:abstractNumId w:val="87"/>
  </w:num>
  <w:num w:numId="22" w16cid:durableId="926842746">
    <w:abstractNumId w:val="29"/>
  </w:num>
  <w:num w:numId="23" w16cid:durableId="1978684253">
    <w:abstractNumId w:val="36"/>
  </w:num>
  <w:num w:numId="24" w16cid:durableId="1313876646">
    <w:abstractNumId w:val="17"/>
  </w:num>
  <w:num w:numId="25" w16cid:durableId="565605065">
    <w:abstractNumId w:val="85"/>
  </w:num>
  <w:num w:numId="26" w16cid:durableId="1063485400">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00705102">
    <w:abstractNumId w:val="85"/>
  </w:num>
  <w:num w:numId="28" w16cid:durableId="859977675">
    <w:abstractNumId w:val="4"/>
  </w:num>
  <w:num w:numId="29" w16cid:durableId="1429035271">
    <w:abstractNumId w:val="73"/>
  </w:num>
  <w:num w:numId="30" w16cid:durableId="1982535163">
    <w:abstractNumId w:val="72"/>
  </w:num>
  <w:num w:numId="31" w16cid:durableId="166022053">
    <w:abstractNumId w:val="45"/>
  </w:num>
  <w:num w:numId="32" w16cid:durableId="967970556">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22359072">
    <w:abstractNumId w:val="89"/>
  </w:num>
  <w:num w:numId="34" w16cid:durableId="312368825">
    <w:abstractNumId w:val="89"/>
  </w:num>
  <w:num w:numId="35" w16cid:durableId="702826571">
    <w:abstractNumId w:val="89"/>
    <w:lvlOverride w:ilvl="0">
      <w:startOverride w:val="9"/>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284534313">
    <w:abstractNumId w:val="66"/>
  </w:num>
  <w:num w:numId="37" w16cid:durableId="410927794">
    <w:abstractNumId w:val="82"/>
  </w:num>
  <w:num w:numId="38" w16cid:durableId="938295041">
    <w:abstractNumId w:val="89"/>
    <w:lvlOverride w:ilvl="0">
      <w:startOverride w:val="9"/>
    </w:lvlOverride>
    <w:lvlOverride w:ilvl="1">
      <w:startOverride w:val="8"/>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21626633">
    <w:abstractNumId w:val="67"/>
  </w:num>
  <w:num w:numId="40" w16cid:durableId="898712500">
    <w:abstractNumId w:val="18"/>
  </w:num>
  <w:num w:numId="41" w16cid:durableId="1025985635">
    <w:abstractNumId w:val="63"/>
  </w:num>
  <w:num w:numId="42" w16cid:durableId="157497608">
    <w:abstractNumId w:val="78"/>
  </w:num>
  <w:num w:numId="43" w16cid:durableId="1744599210">
    <w:abstractNumId w:val="49"/>
  </w:num>
  <w:num w:numId="44" w16cid:durableId="1544512597">
    <w:abstractNumId w:val="91"/>
  </w:num>
  <w:num w:numId="45" w16cid:durableId="222721183">
    <w:abstractNumId w:val="75"/>
  </w:num>
  <w:num w:numId="46" w16cid:durableId="2049136421">
    <w:abstractNumId w:val="7"/>
  </w:num>
  <w:num w:numId="47" w16cid:durableId="911505560">
    <w:abstractNumId w:val="68"/>
  </w:num>
  <w:num w:numId="48" w16cid:durableId="1699158476">
    <w:abstractNumId w:val="89"/>
    <w:lvlOverride w:ilvl="0">
      <w:startOverride w:val="6"/>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334764321">
    <w:abstractNumId w:val="1"/>
  </w:num>
  <w:num w:numId="50" w16cid:durableId="1159999636">
    <w:abstractNumId w:val="39"/>
  </w:num>
  <w:num w:numId="51" w16cid:durableId="1665935199">
    <w:abstractNumId w:val="79"/>
  </w:num>
  <w:num w:numId="52" w16cid:durableId="1265266013">
    <w:abstractNumId w:val="79"/>
    <w:lvlOverride w:ilvl="0">
      <w:startOverride w:val="1"/>
    </w:lvlOverride>
  </w:num>
  <w:num w:numId="53" w16cid:durableId="673335965">
    <w:abstractNumId w:val="56"/>
  </w:num>
  <w:num w:numId="54" w16cid:durableId="1820658548">
    <w:abstractNumId w:val="79"/>
    <w:lvlOverride w:ilvl="0">
      <w:startOverride w:val="1"/>
    </w:lvlOverride>
  </w:num>
  <w:num w:numId="55" w16cid:durableId="1248228676">
    <w:abstractNumId w:val="79"/>
    <w:lvlOverride w:ilvl="0">
      <w:startOverride w:val="1"/>
    </w:lvlOverride>
  </w:num>
  <w:num w:numId="56" w16cid:durableId="509024784">
    <w:abstractNumId w:val="33"/>
  </w:num>
  <w:num w:numId="57" w16cid:durableId="623199649">
    <w:abstractNumId w:val="58"/>
  </w:num>
  <w:num w:numId="58" w16cid:durableId="1993411289">
    <w:abstractNumId w:val="96"/>
  </w:num>
  <w:num w:numId="59" w16cid:durableId="657879027">
    <w:abstractNumId w:val="77"/>
  </w:num>
  <w:num w:numId="60" w16cid:durableId="40062474">
    <w:abstractNumId w:val="8"/>
  </w:num>
  <w:num w:numId="61" w16cid:durableId="380128811">
    <w:abstractNumId w:val="42"/>
  </w:num>
  <w:num w:numId="62" w16cid:durableId="1763330516">
    <w:abstractNumId w:val="22"/>
  </w:num>
  <w:num w:numId="63" w16cid:durableId="666330196">
    <w:abstractNumId w:val="37"/>
  </w:num>
  <w:num w:numId="64" w16cid:durableId="1301349384">
    <w:abstractNumId w:val="3"/>
  </w:num>
  <w:num w:numId="65" w16cid:durableId="1261992076">
    <w:abstractNumId w:val="62"/>
  </w:num>
  <w:num w:numId="66" w16cid:durableId="108623423">
    <w:abstractNumId w:val="11"/>
  </w:num>
  <w:num w:numId="67" w16cid:durableId="690422267">
    <w:abstractNumId w:val="13"/>
  </w:num>
  <w:num w:numId="68" w16cid:durableId="1559584802">
    <w:abstractNumId w:val="81"/>
  </w:num>
  <w:num w:numId="69" w16cid:durableId="146016981">
    <w:abstractNumId w:val="53"/>
  </w:num>
  <w:num w:numId="70" w16cid:durableId="1105223107">
    <w:abstractNumId w:val="40"/>
  </w:num>
  <w:num w:numId="71" w16cid:durableId="1703556776">
    <w:abstractNumId w:val="21"/>
  </w:num>
  <w:num w:numId="72" w16cid:durableId="925531062">
    <w:abstractNumId w:val="44"/>
  </w:num>
  <w:num w:numId="73" w16cid:durableId="834956178">
    <w:abstractNumId w:val="92"/>
  </w:num>
  <w:num w:numId="74" w16cid:durableId="1953046572">
    <w:abstractNumId w:val="65"/>
  </w:num>
  <w:num w:numId="75" w16cid:durableId="864754108">
    <w:abstractNumId w:val="93"/>
  </w:num>
  <w:num w:numId="76" w16cid:durableId="733090707">
    <w:abstractNumId w:val="15"/>
  </w:num>
  <w:num w:numId="77" w16cid:durableId="2123305982">
    <w:abstractNumId w:val="14"/>
  </w:num>
  <w:num w:numId="78" w16cid:durableId="510333715">
    <w:abstractNumId w:val="19"/>
  </w:num>
  <w:num w:numId="79" w16cid:durableId="1409766479">
    <w:abstractNumId w:val="50"/>
  </w:num>
  <w:num w:numId="80" w16cid:durableId="1483886687">
    <w:abstractNumId w:val="71"/>
  </w:num>
  <w:num w:numId="81" w16cid:durableId="1356032687">
    <w:abstractNumId w:val="39"/>
  </w:num>
  <w:num w:numId="82" w16cid:durableId="2119106839">
    <w:abstractNumId w:val="54"/>
  </w:num>
  <w:num w:numId="83" w16cid:durableId="736241337">
    <w:abstractNumId w:val="12"/>
  </w:num>
  <w:num w:numId="84" w16cid:durableId="1002077116">
    <w:abstractNumId w:val="60"/>
  </w:num>
  <w:num w:numId="85" w16cid:durableId="490223138">
    <w:abstractNumId w:val="100"/>
  </w:num>
  <w:num w:numId="86" w16cid:durableId="1617714530">
    <w:abstractNumId w:val="21"/>
  </w:num>
  <w:num w:numId="87" w16cid:durableId="793717777">
    <w:abstractNumId w:val="43"/>
  </w:num>
  <w:num w:numId="88" w16cid:durableId="752050096">
    <w:abstractNumId w:val="46"/>
  </w:num>
  <w:num w:numId="89" w16cid:durableId="1618370339">
    <w:abstractNumId w:val="61"/>
  </w:num>
  <w:num w:numId="90" w16cid:durableId="1852378496">
    <w:abstractNumId w:val="26"/>
  </w:num>
  <w:num w:numId="91" w16cid:durableId="20712146">
    <w:abstractNumId w:val="69"/>
  </w:num>
  <w:num w:numId="92" w16cid:durableId="1440183238">
    <w:abstractNumId w:val="41"/>
  </w:num>
  <w:num w:numId="93" w16cid:durableId="2125416930">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285232701">
    <w:abstractNumId w:val="96"/>
  </w:num>
  <w:num w:numId="95" w16cid:durableId="462961054">
    <w:abstractNumId w:val="67"/>
  </w:num>
  <w:num w:numId="96" w16cid:durableId="1734620998">
    <w:abstractNumId w:val="31"/>
  </w:num>
  <w:num w:numId="97" w16cid:durableId="498229928">
    <w:abstractNumId w:val="23"/>
  </w:num>
  <w:num w:numId="98" w16cid:durableId="529606495">
    <w:abstractNumId w:val="55"/>
  </w:num>
  <w:num w:numId="99" w16cid:durableId="1682662939">
    <w:abstractNumId w:val="97"/>
  </w:num>
  <w:num w:numId="100" w16cid:durableId="2028945440">
    <w:abstractNumId w:val="39"/>
  </w:num>
  <w:num w:numId="101" w16cid:durableId="434639894">
    <w:abstractNumId w:val="80"/>
  </w:num>
  <w:num w:numId="102" w16cid:durableId="375472929">
    <w:abstractNumId w:val="6"/>
  </w:num>
  <w:num w:numId="103" w16cid:durableId="1313555924">
    <w:abstractNumId w:val="98"/>
  </w:num>
  <w:num w:numId="104" w16cid:durableId="692682483">
    <w:abstractNumId w:val="24"/>
  </w:num>
  <w:num w:numId="105" w16cid:durableId="1732148402">
    <w:abstractNumId w:val="32"/>
  </w:num>
  <w:num w:numId="106" w16cid:durableId="476723946">
    <w:abstractNumId w:val="76"/>
  </w:num>
  <w:num w:numId="107" w16cid:durableId="964119754">
    <w:abstractNumId w:val="94"/>
  </w:num>
  <w:num w:numId="108" w16cid:durableId="795878777">
    <w:abstractNumId w:val="89"/>
  </w:num>
  <w:num w:numId="109" w16cid:durableId="2320101">
    <w:abstractNumId w:val="5"/>
  </w:num>
  <w:num w:numId="110" w16cid:durableId="755788434">
    <w:abstractNumId w:val="39"/>
  </w:num>
  <w:num w:numId="111" w16cid:durableId="1604026164">
    <w:abstractNumId w:val="38"/>
  </w:num>
  <w:num w:numId="112" w16cid:durableId="1376813014">
    <w:abstractNumId w:val="89"/>
  </w:num>
  <w:num w:numId="113" w16cid:durableId="1991206277">
    <w:abstractNumId w:val="89"/>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283879894">
    <w:abstractNumId w:val="89"/>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648754139">
    <w:abstractNumId w:val="89"/>
    <w:lvlOverride w:ilvl="0">
      <w:startOverride w:val="9"/>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73165999">
    <w:abstractNumId w:val="39"/>
  </w:num>
  <w:num w:numId="117" w16cid:durableId="1028872294">
    <w:abstractNumId w:val="95"/>
  </w:num>
  <w:num w:numId="118" w16cid:durableId="1093091961">
    <w:abstractNumId w:val="35"/>
  </w:num>
  <w:num w:numId="119" w16cid:durableId="1058434349">
    <w:abstractNumId w:val="57"/>
  </w:num>
  <w:num w:numId="120" w16cid:durableId="883981974">
    <w:abstractNumId w:val="52"/>
  </w:num>
  <w:num w:numId="121" w16cid:durableId="416095519">
    <w:abstractNumId w:val="88"/>
  </w:num>
  <w:num w:numId="122" w16cid:durableId="2121296771">
    <w:abstractNumId w:val="0"/>
  </w:num>
  <w:num w:numId="123" w16cid:durableId="270207995">
    <w:abstractNumId w:val="64"/>
  </w:num>
  <w:num w:numId="124" w16cid:durableId="1004088896">
    <w:abstractNumId w:val="47"/>
  </w:num>
  <w:num w:numId="125" w16cid:durableId="1481652708">
    <w:abstractNumId w:val="70"/>
  </w:num>
  <w:num w:numId="126" w16cid:durableId="801462253">
    <w:abstractNumId w:val="34"/>
  </w:num>
  <w:num w:numId="127" w16cid:durableId="1130517945">
    <w:abstractNumId w:val="84"/>
  </w:num>
  <w:num w:numId="128" w16cid:durableId="1119450488">
    <w:abstractNumId w:val="51"/>
  </w:num>
  <w:numIdMacAtCleanup w:val="1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apitza, Dorothea">
    <w15:presenceInfo w15:providerId="AD" w15:userId="S-1-5-21-3262521613-164117625-2965018878-66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activeWritingStyle w:appName="MSWord" w:lang="de-DE"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activeWritingStyle w:appName="MSWord" w:lang="en-GB" w:vendorID="64" w:dllVersion="0" w:nlCheck="1" w:checkStyle="0"/>
  <w:activeWritingStyle w:appName="MSWord" w:lang="de-DE" w:vendorID="64" w:dllVersion="0" w:nlCheck="1" w:checkStyle="0"/>
  <w:activeWritingStyle w:appName="MSWord" w:lang="fr-FR"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es-ES" w:vendorID="64" w:dllVersion="0" w:nlCheck="1" w:checkStyle="0"/>
  <w:activeWritingStyle w:appName="MSWord" w:lang="de-DE" w:vendorID="64" w:dllVersion="4096" w:nlCheck="1" w:checkStyle="0"/>
  <w:proofState w:spelling="clean" w:grammar="clean"/>
  <w:stylePaneFormatFilter w:val="9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1"/>
  <w:defaultTabStop w:val="708"/>
  <w:hyphenationZone w:val="425"/>
  <w:characterSpacingControl w:val="doNotCompress"/>
  <w:hdrShapeDefaults>
    <o:shapedefaults v:ext="edit" spidmax="2050"/>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AF5"/>
    <w:rsid w:val="000008A0"/>
    <w:rsid w:val="000020FA"/>
    <w:rsid w:val="00003EDC"/>
    <w:rsid w:val="000052BD"/>
    <w:rsid w:val="00005789"/>
    <w:rsid w:val="00006174"/>
    <w:rsid w:val="00007E7B"/>
    <w:rsid w:val="000114D7"/>
    <w:rsid w:val="0001360F"/>
    <w:rsid w:val="000157EA"/>
    <w:rsid w:val="00015C6D"/>
    <w:rsid w:val="000172C6"/>
    <w:rsid w:val="000175FB"/>
    <w:rsid w:val="00020AA5"/>
    <w:rsid w:val="00021020"/>
    <w:rsid w:val="0002244D"/>
    <w:rsid w:val="000236A6"/>
    <w:rsid w:val="00023DC4"/>
    <w:rsid w:val="00025467"/>
    <w:rsid w:val="00025C24"/>
    <w:rsid w:val="00026870"/>
    <w:rsid w:val="00027DDE"/>
    <w:rsid w:val="00027EC6"/>
    <w:rsid w:val="00031597"/>
    <w:rsid w:val="00032115"/>
    <w:rsid w:val="0003438D"/>
    <w:rsid w:val="00037A52"/>
    <w:rsid w:val="00041599"/>
    <w:rsid w:val="0004212A"/>
    <w:rsid w:val="00042D4B"/>
    <w:rsid w:val="00043918"/>
    <w:rsid w:val="0005137E"/>
    <w:rsid w:val="00051C00"/>
    <w:rsid w:val="00051CB9"/>
    <w:rsid w:val="00052FED"/>
    <w:rsid w:val="00053995"/>
    <w:rsid w:val="00053E5E"/>
    <w:rsid w:val="00054BCE"/>
    <w:rsid w:val="00054F71"/>
    <w:rsid w:val="00057707"/>
    <w:rsid w:val="00057D09"/>
    <w:rsid w:val="00060398"/>
    <w:rsid w:val="000609B2"/>
    <w:rsid w:val="0006500C"/>
    <w:rsid w:val="00065A99"/>
    <w:rsid w:val="00072A87"/>
    <w:rsid w:val="0007330C"/>
    <w:rsid w:val="00073619"/>
    <w:rsid w:val="000736FC"/>
    <w:rsid w:val="000738AF"/>
    <w:rsid w:val="00076764"/>
    <w:rsid w:val="00076C6E"/>
    <w:rsid w:val="0008087A"/>
    <w:rsid w:val="000816AD"/>
    <w:rsid w:val="00084E57"/>
    <w:rsid w:val="00090261"/>
    <w:rsid w:val="0009060E"/>
    <w:rsid w:val="00090848"/>
    <w:rsid w:val="0009486A"/>
    <w:rsid w:val="0009776B"/>
    <w:rsid w:val="00097C08"/>
    <w:rsid w:val="000A034B"/>
    <w:rsid w:val="000A16DC"/>
    <w:rsid w:val="000A290B"/>
    <w:rsid w:val="000A2A94"/>
    <w:rsid w:val="000A2C86"/>
    <w:rsid w:val="000A3124"/>
    <w:rsid w:val="000A5518"/>
    <w:rsid w:val="000A6E78"/>
    <w:rsid w:val="000A7471"/>
    <w:rsid w:val="000B032E"/>
    <w:rsid w:val="000B15AD"/>
    <w:rsid w:val="000B21B2"/>
    <w:rsid w:val="000B3E5C"/>
    <w:rsid w:val="000B44FE"/>
    <w:rsid w:val="000B4D67"/>
    <w:rsid w:val="000B53E4"/>
    <w:rsid w:val="000B72A7"/>
    <w:rsid w:val="000B76A3"/>
    <w:rsid w:val="000B79DE"/>
    <w:rsid w:val="000C0A75"/>
    <w:rsid w:val="000C183A"/>
    <w:rsid w:val="000C3FE4"/>
    <w:rsid w:val="000C4667"/>
    <w:rsid w:val="000C4D75"/>
    <w:rsid w:val="000C51EC"/>
    <w:rsid w:val="000C7ABD"/>
    <w:rsid w:val="000C7C96"/>
    <w:rsid w:val="000D0DA0"/>
    <w:rsid w:val="000D228B"/>
    <w:rsid w:val="000D29A8"/>
    <w:rsid w:val="000D4ABB"/>
    <w:rsid w:val="000D5739"/>
    <w:rsid w:val="000D5942"/>
    <w:rsid w:val="000D6370"/>
    <w:rsid w:val="000D7655"/>
    <w:rsid w:val="000E4022"/>
    <w:rsid w:val="000E5363"/>
    <w:rsid w:val="000E71ED"/>
    <w:rsid w:val="000E7987"/>
    <w:rsid w:val="000F07A7"/>
    <w:rsid w:val="000F09A2"/>
    <w:rsid w:val="000F0B97"/>
    <w:rsid w:val="00101A02"/>
    <w:rsid w:val="00102BB4"/>
    <w:rsid w:val="0010457D"/>
    <w:rsid w:val="00105243"/>
    <w:rsid w:val="0010533D"/>
    <w:rsid w:val="00107959"/>
    <w:rsid w:val="0011003F"/>
    <w:rsid w:val="00111D3F"/>
    <w:rsid w:val="00111E74"/>
    <w:rsid w:val="00113A32"/>
    <w:rsid w:val="001142C9"/>
    <w:rsid w:val="001142E0"/>
    <w:rsid w:val="00116062"/>
    <w:rsid w:val="00116373"/>
    <w:rsid w:val="00117D79"/>
    <w:rsid w:val="001203B9"/>
    <w:rsid w:val="001212E2"/>
    <w:rsid w:val="00121838"/>
    <w:rsid w:val="00122571"/>
    <w:rsid w:val="00122D4A"/>
    <w:rsid w:val="001250D8"/>
    <w:rsid w:val="00125976"/>
    <w:rsid w:val="0012675D"/>
    <w:rsid w:val="001303F5"/>
    <w:rsid w:val="001311CA"/>
    <w:rsid w:val="0013153A"/>
    <w:rsid w:val="00137FA1"/>
    <w:rsid w:val="00141401"/>
    <w:rsid w:val="0014148C"/>
    <w:rsid w:val="00141516"/>
    <w:rsid w:val="001426EE"/>
    <w:rsid w:val="001428C2"/>
    <w:rsid w:val="00142E73"/>
    <w:rsid w:val="00143031"/>
    <w:rsid w:val="00143797"/>
    <w:rsid w:val="00144326"/>
    <w:rsid w:val="00144EF1"/>
    <w:rsid w:val="00145BB9"/>
    <w:rsid w:val="00145BCD"/>
    <w:rsid w:val="00150691"/>
    <w:rsid w:val="00150EC5"/>
    <w:rsid w:val="0015797C"/>
    <w:rsid w:val="0017119C"/>
    <w:rsid w:val="00173BB7"/>
    <w:rsid w:val="00174E5A"/>
    <w:rsid w:val="00175865"/>
    <w:rsid w:val="00177775"/>
    <w:rsid w:val="001822A1"/>
    <w:rsid w:val="001834C9"/>
    <w:rsid w:val="00183E53"/>
    <w:rsid w:val="001842D0"/>
    <w:rsid w:val="001846FA"/>
    <w:rsid w:val="00187CCB"/>
    <w:rsid w:val="001903A9"/>
    <w:rsid w:val="00190FD1"/>
    <w:rsid w:val="001925AB"/>
    <w:rsid w:val="0019510A"/>
    <w:rsid w:val="001A16D8"/>
    <w:rsid w:val="001A1EDE"/>
    <w:rsid w:val="001A35E1"/>
    <w:rsid w:val="001A400A"/>
    <w:rsid w:val="001A486F"/>
    <w:rsid w:val="001A5EFB"/>
    <w:rsid w:val="001A6277"/>
    <w:rsid w:val="001A6B65"/>
    <w:rsid w:val="001A6BA2"/>
    <w:rsid w:val="001A77E7"/>
    <w:rsid w:val="001B0258"/>
    <w:rsid w:val="001B11FA"/>
    <w:rsid w:val="001B3E87"/>
    <w:rsid w:val="001B5A05"/>
    <w:rsid w:val="001B6ED7"/>
    <w:rsid w:val="001C23EE"/>
    <w:rsid w:val="001C25D2"/>
    <w:rsid w:val="001C44D3"/>
    <w:rsid w:val="001C79C3"/>
    <w:rsid w:val="001D0077"/>
    <w:rsid w:val="001D2FEA"/>
    <w:rsid w:val="001D553C"/>
    <w:rsid w:val="001D55B7"/>
    <w:rsid w:val="001D6244"/>
    <w:rsid w:val="001D74CF"/>
    <w:rsid w:val="001E019F"/>
    <w:rsid w:val="001E2280"/>
    <w:rsid w:val="001E30DC"/>
    <w:rsid w:val="001E3958"/>
    <w:rsid w:val="001E4062"/>
    <w:rsid w:val="001E41A5"/>
    <w:rsid w:val="001F1B88"/>
    <w:rsid w:val="001F3938"/>
    <w:rsid w:val="001F498C"/>
    <w:rsid w:val="001F4C33"/>
    <w:rsid w:val="001F59B5"/>
    <w:rsid w:val="001F691F"/>
    <w:rsid w:val="001F7B52"/>
    <w:rsid w:val="0020223E"/>
    <w:rsid w:val="00202DC6"/>
    <w:rsid w:val="00203A0F"/>
    <w:rsid w:val="00203F75"/>
    <w:rsid w:val="0020471D"/>
    <w:rsid w:val="00204FE1"/>
    <w:rsid w:val="0020551A"/>
    <w:rsid w:val="00207B3C"/>
    <w:rsid w:val="002108D5"/>
    <w:rsid w:val="00211A4D"/>
    <w:rsid w:val="002154F2"/>
    <w:rsid w:val="00216231"/>
    <w:rsid w:val="002170B7"/>
    <w:rsid w:val="00217838"/>
    <w:rsid w:val="002178DD"/>
    <w:rsid w:val="00217EB1"/>
    <w:rsid w:val="00220AC7"/>
    <w:rsid w:val="00222CAF"/>
    <w:rsid w:val="00224974"/>
    <w:rsid w:val="00225378"/>
    <w:rsid w:val="0022585E"/>
    <w:rsid w:val="00225CC4"/>
    <w:rsid w:val="00226F5C"/>
    <w:rsid w:val="00231761"/>
    <w:rsid w:val="00231E08"/>
    <w:rsid w:val="00232EBD"/>
    <w:rsid w:val="00236899"/>
    <w:rsid w:val="00237F08"/>
    <w:rsid w:val="00241C46"/>
    <w:rsid w:val="0024490F"/>
    <w:rsid w:val="00246873"/>
    <w:rsid w:val="002511EA"/>
    <w:rsid w:val="00252134"/>
    <w:rsid w:val="00253B44"/>
    <w:rsid w:val="00255B73"/>
    <w:rsid w:val="0026091D"/>
    <w:rsid w:val="002615F8"/>
    <w:rsid w:val="002616F4"/>
    <w:rsid w:val="0026241A"/>
    <w:rsid w:val="00262586"/>
    <w:rsid w:val="00263574"/>
    <w:rsid w:val="00263C08"/>
    <w:rsid w:val="00264B90"/>
    <w:rsid w:val="00265B94"/>
    <w:rsid w:val="00265E06"/>
    <w:rsid w:val="002663F2"/>
    <w:rsid w:val="00271A14"/>
    <w:rsid w:val="00272530"/>
    <w:rsid w:val="00273860"/>
    <w:rsid w:val="00276BE4"/>
    <w:rsid w:val="00277408"/>
    <w:rsid w:val="002804AA"/>
    <w:rsid w:val="00280684"/>
    <w:rsid w:val="00282A6C"/>
    <w:rsid w:val="00282D3E"/>
    <w:rsid w:val="00283B65"/>
    <w:rsid w:val="00283CEE"/>
    <w:rsid w:val="00284818"/>
    <w:rsid w:val="002849D5"/>
    <w:rsid w:val="00284E16"/>
    <w:rsid w:val="002851F3"/>
    <w:rsid w:val="00286531"/>
    <w:rsid w:val="002877F8"/>
    <w:rsid w:val="002878B9"/>
    <w:rsid w:val="002900A6"/>
    <w:rsid w:val="0029085F"/>
    <w:rsid w:val="0029104D"/>
    <w:rsid w:val="00291C24"/>
    <w:rsid w:val="00292B78"/>
    <w:rsid w:val="002A01A8"/>
    <w:rsid w:val="002A2E5C"/>
    <w:rsid w:val="002A3548"/>
    <w:rsid w:val="002A4466"/>
    <w:rsid w:val="002A4BF6"/>
    <w:rsid w:val="002A6805"/>
    <w:rsid w:val="002A7D48"/>
    <w:rsid w:val="002B0025"/>
    <w:rsid w:val="002B10B1"/>
    <w:rsid w:val="002B3A95"/>
    <w:rsid w:val="002B483F"/>
    <w:rsid w:val="002B542B"/>
    <w:rsid w:val="002B5C93"/>
    <w:rsid w:val="002B7C06"/>
    <w:rsid w:val="002B7CB7"/>
    <w:rsid w:val="002C0E11"/>
    <w:rsid w:val="002C143F"/>
    <w:rsid w:val="002C1722"/>
    <w:rsid w:val="002C1C02"/>
    <w:rsid w:val="002C1C91"/>
    <w:rsid w:val="002C3457"/>
    <w:rsid w:val="002C45CA"/>
    <w:rsid w:val="002C4BD0"/>
    <w:rsid w:val="002C4E7C"/>
    <w:rsid w:val="002C4EB5"/>
    <w:rsid w:val="002C63F2"/>
    <w:rsid w:val="002C65EB"/>
    <w:rsid w:val="002C6771"/>
    <w:rsid w:val="002C6F5A"/>
    <w:rsid w:val="002D0C5D"/>
    <w:rsid w:val="002D13CF"/>
    <w:rsid w:val="002D18DB"/>
    <w:rsid w:val="002D2313"/>
    <w:rsid w:val="002D38A1"/>
    <w:rsid w:val="002D3B71"/>
    <w:rsid w:val="002D3E2C"/>
    <w:rsid w:val="002D3EAE"/>
    <w:rsid w:val="002D4386"/>
    <w:rsid w:val="002D4924"/>
    <w:rsid w:val="002D55A4"/>
    <w:rsid w:val="002E336A"/>
    <w:rsid w:val="002E4074"/>
    <w:rsid w:val="002E7626"/>
    <w:rsid w:val="002F0588"/>
    <w:rsid w:val="002F06A9"/>
    <w:rsid w:val="002F0E2C"/>
    <w:rsid w:val="002F276F"/>
    <w:rsid w:val="002F2AF6"/>
    <w:rsid w:val="002F38F7"/>
    <w:rsid w:val="002F4B65"/>
    <w:rsid w:val="002F59D7"/>
    <w:rsid w:val="002F69DB"/>
    <w:rsid w:val="002F7F2E"/>
    <w:rsid w:val="00302B99"/>
    <w:rsid w:val="0030319B"/>
    <w:rsid w:val="00303305"/>
    <w:rsid w:val="00303994"/>
    <w:rsid w:val="00305B70"/>
    <w:rsid w:val="00307C82"/>
    <w:rsid w:val="00307D9E"/>
    <w:rsid w:val="0031291B"/>
    <w:rsid w:val="00312B26"/>
    <w:rsid w:val="0031405F"/>
    <w:rsid w:val="003156AE"/>
    <w:rsid w:val="00315B7D"/>
    <w:rsid w:val="00316E86"/>
    <w:rsid w:val="00317EF4"/>
    <w:rsid w:val="003202F5"/>
    <w:rsid w:val="00320512"/>
    <w:rsid w:val="00320864"/>
    <w:rsid w:val="00320919"/>
    <w:rsid w:val="00322442"/>
    <w:rsid w:val="003225A2"/>
    <w:rsid w:val="0032426B"/>
    <w:rsid w:val="003263AC"/>
    <w:rsid w:val="0032655D"/>
    <w:rsid w:val="00332627"/>
    <w:rsid w:val="003326D4"/>
    <w:rsid w:val="0033531C"/>
    <w:rsid w:val="00336089"/>
    <w:rsid w:val="00336E27"/>
    <w:rsid w:val="0033710A"/>
    <w:rsid w:val="00337E7C"/>
    <w:rsid w:val="0034068D"/>
    <w:rsid w:val="003412D7"/>
    <w:rsid w:val="003428F6"/>
    <w:rsid w:val="00343DE2"/>
    <w:rsid w:val="00350D15"/>
    <w:rsid w:val="003520A7"/>
    <w:rsid w:val="0035244E"/>
    <w:rsid w:val="003524F3"/>
    <w:rsid w:val="003539AB"/>
    <w:rsid w:val="0035623C"/>
    <w:rsid w:val="003565F3"/>
    <w:rsid w:val="00360A01"/>
    <w:rsid w:val="00363647"/>
    <w:rsid w:val="003655BA"/>
    <w:rsid w:val="00365E8D"/>
    <w:rsid w:val="003663FB"/>
    <w:rsid w:val="0036658F"/>
    <w:rsid w:val="00367BE2"/>
    <w:rsid w:val="003716FF"/>
    <w:rsid w:val="00372922"/>
    <w:rsid w:val="00372C63"/>
    <w:rsid w:val="0037545F"/>
    <w:rsid w:val="003771BD"/>
    <w:rsid w:val="00383D8A"/>
    <w:rsid w:val="0038439D"/>
    <w:rsid w:val="0038642F"/>
    <w:rsid w:val="003864D0"/>
    <w:rsid w:val="00390947"/>
    <w:rsid w:val="003938B7"/>
    <w:rsid w:val="003940E7"/>
    <w:rsid w:val="00394CA5"/>
    <w:rsid w:val="0039513F"/>
    <w:rsid w:val="00395CDE"/>
    <w:rsid w:val="003973C0"/>
    <w:rsid w:val="00397521"/>
    <w:rsid w:val="003A197A"/>
    <w:rsid w:val="003A31BB"/>
    <w:rsid w:val="003A613C"/>
    <w:rsid w:val="003A7880"/>
    <w:rsid w:val="003B01F7"/>
    <w:rsid w:val="003B02A1"/>
    <w:rsid w:val="003B0462"/>
    <w:rsid w:val="003B323F"/>
    <w:rsid w:val="003B32CA"/>
    <w:rsid w:val="003B361D"/>
    <w:rsid w:val="003B4101"/>
    <w:rsid w:val="003B4DAF"/>
    <w:rsid w:val="003B4E47"/>
    <w:rsid w:val="003B5F91"/>
    <w:rsid w:val="003B6122"/>
    <w:rsid w:val="003B7F83"/>
    <w:rsid w:val="003C0C13"/>
    <w:rsid w:val="003C181B"/>
    <w:rsid w:val="003C3EED"/>
    <w:rsid w:val="003D18A7"/>
    <w:rsid w:val="003D31E2"/>
    <w:rsid w:val="003D3501"/>
    <w:rsid w:val="003D3E1E"/>
    <w:rsid w:val="003D4825"/>
    <w:rsid w:val="003D5401"/>
    <w:rsid w:val="003E024A"/>
    <w:rsid w:val="003E0BA7"/>
    <w:rsid w:val="003E5A52"/>
    <w:rsid w:val="003E5CE6"/>
    <w:rsid w:val="003E618B"/>
    <w:rsid w:val="003E7378"/>
    <w:rsid w:val="003E7AEC"/>
    <w:rsid w:val="003F136F"/>
    <w:rsid w:val="003F5BAE"/>
    <w:rsid w:val="003F5E56"/>
    <w:rsid w:val="00400D2E"/>
    <w:rsid w:val="00402C75"/>
    <w:rsid w:val="0040475C"/>
    <w:rsid w:val="00404E21"/>
    <w:rsid w:val="004062F4"/>
    <w:rsid w:val="00407FD9"/>
    <w:rsid w:val="00410AEE"/>
    <w:rsid w:val="00411497"/>
    <w:rsid w:val="00411AA0"/>
    <w:rsid w:val="0041227D"/>
    <w:rsid w:val="00412380"/>
    <w:rsid w:val="00412855"/>
    <w:rsid w:val="00413869"/>
    <w:rsid w:val="00413E52"/>
    <w:rsid w:val="0041450C"/>
    <w:rsid w:val="00414C48"/>
    <w:rsid w:val="00415BB3"/>
    <w:rsid w:val="004164ED"/>
    <w:rsid w:val="004222EA"/>
    <w:rsid w:val="0042286B"/>
    <w:rsid w:val="00423A7A"/>
    <w:rsid w:val="00424BEE"/>
    <w:rsid w:val="00425102"/>
    <w:rsid w:val="00425BF5"/>
    <w:rsid w:val="00427ECD"/>
    <w:rsid w:val="004327E7"/>
    <w:rsid w:val="00432800"/>
    <w:rsid w:val="00433382"/>
    <w:rsid w:val="00435DA0"/>
    <w:rsid w:val="00440430"/>
    <w:rsid w:val="00442B10"/>
    <w:rsid w:val="00442B8B"/>
    <w:rsid w:val="00442F6B"/>
    <w:rsid w:val="004468D5"/>
    <w:rsid w:val="00446E11"/>
    <w:rsid w:val="004479BE"/>
    <w:rsid w:val="00450844"/>
    <w:rsid w:val="00450851"/>
    <w:rsid w:val="00451232"/>
    <w:rsid w:val="00451265"/>
    <w:rsid w:val="00451DC7"/>
    <w:rsid w:val="00452F41"/>
    <w:rsid w:val="00454039"/>
    <w:rsid w:val="00454C89"/>
    <w:rsid w:val="00456E01"/>
    <w:rsid w:val="00456FE4"/>
    <w:rsid w:val="00457917"/>
    <w:rsid w:val="004604A0"/>
    <w:rsid w:val="0046110B"/>
    <w:rsid w:val="004629C9"/>
    <w:rsid w:val="00465DCA"/>
    <w:rsid w:val="0047349C"/>
    <w:rsid w:val="004764EF"/>
    <w:rsid w:val="0048042A"/>
    <w:rsid w:val="004819AB"/>
    <w:rsid w:val="00483971"/>
    <w:rsid w:val="00490D16"/>
    <w:rsid w:val="00494106"/>
    <w:rsid w:val="004952D6"/>
    <w:rsid w:val="00495A42"/>
    <w:rsid w:val="00495E7F"/>
    <w:rsid w:val="00496906"/>
    <w:rsid w:val="00496AC5"/>
    <w:rsid w:val="00496CC7"/>
    <w:rsid w:val="00496F1B"/>
    <w:rsid w:val="004A0617"/>
    <w:rsid w:val="004A1D2A"/>
    <w:rsid w:val="004A3646"/>
    <w:rsid w:val="004A47CE"/>
    <w:rsid w:val="004A522E"/>
    <w:rsid w:val="004A6425"/>
    <w:rsid w:val="004A6EF9"/>
    <w:rsid w:val="004A7E59"/>
    <w:rsid w:val="004A7EE3"/>
    <w:rsid w:val="004B0447"/>
    <w:rsid w:val="004B0593"/>
    <w:rsid w:val="004B1EAE"/>
    <w:rsid w:val="004B2D59"/>
    <w:rsid w:val="004B69B5"/>
    <w:rsid w:val="004B7C0E"/>
    <w:rsid w:val="004C078C"/>
    <w:rsid w:val="004C11B7"/>
    <w:rsid w:val="004C18BF"/>
    <w:rsid w:val="004C1B44"/>
    <w:rsid w:val="004C24DA"/>
    <w:rsid w:val="004C547C"/>
    <w:rsid w:val="004C5D1C"/>
    <w:rsid w:val="004C68E0"/>
    <w:rsid w:val="004C69BE"/>
    <w:rsid w:val="004C7F44"/>
    <w:rsid w:val="004D002C"/>
    <w:rsid w:val="004D16E0"/>
    <w:rsid w:val="004D46D0"/>
    <w:rsid w:val="004D61ED"/>
    <w:rsid w:val="004D6503"/>
    <w:rsid w:val="004E10F3"/>
    <w:rsid w:val="004E33C5"/>
    <w:rsid w:val="004E355B"/>
    <w:rsid w:val="004E3C63"/>
    <w:rsid w:val="004E4E41"/>
    <w:rsid w:val="004E5C35"/>
    <w:rsid w:val="004E715A"/>
    <w:rsid w:val="004F1159"/>
    <w:rsid w:val="004F1B00"/>
    <w:rsid w:val="004F358D"/>
    <w:rsid w:val="004F4CC6"/>
    <w:rsid w:val="004F5239"/>
    <w:rsid w:val="005001DB"/>
    <w:rsid w:val="00500AFE"/>
    <w:rsid w:val="00500B89"/>
    <w:rsid w:val="00501BE5"/>
    <w:rsid w:val="00503231"/>
    <w:rsid w:val="0050466C"/>
    <w:rsid w:val="00505A5E"/>
    <w:rsid w:val="00506C12"/>
    <w:rsid w:val="00507CFF"/>
    <w:rsid w:val="00507D07"/>
    <w:rsid w:val="00510295"/>
    <w:rsid w:val="00510552"/>
    <w:rsid w:val="00512548"/>
    <w:rsid w:val="005142F2"/>
    <w:rsid w:val="0051498F"/>
    <w:rsid w:val="00514FB6"/>
    <w:rsid w:val="00516A04"/>
    <w:rsid w:val="00521A4F"/>
    <w:rsid w:val="00521C70"/>
    <w:rsid w:val="0052216D"/>
    <w:rsid w:val="00523505"/>
    <w:rsid w:val="00524628"/>
    <w:rsid w:val="00527916"/>
    <w:rsid w:val="00527A35"/>
    <w:rsid w:val="00530A35"/>
    <w:rsid w:val="00531865"/>
    <w:rsid w:val="00532D6C"/>
    <w:rsid w:val="005335FD"/>
    <w:rsid w:val="005355A0"/>
    <w:rsid w:val="00536C90"/>
    <w:rsid w:val="00537E1A"/>
    <w:rsid w:val="00537F12"/>
    <w:rsid w:val="005406B8"/>
    <w:rsid w:val="00540798"/>
    <w:rsid w:val="0054314B"/>
    <w:rsid w:val="005431A4"/>
    <w:rsid w:val="00543EE9"/>
    <w:rsid w:val="00544182"/>
    <w:rsid w:val="0054418D"/>
    <w:rsid w:val="00544987"/>
    <w:rsid w:val="005449AF"/>
    <w:rsid w:val="0054564A"/>
    <w:rsid w:val="0054712B"/>
    <w:rsid w:val="00547302"/>
    <w:rsid w:val="00547833"/>
    <w:rsid w:val="00551AC9"/>
    <w:rsid w:val="00553A9E"/>
    <w:rsid w:val="00553DD0"/>
    <w:rsid w:val="0055483C"/>
    <w:rsid w:val="0055499D"/>
    <w:rsid w:val="005561BE"/>
    <w:rsid w:val="0055681D"/>
    <w:rsid w:val="0055742B"/>
    <w:rsid w:val="0055A0C3"/>
    <w:rsid w:val="005608E8"/>
    <w:rsid w:val="00562E48"/>
    <w:rsid w:val="0056317F"/>
    <w:rsid w:val="00563B0F"/>
    <w:rsid w:val="005656DF"/>
    <w:rsid w:val="005676C7"/>
    <w:rsid w:val="00570F25"/>
    <w:rsid w:val="005716BD"/>
    <w:rsid w:val="00572807"/>
    <w:rsid w:val="00573BBB"/>
    <w:rsid w:val="005740FB"/>
    <w:rsid w:val="00575148"/>
    <w:rsid w:val="00575CB0"/>
    <w:rsid w:val="00577067"/>
    <w:rsid w:val="0058023B"/>
    <w:rsid w:val="00581D97"/>
    <w:rsid w:val="00583E50"/>
    <w:rsid w:val="00584CF0"/>
    <w:rsid w:val="005859A4"/>
    <w:rsid w:val="00585D7B"/>
    <w:rsid w:val="00585FBC"/>
    <w:rsid w:val="00587072"/>
    <w:rsid w:val="005906EF"/>
    <w:rsid w:val="00591511"/>
    <w:rsid w:val="0059184A"/>
    <w:rsid w:val="00592560"/>
    <w:rsid w:val="00592DE3"/>
    <w:rsid w:val="0059441E"/>
    <w:rsid w:val="005946AD"/>
    <w:rsid w:val="005957CD"/>
    <w:rsid w:val="00597D0D"/>
    <w:rsid w:val="005A4DB5"/>
    <w:rsid w:val="005A4E01"/>
    <w:rsid w:val="005A77A5"/>
    <w:rsid w:val="005A79C7"/>
    <w:rsid w:val="005A79CA"/>
    <w:rsid w:val="005B025C"/>
    <w:rsid w:val="005B0304"/>
    <w:rsid w:val="005B2018"/>
    <w:rsid w:val="005B2604"/>
    <w:rsid w:val="005B5BE3"/>
    <w:rsid w:val="005B6BDD"/>
    <w:rsid w:val="005C3D51"/>
    <w:rsid w:val="005C44AA"/>
    <w:rsid w:val="005C532E"/>
    <w:rsid w:val="005C6BA3"/>
    <w:rsid w:val="005C7D05"/>
    <w:rsid w:val="005D08FD"/>
    <w:rsid w:val="005D19D0"/>
    <w:rsid w:val="005D1CBC"/>
    <w:rsid w:val="005D22B9"/>
    <w:rsid w:val="005D3252"/>
    <w:rsid w:val="005D6B0C"/>
    <w:rsid w:val="005D79DA"/>
    <w:rsid w:val="005D7F0D"/>
    <w:rsid w:val="005E1356"/>
    <w:rsid w:val="005E3FC0"/>
    <w:rsid w:val="005E45B6"/>
    <w:rsid w:val="005E5F4D"/>
    <w:rsid w:val="005E6484"/>
    <w:rsid w:val="005E6CFC"/>
    <w:rsid w:val="005F0249"/>
    <w:rsid w:val="005F127A"/>
    <w:rsid w:val="005F3882"/>
    <w:rsid w:val="005F45D3"/>
    <w:rsid w:val="005F4CA0"/>
    <w:rsid w:val="005F5246"/>
    <w:rsid w:val="005F62BC"/>
    <w:rsid w:val="005F701C"/>
    <w:rsid w:val="00600A58"/>
    <w:rsid w:val="00600E62"/>
    <w:rsid w:val="00605C1A"/>
    <w:rsid w:val="00606075"/>
    <w:rsid w:val="006070EC"/>
    <w:rsid w:val="00607630"/>
    <w:rsid w:val="00607774"/>
    <w:rsid w:val="00612335"/>
    <w:rsid w:val="00613217"/>
    <w:rsid w:val="00613747"/>
    <w:rsid w:val="006147A7"/>
    <w:rsid w:val="00614BBB"/>
    <w:rsid w:val="006164D2"/>
    <w:rsid w:val="006229EC"/>
    <w:rsid w:val="00622ADA"/>
    <w:rsid w:val="00623CA0"/>
    <w:rsid w:val="00623F5D"/>
    <w:rsid w:val="0062515A"/>
    <w:rsid w:val="00626889"/>
    <w:rsid w:val="00627552"/>
    <w:rsid w:val="00631FF9"/>
    <w:rsid w:val="006329F0"/>
    <w:rsid w:val="00633273"/>
    <w:rsid w:val="00633C70"/>
    <w:rsid w:val="00635279"/>
    <w:rsid w:val="006357F2"/>
    <w:rsid w:val="0063724B"/>
    <w:rsid w:val="00637EFE"/>
    <w:rsid w:val="00641D6F"/>
    <w:rsid w:val="00642C54"/>
    <w:rsid w:val="006468DB"/>
    <w:rsid w:val="00650313"/>
    <w:rsid w:val="00650930"/>
    <w:rsid w:val="00651E49"/>
    <w:rsid w:val="0065276B"/>
    <w:rsid w:val="006537A0"/>
    <w:rsid w:val="006555B9"/>
    <w:rsid w:val="006562DF"/>
    <w:rsid w:val="006610C0"/>
    <w:rsid w:val="006612CE"/>
    <w:rsid w:val="00661AC2"/>
    <w:rsid w:val="00662485"/>
    <w:rsid w:val="006625C2"/>
    <w:rsid w:val="006625FD"/>
    <w:rsid w:val="00664FC8"/>
    <w:rsid w:val="0066629B"/>
    <w:rsid w:val="0066736E"/>
    <w:rsid w:val="00667582"/>
    <w:rsid w:val="00667A1D"/>
    <w:rsid w:val="00671313"/>
    <w:rsid w:val="006719A9"/>
    <w:rsid w:val="00672A32"/>
    <w:rsid w:val="00672D31"/>
    <w:rsid w:val="0067327C"/>
    <w:rsid w:val="00676650"/>
    <w:rsid w:val="00681549"/>
    <w:rsid w:val="00682297"/>
    <w:rsid w:val="006830F9"/>
    <w:rsid w:val="006837B6"/>
    <w:rsid w:val="00685C77"/>
    <w:rsid w:val="006863D9"/>
    <w:rsid w:val="0068644C"/>
    <w:rsid w:val="006875C9"/>
    <w:rsid w:val="006877F0"/>
    <w:rsid w:val="00687FFA"/>
    <w:rsid w:val="00690FB4"/>
    <w:rsid w:val="0069216C"/>
    <w:rsid w:val="006924ED"/>
    <w:rsid w:val="0069353E"/>
    <w:rsid w:val="00693CDE"/>
    <w:rsid w:val="00694684"/>
    <w:rsid w:val="0069486F"/>
    <w:rsid w:val="006A0079"/>
    <w:rsid w:val="006A0723"/>
    <w:rsid w:val="006A0B56"/>
    <w:rsid w:val="006A0C70"/>
    <w:rsid w:val="006A37D1"/>
    <w:rsid w:val="006A77B7"/>
    <w:rsid w:val="006A7CF3"/>
    <w:rsid w:val="006A7E76"/>
    <w:rsid w:val="006B043B"/>
    <w:rsid w:val="006B0DE6"/>
    <w:rsid w:val="006B2C1B"/>
    <w:rsid w:val="006B463E"/>
    <w:rsid w:val="006B5E8B"/>
    <w:rsid w:val="006C09B3"/>
    <w:rsid w:val="006C1044"/>
    <w:rsid w:val="006C1B34"/>
    <w:rsid w:val="006C20E2"/>
    <w:rsid w:val="006C253C"/>
    <w:rsid w:val="006C25C7"/>
    <w:rsid w:val="006C3AE9"/>
    <w:rsid w:val="006C3E12"/>
    <w:rsid w:val="006C4B8D"/>
    <w:rsid w:val="006C5BCC"/>
    <w:rsid w:val="006C6B40"/>
    <w:rsid w:val="006C6F9E"/>
    <w:rsid w:val="006D06D8"/>
    <w:rsid w:val="006D2D07"/>
    <w:rsid w:val="006D2ED2"/>
    <w:rsid w:val="006D3066"/>
    <w:rsid w:val="006D4E80"/>
    <w:rsid w:val="006D5197"/>
    <w:rsid w:val="006D53EE"/>
    <w:rsid w:val="006D6829"/>
    <w:rsid w:val="006E3A8D"/>
    <w:rsid w:val="006E3C53"/>
    <w:rsid w:val="006E4B2D"/>
    <w:rsid w:val="006E7FA7"/>
    <w:rsid w:val="006F3073"/>
    <w:rsid w:val="006F3F91"/>
    <w:rsid w:val="006F4B67"/>
    <w:rsid w:val="006F57F8"/>
    <w:rsid w:val="006F5EE8"/>
    <w:rsid w:val="006F600D"/>
    <w:rsid w:val="006F6610"/>
    <w:rsid w:val="006F75CB"/>
    <w:rsid w:val="006F7FB7"/>
    <w:rsid w:val="0070079A"/>
    <w:rsid w:val="00703B10"/>
    <w:rsid w:val="00705C4C"/>
    <w:rsid w:val="007107FD"/>
    <w:rsid w:val="00711035"/>
    <w:rsid w:val="00711B14"/>
    <w:rsid w:val="007121E3"/>
    <w:rsid w:val="00712316"/>
    <w:rsid w:val="00712D28"/>
    <w:rsid w:val="00712E89"/>
    <w:rsid w:val="00725370"/>
    <w:rsid w:val="0072583E"/>
    <w:rsid w:val="00725B36"/>
    <w:rsid w:val="00726A67"/>
    <w:rsid w:val="00732CEC"/>
    <w:rsid w:val="00733F95"/>
    <w:rsid w:val="00735F3E"/>
    <w:rsid w:val="00736581"/>
    <w:rsid w:val="00737614"/>
    <w:rsid w:val="007378F6"/>
    <w:rsid w:val="00740916"/>
    <w:rsid w:val="007417F3"/>
    <w:rsid w:val="0074218A"/>
    <w:rsid w:val="00744593"/>
    <w:rsid w:val="00744AA1"/>
    <w:rsid w:val="00745059"/>
    <w:rsid w:val="00746246"/>
    <w:rsid w:val="00746C28"/>
    <w:rsid w:val="007524A7"/>
    <w:rsid w:val="00752553"/>
    <w:rsid w:val="00752D01"/>
    <w:rsid w:val="00753678"/>
    <w:rsid w:val="00753824"/>
    <w:rsid w:val="007541F1"/>
    <w:rsid w:val="0075514B"/>
    <w:rsid w:val="007615B5"/>
    <w:rsid w:val="00761F6A"/>
    <w:rsid w:val="00764BEE"/>
    <w:rsid w:val="00764C90"/>
    <w:rsid w:val="007716D3"/>
    <w:rsid w:val="007739A3"/>
    <w:rsid w:val="0077694A"/>
    <w:rsid w:val="00777B1D"/>
    <w:rsid w:val="00784AC1"/>
    <w:rsid w:val="00785474"/>
    <w:rsid w:val="007872FA"/>
    <w:rsid w:val="00787474"/>
    <w:rsid w:val="0079049D"/>
    <w:rsid w:val="00790518"/>
    <w:rsid w:val="00790665"/>
    <w:rsid w:val="00792F22"/>
    <w:rsid w:val="00792FA8"/>
    <w:rsid w:val="00793BCF"/>
    <w:rsid w:val="00795050"/>
    <w:rsid w:val="007A0862"/>
    <w:rsid w:val="007A1A12"/>
    <w:rsid w:val="007A1C37"/>
    <w:rsid w:val="007A305E"/>
    <w:rsid w:val="007A4721"/>
    <w:rsid w:val="007A4D5A"/>
    <w:rsid w:val="007A6244"/>
    <w:rsid w:val="007A6610"/>
    <w:rsid w:val="007B15B0"/>
    <w:rsid w:val="007B21FA"/>
    <w:rsid w:val="007B3147"/>
    <w:rsid w:val="007B3802"/>
    <w:rsid w:val="007B5B90"/>
    <w:rsid w:val="007B5CA9"/>
    <w:rsid w:val="007C0AEE"/>
    <w:rsid w:val="007C1365"/>
    <w:rsid w:val="007C16E2"/>
    <w:rsid w:val="007C246A"/>
    <w:rsid w:val="007C29CE"/>
    <w:rsid w:val="007C2BAE"/>
    <w:rsid w:val="007C52C1"/>
    <w:rsid w:val="007C6D6C"/>
    <w:rsid w:val="007D1532"/>
    <w:rsid w:val="007D1F11"/>
    <w:rsid w:val="007D4779"/>
    <w:rsid w:val="007D4A80"/>
    <w:rsid w:val="007E0E78"/>
    <w:rsid w:val="007E336A"/>
    <w:rsid w:val="007E5449"/>
    <w:rsid w:val="007E5A59"/>
    <w:rsid w:val="007E5DF4"/>
    <w:rsid w:val="007E61F1"/>
    <w:rsid w:val="007E758F"/>
    <w:rsid w:val="007F1BE2"/>
    <w:rsid w:val="007F35E8"/>
    <w:rsid w:val="007F4AC8"/>
    <w:rsid w:val="007F5D6B"/>
    <w:rsid w:val="007F63AB"/>
    <w:rsid w:val="007F6EF8"/>
    <w:rsid w:val="008012F3"/>
    <w:rsid w:val="008016E1"/>
    <w:rsid w:val="00802518"/>
    <w:rsid w:val="00802D83"/>
    <w:rsid w:val="00802F0A"/>
    <w:rsid w:val="0080344B"/>
    <w:rsid w:val="00805846"/>
    <w:rsid w:val="00810C08"/>
    <w:rsid w:val="00811425"/>
    <w:rsid w:val="008125E3"/>
    <w:rsid w:val="0081322B"/>
    <w:rsid w:val="008142F1"/>
    <w:rsid w:val="00814C73"/>
    <w:rsid w:val="00815ADD"/>
    <w:rsid w:val="00816FC3"/>
    <w:rsid w:val="00817397"/>
    <w:rsid w:val="00820019"/>
    <w:rsid w:val="008256F6"/>
    <w:rsid w:val="00825EA6"/>
    <w:rsid w:val="0082700D"/>
    <w:rsid w:val="00830309"/>
    <w:rsid w:val="00836132"/>
    <w:rsid w:val="008448A8"/>
    <w:rsid w:val="008463FF"/>
    <w:rsid w:val="00847938"/>
    <w:rsid w:val="00847BE1"/>
    <w:rsid w:val="00851EF0"/>
    <w:rsid w:val="00851FB3"/>
    <w:rsid w:val="008529D6"/>
    <w:rsid w:val="00852D83"/>
    <w:rsid w:val="008534D2"/>
    <w:rsid w:val="0085555B"/>
    <w:rsid w:val="00863665"/>
    <w:rsid w:val="008658C5"/>
    <w:rsid w:val="008662E5"/>
    <w:rsid w:val="00876C28"/>
    <w:rsid w:val="008804E2"/>
    <w:rsid w:val="0088229C"/>
    <w:rsid w:val="008822C4"/>
    <w:rsid w:val="00883A96"/>
    <w:rsid w:val="00884A79"/>
    <w:rsid w:val="00885826"/>
    <w:rsid w:val="00886E07"/>
    <w:rsid w:val="008910B3"/>
    <w:rsid w:val="0089265B"/>
    <w:rsid w:val="00892DFA"/>
    <w:rsid w:val="0089644A"/>
    <w:rsid w:val="008A3C55"/>
    <w:rsid w:val="008A584E"/>
    <w:rsid w:val="008A60CD"/>
    <w:rsid w:val="008A6CA4"/>
    <w:rsid w:val="008B19AD"/>
    <w:rsid w:val="008B2614"/>
    <w:rsid w:val="008B2B58"/>
    <w:rsid w:val="008B4394"/>
    <w:rsid w:val="008B4E67"/>
    <w:rsid w:val="008B5560"/>
    <w:rsid w:val="008B5697"/>
    <w:rsid w:val="008B7B43"/>
    <w:rsid w:val="008B7DFB"/>
    <w:rsid w:val="008C7C3F"/>
    <w:rsid w:val="008C7F9E"/>
    <w:rsid w:val="008D0306"/>
    <w:rsid w:val="008D0DB4"/>
    <w:rsid w:val="008D0F87"/>
    <w:rsid w:val="008D1A1E"/>
    <w:rsid w:val="008D35F5"/>
    <w:rsid w:val="008D3B08"/>
    <w:rsid w:val="008D48AF"/>
    <w:rsid w:val="008D75E0"/>
    <w:rsid w:val="008D7970"/>
    <w:rsid w:val="008E0847"/>
    <w:rsid w:val="008E1451"/>
    <w:rsid w:val="008E5863"/>
    <w:rsid w:val="008E7150"/>
    <w:rsid w:val="008F17DC"/>
    <w:rsid w:val="008F1CB5"/>
    <w:rsid w:val="008F1E8E"/>
    <w:rsid w:val="008F1ECF"/>
    <w:rsid w:val="008F5B90"/>
    <w:rsid w:val="008F767F"/>
    <w:rsid w:val="009020E9"/>
    <w:rsid w:val="00902849"/>
    <w:rsid w:val="009038E0"/>
    <w:rsid w:val="00903CFD"/>
    <w:rsid w:val="009070CE"/>
    <w:rsid w:val="00907927"/>
    <w:rsid w:val="009104E6"/>
    <w:rsid w:val="009128E7"/>
    <w:rsid w:val="00912FEE"/>
    <w:rsid w:val="0091405E"/>
    <w:rsid w:val="00914119"/>
    <w:rsid w:val="0091451B"/>
    <w:rsid w:val="0091549F"/>
    <w:rsid w:val="009154F5"/>
    <w:rsid w:val="00924F8B"/>
    <w:rsid w:val="009257E0"/>
    <w:rsid w:val="0092660F"/>
    <w:rsid w:val="00930592"/>
    <w:rsid w:val="0093086A"/>
    <w:rsid w:val="00931A51"/>
    <w:rsid w:val="0093232B"/>
    <w:rsid w:val="009323FA"/>
    <w:rsid w:val="00933664"/>
    <w:rsid w:val="00933AA0"/>
    <w:rsid w:val="00936CD6"/>
    <w:rsid w:val="00943AE0"/>
    <w:rsid w:val="00945C17"/>
    <w:rsid w:val="00947687"/>
    <w:rsid w:val="00947ACF"/>
    <w:rsid w:val="00950057"/>
    <w:rsid w:val="009501C1"/>
    <w:rsid w:val="00952A08"/>
    <w:rsid w:val="00952B9A"/>
    <w:rsid w:val="00953CE0"/>
    <w:rsid w:val="00956FBA"/>
    <w:rsid w:val="009575CD"/>
    <w:rsid w:val="00960341"/>
    <w:rsid w:val="009624D7"/>
    <w:rsid w:val="00964761"/>
    <w:rsid w:val="00965464"/>
    <w:rsid w:val="009661D9"/>
    <w:rsid w:val="009671CE"/>
    <w:rsid w:val="00971EB4"/>
    <w:rsid w:val="009721D2"/>
    <w:rsid w:val="00974734"/>
    <w:rsid w:val="00974F29"/>
    <w:rsid w:val="009754DD"/>
    <w:rsid w:val="00975FD1"/>
    <w:rsid w:val="00977042"/>
    <w:rsid w:val="00977750"/>
    <w:rsid w:val="009811DB"/>
    <w:rsid w:val="009812E8"/>
    <w:rsid w:val="00981BC2"/>
    <w:rsid w:val="00982B86"/>
    <w:rsid w:val="00982C65"/>
    <w:rsid w:val="00983FB6"/>
    <w:rsid w:val="00984B1D"/>
    <w:rsid w:val="00985712"/>
    <w:rsid w:val="00986519"/>
    <w:rsid w:val="00986DF5"/>
    <w:rsid w:val="00987393"/>
    <w:rsid w:val="00990710"/>
    <w:rsid w:val="0099351B"/>
    <w:rsid w:val="00993886"/>
    <w:rsid w:val="00994755"/>
    <w:rsid w:val="00994D78"/>
    <w:rsid w:val="00995801"/>
    <w:rsid w:val="00996F6D"/>
    <w:rsid w:val="009A10DC"/>
    <w:rsid w:val="009A15D6"/>
    <w:rsid w:val="009A3E27"/>
    <w:rsid w:val="009A40CB"/>
    <w:rsid w:val="009A4C26"/>
    <w:rsid w:val="009A4D16"/>
    <w:rsid w:val="009A544B"/>
    <w:rsid w:val="009A5F02"/>
    <w:rsid w:val="009A69C4"/>
    <w:rsid w:val="009A7A57"/>
    <w:rsid w:val="009B10DA"/>
    <w:rsid w:val="009B12D0"/>
    <w:rsid w:val="009B3F9C"/>
    <w:rsid w:val="009B4077"/>
    <w:rsid w:val="009B6BBE"/>
    <w:rsid w:val="009B71F3"/>
    <w:rsid w:val="009B7FF1"/>
    <w:rsid w:val="009C1718"/>
    <w:rsid w:val="009C183A"/>
    <w:rsid w:val="009C2D81"/>
    <w:rsid w:val="009C365D"/>
    <w:rsid w:val="009D2B74"/>
    <w:rsid w:val="009D3696"/>
    <w:rsid w:val="009D44C9"/>
    <w:rsid w:val="009D486F"/>
    <w:rsid w:val="009D528E"/>
    <w:rsid w:val="009D575D"/>
    <w:rsid w:val="009E0367"/>
    <w:rsid w:val="009E0D84"/>
    <w:rsid w:val="009E240B"/>
    <w:rsid w:val="009E2CE9"/>
    <w:rsid w:val="009E4E82"/>
    <w:rsid w:val="009E51BB"/>
    <w:rsid w:val="009E58E2"/>
    <w:rsid w:val="009F19BC"/>
    <w:rsid w:val="009F3F6C"/>
    <w:rsid w:val="009F4870"/>
    <w:rsid w:val="009F64B2"/>
    <w:rsid w:val="009F7008"/>
    <w:rsid w:val="009F734E"/>
    <w:rsid w:val="00A00025"/>
    <w:rsid w:val="00A00C7C"/>
    <w:rsid w:val="00A0517B"/>
    <w:rsid w:val="00A064AA"/>
    <w:rsid w:val="00A0741A"/>
    <w:rsid w:val="00A07FBB"/>
    <w:rsid w:val="00A1043B"/>
    <w:rsid w:val="00A111B5"/>
    <w:rsid w:val="00A1290B"/>
    <w:rsid w:val="00A129E9"/>
    <w:rsid w:val="00A12E46"/>
    <w:rsid w:val="00A13979"/>
    <w:rsid w:val="00A14CD5"/>
    <w:rsid w:val="00A162FA"/>
    <w:rsid w:val="00A2122C"/>
    <w:rsid w:val="00A24269"/>
    <w:rsid w:val="00A24723"/>
    <w:rsid w:val="00A247FB"/>
    <w:rsid w:val="00A24C9D"/>
    <w:rsid w:val="00A24D1A"/>
    <w:rsid w:val="00A265DF"/>
    <w:rsid w:val="00A27C09"/>
    <w:rsid w:val="00A34E22"/>
    <w:rsid w:val="00A3543E"/>
    <w:rsid w:val="00A37FB5"/>
    <w:rsid w:val="00A4097E"/>
    <w:rsid w:val="00A41D87"/>
    <w:rsid w:val="00A4302D"/>
    <w:rsid w:val="00A43E44"/>
    <w:rsid w:val="00A46032"/>
    <w:rsid w:val="00A46E81"/>
    <w:rsid w:val="00A47F08"/>
    <w:rsid w:val="00A5066F"/>
    <w:rsid w:val="00A512DB"/>
    <w:rsid w:val="00A5356B"/>
    <w:rsid w:val="00A565BE"/>
    <w:rsid w:val="00A56D32"/>
    <w:rsid w:val="00A61143"/>
    <w:rsid w:val="00A61843"/>
    <w:rsid w:val="00A61933"/>
    <w:rsid w:val="00A62535"/>
    <w:rsid w:val="00A62593"/>
    <w:rsid w:val="00A62758"/>
    <w:rsid w:val="00A6374C"/>
    <w:rsid w:val="00A6545A"/>
    <w:rsid w:val="00A661D1"/>
    <w:rsid w:val="00A661FA"/>
    <w:rsid w:val="00A665BF"/>
    <w:rsid w:val="00A67307"/>
    <w:rsid w:val="00A707F9"/>
    <w:rsid w:val="00A71501"/>
    <w:rsid w:val="00A739D4"/>
    <w:rsid w:val="00A7564B"/>
    <w:rsid w:val="00A76202"/>
    <w:rsid w:val="00A76205"/>
    <w:rsid w:val="00A76614"/>
    <w:rsid w:val="00A76895"/>
    <w:rsid w:val="00A77B19"/>
    <w:rsid w:val="00A77CEF"/>
    <w:rsid w:val="00A8022B"/>
    <w:rsid w:val="00A84B58"/>
    <w:rsid w:val="00A858AA"/>
    <w:rsid w:val="00A87B2B"/>
    <w:rsid w:val="00A87CD8"/>
    <w:rsid w:val="00A90D3D"/>
    <w:rsid w:val="00A94824"/>
    <w:rsid w:val="00A95EE5"/>
    <w:rsid w:val="00AA151D"/>
    <w:rsid w:val="00AA3B22"/>
    <w:rsid w:val="00AA5562"/>
    <w:rsid w:val="00AA6F9F"/>
    <w:rsid w:val="00AA7A29"/>
    <w:rsid w:val="00AB0A3A"/>
    <w:rsid w:val="00AB0E8D"/>
    <w:rsid w:val="00AB1C0C"/>
    <w:rsid w:val="00AB4643"/>
    <w:rsid w:val="00AB4D3E"/>
    <w:rsid w:val="00AC03CC"/>
    <w:rsid w:val="00AC0B7E"/>
    <w:rsid w:val="00AC2AE7"/>
    <w:rsid w:val="00AC30B3"/>
    <w:rsid w:val="00AC31B4"/>
    <w:rsid w:val="00AC587A"/>
    <w:rsid w:val="00AC62BA"/>
    <w:rsid w:val="00AC731B"/>
    <w:rsid w:val="00AC74F1"/>
    <w:rsid w:val="00AD0E88"/>
    <w:rsid w:val="00AD1D51"/>
    <w:rsid w:val="00AD220E"/>
    <w:rsid w:val="00AD2B9C"/>
    <w:rsid w:val="00AD4B64"/>
    <w:rsid w:val="00AD4D73"/>
    <w:rsid w:val="00AD5F1E"/>
    <w:rsid w:val="00AD61F8"/>
    <w:rsid w:val="00AD651D"/>
    <w:rsid w:val="00AD6FAA"/>
    <w:rsid w:val="00AE1303"/>
    <w:rsid w:val="00AE2A99"/>
    <w:rsid w:val="00AE404F"/>
    <w:rsid w:val="00AE5994"/>
    <w:rsid w:val="00AE5FD3"/>
    <w:rsid w:val="00AE731A"/>
    <w:rsid w:val="00AE7329"/>
    <w:rsid w:val="00AF01D6"/>
    <w:rsid w:val="00AF0350"/>
    <w:rsid w:val="00AF0C34"/>
    <w:rsid w:val="00AF4D9B"/>
    <w:rsid w:val="00AF6CE7"/>
    <w:rsid w:val="00AF7775"/>
    <w:rsid w:val="00AF7B3A"/>
    <w:rsid w:val="00B02323"/>
    <w:rsid w:val="00B02AC0"/>
    <w:rsid w:val="00B03239"/>
    <w:rsid w:val="00B0499E"/>
    <w:rsid w:val="00B04B9A"/>
    <w:rsid w:val="00B04D84"/>
    <w:rsid w:val="00B05DCE"/>
    <w:rsid w:val="00B069C3"/>
    <w:rsid w:val="00B07356"/>
    <w:rsid w:val="00B0781E"/>
    <w:rsid w:val="00B11BBF"/>
    <w:rsid w:val="00B12419"/>
    <w:rsid w:val="00B12FBB"/>
    <w:rsid w:val="00B1393C"/>
    <w:rsid w:val="00B14ED4"/>
    <w:rsid w:val="00B15065"/>
    <w:rsid w:val="00B15CD0"/>
    <w:rsid w:val="00B16189"/>
    <w:rsid w:val="00B1673F"/>
    <w:rsid w:val="00B171BC"/>
    <w:rsid w:val="00B1798D"/>
    <w:rsid w:val="00B17A05"/>
    <w:rsid w:val="00B21A49"/>
    <w:rsid w:val="00B234A1"/>
    <w:rsid w:val="00B23A08"/>
    <w:rsid w:val="00B24544"/>
    <w:rsid w:val="00B248F4"/>
    <w:rsid w:val="00B250F5"/>
    <w:rsid w:val="00B26963"/>
    <w:rsid w:val="00B26C37"/>
    <w:rsid w:val="00B315B2"/>
    <w:rsid w:val="00B33961"/>
    <w:rsid w:val="00B34F96"/>
    <w:rsid w:val="00B3554E"/>
    <w:rsid w:val="00B40B39"/>
    <w:rsid w:val="00B422E1"/>
    <w:rsid w:val="00B4642E"/>
    <w:rsid w:val="00B46751"/>
    <w:rsid w:val="00B51715"/>
    <w:rsid w:val="00B51AA5"/>
    <w:rsid w:val="00B52A50"/>
    <w:rsid w:val="00B52B37"/>
    <w:rsid w:val="00B530C1"/>
    <w:rsid w:val="00B5351C"/>
    <w:rsid w:val="00B55B72"/>
    <w:rsid w:val="00B56675"/>
    <w:rsid w:val="00B56BD9"/>
    <w:rsid w:val="00B56D9B"/>
    <w:rsid w:val="00B56E43"/>
    <w:rsid w:val="00B57564"/>
    <w:rsid w:val="00B610FD"/>
    <w:rsid w:val="00B63E7B"/>
    <w:rsid w:val="00B6437A"/>
    <w:rsid w:val="00B66D98"/>
    <w:rsid w:val="00B7109F"/>
    <w:rsid w:val="00B74052"/>
    <w:rsid w:val="00B761C8"/>
    <w:rsid w:val="00B76661"/>
    <w:rsid w:val="00B76D6E"/>
    <w:rsid w:val="00B77990"/>
    <w:rsid w:val="00B84449"/>
    <w:rsid w:val="00B8544D"/>
    <w:rsid w:val="00B86BA7"/>
    <w:rsid w:val="00B90E6B"/>
    <w:rsid w:val="00B9180A"/>
    <w:rsid w:val="00B92CA0"/>
    <w:rsid w:val="00B9311D"/>
    <w:rsid w:val="00B93725"/>
    <w:rsid w:val="00B97CB8"/>
    <w:rsid w:val="00BA01A3"/>
    <w:rsid w:val="00BA03BA"/>
    <w:rsid w:val="00BA04EE"/>
    <w:rsid w:val="00BA117C"/>
    <w:rsid w:val="00BA1B3F"/>
    <w:rsid w:val="00BA3061"/>
    <w:rsid w:val="00BA37B9"/>
    <w:rsid w:val="00BA4710"/>
    <w:rsid w:val="00BA6232"/>
    <w:rsid w:val="00BA7DC0"/>
    <w:rsid w:val="00BB0048"/>
    <w:rsid w:val="00BB10C6"/>
    <w:rsid w:val="00BB1405"/>
    <w:rsid w:val="00BB2B5F"/>
    <w:rsid w:val="00BB4136"/>
    <w:rsid w:val="00BB47CE"/>
    <w:rsid w:val="00BB6654"/>
    <w:rsid w:val="00BB6870"/>
    <w:rsid w:val="00BB7C73"/>
    <w:rsid w:val="00BC04B2"/>
    <w:rsid w:val="00BC0804"/>
    <w:rsid w:val="00BC2935"/>
    <w:rsid w:val="00BC3393"/>
    <w:rsid w:val="00BC46FB"/>
    <w:rsid w:val="00BC52B1"/>
    <w:rsid w:val="00BC6224"/>
    <w:rsid w:val="00BC7B2C"/>
    <w:rsid w:val="00BD05EE"/>
    <w:rsid w:val="00BD1C35"/>
    <w:rsid w:val="00BD47F3"/>
    <w:rsid w:val="00BD611E"/>
    <w:rsid w:val="00BD6354"/>
    <w:rsid w:val="00BE067F"/>
    <w:rsid w:val="00BE184C"/>
    <w:rsid w:val="00BE186B"/>
    <w:rsid w:val="00BE1AAB"/>
    <w:rsid w:val="00BE22B4"/>
    <w:rsid w:val="00BE2E86"/>
    <w:rsid w:val="00BE3D8A"/>
    <w:rsid w:val="00BE5878"/>
    <w:rsid w:val="00BE622B"/>
    <w:rsid w:val="00BE712B"/>
    <w:rsid w:val="00BE7A21"/>
    <w:rsid w:val="00BE7ACC"/>
    <w:rsid w:val="00BF08D0"/>
    <w:rsid w:val="00BF0BDF"/>
    <w:rsid w:val="00BF1D17"/>
    <w:rsid w:val="00BF24A4"/>
    <w:rsid w:val="00BF28B1"/>
    <w:rsid w:val="00BF2D53"/>
    <w:rsid w:val="00BF77A0"/>
    <w:rsid w:val="00BF7C0D"/>
    <w:rsid w:val="00BF7F0A"/>
    <w:rsid w:val="00C011D6"/>
    <w:rsid w:val="00C03469"/>
    <w:rsid w:val="00C05855"/>
    <w:rsid w:val="00C05F2D"/>
    <w:rsid w:val="00C078FD"/>
    <w:rsid w:val="00C07B58"/>
    <w:rsid w:val="00C108BF"/>
    <w:rsid w:val="00C1096D"/>
    <w:rsid w:val="00C14129"/>
    <w:rsid w:val="00C153C5"/>
    <w:rsid w:val="00C167D4"/>
    <w:rsid w:val="00C20C71"/>
    <w:rsid w:val="00C21334"/>
    <w:rsid w:val="00C2273E"/>
    <w:rsid w:val="00C24338"/>
    <w:rsid w:val="00C243E0"/>
    <w:rsid w:val="00C252D3"/>
    <w:rsid w:val="00C25948"/>
    <w:rsid w:val="00C26FBE"/>
    <w:rsid w:val="00C310E2"/>
    <w:rsid w:val="00C312B3"/>
    <w:rsid w:val="00C3377B"/>
    <w:rsid w:val="00C3393E"/>
    <w:rsid w:val="00C339CB"/>
    <w:rsid w:val="00C345D8"/>
    <w:rsid w:val="00C3589A"/>
    <w:rsid w:val="00C36FAD"/>
    <w:rsid w:val="00C40270"/>
    <w:rsid w:val="00C408C5"/>
    <w:rsid w:val="00C40B0F"/>
    <w:rsid w:val="00C41899"/>
    <w:rsid w:val="00C41C3D"/>
    <w:rsid w:val="00C4258F"/>
    <w:rsid w:val="00C43176"/>
    <w:rsid w:val="00C4377C"/>
    <w:rsid w:val="00C44CF9"/>
    <w:rsid w:val="00C45ED7"/>
    <w:rsid w:val="00C471F7"/>
    <w:rsid w:val="00C47957"/>
    <w:rsid w:val="00C50048"/>
    <w:rsid w:val="00C502C7"/>
    <w:rsid w:val="00C504DA"/>
    <w:rsid w:val="00C50D89"/>
    <w:rsid w:val="00C5138B"/>
    <w:rsid w:val="00C52538"/>
    <w:rsid w:val="00C55466"/>
    <w:rsid w:val="00C56346"/>
    <w:rsid w:val="00C563A4"/>
    <w:rsid w:val="00C636D6"/>
    <w:rsid w:val="00C6390A"/>
    <w:rsid w:val="00C65B62"/>
    <w:rsid w:val="00C666EC"/>
    <w:rsid w:val="00C70B98"/>
    <w:rsid w:val="00C72F1C"/>
    <w:rsid w:val="00C73241"/>
    <w:rsid w:val="00C7347A"/>
    <w:rsid w:val="00C735DC"/>
    <w:rsid w:val="00C739D2"/>
    <w:rsid w:val="00C73B16"/>
    <w:rsid w:val="00C7639B"/>
    <w:rsid w:val="00C80E06"/>
    <w:rsid w:val="00C83C84"/>
    <w:rsid w:val="00C851E1"/>
    <w:rsid w:val="00C874CC"/>
    <w:rsid w:val="00C87D8F"/>
    <w:rsid w:val="00C909BA"/>
    <w:rsid w:val="00C92078"/>
    <w:rsid w:val="00C9687E"/>
    <w:rsid w:val="00C97925"/>
    <w:rsid w:val="00C97FC6"/>
    <w:rsid w:val="00CA0BF1"/>
    <w:rsid w:val="00CA268D"/>
    <w:rsid w:val="00CA2F55"/>
    <w:rsid w:val="00CA5C64"/>
    <w:rsid w:val="00CA74D7"/>
    <w:rsid w:val="00CA7E97"/>
    <w:rsid w:val="00CB006C"/>
    <w:rsid w:val="00CB07D5"/>
    <w:rsid w:val="00CB0AEB"/>
    <w:rsid w:val="00CB0D05"/>
    <w:rsid w:val="00CB433B"/>
    <w:rsid w:val="00CB4A48"/>
    <w:rsid w:val="00CB4DCE"/>
    <w:rsid w:val="00CB5C96"/>
    <w:rsid w:val="00CB777B"/>
    <w:rsid w:val="00CC033C"/>
    <w:rsid w:val="00CC06A1"/>
    <w:rsid w:val="00CC1E29"/>
    <w:rsid w:val="00CC3B30"/>
    <w:rsid w:val="00CC3D51"/>
    <w:rsid w:val="00CC4B77"/>
    <w:rsid w:val="00CC5A4D"/>
    <w:rsid w:val="00CC6F6E"/>
    <w:rsid w:val="00CD297B"/>
    <w:rsid w:val="00CD2C74"/>
    <w:rsid w:val="00CD5065"/>
    <w:rsid w:val="00CD57F9"/>
    <w:rsid w:val="00CD65B4"/>
    <w:rsid w:val="00CD7255"/>
    <w:rsid w:val="00CE0912"/>
    <w:rsid w:val="00CE3C0B"/>
    <w:rsid w:val="00CE4477"/>
    <w:rsid w:val="00CE4C70"/>
    <w:rsid w:val="00CE5C6C"/>
    <w:rsid w:val="00CE7101"/>
    <w:rsid w:val="00CE7AE0"/>
    <w:rsid w:val="00CF1A50"/>
    <w:rsid w:val="00CF3003"/>
    <w:rsid w:val="00CF4334"/>
    <w:rsid w:val="00CF4ABC"/>
    <w:rsid w:val="00CF509C"/>
    <w:rsid w:val="00CF584C"/>
    <w:rsid w:val="00CF6D70"/>
    <w:rsid w:val="00D015F5"/>
    <w:rsid w:val="00D01617"/>
    <w:rsid w:val="00D03148"/>
    <w:rsid w:val="00D039C3"/>
    <w:rsid w:val="00D05656"/>
    <w:rsid w:val="00D05C06"/>
    <w:rsid w:val="00D14874"/>
    <w:rsid w:val="00D16313"/>
    <w:rsid w:val="00D16991"/>
    <w:rsid w:val="00D2029F"/>
    <w:rsid w:val="00D2086B"/>
    <w:rsid w:val="00D2201A"/>
    <w:rsid w:val="00D23143"/>
    <w:rsid w:val="00D2419C"/>
    <w:rsid w:val="00D24402"/>
    <w:rsid w:val="00D256E9"/>
    <w:rsid w:val="00D25FE4"/>
    <w:rsid w:val="00D267AF"/>
    <w:rsid w:val="00D2727E"/>
    <w:rsid w:val="00D30BE7"/>
    <w:rsid w:val="00D34BE1"/>
    <w:rsid w:val="00D35A0F"/>
    <w:rsid w:val="00D37AE9"/>
    <w:rsid w:val="00D37E53"/>
    <w:rsid w:val="00D41140"/>
    <w:rsid w:val="00D42F69"/>
    <w:rsid w:val="00D438E8"/>
    <w:rsid w:val="00D43931"/>
    <w:rsid w:val="00D446EB"/>
    <w:rsid w:val="00D475EB"/>
    <w:rsid w:val="00D4767F"/>
    <w:rsid w:val="00D500A9"/>
    <w:rsid w:val="00D50B26"/>
    <w:rsid w:val="00D50E2D"/>
    <w:rsid w:val="00D52C9A"/>
    <w:rsid w:val="00D53434"/>
    <w:rsid w:val="00D5469C"/>
    <w:rsid w:val="00D56C5A"/>
    <w:rsid w:val="00D57ACC"/>
    <w:rsid w:val="00D57C8B"/>
    <w:rsid w:val="00D60772"/>
    <w:rsid w:val="00D60818"/>
    <w:rsid w:val="00D60C52"/>
    <w:rsid w:val="00D616E2"/>
    <w:rsid w:val="00D64205"/>
    <w:rsid w:val="00D67C12"/>
    <w:rsid w:val="00D72C80"/>
    <w:rsid w:val="00D72DC4"/>
    <w:rsid w:val="00D73364"/>
    <w:rsid w:val="00D73E0A"/>
    <w:rsid w:val="00D74946"/>
    <w:rsid w:val="00D74977"/>
    <w:rsid w:val="00D7515E"/>
    <w:rsid w:val="00D7619A"/>
    <w:rsid w:val="00D7728D"/>
    <w:rsid w:val="00D8234B"/>
    <w:rsid w:val="00D8337C"/>
    <w:rsid w:val="00D85C52"/>
    <w:rsid w:val="00D860C7"/>
    <w:rsid w:val="00D86234"/>
    <w:rsid w:val="00D91AA6"/>
    <w:rsid w:val="00D936F0"/>
    <w:rsid w:val="00D93796"/>
    <w:rsid w:val="00D93AA9"/>
    <w:rsid w:val="00D94FA3"/>
    <w:rsid w:val="00D956A5"/>
    <w:rsid w:val="00D978CB"/>
    <w:rsid w:val="00DA0D34"/>
    <w:rsid w:val="00DA1610"/>
    <w:rsid w:val="00DA1847"/>
    <w:rsid w:val="00DA3849"/>
    <w:rsid w:val="00DA3D4E"/>
    <w:rsid w:val="00DA4BBC"/>
    <w:rsid w:val="00DA5701"/>
    <w:rsid w:val="00DA5F93"/>
    <w:rsid w:val="00DA72E8"/>
    <w:rsid w:val="00DB1708"/>
    <w:rsid w:val="00DB1AA8"/>
    <w:rsid w:val="00DB1F4A"/>
    <w:rsid w:val="00DB346E"/>
    <w:rsid w:val="00DB3FCA"/>
    <w:rsid w:val="00DB44EE"/>
    <w:rsid w:val="00DB4B5C"/>
    <w:rsid w:val="00DB5659"/>
    <w:rsid w:val="00DB5AFD"/>
    <w:rsid w:val="00DB7697"/>
    <w:rsid w:val="00DB7B3C"/>
    <w:rsid w:val="00DC0B07"/>
    <w:rsid w:val="00DC1449"/>
    <w:rsid w:val="00DC1FA6"/>
    <w:rsid w:val="00DC2B6F"/>
    <w:rsid w:val="00DC2EDF"/>
    <w:rsid w:val="00DC50D6"/>
    <w:rsid w:val="00DC7AC3"/>
    <w:rsid w:val="00DC7F5B"/>
    <w:rsid w:val="00DD0B41"/>
    <w:rsid w:val="00DD4249"/>
    <w:rsid w:val="00DD4C5C"/>
    <w:rsid w:val="00DD67E3"/>
    <w:rsid w:val="00DD6EA7"/>
    <w:rsid w:val="00DE0652"/>
    <w:rsid w:val="00DE0929"/>
    <w:rsid w:val="00DE1842"/>
    <w:rsid w:val="00DE6CFF"/>
    <w:rsid w:val="00DE7440"/>
    <w:rsid w:val="00DF00FB"/>
    <w:rsid w:val="00DF01E1"/>
    <w:rsid w:val="00DF0A69"/>
    <w:rsid w:val="00DF0CCF"/>
    <w:rsid w:val="00DF0CE3"/>
    <w:rsid w:val="00DF1718"/>
    <w:rsid w:val="00DF20DC"/>
    <w:rsid w:val="00DF2627"/>
    <w:rsid w:val="00DF3D25"/>
    <w:rsid w:val="00DF474E"/>
    <w:rsid w:val="00DF4CCA"/>
    <w:rsid w:val="00DF67A6"/>
    <w:rsid w:val="00DF6CBA"/>
    <w:rsid w:val="00DF76BB"/>
    <w:rsid w:val="00DF77E7"/>
    <w:rsid w:val="00DF7EB4"/>
    <w:rsid w:val="00E0065C"/>
    <w:rsid w:val="00E0164A"/>
    <w:rsid w:val="00E0313E"/>
    <w:rsid w:val="00E035C3"/>
    <w:rsid w:val="00E0394C"/>
    <w:rsid w:val="00E05EE9"/>
    <w:rsid w:val="00E06C3A"/>
    <w:rsid w:val="00E0765A"/>
    <w:rsid w:val="00E07F00"/>
    <w:rsid w:val="00E1142A"/>
    <w:rsid w:val="00E11CC3"/>
    <w:rsid w:val="00E1452C"/>
    <w:rsid w:val="00E16816"/>
    <w:rsid w:val="00E16FCF"/>
    <w:rsid w:val="00E17854"/>
    <w:rsid w:val="00E22499"/>
    <w:rsid w:val="00E237A2"/>
    <w:rsid w:val="00E252D7"/>
    <w:rsid w:val="00E253E5"/>
    <w:rsid w:val="00E2717E"/>
    <w:rsid w:val="00E31097"/>
    <w:rsid w:val="00E32946"/>
    <w:rsid w:val="00E3302C"/>
    <w:rsid w:val="00E35A08"/>
    <w:rsid w:val="00E360B9"/>
    <w:rsid w:val="00E362F5"/>
    <w:rsid w:val="00E41194"/>
    <w:rsid w:val="00E443CD"/>
    <w:rsid w:val="00E47D20"/>
    <w:rsid w:val="00E532E9"/>
    <w:rsid w:val="00E5387A"/>
    <w:rsid w:val="00E5439B"/>
    <w:rsid w:val="00E54890"/>
    <w:rsid w:val="00E56052"/>
    <w:rsid w:val="00E5775F"/>
    <w:rsid w:val="00E61E97"/>
    <w:rsid w:val="00E62C3F"/>
    <w:rsid w:val="00E64531"/>
    <w:rsid w:val="00E65F35"/>
    <w:rsid w:val="00E74B25"/>
    <w:rsid w:val="00E750A4"/>
    <w:rsid w:val="00E75F46"/>
    <w:rsid w:val="00E8000C"/>
    <w:rsid w:val="00E81204"/>
    <w:rsid w:val="00E8242E"/>
    <w:rsid w:val="00E824BE"/>
    <w:rsid w:val="00E85D22"/>
    <w:rsid w:val="00E87F39"/>
    <w:rsid w:val="00E93420"/>
    <w:rsid w:val="00E949A0"/>
    <w:rsid w:val="00E94B69"/>
    <w:rsid w:val="00E954DE"/>
    <w:rsid w:val="00E97500"/>
    <w:rsid w:val="00EA02DE"/>
    <w:rsid w:val="00EA1B11"/>
    <w:rsid w:val="00EA3660"/>
    <w:rsid w:val="00EA395E"/>
    <w:rsid w:val="00EA3F67"/>
    <w:rsid w:val="00EA78D3"/>
    <w:rsid w:val="00EA7925"/>
    <w:rsid w:val="00EA7AF5"/>
    <w:rsid w:val="00EA7CB0"/>
    <w:rsid w:val="00EA7CFA"/>
    <w:rsid w:val="00EB0FF2"/>
    <w:rsid w:val="00EB1814"/>
    <w:rsid w:val="00EB4C35"/>
    <w:rsid w:val="00EB4DA3"/>
    <w:rsid w:val="00EB5244"/>
    <w:rsid w:val="00EB60D4"/>
    <w:rsid w:val="00EB7256"/>
    <w:rsid w:val="00EB7DF6"/>
    <w:rsid w:val="00EC2666"/>
    <w:rsid w:val="00EC48FD"/>
    <w:rsid w:val="00EC4CC4"/>
    <w:rsid w:val="00EC578D"/>
    <w:rsid w:val="00EC65E6"/>
    <w:rsid w:val="00ED0310"/>
    <w:rsid w:val="00ED2DA3"/>
    <w:rsid w:val="00ED4E37"/>
    <w:rsid w:val="00ED55E1"/>
    <w:rsid w:val="00ED60CC"/>
    <w:rsid w:val="00ED66E5"/>
    <w:rsid w:val="00ED67D8"/>
    <w:rsid w:val="00EE0F6A"/>
    <w:rsid w:val="00EE116F"/>
    <w:rsid w:val="00EE1ECA"/>
    <w:rsid w:val="00EE2B0F"/>
    <w:rsid w:val="00EE5321"/>
    <w:rsid w:val="00EE5558"/>
    <w:rsid w:val="00EE750A"/>
    <w:rsid w:val="00EF2E03"/>
    <w:rsid w:val="00EF2FD8"/>
    <w:rsid w:val="00EF3622"/>
    <w:rsid w:val="00EF5013"/>
    <w:rsid w:val="00EF5E87"/>
    <w:rsid w:val="00EF63B4"/>
    <w:rsid w:val="00F001B4"/>
    <w:rsid w:val="00F005A8"/>
    <w:rsid w:val="00F013B2"/>
    <w:rsid w:val="00F01D26"/>
    <w:rsid w:val="00F02EA8"/>
    <w:rsid w:val="00F0376A"/>
    <w:rsid w:val="00F03EC0"/>
    <w:rsid w:val="00F05468"/>
    <w:rsid w:val="00F058FE"/>
    <w:rsid w:val="00F060A8"/>
    <w:rsid w:val="00F07108"/>
    <w:rsid w:val="00F10421"/>
    <w:rsid w:val="00F114D2"/>
    <w:rsid w:val="00F12F16"/>
    <w:rsid w:val="00F15C8E"/>
    <w:rsid w:val="00F16A3B"/>
    <w:rsid w:val="00F204D4"/>
    <w:rsid w:val="00F20BF5"/>
    <w:rsid w:val="00F21EA8"/>
    <w:rsid w:val="00F23E28"/>
    <w:rsid w:val="00F25CB7"/>
    <w:rsid w:val="00F27C9E"/>
    <w:rsid w:val="00F30B77"/>
    <w:rsid w:val="00F31418"/>
    <w:rsid w:val="00F31D6C"/>
    <w:rsid w:val="00F35CCF"/>
    <w:rsid w:val="00F36005"/>
    <w:rsid w:val="00F3627D"/>
    <w:rsid w:val="00F37A49"/>
    <w:rsid w:val="00F45990"/>
    <w:rsid w:val="00F5039C"/>
    <w:rsid w:val="00F53677"/>
    <w:rsid w:val="00F53DAC"/>
    <w:rsid w:val="00F54469"/>
    <w:rsid w:val="00F5485F"/>
    <w:rsid w:val="00F54CDD"/>
    <w:rsid w:val="00F553D7"/>
    <w:rsid w:val="00F568AD"/>
    <w:rsid w:val="00F60F0B"/>
    <w:rsid w:val="00F62CDB"/>
    <w:rsid w:val="00F639C6"/>
    <w:rsid w:val="00F63A9A"/>
    <w:rsid w:val="00F643C5"/>
    <w:rsid w:val="00F64E70"/>
    <w:rsid w:val="00F656CE"/>
    <w:rsid w:val="00F6620B"/>
    <w:rsid w:val="00F66613"/>
    <w:rsid w:val="00F7013E"/>
    <w:rsid w:val="00F73BA7"/>
    <w:rsid w:val="00F74AA6"/>
    <w:rsid w:val="00F765C2"/>
    <w:rsid w:val="00F7693F"/>
    <w:rsid w:val="00F773FA"/>
    <w:rsid w:val="00F80B5D"/>
    <w:rsid w:val="00F81392"/>
    <w:rsid w:val="00F8211F"/>
    <w:rsid w:val="00F82775"/>
    <w:rsid w:val="00F848A9"/>
    <w:rsid w:val="00F8669C"/>
    <w:rsid w:val="00F86845"/>
    <w:rsid w:val="00F86FC7"/>
    <w:rsid w:val="00F87078"/>
    <w:rsid w:val="00F90402"/>
    <w:rsid w:val="00F927B4"/>
    <w:rsid w:val="00F92C82"/>
    <w:rsid w:val="00F930B5"/>
    <w:rsid w:val="00F97131"/>
    <w:rsid w:val="00FA0EC9"/>
    <w:rsid w:val="00FA7AE6"/>
    <w:rsid w:val="00FB0650"/>
    <w:rsid w:val="00FB165F"/>
    <w:rsid w:val="00FB18A8"/>
    <w:rsid w:val="00FB19D3"/>
    <w:rsid w:val="00FB1EA4"/>
    <w:rsid w:val="00FB559E"/>
    <w:rsid w:val="00FC5BA0"/>
    <w:rsid w:val="00FD0CBE"/>
    <w:rsid w:val="00FD0F7B"/>
    <w:rsid w:val="00FD2E29"/>
    <w:rsid w:val="00FD6529"/>
    <w:rsid w:val="00FD6A25"/>
    <w:rsid w:val="00FD6E53"/>
    <w:rsid w:val="00FE0031"/>
    <w:rsid w:val="00FE0996"/>
    <w:rsid w:val="00FE1894"/>
    <w:rsid w:val="00FE3C6A"/>
    <w:rsid w:val="00FE3F87"/>
    <w:rsid w:val="00FE50D8"/>
    <w:rsid w:val="00FF0746"/>
    <w:rsid w:val="00FF1FE1"/>
    <w:rsid w:val="00FF247E"/>
    <w:rsid w:val="00FF2769"/>
    <w:rsid w:val="00FF3256"/>
    <w:rsid w:val="00FF6920"/>
    <w:rsid w:val="02B17DB2"/>
    <w:rsid w:val="0AE290F6"/>
    <w:rsid w:val="0B20D506"/>
    <w:rsid w:val="0D98C693"/>
    <w:rsid w:val="0ECECAEF"/>
    <w:rsid w:val="106B2830"/>
    <w:rsid w:val="10A5700D"/>
    <w:rsid w:val="11129696"/>
    <w:rsid w:val="1241406E"/>
    <w:rsid w:val="12F2CDFE"/>
    <w:rsid w:val="14523706"/>
    <w:rsid w:val="164AF7C3"/>
    <w:rsid w:val="1884BDF8"/>
    <w:rsid w:val="19E37601"/>
    <w:rsid w:val="1B96C2F0"/>
    <w:rsid w:val="25CA1625"/>
    <w:rsid w:val="288BD0FF"/>
    <w:rsid w:val="2B04BBDD"/>
    <w:rsid w:val="2C0F2746"/>
    <w:rsid w:val="30BF4DDA"/>
    <w:rsid w:val="30EC7D32"/>
    <w:rsid w:val="3221786E"/>
    <w:rsid w:val="3501ADE2"/>
    <w:rsid w:val="3668F4D1"/>
    <w:rsid w:val="37E14BDE"/>
    <w:rsid w:val="381F2A28"/>
    <w:rsid w:val="39AFC614"/>
    <w:rsid w:val="3A2C8A53"/>
    <w:rsid w:val="3A8519F9"/>
    <w:rsid w:val="3B0724E9"/>
    <w:rsid w:val="3BD0483A"/>
    <w:rsid w:val="3BEC3CBB"/>
    <w:rsid w:val="3CA2F54A"/>
    <w:rsid w:val="3D6C189B"/>
    <w:rsid w:val="3D93B0FA"/>
    <w:rsid w:val="3F445055"/>
    <w:rsid w:val="418DBDCA"/>
    <w:rsid w:val="43D36C99"/>
    <w:rsid w:val="456F3CFA"/>
    <w:rsid w:val="46291CB7"/>
    <w:rsid w:val="470B0D5B"/>
    <w:rsid w:val="4B74DC3A"/>
    <w:rsid w:val="4DA57B61"/>
    <w:rsid w:val="4F414BC2"/>
    <w:rsid w:val="50484D5D"/>
    <w:rsid w:val="50AFEBD4"/>
    <w:rsid w:val="518C8A37"/>
    <w:rsid w:val="51D0DF16"/>
    <w:rsid w:val="51E41DBE"/>
    <w:rsid w:val="565FFB5A"/>
    <w:rsid w:val="57168238"/>
    <w:rsid w:val="57FBCBBB"/>
    <w:rsid w:val="5803B941"/>
    <w:rsid w:val="599F89A2"/>
    <w:rsid w:val="59EA74DE"/>
    <w:rsid w:val="5B336C7D"/>
    <w:rsid w:val="5DC38CB1"/>
    <w:rsid w:val="5E59D268"/>
    <w:rsid w:val="6278EB96"/>
    <w:rsid w:val="63466BE8"/>
    <w:rsid w:val="63DF1462"/>
    <w:rsid w:val="6758A740"/>
    <w:rsid w:val="6A82A4EC"/>
    <w:rsid w:val="6DDF4021"/>
    <w:rsid w:val="6E891E8F"/>
    <w:rsid w:val="75287CA0"/>
    <w:rsid w:val="7DDE0C8E"/>
    <w:rsid w:val="7EB1467E"/>
    <w:rsid w:val="7EEB8E5B"/>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D289C2C"/>
  <w15:docId w15:val="{E59F59CA-24DF-4470-A486-78F9A8FAA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locked="1"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45BB9"/>
    <w:pPr>
      <w:spacing w:before="240" w:after="240" w:line="288" w:lineRule="auto"/>
      <w:jc w:val="both"/>
    </w:pPr>
    <w:rPr>
      <w:rFonts w:asciiTheme="minorHAnsi" w:hAnsiTheme="minorHAnsi"/>
      <w:szCs w:val="22"/>
      <w:lang w:val="en-US"/>
    </w:rPr>
  </w:style>
  <w:style w:type="paragraph" w:styleId="berschrift1">
    <w:name w:val="heading 1"/>
    <w:basedOn w:val="Standard"/>
    <w:next w:val="Standard"/>
    <w:link w:val="berschrift1Zchn"/>
    <w:uiPriority w:val="9"/>
    <w:qFormat/>
    <w:rsid w:val="005355A0"/>
    <w:pPr>
      <w:keepNext/>
      <w:numPr>
        <w:numId w:val="34"/>
      </w:numPr>
      <w:spacing w:after="60"/>
      <w:outlineLvl w:val="0"/>
    </w:pPr>
    <w:rPr>
      <w:rFonts w:eastAsiaTheme="majorEastAsia" w:cstheme="majorBidi"/>
      <w:b/>
      <w:bCs/>
      <w:kern w:val="32"/>
      <w:sz w:val="28"/>
      <w:szCs w:val="32"/>
    </w:rPr>
  </w:style>
  <w:style w:type="paragraph" w:styleId="berschrift2">
    <w:name w:val="heading 2"/>
    <w:basedOn w:val="Standard"/>
    <w:next w:val="Standard"/>
    <w:link w:val="berschrift2Zchn"/>
    <w:uiPriority w:val="9"/>
    <w:unhideWhenUsed/>
    <w:qFormat/>
    <w:locked/>
    <w:rsid w:val="009D3696"/>
    <w:pPr>
      <w:keepNext/>
      <w:numPr>
        <w:ilvl w:val="1"/>
        <w:numId w:val="33"/>
      </w:numPr>
      <w:spacing w:after="60"/>
      <w:ind w:left="576"/>
      <w:outlineLvl w:val="1"/>
    </w:pPr>
    <w:rPr>
      <w:rFonts w:eastAsia="Times New Roman"/>
      <w:b/>
      <w:bCs/>
      <w:iCs/>
      <w:sz w:val="24"/>
      <w:szCs w:val="28"/>
    </w:rPr>
  </w:style>
  <w:style w:type="paragraph" w:styleId="berschrift3">
    <w:name w:val="heading 3"/>
    <w:basedOn w:val="Standard"/>
    <w:next w:val="Standard"/>
    <w:link w:val="berschrift3Zchn"/>
    <w:uiPriority w:val="9"/>
    <w:unhideWhenUsed/>
    <w:qFormat/>
    <w:rsid w:val="009D3696"/>
    <w:pPr>
      <w:keepNext/>
      <w:keepLines/>
      <w:numPr>
        <w:ilvl w:val="2"/>
        <w:numId w:val="33"/>
      </w:numPr>
      <w:spacing w:before="200"/>
      <w:ind w:left="720"/>
      <w:outlineLvl w:val="2"/>
    </w:pPr>
    <w:rPr>
      <w:rFonts w:eastAsiaTheme="majorEastAsia" w:cstheme="majorBidi"/>
      <w:b/>
      <w:bCs/>
    </w:rPr>
  </w:style>
  <w:style w:type="paragraph" w:styleId="berschrift4">
    <w:name w:val="heading 4"/>
    <w:basedOn w:val="Standard"/>
    <w:next w:val="Standard"/>
    <w:link w:val="berschrift4Zchn"/>
    <w:uiPriority w:val="9"/>
    <w:unhideWhenUsed/>
    <w:qFormat/>
    <w:rsid w:val="009D3696"/>
    <w:pPr>
      <w:keepNext/>
      <w:keepLines/>
      <w:numPr>
        <w:ilvl w:val="3"/>
        <w:numId w:val="33"/>
      </w:numPr>
      <w:spacing w:before="200"/>
      <w:outlineLvl w:val="3"/>
    </w:pPr>
    <w:rPr>
      <w:rFonts w:eastAsiaTheme="majorEastAsia" w:cstheme="majorBidi"/>
      <w:bCs/>
      <w:iCs/>
    </w:rPr>
  </w:style>
  <w:style w:type="paragraph" w:styleId="berschrift5">
    <w:name w:val="heading 5"/>
    <w:basedOn w:val="Standard"/>
    <w:next w:val="Standard"/>
    <w:link w:val="berschrift5Zchn"/>
    <w:uiPriority w:val="9"/>
    <w:unhideWhenUsed/>
    <w:qFormat/>
    <w:rsid w:val="009D3696"/>
    <w:pPr>
      <w:keepNext/>
      <w:keepLines/>
      <w:numPr>
        <w:ilvl w:val="4"/>
        <w:numId w:val="33"/>
      </w:numPr>
      <w:spacing w:before="200"/>
      <w:outlineLvl w:val="4"/>
    </w:pPr>
    <w:rPr>
      <w:rFonts w:eastAsiaTheme="majorEastAsia" w:cstheme="majorBidi"/>
    </w:rPr>
  </w:style>
  <w:style w:type="paragraph" w:styleId="berschrift6">
    <w:name w:val="heading 6"/>
    <w:basedOn w:val="Standard"/>
    <w:next w:val="Standard"/>
    <w:link w:val="berschrift6Zchn"/>
    <w:uiPriority w:val="9"/>
    <w:semiHidden/>
    <w:unhideWhenUsed/>
    <w:qFormat/>
    <w:rsid w:val="00BA3061"/>
    <w:pPr>
      <w:keepNext/>
      <w:keepLines/>
      <w:numPr>
        <w:ilvl w:val="5"/>
        <w:numId w:val="34"/>
      </w:numPr>
      <w:spacing w:before="200"/>
      <w:outlineLvl w:val="5"/>
    </w:pPr>
    <w:rPr>
      <w:rFonts w:asciiTheme="majorHAnsi" w:eastAsiaTheme="majorEastAsia" w:hAnsiTheme="majorHAnsi" w:cstheme="majorBidi"/>
      <w:i/>
      <w:iCs/>
      <w:color w:val="6E6E6E" w:themeColor="accent1" w:themeShade="7F"/>
    </w:rPr>
  </w:style>
  <w:style w:type="paragraph" w:styleId="berschrift7">
    <w:name w:val="heading 7"/>
    <w:basedOn w:val="Standard"/>
    <w:next w:val="Standard"/>
    <w:link w:val="berschrift7Zchn"/>
    <w:uiPriority w:val="9"/>
    <w:semiHidden/>
    <w:unhideWhenUsed/>
    <w:qFormat/>
    <w:rsid w:val="00BA3061"/>
    <w:pPr>
      <w:keepNext/>
      <w:keepLines/>
      <w:numPr>
        <w:ilvl w:val="6"/>
        <w:numId w:val="34"/>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BA3061"/>
    <w:pPr>
      <w:keepNext/>
      <w:keepLines/>
      <w:numPr>
        <w:ilvl w:val="7"/>
        <w:numId w:val="34"/>
      </w:numPr>
      <w:spacing w:before="200"/>
      <w:outlineLvl w:val="7"/>
    </w:pPr>
    <w:rPr>
      <w:rFonts w:asciiTheme="majorHAnsi" w:eastAsiaTheme="majorEastAsia" w:hAnsiTheme="majorHAnsi" w:cstheme="majorBidi"/>
      <w:color w:val="404040" w:themeColor="text1" w:themeTint="BF"/>
      <w:szCs w:val="20"/>
    </w:rPr>
  </w:style>
  <w:style w:type="paragraph" w:styleId="berschrift9">
    <w:name w:val="heading 9"/>
    <w:basedOn w:val="Standard"/>
    <w:next w:val="Standard"/>
    <w:link w:val="berschrift9Zchn"/>
    <w:uiPriority w:val="9"/>
    <w:semiHidden/>
    <w:unhideWhenUsed/>
    <w:qFormat/>
    <w:rsid w:val="00BA3061"/>
    <w:pPr>
      <w:keepNext/>
      <w:keepLines/>
      <w:numPr>
        <w:ilvl w:val="8"/>
        <w:numId w:val="34"/>
      </w:numPr>
      <w:spacing w:before="200"/>
      <w:outlineLvl w:val="8"/>
    </w:pPr>
    <w:rPr>
      <w:rFonts w:asciiTheme="majorHAnsi" w:eastAsiaTheme="majorEastAsia" w:hAnsiTheme="majorHAnsi" w:cstheme="majorBidi"/>
      <w:i/>
      <w:iCs/>
      <w:color w:val="404040" w:themeColor="text1" w:themeTint="BF"/>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355A0"/>
    <w:rPr>
      <w:rFonts w:ascii="Calibri Light" w:eastAsiaTheme="majorEastAsia" w:hAnsi="Calibri Light" w:cstheme="majorBidi"/>
      <w:b/>
      <w:bCs/>
      <w:kern w:val="32"/>
      <w:sz w:val="28"/>
      <w:szCs w:val="32"/>
      <w:lang w:val="en-US"/>
    </w:rPr>
  </w:style>
  <w:style w:type="paragraph" w:styleId="Aufzhlungszeichen">
    <w:name w:val="List Bullet"/>
    <w:basedOn w:val="Standard"/>
    <w:link w:val="AufzhlungszeichenZchn"/>
    <w:uiPriority w:val="99"/>
    <w:unhideWhenUsed/>
    <w:qFormat/>
    <w:rsid w:val="002C1C91"/>
    <w:pPr>
      <w:numPr>
        <w:numId w:val="50"/>
      </w:numPr>
      <w:contextualSpacing/>
    </w:pPr>
  </w:style>
  <w:style w:type="character" w:styleId="Fett">
    <w:name w:val="Strong"/>
    <w:uiPriority w:val="22"/>
    <w:qFormat/>
    <w:rsid w:val="00D14874"/>
    <w:rPr>
      <w:b/>
      <w:bCs/>
    </w:rPr>
  </w:style>
  <w:style w:type="paragraph" w:styleId="Listenabsatz">
    <w:name w:val="List Paragraph"/>
    <w:basedOn w:val="Standard"/>
    <w:uiPriority w:val="1"/>
    <w:qFormat/>
    <w:rsid w:val="00D14874"/>
    <w:pPr>
      <w:ind w:left="720"/>
    </w:pPr>
    <w:rPr>
      <w:lang w:val="de-DE" w:eastAsia="de-DE"/>
    </w:rPr>
  </w:style>
  <w:style w:type="character" w:customStyle="1" w:styleId="berschrift2Zchn">
    <w:name w:val="Überschrift 2 Zchn"/>
    <w:link w:val="berschrift2"/>
    <w:uiPriority w:val="9"/>
    <w:rsid w:val="00676650"/>
    <w:rPr>
      <w:rFonts w:asciiTheme="minorHAnsi" w:eastAsia="Times New Roman" w:hAnsiTheme="minorHAnsi"/>
      <w:b/>
      <w:bCs/>
      <w:iCs/>
      <w:sz w:val="24"/>
      <w:szCs w:val="28"/>
      <w:lang w:val="en-US"/>
    </w:rPr>
  </w:style>
  <w:style w:type="paragraph" w:styleId="Beschriftung">
    <w:name w:val="caption"/>
    <w:basedOn w:val="Standard"/>
    <w:next w:val="Standard"/>
    <w:uiPriority w:val="35"/>
    <w:unhideWhenUsed/>
    <w:qFormat/>
    <w:locked/>
    <w:rsid w:val="00D14874"/>
    <w:rPr>
      <w:b/>
      <w:bCs/>
      <w:szCs w:val="20"/>
    </w:rPr>
  </w:style>
  <w:style w:type="paragraph" w:styleId="Kopfzeile">
    <w:name w:val="header"/>
    <w:basedOn w:val="Standard"/>
    <w:link w:val="KopfzeileZchn"/>
    <w:uiPriority w:val="99"/>
    <w:unhideWhenUsed/>
    <w:rsid w:val="005656DF"/>
    <w:pPr>
      <w:tabs>
        <w:tab w:val="center" w:pos="4536"/>
        <w:tab w:val="right" w:pos="9072"/>
      </w:tabs>
      <w:spacing w:before="0" w:after="0"/>
      <w:jc w:val="center"/>
    </w:pPr>
    <w:rPr>
      <w:sz w:val="16"/>
    </w:rPr>
  </w:style>
  <w:style w:type="character" w:customStyle="1" w:styleId="KopfzeileZchn">
    <w:name w:val="Kopfzeile Zchn"/>
    <w:basedOn w:val="Absatz-Standardschriftart"/>
    <w:link w:val="Kopfzeile"/>
    <w:uiPriority w:val="99"/>
    <w:rsid w:val="005656DF"/>
    <w:rPr>
      <w:rFonts w:ascii="Arial" w:hAnsi="Arial"/>
      <w:sz w:val="16"/>
      <w:szCs w:val="22"/>
      <w:lang w:val="en-US"/>
    </w:rPr>
  </w:style>
  <w:style w:type="paragraph" w:styleId="Fuzeile">
    <w:name w:val="footer"/>
    <w:basedOn w:val="Standard"/>
    <w:link w:val="FuzeileZchn"/>
    <w:uiPriority w:val="99"/>
    <w:unhideWhenUsed/>
    <w:rsid w:val="005656DF"/>
    <w:pPr>
      <w:tabs>
        <w:tab w:val="center" w:pos="4536"/>
        <w:tab w:val="right" w:pos="9072"/>
      </w:tabs>
      <w:spacing w:before="0" w:after="0"/>
    </w:pPr>
    <w:rPr>
      <w:sz w:val="18"/>
    </w:rPr>
  </w:style>
  <w:style w:type="character" w:customStyle="1" w:styleId="FuzeileZchn">
    <w:name w:val="Fußzeile Zchn"/>
    <w:basedOn w:val="Absatz-Standardschriftart"/>
    <w:link w:val="Fuzeile"/>
    <w:uiPriority w:val="99"/>
    <w:rsid w:val="005656DF"/>
    <w:rPr>
      <w:rFonts w:ascii="Arial" w:hAnsi="Arial"/>
      <w:sz w:val="18"/>
      <w:szCs w:val="22"/>
      <w:lang w:val="en-US"/>
    </w:rPr>
  </w:style>
  <w:style w:type="character" w:customStyle="1" w:styleId="berschrift3Zchn">
    <w:name w:val="Überschrift 3 Zchn"/>
    <w:basedOn w:val="Absatz-Standardschriftart"/>
    <w:link w:val="berschrift3"/>
    <w:uiPriority w:val="9"/>
    <w:rsid w:val="00507CFF"/>
    <w:rPr>
      <w:rFonts w:asciiTheme="minorHAnsi" w:eastAsiaTheme="majorEastAsia" w:hAnsiTheme="minorHAnsi" w:cstheme="majorBidi"/>
      <w:b/>
      <w:bCs/>
      <w:szCs w:val="22"/>
      <w:lang w:val="en-US"/>
    </w:rPr>
  </w:style>
  <w:style w:type="character" w:customStyle="1" w:styleId="berschrift4Zchn">
    <w:name w:val="Überschrift 4 Zchn"/>
    <w:basedOn w:val="Absatz-Standardschriftart"/>
    <w:link w:val="berschrift4"/>
    <w:uiPriority w:val="9"/>
    <w:rsid w:val="00740916"/>
    <w:rPr>
      <w:rFonts w:asciiTheme="minorHAnsi" w:eastAsiaTheme="majorEastAsia" w:hAnsiTheme="minorHAnsi" w:cstheme="majorBidi"/>
      <w:bCs/>
      <w:iCs/>
      <w:szCs w:val="22"/>
      <w:lang w:val="en-US"/>
    </w:rPr>
  </w:style>
  <w:style w:type="character" w:customStyle="1" w:styleId="berschrift5Zchn">
    <w:name w:val="Überschrift 5 Zchn"/>
    <w:basedOn w:val="Absatz-Standardschriftart"/>
    <w:link w:val="berschrift5"/>
    <w:uiPriority w:val="9"/>
    <w:rsid w:val="00740916"/>
    <w:rPr>
      <w:rFonts w:asciiTheme="minorHAnsi" w:eastAsiaTheme="majorEastAsia" w:hAnsiTheme="minorHAnsi" w:cstheme="majorBidi"/>
      <w:szCs w:val="22"/>
      <w:lang w:val="en-US"/>
    </w:rPr>
  </w:style>
  <w:style w:type="character" w:customStyle="1" w:styleId="berschrift6Zchn">
    <w:name w:val="Überschrift 6 Zchn"/>
    <w:basedOn w:val="Absatz-Standardschriftart"/>
    <w:link w:val="berschrift6"/>
    <w:uiPriority w:val="9"/>
    <w:semiHidden/>
    <w:rsid w:val="00BA3061"/>
    <w:rPr>
      <w:rFonts w:asciiTheme="majorHAnsi" w:eastAsiaTheme="majorEastAsia" w:hAnsiTheme="majorHAnsi" w:cstheme="majorBidi"/>
      <w:i/>
      <w:iCs/>
      <w:color w:val="6E6E6E" w:themeColor="accent1" w:themeShade="7F"/>
      <w:sz w:val="22"/>
      <w:szCs w:val="22"/>
      <w:lang w:val="en-US"/>
    </w:rPr>
  </w:style>
  <w:style w:type="character" w:customStyle="1" w:styleId="berschrift7Zchn">
    <w:name w:val="Überschrift 7 Zchn"/>
    <w:basedOn w:val="Absatz-Standardschriftart"/>
    <w:link w:val="berschrift7"/>
    <w:uiPriority w:val="9"/>
    <w:semiHidden/>
    <w:rsid w:val="00BA3061"/>
    <w:rPr>
      <w:rFonts w:asciiTheme="majorHAnsi" w:eastAsiaTheme="majorEastAsia" w:hAnsiTheme="majorHAnsi" w:cstheme="majorBidi"/>
      <w:i/>
      <w:iCs/>
      <w:color w:val="404040" w:themeColor="text1" w:themeTint="BF"/>
      <w:sz w:val="22"/>
      <w:szCs w:val="22"/>
      <w:lang w:val="en-US"/>
    </w:rPr>
  </w:style>
  <w:style w:type="character" w:customStyle="1" w:styleId="berschrift8Zchn">
    <w:name w:val="Überschrift 8 Zchn"/>
    <w:basedOn w:val="Absatz-Standardschriftart"/>
    <w:link w:val="berschrift8"/>
    <w:uiPriority w:val="9"/>
    <w:semiHidden/>
    <w:rsid w:val="00BA3061"/>
    <w:rPr>
      <w:rFonts w:asciiTheme="majorHAnsi" w:eastAsiaTheme="majorEastAsia" w:hAnsiTheme="majorHAnsi" w:cstheme="majorBidi"/>
      <w:color w:val="404040" w:themeColor="text1" w:themeTint="BF"/>
      <w:lang w:val="en-US"/>
    </w:rPr>
  </w:style>
  <w:style w:type="character" w:customStyle="1" w:styleId="berschrift9Zchn">
    <w:name w:val="Überschrift 9 Zchn"/>
    <w:basedOn w:val="Absatz-Standardschriftart"/>
    <w:link w:val="berschrift9"/>
    <w:uiPriority w:val="9"/>
    <w:semiHidden/>
    <w:rsid w:val="00BA3061"/>
    <w:rPr>
      <w:rFonts w:asciiTheme="majorHAnsi" w:eastAsiaTheme="majorEastAsia" w:hAnsiTheme="majorHAnsi" w:cstheme="majorBidi"/>
      <w:i/>
      <w:iCs/>
      <w:color w:val="404040" w:themeColor="text1" w:themeTint="BF"/>
      <w:lang w:val="en-US"/>
    </w:rPr>
  </w:style>
  <w:style w:type="character" w:styleId="Seitenzahl">
    <w:name w:val="page number"/>
    <w:basedOn w:val="Absatz-Standardschriftart"/>
    <w:rsid w:val="008016E1"/>
  </w:style>
  <w:style w:type="character" w:styleId="Hyperlink">
    <w:name w:val="Hyperlink"/>
    <w:uiPriority w:val="99"/>
    <w:rsid w:val="008016E1"/>
    <w:rPr>
      <w:color w:val="0000FF"/>
      <w:u w:val="single"/>
    </w:rPr>
  </w:style>
  <w:style w:type="paragraph" w:styleId="Verzeichnis1">
    <w:name w:val="toc 1"/>
    <w:basedOn w:val="Standard"/>
    <w:next w:val="Standard"/>
    <w:autoRedefine/>
    <w:uiPriority w:val="39"/>
    <w:unhideWhenUsed/>
    <w:rsid w:val="0066736E"/>
    <w:pPr>
      <w:tabs>
        <w:tab w:val="left" w:pos="440"/>
        <w:tab w:val="right" w:leader="dot" w:pos="9062"/>
      </w:tabs>
      <w:spacing w:after="0"/>
    </w:pPr>
    <w:rPr>
      <w:b/>
      <w:bCs/>
      <w:szCs w:val="20"/>
    </w:rPr>
  </w:style>
  <w:style w:type="paragraph" w:styleId="Verzeichnis2">
    <w:name w:val="toc 2"/>
    <w:basedOn w:val="Standard"/>
    <w:next w:val="Standard"/>
    <w:autoRedefine/>
    <w:uiPriority w:val="39"/>
    <w:unhideWhenUsed/>
    <w:rsid w:val="007B5B90"/>
    <w:pPr>
      <w:tabs>
        <w:tab w:val="left" w:pos="880"/>
        <w:tab w:val="right" w:leader="dot" w:pos="9070"/>
      </w:tabs>
      <w:spacing w:before="0" w:after="0"/>
      <w:ind w:left="220"/>
    </w:pPr>
    <w:rPr>
      <w:iCs/>
      <w:szCs w:val="20"/>
    </w:rPr>
  </w:style>
  <w:style w:type="paragraph" w:styleId="Verzeichnis3">
    <w:name w:val="toc 3"/>
    <w:basedOn w:val="Standard"/>
    <w:next w:val="Standard"/>
    <w:autoRedefine/>
    <w:uiPriority w:val="39"/>
    <w:unhideWhenUsed/>
    <w:rsid w:val="007B5B90"/>
    <w:pPr>
      <w:ind w:left="440"/>
    </w:pPr>
    <w:rPr>
      <w:szCs w:val="20"/>
    </w:rPr>
  </w:style>
  <w:style w:type="paragraph" w:styleId="Verzeichnis4">
    <w:name w:val="toc 4"/>
    <w:basedOn w:val="Standard"/>
    <w:next w:val="Standard"/>
    <w:autoRedefine/>
    <w:uiPriority w:val="39"/>
    <w:unhideWhenUsed/>
    <w:rsid w:val="00563B0F"/>
    <w:pPr>
      <w:ind w:left="660"/>
    </w:pPr>
    <w:rPr>
      <w:szCs w:val="20"/>
    </w:rPr>
  </w:style>
  <w:style w:type="paragraph" w:styleId="Verzeichnis5">
    <w:name w:val="toc 5"/>
    <w:basedOn w:val="Standard"/>
    <w:next w:val="Standard"/>
    <w:autoRedefine/>
    <w:uiPriority w:val="39"/>
    <w:unhideWhenUsed/>
    <w:rsid w:val="00563B0F"/>
    <w:pPr>
      <w:ind w:left="880"/>
    </w:pPr>
    <w:rPr>
      <w:szCs w:val="20"/>
    </w:rPr>
  </w:style>
  <w:style w:type="paragraph" w:styleId="Verzeichnis6">
    <w:name w:val="toc 6"/>
    <w:basedOn w:val="Standard"/>
    <w:next w:val="Standard"/>
    <w:autoRedefine/>
    <w:uiPriority w:val="39"/>
    <w:unhideWhenUsed/>
    <w:rsid w:val="00563B0F"/>
    <w:pPr>
      <w:ind w:left="1100"/>
    </w:pPr>
    <w:rPr>
      <w:szCs w:val="20"/>
    </w:rPr>
  </w:style>
  <w:style w:type="paragraph" w:styleId="Verzeichnis7">
    <w:name w:val="toc 7"/>
    <w:basedOn w:val="Standard"/>
    <w:next w:val="Standard"/>
    <w:autoRedefine/>
    <w:uiPriority w:val="39"/>
    <w:unhideWhenUsed/>
    <w:rsid w:val="00563B0F"/>
    <w:pPr>
      <w:ind w:left="1320"/>
    </w:pPr>
    <w:rPr>
      <w:szCs w:val="20"/>
    </w:rPr>
  </w:style>
  <w:style w:type="paragraph" w:styleId="Verzeichnis8">
    <w:name w:val="toc 8"/>
    <w:basedOn w:val="Standard"/>
    <w:next w:val="Standard"/>
    <w:autoRedefine/>
    <w:uiPriority w:val="39"/>
    <w:unhideWhenUsed/>
    <w:rsid w:val="00563B0F"/>
    <w:pPr>
      <w:ind w:left="1540"/>
    </w:pPr>
    <w:rPr>
      <w:szCs w:val="20"/>
    </w:rPr>
  </w:style>
  <w:style w:type="paragraph" w:styleId="Verzeichnis9">
    <w:name w:val="toc 9"/>
    <w:basedOn w:val="Standard"/>
    <w:next w:val="Standard"/>
    <w:autoRedefine/>
    <w:uiPriority w:val="39"/>
    <w:unhideWhenUsed/>
    <w:rsid w:val="00563B0F"/>
    <w:pPr>
      <w:ind w:left="1760"/>
    </w:pPr>
    <w:rPr>
      <w:szCs w:val="20"/>
    </w:rPr>
  </w:style>
  <w:style w:type="table" w:styleId="Tabellenraster">
    <w:name w:val="Table Grid"/>
    <w:basedOn w:val="NormaleTabelle"/>
    <w:rsid w:val="004D46D0"/>
    <w:pPr>
      <w:spacing w:after="0"/>
    </w:pPr>
    <w:rPr>
      <w:rFonts w:ascii="Times New Roman" w:eastAsia="SimSun" w:hAnsi="Times New Roman"/>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semiHidden/>
    <w:unhideWhenUsed/>
    <w:rsid w:val="00F639C6"/>
    <w:pPr>
      <w:spacing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F639C6"/>
    <w:rPr>
      <w:rFonts w:ascii="Tahoma" w:hAnsi="Tahoma" w:cs="Tahoma"/>
      <w:sz w:val="16"/>
      <w:szCs w:val="16"/>
      <w:lang w:val="en-US"/>
    </w:rPr>
  </w:style>
  <w:style w:type="paragraph" w:styleId="Titel">
    <w:name w:val="Title"/>
    <w:basedOn w:val="Standard"/>
    <w:next w:val="Standard"/>
    <w:link w:val="TitelZchn"/>
    <w:uiPriority w:val="10"/>
    <w:qFormat/>
    <w:rsid w:val="007B5B90"/>
    <w:pPr>
      <w:spacing w:after="0"/>
      <w:contextualSpacing/>
    </w:pPr>
    <w:rPr>
      <w:rFonts w:eastAsiaTheme="majorEastAsia" w:cstheme="majorBidi"/>
      <w:spacing w:val="-10"/>
      <w:kern w:val="28"/>
      <w:sz w:val="56"/>
      <w:szCs w:val="56"/>
    </w:rPr>
  </w:style>
  <w:style w:type="character" w:customStyle="1" w:styleId="TitelZchn">
    <w:name w:val="Titel Zchn"/>
    <w:basedOn w:val="Absatz-Standardschriftart"/>
    <w:link w:val="Titel"/>
    <w:uiPriority w:val="10"/>
    <w:rsid w:val="007B5B90"/>
    <w:rPr>
      <w:rFonts w:ascii="Calibri Light" w:eastAsiaTheme="majorEastAsia" w:hAnsi="Calibri Light" w:cstheme="majorBidi"/>
      <w:spacing w:val="-10"/>
      <w:kern w:val="28"/>
      <w:sz w:val="56"/>
      <w:szCs w:val="56"/>
      <w:lang w:val="en-US"/>
    </w:rPr>
  </w:style>
  <w:style w:type="paragraph" w:styleId="Untertitel">
    <w:name w:val="Subtitle"/>
    <w:basedOn w:val="Titel"/>
    <w:next w:val="Standard"/>
    <w:link w:val="UntertitelZchn"/>
    <w:uiPriority w:val="11"/>
    <w:qFormat/>
    <w:rsid w:val="00981BC2"/>
    <w:pPr>
      <w:numPr>
        <w:ilvl w:val="1"/>
      </w:numPr>
      <w:spacing w:after="160"/>
      <w:jc w:val="center"/>
    </w:pPr>
    <w:rPr>
      <w:rFonts w:eastAsiaTheme="minorEastAsia" w:cstheme="minorBidi"/>
      <w:color w:val="5A5A5A" w:themeColor="text1" w:themeTint="A5"/>
      <w:spacing w:val="15"/>
      <w:sz w:val="32"/>
    </w:rPr>
  </w:style>
  <w:style w:type="character" w:customStyle="1" w:styleId="UntertitelZchn">
    <w:name w:val="Untertitel Zchn"/>
    <w:basedOn w:val="Absatz-Standardschriftart"/>
    <w:link w:val="Untertitel"/>
    <w:uiPriority w:val="11"/>
    <w:rsid w:val="00981BC2"/>
    <w:rPr>
      <w:rFonts w:asciiTheme="minorHAnsi" w:eastAsiaTheme="minorEastAsia" w:hAnsiTheme="minorHAnsi" w:cstheme="minorBidi"/>
      <w:color w:val="5A5A5A" w:themeColor="text1" w:themeTint="A5"/>
      <w:spacing w:val="15"/>
      <w:kern w:val="28"/>
      <w:sz w:val="32"/>
      <w:szCs w:val="56"/>
      <w:lang w:val="en-US"/>
    </w:rPr>
  </w:style>
  <w:style w:type="character" w:styleId="Platzhaltertext">
    <w:name w:val="Placeholder Text"/>
    <w:basedOn w:val="Absatz-Standardschriftart"/>
    <w:uiPriority w:val="99"/>
    <w:semiHidden/>
    <w:rsid w:val="00577067"/>
    <w:rPr>
      <w:color w:val="808080"/>
    </w:rPr>
  </w:style>
  <w:style w:type="character" w:customStyle="1" w:styleId="AufzhlungszeichenZchn">
    <w:name w:val="Aufzählungszeichen Zchn"/>
    <w:basedOn w:val="Absatz-Standardschriftart"/>
    <w:link w:val="Aufzhlungszeichen"/>
    <w:uiPriority w:val="99"/>
    <w:rsid w:val="002C1C91"/>
    <w:rPr>
      <w:rFonts w:ascii="Arial" w:hAnsi="Arial"/>
      <w:szCs w:val="22"/>
      <w:lang w:val="en-US"/>
    </w:rPr>
  </w:style>
  <w:style w:type="paragraph" w:styleId="Inhaltsverzeichnisberschrift">
    <w:name w:val="TOC Heading"/>
    <w:basedOn w:val="berschrift1"/>
    <w:next w:val="Standard"/>
    <w:uiPriority w:val="39"/>
    <w:unhideWhenUsed/>
    <w:qFormat/>
    <w:rsid w:val="0001360F"/>
    <w:pPr>
      <w:keepLines/>
      <w:numPr>
        <w:numId w:val="0"/>
      </w:numPr>
      <w:spacing w:after="0" w:line="259" w:lineRule="auto"/>
      <w:outlineLvl w:val="9"/>
    </w:pPr>
    <w:rPr>
      <w:rFonts w:asciiTheme="majorHAnsi" w:hAnsiTheme="majorHAnsi"/>
      <w:b w:val="0"/>
      <w:bCs w:val="0"/>
      <w:kern w:val="0"/>
    </w:rPr>
  </w:style>
  <w:style w:type="paragraph" w:customStyle="1" w:styleId="Attachmentheading">
    <w:name w:val="Attachment heading"/>
    <w:basedOn w:val="Standard"/>
    <w:next w:val="Standard"/>
    <w:link w:val="AttachmentheadingChar"/>
    <w:qFormat/>
    <w:rsid w:val="002F06A9"/>
    <w:pPr>
      <w:jc w:val="center"/>
      <w:outlineLvl w:val="0"/>
    </w:pPr>
    <w:rPr>
      <w:b/>
      <w:sz w:val="28"/>
    </w:rPr>
  </w:style>
  <w:style w:type="character" w:customStyle="1" w:styleId="AttachmentheadingChar">
    <w:name w:val="Attachment heading Char"/>
    <w:basedOn w:val="Absatz-Standardschriftart"/>
    <w:link w:val="Attachmentheading"/>
    <w:rsid w:val="002F06A9"/>
    <w:rPr>
      <w:rFonts w:ascii="Calibri Light" w:hAnsi="Calibri Light"/>
      <w:b/>
      <w:sz w:val="28"/>
      <w:szCs w:val="22"/>
      <w:lang w:val="en-US"/>
    </w:rPr>
  </w:style>
  <w:style w:type="paragraph" w:styleId="Textkrper">
    <w:name w:val="Body Text"/>
    <w:basedOn w:val="Standard"/>
    <w:link w:val="TextkrperZchn"/>
    <w:uiPriority w:val="1"/>
    <w:qFormat/>
    <w:rsid w:val="00037A52"/>
    <w:pPr>
      <w:widowControl w:val="0"/>
      <w:spacing w:before="0" w:after="0" w:line="240" w:lineRule="auto"/>
      <w:ind w:left="66"/>
      <w:jc w:val="left"/>
    </w:pPr>
    <w:rPr>
      <w:rFonts w:ascii="Arial" w:eastAsia="Arial" w:hAnsi="Arial" w:cstheme="minorBidi"/>
      <w:sz w:val="22"/>
    </w:rPr>
  </w:style>
  <w:style w:type="character" w:customStyle="1" w:styleId="TextkrperZchn">
    <w:name w:val="Textkörper Zchn"/>
    <w:basedOn w:val="Absatz-Standardschriftart"/>
    <w:link w:val="Textkrper"/>
    <w:uiPriority w:val="1"/>
    <w:rsid w:val="00037A52"/>
    <w:rPr>
      <w:rFonts w:ascii="Arial" w:eastAsia="Arial" w:hAnsi="Arial" w:cstheme="minorBidi"/>
      <w:sz w:val="22"/>
      <w:szCs w:val="22"/>
      <w:lang w:val="en-US"/>
    </w:rPr>
  </w:style>
  <w:style w:type="character" w:styleId="BesuchterLink">
    <w:name w:val="FollowedHyperlink"/>
    <w:basedOn w:val="Absatz-Standardschriftart"/>
    <w:uiPriority w:val="99"/>
    <w:semiHidden/>
    <w:unhideWhenUsed/>
    <w:rsid w:val="00B52B37"/>
    <w:rPr>
      <w:color w:val="919191" w:themeColor="followedHyperlink"/>
      <w:u w:val="single"/>
    </w:rPr>
  </w:style>
  <w:style w:type="paragraph" w:styleId="berarbeitung">
    <w:name w:val="Revision"/>
    <w:hidden/>
    <w:uiPriority w:val="99"/>
    <w:semiHidden/>
    <w:rsid w:val="006F3F91"/>
    <w:pPr>
      <w:spacing w:after="0"/>
    </w:pPr>
    <w:rPr>
      <w:rFonts w:asciiTheme="minorHAnsi" w:hAnsiTheme="minorHAnsi"/>
      <w:szCs w:val="22"/>
      <w:lang w:val="en-US"/>
    </w:rPr>
  </w:style>
  <w:style w:type="table" w:customStyle="1" w:styleId="TableGrid1">
    <w:name w:val="Table Grid1"/>
    <w:basedOn w:val="NormaleTabelle"/>
    <w:next w:val="Tabellenraster"/>
    <w:rsid w:val="009C2D81"/>
    <w:pPr>
      <w:widowControl w:val="0"/>
      <w:spacing w:after="0"/>
    </w:pPr>
    <w:rPr>
      <w:sz w:val="22"/>
      <w:szCs w:val="22"/>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NormaleTabelle"/>
    <w:next w:val="Tabellenraster"/>
    <w:rsid w:val="009C2D81"/>
    <w:pPr>
      <w:spacing w:after="0"/>
    </w:pPr>
    <w:rPr>
      <w:sz w:val="22"/>
      <w:szCs w:val="22"/>
      <w:lang w:val="fr-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Standard"/>
    <w:uiPriority w:val="1"/>
    <w:qFormat/>
    <w:rsid w:val="009C2D81"/>
    <w:pPr>
      <w:widowControl w:val="0"/>
      <w:spacing w:before="0" w:after="0" w:line="240" w:lineRule="auto"/>
      <w:jc w:val="left"/>
    </w:pPr>
    <w:rPr>
      <w:sz w:val="22"/>
    </w:rPr>
  </w:style>
  <w:style w:type="paragraph" w:customStyle="1" w:styleId="PlainText1">
    <w:name w:val="Plain Text1"/>
    <w:basedOn w:val="Standard"/>
    <w:next w:val="NurText"/>
    <w:link w:val="PlainTextChar"/>
    <w:uiPriority w:val="99"/>
    <w:semiHidden/>
    <w:unhideWhenUsed/>
    <w:rsid w:val="009C2D81"/>
    <w:pPr>
      <w:spacing w:before="0" w:after="0" w:line="240" w:lineRule="auto"/>
      <w:jc w:val="left"/>
    </w:pPr>
    <w:rPr>
      <w:rFonts w:ascii="Calibri" w:hAnsi="Calibri"/>
      <w:szCs w:val="21"/>
      <w:lang w:val="de-DE"/>
    </w:rPr>
  </w:style>
  <w:style w:type="character" w:customStyle="1" w:styleId="PlainTextChar">
    <w:name w:val="Plain Text Char"/>
    <w:basedOn w:val="Absatz-Standardschriftart"/>
    <w:link w:val="PlainText1"/>
    <w:uiPriority w:val="99"/>
    <w:semiHidden/>
    <w:rsid w:val="009C2D81"/>
    <w:rPr>
      <w:rFonts w:ascii="Calibri" w:hAnsi="Calibri"/>
      <w:szCs w:val="21"/>
      <w:lang w:val="de-DE"/>
    </w:rPr>
  </w:style>
  <w:style w:type="paragraph" w:styleId="Funotentext">
    <w:name w:val="footnote text"/>
    <w:basedOn w:val="Standard"/>
    <w:link w:val="FunotentextZchn"/>
    <w:semiHidden/>
    <w:unhideWhenUsed/>
    <w:rsid w:val="009C2D81"/>
    <w:pPr>
      <w:spacing w:before="0" w:after="0" w:line="240" w:lineRule="auto"/>
      <w:contextualSpacing/>
      <w:jc w:val="left"/>
    </w:pPr>
    <w:rPr>
      <w:rFonts w:ascii="Frutiger LT Com 45 Light" w:eastAsia="Times New Roman" w:hAnsi="Frutiger LT Com 45 Light"/>
      <w:szCs w:val="20"/>
      <w:lang w:val="de-DE" w:eastAsia="de-DE"/>
    </w:rPr>
  </w:style>
  <w:style w:type="character" w:customStyle="1" w:styleId="FunotentextZchn">
    <w:name w:val="Fußnotentext Zchn"/>
    <w:basedOn w:val="Absatz-Standardschriftart"/>
    <w:link w:val="Funotentext"/>
    <w:semiHidden/>
    <w:rsid w:val="009C2D81"/>
    <w:rPr>
      <w:rFonts w:ascii="Frutiger LT Com 45 Light" w:eastAsia="Times New Roman" w:hAnsi="Frutiger LT Com 45 Light"/>
      <w:lang w:eastAsia="de-DE"/>
    </w:rPr>
  </w:style>
  <w:style w:type="character" w:styleId="Funotenzeichen">
    <w:name w:val="footnote reference"/>
    <w:basedOn w:val="Absatz-Standardschriftart"/>
    <w:semiHidden/>
    <w:unhideWhenUsed/>
    <w:rsid w:val="009C2D81"/>
    <w:rPr>
      <w:vertAlign w:val="superscript"/>
    </w:rPr>
  </w:style>
  <w:style w:type="paragraph" w:customStyle="1" w:styleId="NormalWeb1">
    <w:name w:val="Normal (Web)1"/>
    <w:basedOn w:val="Standard"/>
    <w:next w:val="StandardWeb"/>
    <w:uiPriority w:val="99"/>
    <w:semiHidden/>
    <w:unhideWhenUsed/>
    <w:rsid w:val="009C2D81"/>
    <w:pPr>
      <w:spacing w:before="100" w:beforeAutospacing="1" w:after="100" w:afterAutospacing="1" w:line="240" w:lineRule="auto"/>
      <w:jc w:val="left"/>
    </w:pPr>
    <w:rPr>
      <w:rFonts w:ascii="Times New Roman" w:hAnsi="Times New Roman"/>
      <w:sz w:val="24"/>
      <w:szCs w:val="24"/>
      <w:lang w:val="de-DE" w:eastAsia="de-DE"/>
    </w:rPr>
  </w:style>
  <w:style w:type="paragraph" w:styleId="NurText">
    <w:name w:val="Plain Text"/>
    <w:basedOn w:val="Standard"/>
    <w:link w:val="NurTextZchn"/>
    <w:uiPriority w:val="99"/>
    <w:semiHidden/>
    <w:unhideWhenUsed/>
    <w:rsid w:val="009C2D81"/>
    <w:pPr>
      <w:spacing w:before="0" w:after="0" w:line="240" w:lineRule="auto"/>
    </w:pPr>
    <w:rPr>
      <w:rFonts w:ascii="Consolas" w:hAnsi="Consolas"/>
      <w:sz w:val="21"/>
      <w:szCs w:val="21"/>
    </w:rPr>
  </w:style>
  <w:style w:type="character" w:customStyle="1" w:styleId="NurTextZchn">
    <w:name w:val="Nur Text Zchn"/>
    <w:basedOn w:val="Absatz-Standardschriftart"/>
    <w:link w:val="NurText"/>
    <w:uiPriority w:val="99"/>
    <w:semiHidden/>
    <w:rsid w:val="009C2D81"/>
    <w:rPr>
      <w:rFonts w:ascii="Consolas" w:hAnsi="Consolas"/>
      <w:sz w:val="21"/>
      <w:szCs w:val="21"/>
      <w:lang w:val="en-US"/>
    </w:rPr>
  </w:style>
  <w:style w:type="paragraph" w:styleId="StandardWeb">
    <w:name w:val="Normal (Web)"/>
    <w:basedOn w:val="Standard"/>
    <w:uiPriority w:val="99"/>
    <w:semiHidden/>
    <w:unhideWhenUsed/>
    <w:rsid w:val="009C2D81"/>
    <w:rPr>
      <w:rFonts w:ascii="Times New Roman" w:hAnsi="Times New Roman"/>
      <w:sz w:val="24"/>
      <w:szCs w:val="24"/>
    </w:rPr>
  </w:style>
  <w:style w:type="paragraph" w:styleId="Kommentartext">
    <w:name w:val="annotation text"/>
    <w:basedOn w:val="Standard"/>
    <w:link w:val="KommentartextZchn"/>
    <w:uiPriority w:val="99"/>
    <w:unhideWhenUsed/>
    <w:pPr>
      <w:spacing w:line="240" w:lineRule="auto"/>
    </w:pPr>
    <w:rPr>
      <w:szCs w:val="20"/>
    </w:rPr>
  </w:style>
  <w:style w:type="character" w:customStyle="1" w:styleId="KommentartextZchn">
    <w:name w:val="Kommentartext Zchn"/>
    <w:basedOn w:val="Absatz-Standardschriftart"/>
    <w:link w:val="Kommentartext"/>
    <w:uiPriority w:val="99"/>
    <w:rPr>
      <w:rFonts w:asciiTheme="minorHAnsi" w:hAnsiTheme="minorHAnsi"/>
      <w:lang w:val="en-US"/>
    </w:rPr>
  </w:style>
  <w:style w:type="character" w:styleId="Kommentarzeichen">
    <w:name w:val="annotation reference"/>
    <w:basedOn w:val="Absatz-Standardschriftart"/>
    <w:uiPriority w:val="99"/>
    <w:unhideWhenUsed/>
    <w:rsid w:val="009D3696"/>
    <w:rPr>
      <w:sz w:val="16"/>
      <w:szCs w:val="16"/>
    </w:rPr>
  </w:style>
  <w:style w:type="paragraph" w:styleId="Kommentarthema">
    <w:name w:val="annotation subject"/>
    <w:basedOn w:val="Kommentartext"/>
    <w:next w:val="Kommentartext"/>
    <w:link w:val="KommentarthemaZchn"/>
    <w:uiPriority w:val="99"/>
    <w:semiHidden/>
    <w:unhideWhenUsed/>
    <w:rsid w:val="004952D6"/>
    <w:rPr>
      <w:b/>
      <w:bCs/>
    </w:rPr>
  </w:style>
  <w:style w:type="character" w:customStyle="1" w:styleId="KommentarthemaZchn">
    <w:name w:val="Kommentarthema Zchn"/>
    <w:basedOn w:val="KommentartextZchn"/>
    <w:link w:val="Kommentarthema"/>
    <w:uiPriority w:val="99"/>
    <w:semiHidden/>
    <w:rsid w:val="004952D6"/>
    <w:rPr>
      <w:rFonts w:asciiTheme="minorHAnsi" w:hAnsiTheme="minorHAnsi"/>
      <w:b/>
      <w:bCs/>
      <w:lang w:val="en-US"/>
    </w:rPr>
  </w:style>
  <w:style w:type="paragraph" w:customStyle="1" w:styleId="Default">
    <w:name w:val="Default"/>
    <w:rsid w:val="003B4101"/>
    <w:pPr>
      <w:autoSpaceDE w:val="0"/>
      <w:autoSpaceDN w:val="0"/>
      <w:adjustRightInd w:val="0"/>
      <w:spacing w:after="0"/>
    </w:pPr>
    <w:rPr>
      <w:rFonts w:ascii="Arial" w:hAnsi="Arial" w:cs="Arial"/>
      <w:color w:val="000000"/>
      <w:sz w:val="24"/>
      <w:szCs w:val="24"/>
    </w:rPr>
  </w:style>
  <w:style w:type="paragraph" w:customStyle="1" w:styleId="LSSlim">
    <w:name w:val="LS Slim"/>
    <w:basedOn w:val="Standard"/>
    <w:link w:val="LSSlimZchn"/>
    <w:qFormat/>
    <w:rsid w:val="00CD57F9"/>
    <w:rPr>
      <w:rFonts w:ascii="Arial" w:eastAsia="Arial" w:hAnsi="Arial" w:cs="Arial"/>
      <w:szCs w:val="20"/>
      <w:shd w:val="clear" w:color="auto" w:fill="E1B9DB"/>
      <w:lang w:val="en-GB"/>
    </w:rPr>
  </w:style>
  <w:style w:type="character" w:customStyle="1" w:styleId="LSSlimZchn">
    <w:name w:val="LS Slim Zchn"/>
    <w:basedOn w:val="Absatz-Standardschriftart"/>
    <w:link w:val="LSSlim"/>
    <w:rsid w:val="00CD57F9"/>
    <w:rPr>
      <w:rFonts w:ascii="Arial" w:eastAsia="Arial" w:hAnsi="Arial" w:cs="Arial"/>
      <w:lang w:val="en-GB"/>
    </w:rPr>
  </w:style>
  <w:style w:type="paragraph" w:customStyle="1" w:styleId="LSFett">
    <w:name w:val="LS Fett"/>
    <w:basedOn w:val="Standard"/>
    <w:link w:val="LSFettZchn"/>
    <w:qFormat/>
    <w:rsid w:val="00CD57F9"/>
    <w:rPr>
      <w:b/>
      <w:bCs/>
      <w:szCs w:val="20"/>
      <w:shd w:val="clear" w:color="auto" w:fill="E1B9DB"/>
      <w:lang w:val="en-GB"/>
    </w:rPr>
  </w:style>
  <w:style w:type="character" w:customStyle="1" w:styleId="LSFettZchn">
    <w:name w:val="LS Fett Zchn"/>
    <w:basedOn w:val="Absatz-Standardschriftart"/>
    <w:link w:val="LSFett"/>
    <w:rsid w:val="00CD57F9"/>
    <w:rPr>
      <w:rFonts w:asciiTheme="minorHAnsi" w:hAnsiTheme="minorHAnsi"/>
      <w:b/>
      <w:bCs/>
      <w:lang w:val="en-GB"/>
    </w:rPr>
  </w:style>
  <w:style w:type="character" w:customStyle="1" w:styleId="ui-provider">
    <w:name w:val="ui-provider"/>
    <w:basedOn w:val="Absatz-Standardschriftart"/>
    <w:rsid w:val="00CE7AE0"/>
  </w:style>
  <w:style w:type="paragraph" w:customStyle="1" w:styleId="DESCASubsectionLumpSums">
    <w:name w:val="DESCA Subsection Lump Sums"/>
    <w:basedOn w:val="Listenabsatz"/>
    <w:qFormat/>
    <w:rsid w:val="00AB0A3A"/>
    <w:pPr>
      <w:widowControl w:val="0"/>
      <w:spacing w:after="120" w:line="276" w:lineRule="auto"/>
      <w:ind w:left="68"/>
    </w:pPr>
    <w:rPr>
      <w:rFonts w:ascii="Arial" w:hAnsi="Arial" w:cs="Arial"/>
      <w:b/>
      <w:sz w:val="22"/>
      <w:shd w:val="clear" w:color="auto" w:fill="E1B9DB"/>
      <w:lang w:val="en-GB" w:eastAsia="en-US"/>
    </w:rPr>
  </w:style>
  <w:style w:type="paragraph" w:styleId="KeinLeerraum">
    <w:name w:val="No Spacing"/>
    <w:uiPriority w:val="1"/>
    <w:qFormat/>
    <w:rsid w:val="00A56D32"/>
    <w:pPr>
      <w:spacing w:after="0"/>
      <w:jc w:val="both"/>
    </w:pPr>
    <w:rPr>
      <w:rFonts w:asciiTheme="minorHAnsi" w:hAnsiTheme="minorHAnsi"/>
      <w:szCs w:val="22"/>
      <w:lang w:val="en-US"/>
    </w:rPr>
  </w:style>
  <w:style w:type="character" w:customStyle="1" w:styleId="NichtaufgelsteErwhnung1">
    <w:name w:val="Nicht aufgelöste Erwähnung1"/>
    <w:basedOn w:val="Absatz-Standardschriftart"/>
    <w:uiPriority w:val="99"/>
    <w:semiHidden/>
    <w:unhideWhenUsed/>
    <w:rsid w:val="00057D09"/>
    <w:rPr>
      <w:color w:val="605E5C"/>
      <w:shd w:val="clear" w:color="auto" w:fill="E1DFDD"/>
    </w:rPr>
  </w:style>
  <w:style w:type="character" w:customStyle="1" w:styleId="NichtaufgelsteErwhnung2">
    <w:name w:val="Nicht aufgelöste Erwähnung2"/>
    <w:basedOn w:val="Absatz-Standardschriftart"/>
    <w:uiPriority w:val="99"/>
    <w:semiHidden/>
    <w:unhideWhenUsed/>
    <w:rsid w:val="008132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832607">
      <w:bodyDiv w:val="1"/>
      <w:marLeft w:val="0"/>
      <w:marRight w:val="0"/>
      <w:marTop w:val="0"/>
      <w:marBottom w:val="0"/>
      <w:divBdr>
        <w:top w:val="none" w:sz="0" w:space="0" w:color="auto"/>
        <w:left w:val="none" w:sz="0" w:space="0" w:color="auto"/>
        <w:bottom w:val="none" w:sz="0" w:space="0" w:color="auto"/>
        <w:right w:val="none" w:sz="0" w:space="0" w:color="auto"/>
      </w:divBdr>
    </w:div>
    <w:div w:id="831484777">
      <w:bodyDiv w:val="1"/>
      <w:marLeft w:val="0"/>
      <w:marRight w:val="0"/>
      <w:marTop w:val="0"/>
      <w:marBottom w:val="0"/>
      <w:divBdr>
        <w:top w:val="none" w:sz="0" w:space="0" w:color="auto"/>
        <w:left w:val="none" w:sz="0" w:space="0" w:color="auto"/>
        <w:bottom w:val="none" w:sz="0" w:space="0" w:color="auto"/>
        <w:right w:val="none" w:sz="0" w:space="0" w:color="auto"/>
      </w:divBdr>
    </w:div>
    <w:div w:id="894699983">
      <w:bodyDiv w:val="1"/>
      <w:marLeft w:val="0"/>
      <w:marRight w:val="0"/>
      <w:marTop w:val="0"/>
      <w:marBottom w:val="0"/>
      <w:divBdr>
        <w:top w:val="none" w:sz="0" w:space="0" w:color="auto"/>
        <w:left w:val="none" w:sz="0" w:space="0" w:color="auto"/>
        <w:bottom w:val="none" w:sz="0" w:space="0" w:color="auto"/>
        <w:right w:val="none" w:sz="0" w:space="0" w:color="auto"/>
      </w:divBdr>
    </w:div>
    <w:div w:id="1135610277">
      <w:bodyDiv w:val="1"/>
      <w:marLeft w:val="0"/>
      <w:marRight w:val="0"/>
      <w:marTop w:val="0"/>
      <w:marBottom w:val="0"/>
      <w:divBdr>
        <w:top w:val="none" w:sz="0" w:space="0" w:color="auto"/>
        <w:left w:val="none" w:sz="0" w:space="0" w:color="auto"/>
        <w:bottom w:val="none" w:sz="0" w:space="0" w:color="auto"/>
        <w:right w:val="none" w:sz="0" w:space="0" w:color="auto"/>
      </w:divBdr>
    </w:div>
    <w:div w:id="1149710890">
      <w:bodyDiv w:val="1"/>
      <w:marLeft w:val="0"/>
      <w:marRight w:val="0"/>
      <w:marTop w:val="0"/>
      <w:marBottom w:val="0"/>
      <w:divBdr>
        <w:top w:val="none" w:sz="0" w:space="0" w:color="auto"/>
        <w:left w:val="none" w:sz="0" w:space="0" w:color="auto"/>
        <w:bottom w:val="none" w:sz="0" w:space="0" w:color="auto"/>
        <w:right w:val="none" w:sz="0" w:space="0" w:color="auto"/>
      </w:divBdr>
    </w:div>
    <w:div w:id="1272519496">
      <w:bodyDiv w:val="1"/>
      <w:marLeft w:val="0"/>
      <w:marRight w:val="0"/>
      <w:marTop w:val="0"/>
      <w:marBottom w:val="0"/>
      <w:divBdr>
        <w:top w:val="none" w:sz="0" w:space="0" w:color="auto"/>
        <w:left w:val="none" w:sz="0" w:space="0" w:color="auto"/>
        <w:bottom w:val="none" w:sz="0" w:space="0" w:color="auto"/>
        <w:right w:val="none" w:sz="0" w:space="0" w:color="auto"/>
      </w:divBdr>
    </w:div>
    <w:div w:id="1296520305">
      <w:bodyDiv w:val="1"/>
      <w:marLeft w:val="0"/>
      <w:marRight w:val="0"/>
      <w:marTop w:val="0"/>
      <w:marBottom w:val="0"/>
      <w:divBdr>
        <w:top w:val="none" w:sz="0" w:space="0" w:color="auto"/>
        <w:left w:val="none" w:sz="0" w:space="0" w:color="auto"/>
        <w:bottom w:val="none" w:sz="0" w:space="0" w:color="auto"/>
        <w:right w:val="none" w:sz="0" w:space="0" w:color="auto"/>
      </w:divBdr>
    </w:div>
    <w:div w:id="1342389576">
      <w:bodyDiv w:val="1"/>
      <w:marLeft w:val="0"/>
      <w:marRight w:val="0"/>
      <w:marTop w:val="0"/>
      <w:marBottom w:val="0"/>
      <w:divBdr>
        <w:top w:val="none" w:sz="0" w:space="0" w:color="auto"/>
        <w:left w:val="none" w:sz="0" w:space="0" w:color="auto"/>
        <w:bottom w:val="none" w:sz="0" w:space="0" w:color="auto"/>
        <w:right w:val="none" w:sz="0" w:space="0" w:color="auto"/>
      </w:divBdr>
    </w:div>
    <w:div w:id="1495804575">
      <w:bodyDiv w:val="1"/>
      <w:marLeft w:val="0"/>
      <w:marRight w:val="0"/>
      <w:marTop w:val="0"/>
      <w:marBottom w:val="0"/>
      <w:divBdr>
        <w:top w:val="none" w:sz="0" w:space="0" w:color="auto"/>
        <w:left w:val="none" w:sz="0" w:space="0" w:color="auto"/>
        <w:bottom w:val="none" w:sz="0" w:space="0" w:color="auto"/>
        <w:right w:val="none" w:sz="0" w:space="0" w:color="auto"/>
      </w:divBdr>
    </w:div>
    <w:div w:id="1579897373">
      <w:bodyDiv w:val="1"/>
      <w:marLeft w:val="0"/>
      <w:marRight w:val="0"/>
      <w:marTop w:val="0"/>
      <w:marBottom w:val="0"/>
      <w:divBdr>
        <w:top w:val="none" w:sz="0" w:space="0" w:color="auto"/>
        <w:left w:val="none" w:sz="0" w:space="0" w:color="auto"/>
        <w:bottom w:val="none" w:sz="0" w:space="0" w:color="auto"/>
        <w:right w:val="none" w:sz="0" w:space="0" w:color="auto"/>
      </w:divBdr>
    </w:div>
    <w:div w:id="1597903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desca-agreement.eu/desca-model-consortium-agreement/" TargetMode="External"/><Relationship Id="rId13" Type="http://schemas.openxmlformats.org/officeDocument/2006/relationships/hyperlink" Target="https://www.desca-agreement.eu/desca-model-consortium-agreement/" TargetMode="External"/><Relationship Id="rId18" Type="http://schemas.openxmlformats.org/officeDocument/2006/relationships/hyperlink" Target="https://www.desca-agreement.eu/desca-model-consortium-agreement/" TargetMode="External"/><Relationship Id="rId26" Type="http://schemas.openxmlformats.org/officeDocument/2006/relationships/hyperlink" Target="https://www.desca-agreement.eu/desca-model-consortium-agreement/" TargetMode="External"/><Relationship Id="rId3" Type="http://schemas.openxmlformats.org/officeDocument/2006/relationships/hyperlink" Target="https://www.desca-agreement.eu/desca-model-consortium-agreement/" TargetMode="External"/><Relationship Id="rId21" Type="http://schemas.openxmlformats.org/officeDocument/2006/relationships/hyperlink" Target="https://www.desca-agreement.eu/desca-model-consortium-agreement/" TargetMode="External"/><Relationship Id="rId7" Type="http://schemas.openxmlformats.org/officeDocument/2006/relationships/hyperlink" Target="https://www.desca-agreement.eu/desca-model-consortium-agreement/" TargetMode="External"/><Relationship Id="rId12" Type="http://schemas.openxmlformats.org/officeDocument/2006/relationships/hyperlink" Target="https://www.desca-agreement.eu/desca-model-consortium-agreement/" TargetMode="External"/><Relationship Id="rId17" Type="http://schemas.openxmlformats.org/officeDocument/2006/relationships/hyperlink" Target="https://www.desca-agreement.eu/desca-model-consortium-agreement/" TargetMode="External"/><Relationship Id="rId25" Type="http://schemas.openxmlformats.org/officeDocument/2006/relationships/hyperlink" Target="https://www.desca-agreement.eu/desca-model-consortium-agreement/" TargetMode="External"/><Relationship Id="rId2" Type="http://schemas.openxmlformats.org/officeDocument/2006/relationships/hyperlink" Target="https://www.desca-agreement.eu/desca-model-consortium-agreement/" TargetMode="External"/><Relationship Id="rId16" Type="http://schemas.openxmlformats.org/officeDocument/2006/relationships/hyperlink" Target="https://www.desca-agreement.eu/desca-model-consortium-agreement/" TargetMode="External"/><Relationship Id="rId20" Type="http://schemas.openxmlformats.org/officeDocument/2006/relationships/hyperlink" Target="https://www.desca-agreement.eu/desca-model-consortium-agreement/" TargetMode="External"/><Relationship Id="rId1" Type="http://schemas.openxmlformats.org/officeDocument/2006/relationships/hyperlink" Target="https://www.desca-agreement.eu/desca-model-consortium-agreement/" TargetMode="External"/><Relationship Id="rId6" Type="http://schemas.openxmlformats.org/officeDocument/2006/relationships/hyperlink" Target="https://www.desca-agreement.eu/desca-model-consortium-agreement/" TargetMode="External"/><Relationship Id="rId11" Type="http://schemas.openxmlformats.org/officeDocument/2006/relationships/hyperlink" Target="https://www.desca-agreement.eu/desca-model-consortium-agreement/" TargetMode="External"/><Relationship Id="rId24" Type="http://schemas.openxmlformats.org/officeDocument/2006/relationships/hyperlink" Target="https://www.desca-agreement.eu/desca-model-consortium-agreement/" TargetMode="External"/><Relationship Id="rId5" Type="http://schemas.openxmlformats.org/officeDocument/2006/relationships/hyperlink" Target="https://www.desca-agreement.eu/desca-model-consortium-agreement/" TargetMode="External"/><Relationship Id="rId15" Type="http://schemas.openxmlformats.org/officeDocument/2006/relationships/hyperlink" Target="https://www.desca-agreement.eu/desca-model-consortium-agreement/" TargetMode="External"/><Relationship Id="rId23" Type="http://schemas.openxmlformats.org/officeDocument/2006/relationships/hyperlink" Target="https://www.desca-agreement.eu/desca-model-consortium-agreement/" TargetMode="External"/><Relationship Id="rId10" Type="http://schemas.openxmlformats.org/officeDocument/2006/relationships/hyperlink" Target="https://www.desca-agreement.eu/desca-model-consortium-agreement/" TargetMode="External"/><Relationship Id="rId19" Type="http://schemas.openxmlformats.org/officeDocument/2006/relationships/hyperlink" Target="https://www.desca-agreement.eu/desca-model-consortium-agreement/" TargetMode="External"/><Relationship Id="rId4" Type="http://schemas.openxmlformats.org/officeDocument/2006/relationships/hyperlink" Target="https://www.desca-agreement.eu/desca-model-consortium-agreement/" TargetMode="External"/><Relationship Id="rId9" Type="http://schemas.openxmlformats.org/officeDocument/2006/relationships/hyperlink" Target="https://www.desca-agreement.eu/desca-model-consortium-agreement/" TargetMode="External"/><Relationship Id="rId14" Type="http://schemas.openxmlformats.org/officeDocument/2006/relationships/hyperlink" Target="https://www.desca-agreement.eu/desca-model-consortium-agreement/" TargetMode="External"/><Relationship Id="rId22" Type="http://schemas.openxmlformats.org/officeDocument/2006/relationships/hyperlink" Target="https://www.desca-agreement.eu/desca-model-consortium-agreement/"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eader" Target="header4.xml"/><Relationship Id="rId3" Type="http://schemas.openxmlformats.org/officeDocument/2006/relationships/customXml" Target="../customXml/item3.xml"/><Relationship Id="rId21" Type="http://schemas.microsoft.com/office/2016/09/relationships/commentsIds" Target="commentsIds.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eader" Target="header3.xml"/><Relationship Id="rId25"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11/relationships/commentsExtended" Target="commentsExtended.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www.desca-agreement.eu" TargetMode="Externa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www.desca-agreement.eu" TargetMode="Externa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yperlink" Target="https://ec.europa.eu/info/funding-tenders/opportunities/portal/screen/how-to-participate/reference-documents;programCode=HORIZON?selectedProgrammePeriod=2021-2027&amp;selectedProgramme=HORIZON" TargetMode="External"/><Relationship Id="rId27" Type="http://schemas.openxmlformats.org/officeDocument/2006/relationships/footer" Target="footer4.xml"/><Relationship Id="rId30"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www.desca-agreement.eu"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www.desca-agreement.eu" TargetMode="External"/></Relationships>
</file>

<file path=word/theme/theme1.xml><?xml version="1.0" encoding="utf-8"?>
<a:theme xmlns:a="http://schemas.openxmlformats.org/drawingml/2006/main" name="Larissa">
  <a:themeElements>
    <a:clrScheme name="Graustuf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Larissa Klassisch 2">
      <a:majorFont>
        <a:latin typeface="Arial"/>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42E2486D14E74438B41307978734119" ma:contentTypeVersion="19" ma:contentTypeDescription="Create a new document." ma:contentTypeScope="" ma:versionID="c1bd7bec4e63608c9e2e1fb338124f3a">
  <xsd:schema xmlns:xsd="http://www.w3.org/2001/XMLSchema" xmlns:xs="http://www.w3.org/2001/XMLSchema" xmlns:p="http://schemas.microsoft.com/office/2006/metadata/properties" xmlns:ns2="8de8801d-9754-427a-bdbe-d14142682fb6" xmlns:ns3="d61cc9c3-9bda-4aca-960b-b285914a05fe" targetNamespace="http://schemas.microsoft.com/office/2006/metadata/properties" ma:root="true" ma:fieldsID="e142fca8b28079047c165eb6431e28d1" ns2:_="" ns3:_="">
    <xsd:import namespace="8de8801d-9754-427a-bdbe-d14142682fb6"/>
    <xsd:import namespace="d61cc9c3-9bda-4aca-960b-b285914a05f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e8801d-9754-427a-bdbe-d14142682f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edd1c77-ecac-4adc-8928-a4b79cad4f0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link" ma:index="26" nillable="true" ma:displayName="link"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61cc9c3-9bda-4aca-960b-b285914a05fe"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59d82e1-3e3a-406b-814e-aee89ac0c730}" ma:internalName="TaxCatchAll" ma:showField="CatchAllData" ma:web="d61cc9c3-9bda-4aca-960b-b285914a05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w:Document xmlns:w="http://Custom_var">
  <Contracts>
    <Custom_var_1>[ACRONYM OF PROJECT]</Custom_var_1>
    <Custom_var_2>[X]</Custom_var_2>
    <Custom_var_3>[DATE]</Custom_var_3>
    <Custom_var_4>[FULL NAME OF THE PROJECT]</Custom_var_4>
    <Custom_var_5/>
    <Custom_var_6/>
    <Custom_var_7/>
  </Contracts>
</w:Document>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8de8801d-9754-427a-bdbe-d14142682fb6">
      <Terms xmlns="http://schemas.microsoft.com/office/infopath/2007/PartnerControls"/>
    </lcf76f155ced4ddcb4097134ff3c332f>
    <TaxCatchAll xmlns="d61cc9c3-9bda-4aca-960b-b285914a05fe" xsi:nil="true"/>
    <link xmlns="8de8801d-9754-427a-bdbe-d14142682fb6">
      <Url xsi:nil="true"/>
      <Description xsi:nil="true"/>
    </link>
  </documentManagement>
</p:properties>
</file>

<file path=customXml/itemProps1.xml><?xml version="1.0" encoding="utf-8"?>
<ds:datastoreItem xmlns:ds="http://schemas.openxmlformats.org/officeDocument/2006/customXml" ds:itemID="{6F9BEB46-CE03-4E12-A92D-AB99364A2BEF}">
  <ds:schemaRefs>
    <ds:schemaRef ds:uri="http://schemas.openxmlformats.org/officeDocument/2006/bibliography"/>
  </ds:schemaRefs>
</ds:datastoreItem>
</file>

<file path=customXml/itemProps2.xml><?xml version="1.0" encoding="utf-8"?>
<ds:datastoreItem xmlns:ds="http://schemas.openxmlformats.org/officeDocument/2006/customXml" ds:itemID="{9B76E314-1B06-4F52-82E1-EFA78C06B8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e8801d-9754-427a-bdbe-d14142682fb6"/>
    <ds:schemaRef ds:uri="d61cc9c3-9bda-4aca-960b-b285914a05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CE50D97-4F9B-4253-98ED-97D266B8D275}">
  <ds:schemaRefs>
    <ds:schemaRef ds:uri="http://schemas.microsoft.com/sharepoint/v3/contenttype/forms"/>
  </ds:schemaRefs>
</ds:datastoreItem>
</file>

<file path=customXml/itemProps4.xml><?xml version="1.0" encoding="utf-8"?>
<ds:datastoreItem xmlns:ds="http://schemas.openxmlformats.org/officeDocument/2006/customXml" ds:itemID="{B3A1F4F2-55E5-478F-BBA4-040E2ADA3A74}">
  <ds:schemaRefs>
    <ds:schemaRef ds:uri="http://Custom_var"/>
  </ds:schemaRefs>
</ds:datastoreItem>
</file>

<file path=customXml/itemProps5.xml><?xml version="1.0" encoding="utf-8"?>
<ds:datastoreItem xmlns:ds="http://schemas.openxmlformats.org/officeDocument/2006/customXml" ds:itemID="{C10FB523-2748-4311-B2DC-4B61C2BF9867}">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d61cc9c3-9bda-4aca-960b-b285914a05fe"/>
    <ds:schemaRef ds:uri="http://purl.org/dc/elements/1.1/"/>
    <ds:schemaRef ds:uri="http://schemas.microsoft.com/office/2006/metadata/properties"/>
    <ds:schemaRef ds:uri="8de8801d-9754-427a-bdbe-d14142682fb6"/>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15363</Words>
  <Characters>96788</Characters>
  <Application>Microsoft Office Word</Application>
  <DocSecurity>0</DocSecurity>
  <Lines>806</Lines>
  <Paragraphs>223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DESCA Model Consortium Agreement</vt:lpstr>
      <vt:lpstr>DESCA Model Consortium Agreement</vt:lpstr>
    </vt:vector>
  </TitlesOfParts>
  <Company/>
  <LinksUpToDate>false</LinksUpToDate>
  <CharactersWithSpaces>111928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DESCA Model Consortium Agreement</dc:title>
  <dc:subject/>
  <dc:creator>Dorothea Kapitza;Ulf Johann</dc:creator>
  <cp:keywords/>
  <dc:description/>
  <cp:lastModifiedBy>Kapitza, Dorothea</cp:lastModifiedBy>
  <cp:revision>3</cp:revision>
  <cp:lastPrinted>2025-01-16T13:17:00Z</cp:lastPrinted>
  <dcterms:created xsi:type="dcterms:W3CDTF">2025-11-05T13:19:00Z</dcterms:created>
  <dcterms:modified xsi:type="dcterms:W3CDTF">2025-11-05T13:23:00Z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bool>false</vt:bool>
  </property>
  <property fmtid="{D5CDD505-2E9C-101B-9397-08002B2CF9AE}" pid="3" name="xd_ProgID">
    <vt:lpwstr/>
  </property>
  <property fmtid="{D5CDD505-2E9C-101B-9397-08002B2CF9AE}" pid="4" name="TemplateUrl">
    <vt:lpwstr/>
  </property>
  <property fmtid="{D5CDD505-2E9C-101B-9397-08002B2CF9AE}" pid="5" name="ComplianceAssetId">
    <vt:lpwstr/>
  </property>
  <property fmtid="{D5CDD505-2E9C-101B-9397-08002B2CF9AE}" pid="6" name="MediaServiceImageTags">
    <vt:lpwstr/>
  </property>
  <property fmtid="{D5CDD505-2E9C-101B-9397-08002B2CF9AE}" pid="7" name="ContentTypeId">
    <vt:lpwstr>0x010100242E2486D14E74438B41307978734119</vt:lpwstr>
  </property>
</Properties>
</file>