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Ejemplo de Documentos Financieros</w:t>
      </w:r>
    </w:p>
    <w:p>
      <w:pPr>
        <w:pStyle w:val="Heading1"/>
      </w:pPr>
      <w:r>
        <w:t>Boleta de Venta</w:t>
      </w:r>
    </w:p>
    <w:p>
      <w:r>
        <w:br/>
        <w:t>RUC: 20123456789</w:t>
        <w:br/>
        <w:t>PLAZA COMERCIAL</w:t>
        <w:br/>
        <w:t>Calle Falsa 123</w:t>
        <w:br/>
        <w:t>Fecha: 23/04/2024</w:t>
        <w:br/>
        <w:t>N°: 001-012345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DESCRIPCIÓN</w:t>
            </w:r>
          </w:p>
        </w:tc>
        <w:tc>
          <w:tcPr>
            <w:tcW w:type="dxa" w:w="4320"/>
          </w:tcPr>
          <w:p>
            <w:r>
              <w:t>IMPORTE (S/)</w:t>
            </w:r>
          </w:p>
        </w:tc>
      </w:tr>
      <w:tr>
        <w:tc>
          <w:tcPr>
            <w:tcW w:type="dxa" w:w="4320"/>
          </w:tcPr>
          <w:p>
            <w:r>
              <w:t>PRODUCTO A</w:t>
            </w:r>
          </w:p>
        </w:tc>
        <w:tc>
          <w:tcPr>
            <w:tcW w:type="dxa" w:w="4320"/>
          </w:tcPr>
          <w:p>
            <w:r>
              <w:t>25.00</w:t>
            </w:r>
          </w:p>
        </w:tc>
      </w:tr>
      <w:tr>
        <w:tc>
          <w:tcPr>
            <w:tcW w:type="dxa" w:w="4320"/>
          </w:tcPr>
          <w:p>
            <w:r>
              <w:t>PRODUCTO B</w:t>
            </w:r>
          </w:p>
        </w:tc>
        <w:tc>
          <w:tcPr>
            <w:tcW w:type="dxa" w:w="4320"/>
          </w:tcPr>
          <w:p>
            <w:r>
              <w:t>45.00</w:t>
            </w:r>
          </w:p>
        </w:tc>
      </w:tr>
      <w:tr>
        <w:tc>
          <w:tcPr>
            <w:tcW w:type="dxa" w:w="4320"/>
          </w:tcPr>
          <w:p>
            <w:r>
              <w:t>PRODUCTO C</w:t>
            </w:r>
          </w:p>
        </w:tc>
        <w:tc>
          <w:tcPr>
            <w:tcW w:type="dxa" w:w="4320"/>
          </w:tcPr>
          <w:p>
            <w:r>
              <w:t>30.00</w:t>
            </w:r>
          </w:p>
        </w:tc>
      </w:tr>
      <w:tr>
        <w:tc>
          <w:tcPr>
            <w:tcW w:type="dxa" w:w="4320"/>
          </w:tcPr>
          <w:p>
            <w:r>
              <w:t>PRODUCTO D</w:t>
            </w:r>
          </w:p>
        </w:tc>
        <w:tc>
          <w:tcPr>
            <w:tcW w:type="dxa" w:w="4320"/>
          </w:tcPr>
          <w:p>
            <w:r>
              <w:t>15.00</w:t>
            </w:r>
          </w:p>
        </w:tc>
      </w:tr>
      <w:tr>
        <w:tc>
          <w:tcPr>
            <w:tcW w:type="dxa" w:w="4320"/>
          </w:tcPr>
          <w:p>
            <w:r>
              <w:t>PRODUCTO E</w:t>
            </w:r>
          </w:p>
        </w:tc>
        <w:tc>
          <w:tcPr>
            <w:tcW w:type="dxa" w:w="4320"/>
          </w:tcPr>
          <w:p>
            <w:r>
              <w:t>10.00</w:t>
            </w:r>
          </w:p>
        </w:tc>
      </w:tr>
      <w:tr>
        <w:tc>
          <w:tcPr>
            <w:tcW w:type="dxa" w:w="4320"/>
          </w:tcPr>
          <w:p>
            <w:r>
              <w:t>SUBTOTAL</w:t>
            </w:r>
          </w:p>
        </w:tc>
        <w:tc>
          <w:tcPr>
            <w:tcW w:type="dxa" w:w="4320"/>
          </w:tcPr>
          <w:p>
            <w:r>
              <w:t>145.00</w:t>
            </w:r>
          </w:p>
        </w:tc>
      </w:tr>
      <w:tr>
        <w:tc>
          <w:tcPr>
            <w:tcW w:type="dxa" w:w="4320"/>
          </w:tcPr>
          <w:p>
            <w:r>
              <w:t>IGV (18%)</w:t>
            </w:r>
          </w:p>
        </w:tc>
        <w:tc>
          <w:tcPr>
            <w:tcW w:type="dxa" w:w="4320"/>
          </w:tcPr>
          <w:p>
            <w:r>
              <w:t>26.10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171.10</w:t>
            </w:r>
          </w:p>
        </w:tc>
      </w:tr>
    </w:tbl>
    <w:p>
      <w:r>
        <w:t>¡GRACIAS POR SU COMPRA!</w:t>
      </w:r>
    </w:p>
    <w:p>
      <w:r>
        <w:br w:type="page"/>
      </w:r>
    </w:p>
    <w:p>
      <w:pPr>
        <w:pStyle w:val="Heading1"/>
      </w:pPr>
      <w:r>
        <w:t>Ingresos y Gastos</w:t>
      </w:r>
    </w:p>
    <w:p>
      <w:r>
        <w:t>Nombre: Juan Pérez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CONCEPTO</w:t>
            </w:r>
          </w:p>
        </w:tc>
        <w:tc>
          <w:tcPr>
            <w:tcW w:type="dxa" w:w="2880"/>
          </w:tcPr>
          <w:p>
            <w:r>
              <w:t>TIPO</w:t>
            </w:r>
          </w:p>
        </w:tc>
        <w:tc>
          <w:tcPr>
            <w:tcW w:type="dxa" w:w="2880"/>
          </w:tcPr>
          <w:p>
            <w:r>
              <w:t>MONTO</w:t>
            </w:r>
          </w:p>
        </w:tc>
      </w:tr>
      <w:tr>
        <w:tc>
          <w:tcPr>
            <w:tcW w:type="dxa" w:w="2880"/>
          </w:tcPr>
          <w:p>
            <w:r>
              <w:t>Salario</w:t>
            </w:r>
          </w:p>
        </w:tc>
        <w:tc>
          <w:tcPr>
            <w:tcW w:type="dxa" w:w="2880"/>
          </w:tcPr>
          <w:p>
            <w:r>
              <w:t>Ingreso</w:t>
            </w:r>
          </w:p>
        </w:tc>
        <w:tc>
          <w:tcPr>
            <w:tcW w:type="dxa" w:w="2880"/>
          </w:tcPr>
          <w:p>
            <w:r>
              <w:t>6,000</w:t>
            </w:r>
          </w:p>
        </w:tc>
      </w:tr>
      <w:tr>
        <w:tc>
          <w:tcPr>
            <w:tcW w:type="dxa" w:w="2880"/>
          </w:tcPr>
          <w:p>
            <w:r>
              <w:t>Venta de productos</w:t>
            </w:r>
          </w:p>
        </w:tc>
        <w:tc>
          <w:tcPr>
            <w:tcW w:type="dxa" w:w="2880"/>
          </w:tcPr>
          <w:p>
            <w:r>
              <w:t>Ingreso</w:t>
            </w:r>
          </w:p>
        </w:tc>
        <w:tc>
          <w:tcPr>
            <w:tcW w:type="dxa" w:w="2880"/>
          </w:tcPr>
          <w:p>
            <w:r>
              <w:t>3,000</w:t>
            </w:r>
          </w:p>
        </w:tc>
      </w:tr>
      <w:tr>
        <w:tc>
          <w:tcPr>
            <w:tcW w:type="dxa" w:w="2880"/>
          </w:tcPr>
          <w:p>
            <w:r>
              <w:t>Otros</w:t>
            </w:r>
          </w:p>
        </w:tc>
        <w:tc>
          <w:tcPr>
            <w:tcW w:type="dxa" w:w="2880"/>
          </w:tcPr>
          <w:p>
            <w:r>
              <w:t>Ingreso</w:t>
            </w:r>
          </w:p>
        </w:tc>
        <w:tc>
          <w:tcPr>
            <w:tcW w:type="dxa" w:w="2880"/>
          </w:tcPr>
          <w:p>
            <w:r>
              <w:t>500</w:t>
            </w:r>
          </w:p>
        </w:tc>
      </w:tr>
      <w:tr>
        <w:tc>
          <w:tcPr>
            <w:tcW w:type="dxa" w:w="2880"/>
          </w:tcPr>
          <w:p>
            <w:r>
              <w:t>Alquiler</w:t>
            </w:r>
          </w:p>
        </w:tc>
        <w:tc>
          <w:tcPr>
            <w:tcW w:type="dxa" w:w="2880"/>
          </w:tcPr>
          <w:p>
            <w:r>
              <w:t>Gasto</w:t>
            </w:r>
          </w:p>
        </w:tc>
        <w:tc>
          <w:tcPr>
            <w:tcW w:type="dxa" w:w="2880"/>
          </w:tcPr>
          <w:p>
            <w:r>
              <w:t>1,500</w:t>
            </w:r>
          </w:p>
        </w:tc>
      </w:tr>
      <w:tr>
        <w:tc>
          <w:tcPr>
            <w:tcW w:type="dxa" w:w="2880"/>
          </w:tcPr>
          <w:p>
            <w:r>
              <w:t>Transporte</w:t>
            </w:r>
          </w:p>
        </w:tc>
        <w:tc>
          <w:tcPr>
            <w:tcW w:type="dxa" w:w="2880"/>
          </w:tcPr>
          <w:p>
            <w:r>
              <w:t>Gasto</w:t>
            </w:r>
          </w:p>
        </w:tc>
        <w:tc>
          <w:tcPr>
            <w:tcW w:type="dxa" w:w="2880"/>
          </w:tcPr>
          <w:p>
            <w:r>
              <w:t>400</w:t>
            </w:r>
          </w:p>
        </w:tc>
      </w:tr>
      <w:tr>
        <w:tc>
          <w:tcPr>
            <w:tcW w:type="dxa" w:w="2880"/>
          </w:tcPr>
          <w:p>
            <w:r>
              <w:t>Alimentación</w:t>
            </w:r>
          </w:p>
        </w:tc>
        <w:tc>
          <w:tcPr>
            <w:tcW w:type="dxa" w:w="2880"/>
          </w:tcPr>
          <w:p>
            <w:r>
              <w:t>Gasto</w:t>
            </w:r>
          </w:p>
        </w:tc>
        <w:tc>
          <w:tcPr>
            <w:tcW w:type="dxa" w:w="2880"/>
          </w:tcPr>
          <w:p>
            <w:r>
              <w:t>1,000</w:t>
            </w:r>
          </w:p>
        </w:tc>
      </w:tr>
      <w:tr>
        <w:tc>
          <w:tcPr>
            <w:tcW w:type="dxa" w:w="2880"/>
          </w:tcPr>
          <w:p>
            <w:r>
              <w:t>Servicios</w:t>
            </w:r>
          </w:p>
        </w:tc>
        <w:tc>
          <w:tcPr>
            <w:tcW w:type="dxa" w:w="2880"/>
          </w:tcPr>
          <w:p>
            <w:r>
              <w:t>Gasto</w:t>
            </w:r>
          </w:p>
        </w:tc>
        <w:tc>
          <w:tcPr>
            <w:tcW w:type="dxa" w:w="2880"/>
          </w:tcPr>
          <w:p>
            <w:r>
              <w:t>350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