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04F74" w14:textId="5E52CA49" w:rsidR="003A4D02" w:rsidRPr="00B8339F" w:rsidRDefault="00974DCE" w:rsidP="00B8339F">
      <w:pPr>
        <w:pStyle w:val="1"/>
      </w:pPr>
      <w:r>
        <w:t>Таблица функциональных полей</w:t>
      </w:r>
    </w:p>
    <w:p w14:paraId="4A5539DF" w14:textId="55E811E1" w:rsidR="00974DCE" w:rsidRDefault="00974DCE" w:rsidP="00974DCE"/>
    <w:p w14:paraId="4302D847" w14:textId="700E635E" w:rsidR="00974DCE" w:rsidRDefault="00974DCE" w:rsidP="002557D6">
      <w:pPr>
        <w:ind w:firstLine="708"/>
      </w:pPr>
      <w:r>
        <w:t>На основании аналитики схожих продуктов по конвертации одной валюты в другую, можно представить следующую таблицу минимальных функциональных полей/элементов для реализации общего прототипа</w:t>
      </w:r>
      <w:r w:rsidR="00EF3132">
        <w:t>:</w:t>
      </w:r>
      <w:bookmarkStart w:id="0" w:name="_GoBack"/>
      <w:bookmarkEnd w:id="0"/>
    </w:p>
    <w:p w14:paraId="498C2DE3" w14:textId="77777777" w:rsidR="00B37632" w:rsidRDefault="00B37632" w:rsidP="002557D6">
      <w:pPr>
        <w:ind w:firstLine="708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74DCE" w14:paraId="7BA449AB" w14:textId="77777777" w:rsidTr="00F10D2D">
        <w:trPr>
          <w:trHeight w:val="664"/>
        </w:trPr>
        <w:tc>
          <w:tcPr>
            <w:tcW w:w="4672" w:type="dxa"/>
            <w:shd w:val="clear" w:color="auto" w:fill="D9D9D9" w:themeFill="background1" w:themeFillShade="D9"/>
            <w:vAlign w:val="center"/>
          </w:tcPr>
          <w:p w14:paraId="17AC78BB" w14:textId="4E7860A2" w:rsidR="00974DCE" w:rsidRPr="000E30A8" w:rsidRDefault="00974DCE" w:rsidP="000E30A8">
            <w:pPr>
              <w:jc w:val="center"/>
              <w:rPr>
                <w:b/>
              </w:rPr>
            </w:pPr>
            <w:r w:rsidRPr="000E30A8">
              <w:rPr>
                <w:b/>
              </w:rPr>
              <w:t>Функциональное поле или элемент</w:t>
            </w:r>
          </w:p>
        </w:tc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4EA06DE2" w14:textId="63D14B3E" w:rsidR="00974DCE" w:rsidRPr="000E30A8" w:rsidRDefault="00974DCE" w:rsidP="000E30A8">
            <w:pPr>
              <w:jc w:val="center"/>
              <w:rPr>
                <w:b/>
              </w:rPr>
            </w:pPr>
            <w:r w:rsidRPr="000E30A8">
              <w:rPr>
                <w:b/>
              </w:rPr>
              <w:t>Описание</w:t>
            </w:r>
            <w:r w:rsidR="00E92C42" w:rsidRPr="000E30A8">
              <w:rPr>
                <w:b/>
              </w:rPr>
              <w:t xml:space="preserve"> и</w:t>
            </w:r>
            <w:r w:rsidRPr="000E30A8">
              <w:rPr>
                <w:b/>
              </w:rPr>
              <w:t xml:space="preserve"> комментарии</w:t>
            </w:r>
          </w:p>
        </w:tc>
      </w:tr>
      <w:tr w:rsidR="00974DCE" w14:paraId="625A9482" w14:textId="77777777" w:rsidTr="00F10D2D">
        <w:trPr>
          <w:trHeight w:val="664"/>
        </w:trPr>
        <w:tc>
          <w:tcPr>
            <w:tcW w:w="4672" w:type="dxa"/>
            <w:vAlign w:val="center"/>
          </w:tcPr>
          <w:p w14:paraId="68AB2BC4" w14:textId="08C08541" w:rsidR="00974DCE" w:rsidRDefault="00974DCE" w:rsidP="00F10D2D">
            <w:pPr>
              <w:pStyle w:val="a4"/>
              <w:numPr>
                <w:ilvl w:val="0"/>
                <w:numId w:val="10"/>
              </w:numPr>
              <w:jc w:val="left"/>
            </w:pPr>
            <w:r>
              <w:t xml:space="preserve">Выбор валюты </w:t>
            </w:r>
            <w:r w:rsidR="00391F74">
              <w:t>«</w:t>
            </w:r>
            <w:r>
              <w:t>№1</w:t>
            </w:r>
            <w:r w:rsidR="00391F74">
              <w:t>»</w:t>
            </w:r>
          </w:p>
        </w:tc>
        <w:tc>
          <w:tcPr>
            <w:tcW w:w="4673" w:type="dxa"/>
            <w:vMerge w:val="restart"/>
            <w:vAlign w:val="center"/>
          </w:tcPr>
          <w:p w14:paraId="09BAE7C8" w14:textId="6BB55448" w:rsidR="00974DCE" w:rsidRPr="006E3523" w:rsidRDefault="00974DCE" w:rsidP="00F10D2D">
            <w:pPr>
              <w:rPr>
                <w:sz w:val="24"/>
              </w:rPr>
            </w:pPr>
            <w:r w:rsidRPr="006E3523">
              <w:rPr>
                <w:sz w:val="24"/>
              </w:rPr>
              <w:t>Позволяет выбрать из/в какой валюты нужно сделать обработку для конвертации</w:t>
            </w:r>
          </w:p>
        </w:tc>
      </w:tr>
      <w:tr w:rsidR="00974DCE" w14:paraId="3D9BC82B" w14:textId="77777777" w:rsidTr="00F10D2D">
        <w:trPr>
          <w:trHeight w:val="664"/>
        </w:trPr>
        <w:tc>
          <w:tcPr>
            <w:tcW w:w="4672" w:type="dxa"/>
            <w:vAlign w:val="center"/>
          </w:tcPr>
          <w:p w14:paraId="4800298D" w14:textId="23A8DC58" w:rsidR="00974DCE" w:rsidRDefault="00974DCE" w:rsidP="00F10D2D">
            <w:pPr>
              <w:pStyle w:val="a4"/>
              <w:numPr>
                <w:ilvl w:val="0"/>
                <w:numId w:val="10"/>
              </w:numPr>
              <w:jc w:val="left"/>
            </w:pPr>
            <w:r>
              <w:t xml:space="preserve">Выбор валюты </w:t>
            </w:r>
            <w:r w:rsidR="00391F74">
              <w:t>«</w:t>
            </w:r>
            <w:r>
              <w:t>№2</w:t>
            </w:r>
            <w:r w:rsidR="00391F74">
              <w:t>»</w:t>
            </w:r>
          </w:p>
        </w:tc>
        <w:tc>
          <w:tcPr>
            <w:tcW w:w="4673" w:type="dxa"/>
            <w:vMerge/>
            <w:vAlign w:val="center"/>
          </w:tcPr>
          <w:p w14:paraId="4946D665" w14:textId="77777777" w:rsidR="00974DCE" w:rsidRPr="006E3523" w:rsidRDefault="00974DCE" w:rsidP="00F10D2D">
            <w:pPr>
              <w:rPr>
                <w:sz w:val="24"/>
              </w:rPr>
            </w:pPr>
          </w:p>
        </w:tc>
      </w:tr>
      <w:tr w:rsidR="00974DCE" w14:paraId="2A4B2529" w14:textId="77777777" w:rsidTr="00F10D2D">
        <w:trPr>
          <w:trHeight w:val="664"/>
        </w:trPr>
        <w:tc>
          <w:tcPr>
            <w:tcW w:w="4672" w:type="dxa"/>
            <w:vAlign w:val="center"/>
          </w:tcPr>
          <w:p w14:paraId="1C5AED8B" w14:textId="62F5C7BE" w:rsidR="00974DCE" w:rsidRDefault="00974DCE" w:rsidP="00F10D2D">
            <w:pPr>
              <w:pStyle w:val="a4"/>
              <w:numPr>
                <w:ilvl w:val="0"/>
                <w:numId w:val="10"/>
              </w:numPr>
              <w:jc w:val="left"/>
            </w:pPr>
            <w:r>
              <w:t xml:space="preserve">Ввод валюты </w:t>
            </w:r>
            <w:r w:rsidR="00391F74">
              <w:t>«</w:t>
            </w:r>
            <w:r>
              <w:t>№1</w:t>
            </w:r>
            <w:r w:rsidR="00391F74">
              <w:t>»</w:t>
            </w:r>
          </w:p>
        </w:tc>
        <w:tc>
          <w:tcPr>
            <w:tcW w:w="4673" w:type="dxa"/>
            <w:vMerge w:val="restart"/>
            <w:vAlign w:val="center"/>
          </w:tcPr>
          <w:p w14:paraId="6757B1C1" w14:textId="12BFC38E" w:rsidR="00974DCE" w:rsidRPr="006E3523" w:rsidRDefault="00974DCE" w:rsidP="00F10D2D">
            <w:pPr>
              <w:rPr>
                <w:sz w:val="24"/>
              </w:rPr>
            </w:pPr>
            <w:r w:rsidRPr="006E3523">
              <w:rPr>
                <w:sz w:val="24"/>
              </w:rPr>
              <w:t>Ввод и одновременно вывод процесса конвертаций валют, на основании выбранных валют из полей</w:t>
            </w:r>
          </w:p>
        </w:tc>
      </w:tr>
      <w:tr w:rsidR="00974DCE" w14:paraId="00FF5BA4" w14:textId="77777777" w:rsidTr="00F10D2D">
        <w:trPr>
          <w:trHeight w:val="664"/>
        </w:trPr>
        <w:tc>
          <w:tcPr>
            <w:tcW w:w="4672" w:type="dxa"/>
            <w:vAlign w:val="center"/>
          </w:tcPr>
          <w:p w14:paraId="1FDD6CE3" w14:textId="2C9D0602" w:rsidR="00974DCE" w:rsidRDefault="00974DCE" w:rsidP="00F10D2D">
            <w:pPr>
              <w:pStyle w:val="a4"/>
              <w:numPr>
                <w:ilvl w:val="0"/>
                <w:numId w:val="10"/>
              </w:numPr>
              <w:jc w:val="left"/>
            </w:pPr>
            <w:r>
              <w:t xml:space="preserve">Ввод валюты </w:t>
            </w:r>
            <w:r w:rsidR="00391F74">
              <w:t>«</w:t>
            </w:r>
            <w:r>
              <w:t>№2</w:t>
            </w:r>
            <w:r w:rsidR="00391F74">
              <w:t>»</w:t>
            </w:r>
          </w:p>
        </w:tc>
        <w:tc>
          <w:tcPr>
            <w:tcW w:w="4673" w:type="dxa"/>
            <w:vMerge/>
            <w:vAlign w:val="center"/>
          </w:tcPr>
          <w:p w14:paraId="0CA715E3" w14:textId="77777777" w:rsidR="00974DCE" w:rsidRPr="006E3523" w:rsidRDefault="00974DCE" w:rsidP="00F10D2D">
            <w:pPr>
              <w:rPr>
                <w:sz w:val="24"/>
              </w:rPr>
            </w:pPr>
          </w:p>
        </w:tc>
      </w:tr>
      <w:tr w:rsidR="00974DCE" w14:paraId="6A049312" w14:textId="77777777" w:rsidTr="00F10D2D">
        <w:trPr>
          <w:trHeight w:val="664"/>
        </w:trPr>
        <w:tc>
          <w:tcPr>
            <w:tcW w:w="4672" w:type="dxa"/>
            <w:vAlign w:val="center"/>
          </w:tcPr>
          <w:p w14:paraId="5F6B6291" w14:textId="50B1355C" w:rsidR="00974DCE" w:rsidRPr="006E3523" w:rsidRDefault="00974DCE" w:rsidP="00F10D2D">
            <w:pPr>
              <w:pStyle w:val="a4"/>
              <w:numPr>
                <w:ilvl w:val="0"/>
                <w:numId w:val="10"/>
              </w:numPr>
              <w:jc w:val="left"/>
            </w:pPr>
            <w:r>
              <w:t xml:space="preserve">Кнопка </w:t>
            </w:r>
            <w:r w:rsidR="006E3523">
              <w:t>перемены</w:t>
            </w:r>
          </w:p>
        </w:tc>
        <w:tc>
          <w:tcPr>
            <w:tcW w:w="4673" w:type="dxa"/>
            <w:vAlign w:val="center"/>
          </w:tcPr>
          <w:p w14:paraId="35B1332A" w14:textId="4AFC984D" w:rsidR="00974DCE" w:rsidRPr="006E3523" w:rsidRDefault="00974DCE" w:rsidP="00F10D2D">
            <w:pPr>
              <w:rPr>
                <w:sz w:val="24"/>
              </w:rPr>
            </w:pPr>
            <w:r w:rsidRPr="006E3523">
              <w:rPr>
                <w:sz w:val="24"/>
              </w:rPr>
              <w:t>Меняет местами значения и выборы курсов валют</w:t>
            </w:r>
          </w:p>
        </w:tc>
      </w:tr>
      <w:tr w:rsidR="00974DCE" w14:paraId="45C27C5D" w14:textId="77777777" w:rsidTr="00F10D2D">
        <w:trPr>
          <w:trHeight w:val="664"/>
        </w:trPr>
        <w:tc>
          <w:tcPr>
            <w:tcW w:w="4672" w:type="dxa"/>
            <w:vAlign w:val="center"/>
          </w:tcPr>
          <w:p w14:paraId="4C8AF7F3" w14:textId="414413B8" w:rsidR="00974DCE" w:rsidRDefault="00974DCE" w:rsidP="00F10D2D">
            <w:pPr>
              <w:pStyle w:val="a4"/>
              <w:numPr>
                <w:ilvl w:val="0"/>
                <w:numId w:val="10"/>
              </w:numPr>
              <w:jc w:val="left"/>
            </w:pPr>
            <w:r>
              <w:t>Ввод даты</w:t>
            </w:r>
          </w:p>
        </w:tc>
        <w:tc>
          <w:tcPr>
            <w:tcW w:w="4673" w:type="dxa"/>
            <w:vAlign w:val="center"/>
          </w:tcPr>
          <w:p w14:paraId="0A56FA06" w14:textId="7DD67F7B" w:rsidR="00974DCE" w:rsidRPr="006E3523" w:rsidRDefault="00974DCE" w:rsidP="00F10D2D">
            <w:pPr>
              <w:rPr>
                <w:sz w:val="24"/>
              </w:rPr>
            </w:pPr>
            <w:r w:rsidRPr="006E3523">
              <w:rPr>
                <w:sz w:val="24"/>
              </w:rPr>
              <w:t xml:space="preserve">Ввод даты для отсылки запросов к внутренним или внешним </w:t>
            </w:r>
            <w:r w:rsidRPr="006E3523">
              <w:rPr>
                <w:sz w:val="24"/>
                <w:lang w:val="en-US"/>
              </w:rPr>
              <w:t>API</w:t>
            </w:r>
          </w:p>
        </w:tc>
      </w:tr>
    </w:tbl>
    <w:p w14:paraId="2FDD9112" w14:textId="717BC365" w:rsidR="00F10D2D" w:rsidRDefault="00F10D2D" w:rsidP="00974DCE"/>
    <w:p w14:paraId="765CB8A8" w14:textId="5E24ED1B" w:rsidR="00EF3132" w:rsidRDefault="00F10D2D" w:rsidP="00EF3132">
      <w:pPr>
        <w:jc w:val="left"/>
      </w:pPr>
      <w:r>
        <w:br w:type="page"/>
      </w:r>
    </w:p>
    <w:p w14:paraId="29B0512F" w14:textId="01781225" w:rsidR="00B51AD2" w:rsidRDefault="00B51AD2" w:rsidP="00B51AD2">
      <w:pPr>
        <w:pStyle w:val="2"/>
      </w:pPr>
      <w:r>
        <w:lastRenderedPageBreak/>
        <w:t>Таблица второстепенных полей</w:t>
      </w:r>
    </w:p>
    <w:p w14:paraId="7D515658" w14:textId="346A79CA" w:rsidR="00B51AD2" w:rsidRDefault="00B51AD2" w:rsidP="00B51AD2"/>
    <w:p w14:paraId="73CF02B0" w14:textId="5CC42864" w:rsidR="00B51AD2" w:rsidRDefault="00B51AD2" w:rsidP="006B51F9">
      <w:pPr>
        <w:ind w:firstLine="708"/>
      </w:pPr>
      <w:r>
        <w:t xml:space="preserve">Данные поля являются второстепенными и </w:t>
      </w:r>
      <w:r w:rsidR="002557D6">
        <w:t>рекомендуются</w:t>
      </w:r>
      <w:r>
        <w:t xml:space="preserve"> к реализации именно что не в ходе прототипирования, а в ходе реализации конечной версии продукта:</w:t>
      </w:r>
    </w:p>
    <w:p w14:paraId="4D87E0CD" w14:textId="77777777" w:rsidR="00F61939" w:rsidRDefault="00F61939" w:rsidP="00EF313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1AD2" w14:paraId="1BC5C410" w14:textId="77777777" w:rsidTr="00F10D2D">
        <w:trPr>
          <w:trHeight w:val="2208"/>
        </w:trPr>
        <w:tc>
          <w:tcPr>
            <w:tcW w:w="4672" w:type="dxa"/>
            <w:shd w:val="clear" w:color="auto" w:fill="D9D9D9" w:themeFill="background1" w:themeFillShade="D9"/>
            <w:vAlign w:val="center"/>
          </w:tcPr>
          <w:p w14:paraId="27FC3AC4" w14:textId="77777777" w:rsidR="00B51AD2" w:rsidRPr="00F10D2D" w:rsidRDefault="00B51AD2" w:rsidP="00F10D2D">
            <w:pPr>
              <w:jc w:val="center"/>
              <w:rPr>
                <w:b/>
              </w:rPr>
            </w:pPr>
            <w:r w:rsidRPr="00F10D2D">
              <w:rPr>
                <w:b/>
              </w:rPr>
              <w:t>Функциональное поле или элемент</w:t>
            </w:r>
          </w:p>
        </w:tc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126730BF" w14:textId="77777777" w:rsidR="00B51AD2" w:rsidRPr="00F10D2D" w:rsidRDefault="00B51AD2" w:rsidP="00F10D2D">
            <w:pPr>
              <w:jc w:val="center"/>
              <w:rPr>
                <w:b/>
              </w:rPr>
            </w:pPr>
            <w:r w:rsidRPr="00F10D2D">
              <w:rPr>
                <w:b/>
              </w:rPr>
              <w:t>Описание, комментарии.</w:t>
            </w:r>
          </w:p>
        </w:tc>
      </w:tr>
      <w:tr w:rsidR="00B51AD2" w14:paraId="6425D61A" w14:textId="77777777" w:rsidTr="00F10D2D">
        <w:trPr>
          <w:trHeight w:val="2208"/>
        </w:trPr>
        <w:tc>
          <w:tcPr>
            <w:tcW w:w="4672" w:type="dxa"/>
            <w:vAlign w:val="center"/>
          </w:tcPr>
          <w:p w14:paraId="0E32B52A" w14:textId="7792F2D7" w:rsidR="00B51AD2" w:rsidRDefault="00B51AD2" w:rsidP="00F10D2D">
            <w:pPr>
              <w:pStyle w:val="a4"/>
              <w:numPr>
                <w:ilvl w:val="0"/>
                <w:numId w:val="10"/>
              </w:numPr>
              <w:jc w:val="left"/>
            </w:pPr>
            <w:r>
              <w:t>Вывод информации о выбранной валюте №1</w:t>
            </w:r>
          </w:p>
        </w:tc>
        <w:tc>
          <w:tcPr>
            <w:tcW w:w="4673" w:type="dxa"/>
            <w:vMerge w:val="restart"/>
          </w:tcPr>
          <w:p w14:paraId="0CB81F58" w14:textId="77777777" w:rsidR="002A5B63" w:rsidRDefault="002A5B63" w:rsidP="00436FBA">
            <w:pPr>
              <w:rPr>
                <w:sz w:val="24"/>
              </w:rPr>
            </w:pPr>
          </w:p>
          <w:p w14:paraId="5703FC96" w14:textId="77777777" w:rsidR="002A5B63" w:rsidRDefault="002A5B63" w:rsidP="00436FBA">
            <w:pPr>
              <w:rPr>
                <w:sz w:val="24"/>
              </w:rPr>
            </w:pPr>
          </w:p>
          <w:p w14:paraId="7DD5E010" w14:textId="77777777" w:rsidR="002A5B63" w:rsidRDefault="002A5B63" w:rsidP="00436FBA">
            <w:pPr>
              <w:rPr>
                <w:sz w:val="24"/>
              </w:rPr>
            </w:pPr>
          </w:p>
          <w:p w14:paraId="0BD71C0C" w14:textId="77777777" w:rsidR="002A5B63" w:rsidRDefault="002A5B63" w:rsidP="00436FBA">
            <w:pPr>
              <w:rPr>
                <w:sz w:val="24"/>
              </w:rPr>
            </w:pPr>
          </w:p>
          <w:p w14:paraId="0DE74424" w14:textId="1101C45F" w:rsidR="00B51AD2" w:rsidRPr="00F10D2D" w:rsidRDefault="00B51AD2" w:rsidP="00436FBA">
            <w:pPr>
              <w:rPr>
                <w:sz w:val="24"/>
              </w:rPr>
            </w:pPr>
            <w:r w:rsidRPr="00F10D2D">
              <w:rPr>
                <w:sz w:val="24"/>
              </w:rPr>
              <w:t>Данный блок включает в себя:</w:t>
            </w:r>
          </w:p>
          <w:p w14:paraId="6F4AED43" w14:textId="5685ECCA" w:rsidR="00B51AD2" w:rsidRPr="00F10D2D" w:rsidRDefault="00F10D2D" w:rsidP="00F10D2D">
            <w:pPr>
              <w:pStyle w:val="a4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Обозначение: символьное;</w:t>
            </w:r>
          </w:p>
          <w:p w14:paraId="3590F404" w14:textId="449EC288" w:rsidR="00B51AD2" w:rsidRPr="00F10D2D" w:rsidRDefault="00F10D2D" w:rsidP="00F10D2D">
            <w:pPr>
              <w:pStyle w:val="a4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Обозначение: числовое;</w:t>
            </w:r>
          </w:p>
          <w:p w14:paraId="505612F2" w14:textId="6FD7AFDB" w:rsidR="00B51AD2" w:rsidRPr="00F10D2D" w:rsidRDefault="00B51AD2" w:rsidP="00F10D2D">
            <w:pPr>
              <w:pStyle w:val="a4"/>
              <w:numPr>
                <w:ilvl w:val="0"/>
                <w:numId w:val="10"/>
              </w:numPr>
              <w:rPr>
                <w:sz w:val="24"/>
              </w:rPr>
            </w:pPr>
            <w:r w:rsidRPr="00F10D2D">
              <w:rPr>
                <w:sz w:val="24"/>
              </w:rPr>
              <w:t>Название;</w:t>
            </w:r>
          </w:p>
          <w:p w14:paraId="302B3304" w14:textId="4358F78D" w:rsidR="00B51AD2" w:rsidRPr="00F10D2D" w:rsidRDefault="00F10D2D" w:rsidP="00F10D2D">
            <w:pPr>
              <w:pStyle w:val="a4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Объём;</w:t>
            </w:r>
          </w:p>
          <w:p w14:paraId="4A5CC607" w14:textId="4CA1A106" w:rsidR="00B51AD2" w:rsidRPr="00F10D2D" w:rsidRDefault="00B51AD2" w:rsidP="00F10D2D">
            <w:pPr>
              <w:pStyle w:val="a4"/>
              <w:numPr>
                <w:ilvl w:val="0"/>
                <w:numId w:val="10"/>
              </w:numPr>
              <w:rPr>
                <w:sz w:val="24"/>
              </w:rPr>
            </w:pPr>
            <w:r w:rsidRPr="00F10D2D">
              <w:rPr>
                <w:sz w:val="24"/>
              </w:rPr>
              <w:t>Курс;</w:t>
            </w:r>
          </w:p>
        </w:tc>
      </w:tr>
      <w:tr w:rsidR="00B51AD2" w14:paraId="4A189ED1" w14:textId="77777777" w:rsidTr="00F10D2D">
        <w:trPr>
          <w:trHeight w:val="2208"/>
        </w:trPr>
        <w:tc>
          <w:tcPr>
            <w:tcW w:w="4672" w:type="dxa"/>
            <w:vAlign w:val="center"/>
          </w:tcPr>
          <w:p w14:paraId="10A1CCD4" w14:textId="7F5A1F19" w:rsidR="00B51AD2" w:rsidRDefault="00B51AD2" w:rsidP="00F10D2D">
            <w:pPr>
              <w:pStyle w:val="a4"/>
              <w:numPr>
                <w:ilvl w:val="0"/>
                <w:numId w:val="10"/>
              </w:numPr>
              <w:jc w:val="left"/>
            </w:pPr>
            <w:r>
              <w:t>Вывод информации о выбранной валюте №2</w:t>
            </w:r>
          </w:p>
        </w:tc>
        <w:tc>
          <w:tcPr>
            <w:tcW w:w="4673" w:type="dxa"/>
            <w:vMerge/>
          </w:tcPr>
          <w:p w14:paraId="2A3B9039" w14:textId="77777777" w:rsidR="00B51AD2" w:rsidRPr="00F10D2D" w:rsidRDefault="00B51AD2" w:rsidP="00436FBA">
            <w:pPr>
              <w:rPr>
                <w:sz w:val="24"/>
              </w:rPr>
            </w:pPr>
          </w:p>
        </w:tc>
      </w:tr>
      <w:tr w:rsidR="00B51AD2" w14:paraId="0D199F3F" w14:textId="77777777" w:rsidTr="00F10D2D">
        <w:trPr>
          <w:trHeight w:val="2208"/>
        </w:trPr>
        <w:tc>
          <w:tcPr>
            <w:tcW w:w="4672" w:type="dxa"/>
            <w:vAlign w:val="center"/>
          </w:tcPr>
          <w:p w14:paraId="1D83F194" w14:textId="6B5A4A16" w:rsidR="00B51AD2" w:rsidRDefault="00B51AD2" w:rsidP="00F10D2D">
            <w:pPr>
              <w:pStyle w:val="a4"/>
              <w:numPr>
                <w:ilvl w:val="0"/>
                <w:numId w:val="10"/>
              </w:numPr>
              <w:jc w:val="left"/>
            </w:pPr>
            <w:r>
              <w:t>Небольшой комментарий по курсу выбранных валют на завтра</w:t>
            </w:r>
          </w:p>
        </w:tc>
        <w:tc>
          <w:tcPr>
            <w:tcW w:w="4673" w:type="dxa"/>
          </w:tcPr>
          <w:p w14:paraId="32FBB5EB" w14:textId="7A021B6F" w:rsidR="00B51AD2" w:rsidRPr="00F10D2D" w:rsidRDefault="00B51AD2" w:rsidP="00436FBA">
            <w:pPr>
              <w:rPr>
                <w:sz w:val="24"/>
              </w:rPr>
            </w:pPr>
            <w:r w:rsidRPr="00F10D2D">
              <w:rPr>
                <w:sz w:val="24"/>
              </w:rPr>
              <w:t>Данный комментарий отправляет собственный подзапрос по двум валютам на завтра и смотрит их динамику (по информации с ЦБ РФ)</w:t>
            </w:r>
            <w:r w:rsidR="00F10D2D" w:rsidRPr="00F10D2D">
              <w:rPr>
                <w:sz w:val="24"/>
              </w:rPr>
              <w:t>:</w:t>
            </w:r>
          </w:p>
          <w:p w14:paraId="6417DCB4" w14:textId="77777777" w:rsidR="00F10D2D" w:rsidRPr="00F10D2D" w:rsidRDefault="00F10D2D" w:rsidP="00436FBA">
            <w:pPr>
              <w:rPr>
                <w:sz w:val="24"/>
              </w:rPr>
            </w:pPr>
          </w:p>
          <w:p w14:paraId="50282BB1" w14:textId="77777777" w:rsidR="00B51AD2" w:rsidRPr="00F10D2D" w:rsidRDefault="00B51AD2" w:rsidP="00436FBA">
            <w:pPr>
              <w:rPr>
                <w:sz w:val="24"/>
              </w:rPr>
            </w:pPr>
            <w:r w:rsidRPr="00F10D2D">
              <w:rPr>
                <w:sz w:val="24"/>
              </w:rPr>
              <w:t>*- в случае выбора рубля, показывается только одна валюта;</w:t>
            </w:r>
          </w:p>
          <w:p w14:paraId="69D78BC3" w14:textId="0D6C95EA" w:rsidR="00B51AD2" w:rsidRPr="00F10D2D" w:rsidRDefault="00B51AD2" w:rsidP="00436FBA">
            <w:pPr>
              <w:rPr>
                <w:sz w:val="24"/>
              </w:rPr>
            </w:pPr>
            <w:r w:rsidRPr="00F10D2D">
              <w:rPr>
                <w:sz w:val="24"/>
              </w:rPr>
              <w:t>*- в случае выбора двух иностранных валют, показываются обе по отношению к рублю;</w:t>
            </w:r>
          </w:p>
        </w:tc>
      </w:tr>
    </w:tbl>
    <w:p w14:paraId="4A78AC26" w14:textId="77777777" w:rsidR="00B51AD2" w:rsidRPr="00B51AD2" w:rsidRDefault="00B51AD2" w:rsidP="00B51AD2"/>
    <w:sectPr w:rsidR="00B51AD2" w:rsidRPr="00B51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6286C"/>
    <w:multiLevelType w:val="multilevel"/>
    <w:tmpl w:val="EEFCFBB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6BF521B"/>
    <w:multiLevelType w:val="multilevel"/>
    <w:tmpl w:val="6756C2A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5B265B9"/>
    <w:multiLevelType w:val="hybridMultilevel"/>
    <w:tmpl w:val="C1B4B5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50909"/>
    <w:multiLevelType w:val="hybridMultilevel"/>
    <w:tmpl w:val="AA90E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410AA"/>
    <w:multiLevelType w:val="hybridMultilevel"/>
    <w:tmpl w:val="F288EB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B1D1E"/>
    <w:multiLevelType w:val="hybridMultilevel"/>
    <w:tmpl w:val="5D9A3B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C403BE"/>
    <w:multiLevelType w:val="multilevel"/>
    <w:tmpl w:val="6756C2A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D8D395D"/>
    <w:multiLevelType w:val="hybridMultilevel"/>
    <w:tmpl w:val="EBA25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FC3972"/>
    <w:multiLevelType w:val="multilevel"/>
    <w:tmpl w:val="FE4A0D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5AE6F5E"/>
    <w:multiLevelType w:val="multilevel"/>
    <w:tmpl w:val="931E5A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5"/>
  </w:num>
  <w:num w:numId="5">
    <w:abstractNumId w:val="0"/>
  </w:num>
  <w:num w:numId="6">
    <w:abstractNumId w:val="6"/>
  </w:num>
  <w:num w:numId="7">
    <w:abstractNumId w:val="1"/>
  </w:num>
  <w:num w:numId="8">
    <w:abstractNumId w:val="4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88"/>
    <w:rsid w:val="000E30A8"/>
    <w:rsid w:val="00245888"/>
    <w:rsid w:val="002557D6"/>
    <w:rsid w:val="002A5B63"/>
    <w:rsid w:val="00391F74"/>
    <w:rsid w:val="003A4D02"/>
    <w:rsid w:val="006B51F9"/>
    <w:rsid w:val="006E3523"/>
    <w:rsid w:val="00974DCE"/>
    <w:rsid w:val="00B37632"/>
    <w:rsid w:val="00B51AD2"/>
    <w:rsid w:val="00B8339F"/>
    <w:rsid w:val="00E92C42"/>
    <w:rsid w:val="00EF3132"/>
    <w:rsid w:val="00F10D2D"/>
    <w:rsid w:val="00F6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4EFA8"/>
  <w15:chartTrackingRefBased/>
  <w15:docId w15:val="{97D5F1F8-1169-47F9-A765-61D1B4484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339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8339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339F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339F"/>
    <w:rPr>
      <w:rFonts w:ascii="Times New Roman" w:eastAsiaTheme="majorEastAsia" w:hAnsi="Times New Roman" w:cstheme="majorBidi"/>
      <w:b/>
      <w:sz w:val="32"/>
      <w:szCs w:val="32"/>
    </w:rPr>
  </w:style>
  <w:style w:type="table" w:styleId="a3">
    <w:name w:val="Table Grid"/>
    <w:basedOn w:val="a1"/>
    <w:uiPriority w:val="39"/>
    <w:rsid w:val="00974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74DC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8339F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Falcion</dc:creator>
  <cp:keywords/>
  <dc:description/>
  <cp:lastModifiedBy>Falcion</cp:lastModifiedBy>
  <cp:revision>11</cp:revision>
  <dcterms:created xsi:type="dcterms:W3CDTF">2024-04-25T17:06:00Z</dcterms:created>
  <dcterms:modified xsi:type="dcterms:W3CDTF">2024-05-21T21:08:00Z</dcterms:modified>
</cp:coreProperties>
</file>