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2B90D" w14:textId="77777777" w:rsidR="00905242" w:rsidRDefault="00905242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"/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6"/>
      </w:tblGrid>
      <w:tr w:rsidR="00905242" w:rsidRPr="00984B39" w14:paraId="068705BD" w14:textId="77777777">
        <w:trPr>
          <w:trHeight w:val="1457"/>
        </w:trPr>
        <w:tc>
          <w:tcPr>
            <w:tcW w:w="9346" w:type="dxa"/>
          </w:tcPr>
          <w:p w14:paraId="4EA1DEF2" w14:textId="77777777" w:rsidR="00905242" w:rsidRPr="00984B39" w:rsidRDefault="00000000">
            <w:pPr>
              <w:jc w:val="both"/>
              <w:rPr>
                <w:rFonts w:ascii="Times" w:eastAsia="Times" w:hAnsi="Times" w:cs="Times"/>
                <w:sz w:val="20"/>
                <w:szCs w:val="20"/>
              </w:rPr>
            </w:pPr>
            <w:r w:rsidRPr="00984B39">
              <w:rPr>
                <w:rFonts w:ascii="Times" w:eastAsia="Times" w:hAnsi="Times" w:cs="Times"/>
                <w:sz w:val="20"/>
                <w:szCs w:val="20"/>
              </w:rPr>
              <w:t>INSTRUCTION:</w:t>
            </w:r>
          </w:p>
          <w:p w14:paraId="32F2BEBC" w14:textId="77777777" w:rsidR="00905242" w:rsidRPr="00984B39" w:rsidRDefault="00905242">
            <w:pPr>
              <w:jc w:val="both"/>
              <w:rPr>
                <w:rFonts w:ascii="Times" w:eastAsia="Times" w:hAnsi="Times" w:cs="Times"/>
                <w:sz w:val="20"/>
                <w:szCs w:val="20"/>
              </w:rPr>
            </w:pPr>
          </w:p>
          <w:p w14:paraId="258BFD74" w14:textId="77777777" w:rsidR="00905242" w:rsidRPr="00984B39" w:rsidRDefault="00000000">
            <w:pPr>
              <w:jc w:val="both"/>
              <w:rPr>
                <w:rFonts w:ascii="Times" w:eastAsia="Times" w:hAnsi="Times" w:cs="Times"/>
                <w:sz w:val="20"/>
                <w:szCs w:val="20"/>
              </w:rPr>
            </w:pPr>
            <w:r w:rsidRPr="00984B39">
              <w:rPr>
                <w:rFonts w:ascii="Times" w:eastAsia="Times" w:hAnsi="Times" w:cs="Times"/>
                <w:sz w:val="20"/>
                <w:szCs w:val="20"/>
              </w:rPr>
              <w:t xml:space="preserve">This form </w:t>
            </w:r>
            <w:proofErr w:type="gramStart"/>
            <w:r w:rsidRPr="00984B39">
              <w:rPr>
                <w:rFonts w:ascii="Times" w:eastAsia="Times" w:hAnsi="Times" w:cs="Times"/>
                <w:sz w:val="20"/>
                <w:szCs w:val="20"/>
              </w:rPr>
              <w:t>is required</w:t>
            </w:r>
            <w:proofErr w:type="gramEnd"/>
            <w:r w:rsidRPr="00984B39">
              <w:rPr>
                <w:rFonts w:ascii="Times" w:eastAsia="Times" w:hAnsi="Times" w:cs="Times"/>
                <w:sz w:val="20"/>
                <w:szCs w:val="20"/>
              </w:rPr>
              <w:t xml:space="preserve"> any deviation/violation with the approved protocol, subject to review of the committee. This form should be submitted together with the Progress Report Form and </w:t>
            </w:r>
            <w:proofErr w:type="gramStart"/>
            <w:r w:rsidRPr="00984B39">
              <w:rPr>
                <w:rFonts w:ascii="Times" w:eastAsia="Times" w:hAnsi="Times" w:cs="Times"/>
                <w:sz w:val="20"/>
                <w:szCs w:val="20"/>
              </w:rPr>
              <w:t>copy</w:t>
            </w:r>
            <w:proofErr w:type="gramEnd"/>
            <w:r w:rsidRPr="00984B39">
              <w:rPr>
                <w:rFonts w:ascii="Times" w:eastAsia="Times" w:hAnsi="Times" w:cs="Times"/>
                <w:sz w:val="20"/>
                <w:szCs w:val="20"/>
              </w:rPr>
              <w:t xml:space="preserve"> of approval letter. </w:t>
            </w:r>
            <w:r w:rsidRPr="00984B39">
              <w:rPr>
                <w:rFonts w:ascii="Times" w:eastAsia="Times" w:hAnsi="Times" w:cs="Times"/>
                <w:b/>
                <w:i/>
                <w:sz w:val="20"/>
                <w:szCs w:val="20"/>
                <w:u w:val="single"/>
              </w:rPr>
              <w:t>Incomplete submissions will NOT BE ACCEPTED.</w:t>
            </w:r>
          </w:p>
        </w:tc>
      </w:tr>
    </w:tbl>
    <w:p w14:paraId="04F3D8CA" w14:textId="77777777" w:rsidR="00905242" w:rsidRPr="00984B39" w:rsidRDefault="00905242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</w:p>
    <w:p w14:paraId="19D0688B" w14:textId="77777777" w:rsidR="00905242" w:rsidRPr="00984B39" w:rsidRDefault="00000000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  <w:r w:rsidRPr="00984B39">
        <w:rPr>
          <w:rFonts w:ascii="Times" w:eastAsia="Times" w:hAnsi="Times" w:cs="Times"/>
          <w:i/>
          <w:sz w:val="24"/>
          <w:szCs w:val="24"/>
        </w:rPr>
        <w:t>------------------------------- Section A (for the primary investigator) ------------------------------------</w:t>
      </w:r>
    </w:p>
    <w:p w14:paraId="6B4767F2" w14:textId="77777777" w:rsidR="00905242" w:rsidRPr="00984B39" w:rsidRDefault="00905242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835"/>
        <w:gridCol w:w="426"/>
        <w:gridCol w:w="1701"/>
        <w:gridCol w:w="1558"/>
      </w:tblGrid>
      <w:tr w:rsidR="00905242" w:rsidRPr="00984B39" w14:paraId="5AB15417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2D6BABBF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SPUP REC Code:</w:t>
            </w:r>
          </w:p>
        </w:tc>
        <w:tc>
          <w:tcPr>
            <w:tcW w:w="6520" w:type="dxa"/>
            <w:gridSpan w:val="4"/>
            <w:vAlign w:val="center"/>
          </w:tcPr>
          <w:p w14:paraId="16A8898B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6A5C4109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5FF3D1D7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Protocol Title:</w:t>
            </w:r>
          </w:p>
        </w:tc>
        <w:tc>
          <w:tcPr>
            <w:tcW w:w="6520" w:type="dxa"/>
            <w:gridSpan w:val="4"/>
            <w:vAlign w:val="center"/>
          </w:tcPr>
          <w:p w14:paraId="27C61CFE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  <w:p w14:paraId="765307B9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6F3725F0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7037E7C9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Principal Investigator:</w:t>
            </w:r>
          </w:p>
        </w:tc>
        <w:tc>
          <w:tcPr>
            <w:tcW w:w="2835" w:type="dxa"/>
            <w:vAlign w:val="center"/>
          </w:tcPr>
          <w:p w14:paraId="2BC3EAFA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shd w:val="clear" w:color="auto" w:fill="E2EFD9"/>
            <w:vAlign w:val="center"/>
          </w:tcPr>
          <w:p w14:paraId="161A5476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Contact Number:</w:t>
            </w:r>
          </w:p>
        </w:tc>
        <w:tc>
          <w:tcPr>
            <w:tcW w:w="1558" w:type="dxa"/>
            <w:vAlign w:val="center"/>
          </w:tcPr>
          <w:p w14:paraId="0B26EBF7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3893526D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31B765C5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Institution:</w:t>
            </w:r>
          </w:p>
        </w:tc>
        <w:tc>
          <w:tcPr>
            <w:tcW w:w="2835" w:type="dxa"/>
            <w:vAlign w:val="center"/>
          </w:tcPr>
          <w:p w14:paraId="63C7FA86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shd w:val="clear" w:color="auto" w:fill="E2EFD9"/>
            <w:vAlign w:val="center"/>
          </w:tcPr>
          <w:p w14:paraId="09E2DD38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Email Address:</w:t>
            </w:r>
          </w:p>
        </w:tc>
        <w:tc>
          <w:tcPr>
            <w:tcW w:w="1558" w:type="dxa"/>
            <w:vAlign w:val="center"/>
          </w:tcPr>
          <w:p w14:paraId="5F4D6E74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7A0DF54C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06CDE3DC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Adviser/s:</w:t>
            </w:r>
          </w:p>
        </w:tc>
        <w:tc>
          <w:tcPr>
            <w:tcW w:w="6520" w:type="dxa"/>
            <w:gridSpan w:val="4"/>
            <w:vAlign w:val="center"/>
          </w:tcPr>
          <w:p w14:paraId="23AB349B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107337DA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04886065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Date of Initial Submission:</w:t>
            </w:r>
          </w:p>
        </w:tc>
        <w:tc>
          <w:tcPr>
            <w:tcW w:w="2835" w:type="dxa"/>
            <w:vAlign w:val="center"/>
          </w:tcPr>
          <w:p w14:paraId="7EE6B8DC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vAlign w:val="center"/>
          </w:tcPr>
          <w:p w14:paraId="744EDCA2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 xml:space="preserve">     2</w:t>
            </w:r>
            <w:r w:rsidRPr="00984B39">
              <w:rPr>
                <w:rFonts w:ascii="Times" w:eastAsia="Times" w:hAnsi="Times" w:cs="Times"/>
                <w:sz w:val="24"/>
                <w:szCs w:val="24"/>
                <w:vertAlign w:val="superscript"/>
              </w:rPr>
              <w:t>nd</w:t>
            </w:r>
            <w:r w:rsidRPr="00984B39">
              <w:rPr>
                <w:rFonts w:ascii="Times" w:eastAsia="Times" w:hAnsi="Times" w:cs="Times"/>
                <w:sz w:val="24"/>
                <w:szCs w:val="24"/>
              </w:rPr>
              <w:t xml:space="preserve"> Review                  3</w:t>
            </w:r>
            <w:r w:rsidRPr="00984B39">
              <w:rPr>
                <w:rFonts w:ascii="Times" w:eastAsia="Times" w:hAnsi="Times" w:cs="Times"/>
                <w:sz w:val="24"/>
                <w:szCs w:val="24"/>
                <w:vertAlign w:val="superscript"/>
              </w:rPr>
              <w:t>rd</w:t>
            </w:r>
            <w:r w:rsidRPr="00984B39">
              <w:rPr>
                <w:rFonts w:ascii="Times" w:eastAsia="Times" w:hAnsi="Times" w:cs="Times"/>
                <w:sz w:val="24"/>
                <w:szCs w:val="24"/>
              </w:rPr>
              <w:t xml:space="preserve"> Review</w:t>
            </w:r>
            <w:r w:rsidRPr="00984B39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D13838E" wp14:editId="70AAC6F5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A4574F" w14:textId="77777777" w:rsidR="00905242" w:rsidRDefault="009052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du="http://schemas.microsoft.com/office/word/2023/wordml/word16du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b="0" l="0" r="0" t="0"/>
                      <wp:wrapNone/>
                      <wp:docPr id="4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525" cy="117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RPr="00984B39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629FA641" wp14:editId="21B9F231">
                      <wp:simplePos x="0" y="0"/>
                      <wp:positionH relativeFrom="column">
                        <wp:posOffset>1346200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l="0" t="0" r="0" b="0"/>
                      <wp:wrapNone/>
                      <wp:docPr id="45" name="Rectangle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82500" y="3726025"/>
                                <a:ext cx="127000" cy="107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E080CD" w14:textId="77777777" w:rsidR="00905242" w:rsidRDefault="00905242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du="http://schemas.microsoft.com/office/word/2023/wordml/word16du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1346200</wp:posOffset>
                      </wp:positionH>
                      <wp:positionV relativeFrom="paragraph">
                        <wp:posOffset>12700</wp:posOffset>
                      </wp:positionV>
                      <wp:extent cx="136525" cy="117475"/>
                      <wp:effectExtent b="0" l="0" r="0" t="0"/>
                      <wp:wrapNone/>
                      <wp:docPr id="45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525" cy="1174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905242" w:rsidRPr="00984B39" w14:paraId="1336125A" w14:textId="77777777">
        <w:trPr>
          <w:trHeight w:val="615"/>
        </w:trPr>
        <w:tc>
          <w:tcPr>
            <w:tcW w:w="2830" w:type="dxa"/>
            <w:shd w:val="clear" w:color="auto" w:fill="E2EFD9"/>
            <w:vAlign w:val="center"/>
          </w:tcPr>
          <w:p w14:paraId="2F32698F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Initial Review Date:</w:t>
            </w:r>
          </w:p>
        </w:tc>
        <w:tc>
          <w:tcPr>
            <w:tcW w:w="2835" w:type="dxa"/>
            <w:vAlign w:val="center"/>
          </w:tcPr>
          <w:p w14:paraId="3C0851BD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127" w:type="dxa"/>
            <w:gridSpan w:val="2"/>
            <w:shd w:val="clear" w:color="auto" w:fill="E2EFD9"/>
            <w:vAlign w:val="center"/>
          </w:tcPr>
          <w:p w14:paraId="2634A1BE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Last Review Date:</w:t>
            </w:r>
          </w:p>
        </w:tc>
        <w:tc>
          <w:tcPr>
            <w:tcW w:w="1558" w:type="dxa"/>
            <w:vAlign w:val="center"/>
          </w:tcPr>
          <w:p w14:paraId="4C2DC6F2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385B9273" w14:textId="77777777">
        <w:trPr>
          <w:trHeight w:val="105"/>
        </w:trPr>
        <w:tc>
          <w:tcPr>
            <w:tcW w:w="2830" w:type="dxa"/>
            <w:vMerge w:val="restart"/>
            <w:shd w:val="clear" w:color="auto" w:fill="E2EFD9"/>
            <w:vAlign w:val="center"/>
          </w:tcPr>
          <w:p w14:paraId="1C6AB168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Initial Primary Reviewer:</w:t>
            </w:r>
          </w:p>
          <w:p w14:paraId="4424AACA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0"/>
                <w:szCs w:val="20"/>
              </w:rPr>
              <w:t>(</w:t>
            </w:r>
            <w:r w:rsidRPr="00984B39">
              <w:rPr>
                <w:rFonts w:ascii="Times" w:eastAsia="Times" w:hAnsi="Times" w:cs="Times"/>
                <w:i/>
                <w:sz w:val="20"/>
                <w:szCs w:val="20"/>
              </w:rPr>
              <w:t>for SPUP REC)</w:t>
            </w:r>
          </w:p>
        </w:tc>
        <w:tc>
          <w:tcPr>
            <w:tcW w:w="2835" w:type="dxa"/>
            <w:vMerge w:val="restart"/>
          </w:tcPr>
          <w:p w14:paraId="4DB8D036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685" w:type="dxa"/>
            <w:gridSpan w:val="3"/>
            <w:shd w:val="clear" w:color="auto" w:fill="FFF2CC"/>
          </w:tcPr>
          <w:p w14:paraId="461896BC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Type of Initial Review</w:t>
            </w:r>
          </w:p>
        </w:tc>
      </w:tr>
      <w:tr w:rsidR="00905242" w:rsidRPr="00984B39" w14:paraId="7634E8AF" w14:textId="77777777">
        <w:trPr>
          <w:trHeight w:val="104"/>
        </w:trPr>
        <w:tc>
          <w:tcPr>
            <w:tcW w:w="2830" w:type="dxa"/>
            <w:vMerge/>
            <w:shd w:val="clear" w:color="auto" w:fill="E2EFD9"/>
            <w:vAlign w:val="center"/>
          </w:tcPr>
          <w:p w14:paraId="2C0E0BB0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31E32479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426" w:type="dxa"/>
          </w:tcPr>
          <w:p w14:paraId="71FAFF02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259" w:type="dxa"/>
            <w:gridSpan w:val="2"/>
            <w:shd w:val="clear" w:color="auto" w:fill="FFF2CC"/>
          </w:tcPr>
          <w:p w14:paraId="4515F3C0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Expedited</w:t>
            </w:r>
          </w:p>
        </w:tc>
      </w:tr>
      <w:tr w:rsidR="00905242" w:rsidRPr="00984B39" w14:paraId="291644A9" w14:textId="77777777">
        <w:trPr>
          <w:trHeight w:val="104"/>
        </w:trPr>
        <w:tc>
          <w:tcPr>
            <w:tcW w:w="2830" w:type="dxa"/>
            <w:vMerge/>
            <w:shd w:val="clear" w:color="auto" w:fill="E2EFD9"/>
            <w:vAlign w:val="center"/>
          </w:tcPr>
          <w:p w14:paraId="66CF7CE7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40F7A985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426" w:type="dxa"/>
          </w:tcPr>
          <w:p w14:paraId="782F39F7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259" w:type="dxa"/>
            <w:gridSpan w:val="2"/>
            <w:shd w:val="clear" w:color="auto" w:fill="FFF2CC"/>
          </w:tcPr>
          <w:p w14:paraId="46CFB317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Full Review</w:t>
            </w:r>
          </w:p>
        </w:tc>
      </w:tr>
      <w:tr w:rsidR="00905242" w:rsidRPr="00984B39" w14:paraId="7EFD243D" w14:textId="77777777">
        <w:trPr>
          <w:gridAfter w:val="3"/>
          <w:wAfter w:w="3685" w:type="dxa"/>
          <w:trHeight w:val="317"/>
        </w:trPr>
        <w:tc>
          <w:tcPr>
            <w:tcW w:w="2830" w:type="dxa"/>
            <w:vMerge/>
            <w:shd w:val="clear" w:color="auto" w:fill="E2EFD9"/>
            <w:vAlign w:val="center"/>
          </w:tcPr>
          <w:p w14:paraId="5654CFED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2835" w:type="dxa"/>
            <w:vMerge/>
          </w:tcPr>
          <w:p w14:paraId="0EB98A59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506422EF" w14:textId="77777777" w:rsidR="00905242" w:rsidRPr="00984B39" w:rsidRDefault="00905242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1"/>
        <w:tblW w:w="92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756"/>
      </w:tblGrid>
      <w:tr w:rsidR="00905242" w:rsidRPr="00984B39" w14:paraId="43D6CD51" w14:textId="77777777">
        <w:trPr>
          <w:trHeight w:val="542"/>
        </w:trPr>
        <w:tc>
          <w:tcPr>
            <w:tcW w:w="4531" w:type="dxa"/>
            <w:shd w:val="clear" w:color="auto" w:fill="FFF2CC"/>
            <w:vAlign w:val="center"/>
          </w:tcPr>
          <w:p w14:paraId="2C9CFE85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Start of study</w:t>
            </w:r>
          </w:p>
        </w:tc>
        <w:tc>
          <w:tcPr>
            <w:tcW w:w="4756" w:type="dxa"/>
            <w:vAlign w:val="center"/>
          </w:tcPr>
          <w:p w14:paraId="1DDD0A09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1EF0B010" w14:textId="77777777">
        <w:trPr>
          <w:trHeight w:val="422"/>
        </w:trPr>
        <w:tc>
          <w:tcPr>
            <w:tcW w:w="4531" w:type="dxa"/>
            <w:shd w:val="clear" w:color="auto" w:fill="FFF2CC"/>
            <w:vAlign w:val="center"/>
          </w:tcPr>
          <w:p w14:paraId="228F724C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Expected end of study</w:t>
            </w:r>
          </w:p>
        </w:tc>
        <w:tc>
          <w:tcPr>
            <w:tcW w:w="4756" w:type="dxa"/>
            <w:vAlign w:val="center"/>
          </w:tcPr>
          <w:p w14:paraId="7420873A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601287EA" w14:textId="77777777">
        <w:trPr>
          <w:trHeight w:val="414"/>
        </w:trPr>
        <w:tc>
          <w:tcPr>
            <w:tcW w:w="4531" w:type="dxa"/>
            <w:shd w:val="clear" w:color="auto" w:fill="FFF2CC"/>
            <w:vAlign w:val="center"/>
          </w:tcPr>
          <w:p w14:paraId="129F102F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Number of enrolled participants</w:t>
            </w:r>
          </w:p>
        </w:tc>
        <w:tc>
          <w:tcPr>
            <w:tcW w:w="4756" w:type="dxa"/>
            <w:vAlign w:val="center"/>
          </w:tcPr>
          <w:p w14:paraId="7B3CA1A7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72BC5BCB" w14:textId="77777777">
        <w:trPr>
          <w:trHeight w:val="407"/>
        </w:trPr>
        <w:tc>
          <w:tcPr>
            <w:tcW w:w="4531" w:type="dxa"/>
            <w:shd w:val="clear" w:color="auto" w:fill="FFF2CC"/>
            <w:vAlign w:val="center"/>
          </w:tcPr>
          <w:p w14:paraId="41F50CC6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Number of required participants</w:t>
            </w:r>
          </w:p>
        </w:tc>
        <w:tc>
          <w:tcPr>
            <w:tcW w:w="4756" w:type="dxa"/>
            <w:vAlign w:val="center"/>
          </w:tcPr>
          <w:p w14:paraId="70F7EFED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7CB22E07" w14:textId="77777777">
        <w:trPr>
          <w:trHeight w:val="427"/>
        </w:trPr>
        <w:tc>
          <w:tcPr>
            <w:tcW w:w="4531" w:type="dxa"/>
            <w:shd w:val="clear" w:color="auto" w:fill="FFF2CC"/>
            <w:vAlign w:val="center"/>
          </w:tcPr>
          <w:p w14:paraId="3F1A6EF6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Number of participants who withdrew</w:t>
            </w:r>
          </w:p>
        </w:tc>
        <w:tc>
          <w:tcPr>
            <w:tcW w:w="4756" w:type="dxa"/>
            <w:vAlign w:val="center"/>
          </w:tcPr>
          <w:p w14:paraId="741FA2B7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229AF5F6" w14:textId="77777777">
        <w:trPr>
          <w:trHeight w:val="1861"/>
        </w:trPr>
        <w:tc>
          <w:tcPr>
            <w:tcW w:w="4531" w:type="dxa"/>
            <w:shd w:val="clear" w:color="auto" w:fill="FFF2CC"/>
            <w:vAlign w:val="center"/>
          </w:tcPr>
          <w:p w14:paraId="5A9CC3F1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bookmarkStart w:id="0" w:name="bookmark=id.ff46shlkp3h2" w:colFirst="0" w:colLast="0"/>
            <w:bookmarkEnd w:id="0"/>
            <w:r w:rsidRPr="00984B39">
              <w:rPr>
                <w:rFonts w:ascii="Times" w:eastAsia="Times" w:hAnsi="Times" w:cs="Times"/>
                <w:sz w:val="24"/>
                <w:szCs w:val="24"/>
              </w:rPr>
              <w:lastRenderedPageBreak/>
              <w:t xml:space="preserve">Deviations from the approved protocol </w:t>
            </w:r>
          </w:p>
        </w:tc>
        <w:tc>
          <w:tcPr>
            <w:tcW w:w="4756" w:type="dxa"/>
            <w:vAlign w:val="center"/>
          </w:tcPr>
          <w:p w14:paraId="4B15E910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495789B3" w14:textId="77777777">
        <w:trPr>
          <w:trHeight w:val="1263"/>
        </w:trPr>
        <w:tc>
          <w:tcPr>
            <w:tcW w:w="4531" w:type="dxa"/>
            <w:shd w:val="clear" w:color="auto" w:fill="FFF2CC"/>
            <w:vAlign w:val="center"/>
          </w:tcPr>
          <w:p w14:paraId="2DDAAE78" w14:textId="77777777" w:rsidR="00905242" w:rsidRPr="00984B39" w:rsidRDefault="00000000">
            <w:pPr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Explanation for Deviation/Violation</w:t>
            </w:r>
          </w:p>
        </w:tc>
        <w:tc>
          <w:tcPr>
            <w:tcW w:w="4756" w:type="dxa"/>
            <w:vAlign w:val="center"/>
          </w:tcPr>
          <w:p w14:paraId="3963EBBD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5537703C" w14:textId="77777777">
        <w:trPr>
          <w:trHeight w:val="1706"/>
        </w:trPr>
        <w:tc>
          <w:tcPr>
            <w:tcW w:w="4531" w:type="dxa"/>
            <w:shd w:val="clear" w:color="auto" w:fill="FFF2CC"/>
            <w:vAlign w:val="center"/>
          </w:tcPr>
          <w:p w14:paraId="3E4A8247" w14:textId="77777777" w:rsidR="00905242" w:rsidRPr="00984B39" w:rsidRDefault="00000000">
            <w:pPr>
              <w:jc w:val="both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Impact of deviation/violation on participants’ risks/harms and integrity of data</w:t>
            </w:r>
          </w:p>
        </w:tc>
        <w:tc>
          <w:tcPr>
            <w:tcW w:w="4756" w:type="dxa"/>
            <w:vAlign w:val="center"/>
          </w:tcPr>
          <w:p w14:paraId="4B74A6FF" w14:textId="77777777" w:rsidR="00905242" w:rsidRPr="00984B39" w:rsidRDefault="00905242">
            <w:pPr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4AD98157" w14:textId="77777777" w:rsidR="00905242" w:rsidRPr="00984B39" w:rsidRDefault="00905242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</w:p>
    <w:p w14:paraId="1543D4C1" w14:textId="77777777" w:rsidR="00905242" w:rsidRPr="00984B39" w:rsidRDefault="00000000">
      <w:pPr>
        <w:spacing w:after="0" w:line="240" w:lineRule="auto"/>
        <w:rPr>
          <w:rFonts w:ascii="Times" w:eastAsia="Times" w:hAnsi="Times" w:cs="Times"/>
          <w:i/>
          <w:sz w:val="24"/>
          <w:szCs w:val="24"/>
        </w:rPr>
      </w:pPr>
      <w:r w:rsidRPr="00984B39">
        <w:rPr>
          <w:rFonts w:ascii="Times" w:eastAsia="Times" w:hAnsi="Times" w:cs="Times"/>
          <w:i/>
          <w:sz w:val="24"/>
          <w:szCs w:val="24"/>
        </w:rPr>
        <w:t>------------------------------- Section B (for the primary reviewer) ----------------------------------------</w:t>
      </w:r>
    </w:p>
    <w:p w14:paraId="6645A409" w14:textId="77777777" w:rsidR="00905242" w:rsidRPr="00984B39" w:rsidRDefault="00905242">
      <w:pPr>
        <w:spacing w:after="0" w:line="288" w:lineRule="auto"/>
        <w:jc w:val="center"/>
        <w:rPr>
          <w:rFonts w:ascii="Times" w:eastAsia="Times" w:hAnsi="Times" w:cs="Times"/>
          <w:sz w:val="24"/>
          <w:szCs w:val="24"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03"/>
        <w:gridCol w:w="388"/>
        <w:gridCol w:w="1006"/>
        <w:gridCol w:w="426"/>
        <w:gridCol w:w="850"/>
        <w:gridCol w:w="982"/>
        <w:gridCol w:w="294"/>
        <w:gridCol w:w="1843"/>
        <w:gridCol w:w="1559"/>
      </w:tblGrid>
      <w:tr w:rsidR="00905242" w:rsidRPr="00984B39" w14:paraId="3C8A7154" w14:textId="77777777">
        <w:trPr>
          <w:trHeight w:val="790"/>
        </w:trPr>
        <w:tc>
          <w:tcPr>
            <w:tcW w:w="2003" w:type="dxa"/>
            <w:shd w:val="clear" w:color="auto" w:fill="E2EFD9"/>
            <w:vAlign w:val="center"/>
          </w:tcPr>
          <w:p w14:paraId="18B2E8C1" w14:textId="77777777" w:rsidR="00905242" w:rsidRPr="00984B39" w:rsidRDefault="00000000">
            <w:pPr>
              <w:spacing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Deviation from the protocol:</w:t>
            </w:r>
          </w:p>
        </w:tc>
        <w:tc>
          <w:tcPr>
            <w:tcW w:w="388" w:type="dxa"/>
            <w:shd w:val="clear" w:color="auto" w:fill="auto"/>
          </w:tcPr>
          <w:p w14:paraId="2297F4C7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006" w:type="dxa"/>
            <w:shd w:val="clear" w:color="auto" w:fill="FFF2CC"/>
            <w:vAlign w:val="center"/>
          </w:tcPr>
          <w:p w14:paraId="3A9646C4" w14:textId="77777777" w:rsidR="00905242" w:rsidRPr="00984B39" w:rsidRDefault="00000000">
            <w:pPr>
              <w:spacing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Major</w:t>
            </w:r>
          </w:p>
        </w:tc>
        <w:tc>
          <w:tcPr>
            <w:tcW w:w="426" w:type="dxa"/>
            <w:shd w:val="clear" w:color="auto" w:fill="auto"/>
          </w:tcPr>
          <w:p w14:paraId="3225AA31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850" w:type="dxa"/>
            <w:shd w:val="clear" w:color="auto" w:fill="FFF2CC"/>
            <w:vAlign w:val="center"/>
          </w:tcPr>
          <w:p w14:paraId="69FEDD3C" w14:textId="77777777" w:rsidR="00905242" w:rsidRPr="00984B39" w:rsidRDefault="00000000">
            <w:pPr>
              <w:spacing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Minor</w:t>
            </w:r>
          </w:p>
        </w:tc>
        <w:tc>
          <w:tcPr>
            <w:tcW w:w="3119" w:type="dxa"/>
            <w:gridSpan w:val="3"/>
            <w:shd w:val="clear" w:color="auto" w:fill="FFF2CC"/>
            <w:vAlign w:val="center"/>
          </w:tcPr>
          <w:p w14:paraId="717A32EA" w14:textId="77777777" w:rsidR="00905242" w:rsidRPr="00984B39" w:rsidRDefault="00000000">
            <w:pPr>
              <w:spacing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Participant non-compliance (Yes / No / N/A)</w:t>
            </w:r>
          </w:p>
        </w:tc>
        <w:tc>
          <w:tcPr>
            <w:tcW w:w="1559" w:type="dxa"/>
            <w:shd w:val="clear" w:color="auto" w:fill="auto"/>
          </w:tcPr>
          <w:p w14:paraId="78003F54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2384AF60" w14:textId="77777777">
        <w:trPr>
          <w:trHeight w:val="2818"/>
        </w:trPr>
        <w:tc>
          <w:tcPr>
            <w:tcW w:w="2003" w:type="dxa"/>
            <w:shd w:val="clear" w:color="auto" w:fill="E2EFD9"/>
            <w:vAlign w:val="center"/>
          </w:tcPr>
          <w:p w14:paraId="262A6814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Comments</w:t>
            </w:r>
          </w:p>
        </w:tc>
        <w:tc>
          <w:tcPr>
            <w:tcW w:w="7348" w:type="dxa"/>
            <w:gridSpan w:val="8"/>
            <w:shd w:val="clear" w:color="auto" w:fill="auto"/>
          </w:tcPr>
          <w:p w14:paraId="43E78276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  <w:tr w:rsidR="00905242" w:rsidRPr="00984B39" w14:paraId="5B1C7412" w14:textId="77777777">
        <w:tc>
          <w:tcPr>
            <w:tcW w:w="2003" w:type="dxa"/>
            <w:vMerge w:val="restart"/>
            <w:shd w:val="clear" w:color="auto" w:fill="E2EFD9"/>
            <w:vAlign w:val="center"/>
          </w:tcPr>
          <w:p w14:paraId="3448CCCB" w14:textId="77777777" w:rsidR="00905242" w:rsidRPr="00984B39" w:rsidRDefault="00000000">
            <w:pPr>
              <w:spacing w:line="288" w:lineRule="auto"/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Recommendations</w:t>
            </w:r>
          </w:p>
        </w:tc>
        <w:tc>
          <w:tcPr>
            <w:tcW w:w="388" w:type="dxa"/>
            <w:vAlign w:val="center"/>
          </w:tcPr>
          <w:p w14:paraId="67E55632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264" w:type="dxa"/>
            <w:gridSpan w:val="4"/>
            <w:shd w:val="clear" w:color="auto" w:fill="FFF2CC"/>
            <w:vAlign w:val="center"/>
          </w:tcPr>
          <w:p w14:paraId="64289CD2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color w:val="000000"/>
                <w:sz w:val="24"/>
                <w:szCs w:val="24"/>
              </w:rPr>
              <w:t>Noted/Acknowledged</w:t>
            </w:r>
          </w:p>
        </w:tc>
        <w:tc>
          <w:tcPr>
            <w:tcW w:w="294" w:type="dxa"/>
            <w:vAlign w:val="center"/>
          </w:tcPr>
          <w:p w14:paraId="05150A45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2CC"/>
            <w:vAlign w:val="center"/>
          </w:tcPr>
          <w:p w14:paraId="1337B4B6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color w:val="000000"/>
                <w:sz w:val="24"/>
                <w:szCs w:val="24"/>
              </w:rPr>
              <w:t>Submission of corrective action</w:t>
            </w:r>
          </w:p>
        </w:tc>
      </w:tr>
      <w:tr w:rsidR="00905242" w:rsidRPr="00984B39" w14:paraId="1D392AB5" w14:textId="77777777">
        <w:tc>
          <w:tcPr>
            <w:tcW w:w="2003" w:type="dxa"/>
            <w:vMerge/>
            <w:shd w:val="clear" w:color="auto" w:fill="E2EFD9"/>
            <w:vAlign w:val="center"/>
          </w:tcPr>
          <w:p w14:paraId="6D9DBB17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88" w:type="dxa"/>
          </w:tcPr>
          <w:p w14:paraId="571F586A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264" w:type="dxa"/>
            <w:gridSpan w:val="4"/>
            <w:shd w:val="clear" w:color="auto" w:fill="FFF2CC"/>
            <w:vAlign w:val="center"/>
          </w:tcPr>
          <w:p w14:paraId="688FCC79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Request additional information</w:t>
            </w:r>
          </w:p>
        </w:tc>
        <w:tc>
          <w:tcPr>
            <w:tcW w:w="294" w:type="dxa"/>
            <w:vAlign w:val="center"/>
          </w:tcPr>
          <w:p w14:paraId="6FA4225C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402" w:type="dxa"/>
            <w:gridSpan w:val="2"/>
            <w:shd w:val="clear" w:color="auto" w:fill="FFF2CC"/>
            <w:vAlign w:val="center"/>
          </w:tcPr>
          <w:p w14:paraId="06C70C8D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color w:val="000000"/>
                <w:sz w:val="24"/>
                <w:szCs w:val="24"/>
              </w:rPr>
              <w:t>Site visit needed</w:t>
            </w:r>
          </w:p>
        </w:tc>
      </w:tr>
      <w:tr w:rsidR="00905242" w:rsidRPr="00984B39" w14:paraId="787D2D5E" w14:textId="77777777">
        <w:tc>
          <w:tcPr>
            <w:tcW w:w="2003" w:type="dxa"/>
            <w:vMerge/>
            <w:shd w:val="clear" w:color="auto" w:fill="E2EFD9"/>
            <w:vAlign w:val="center"/>
          </w:tcPr>
          <w:p w14:paraId="35281F0C" w14:textId="77777777" w:rsidR="00905242" w:rsidRPr="00984B39" w:rsidRDefault="009052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88" w:type="dxa"/>
          </w:tcPr>
          <w:p w14:paraId="5F3BD92A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3264" w:type="dxa"/>
            <w:gridSpan w:val="4"/>
            <w:shd w:val="clear" w:color="auto" w:fill="FFF2CC"/>
            <w:vAlign w:val="center"/>
          </w:tcPr>
          <w:p w14:paraId="1606F6E1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color w:val="000000"/>
                <w:sz w:val="24"/>
                <w:szCs w:val="24"/>
              </w:rPr>
              <w:t>Recommend further actions</w:t>
            </w:r>
          </w:p>
        </w:tc>
        <w:tc>
          <w:tcPr>
            <w:tcW w:w="294" w:type="dxa"/>
            <w:vAlign w:val="center"/>
          </w:tcPr>
          <w:p w14:paraId="2439C851" w14:textId="77777777" w:rsidR="00905242" w:rsidRPr="00984B39" w:rsidRDefault="00905242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bookmarkStart w:id="1" w:name="bookmark=id.q2k1y94r2088" w:colFirst="0" w:colLast="0"/>
            <w:bookmarkEnd w:id="1"/>
          </w:p>
        </w:tc>
        <w:tc>
          <w:tcPr>
            <w:tcW w:w="3402" w:type="dxa"/>
            <w:gridSpan w:val="2"/>
            <w:shd w:val="clear" w:color="auto" w:fill="FFF2CC"/>
            <w:vAlign w:val="center"/>
          </w:tcPr>
          <w:p w14:paraId="57C69634" w14:textId="77777777" w:rsidR="00905242" w:rsidRPr="00984B39" w:rsidRDefault="00000000">
            <w:pPr>
              <w:spacing w:line="288" w:lineRule="auto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color w:val="000000"/>
                <w:sz w:val="24"/>
                <w:szCs w:val="24"/>
              </w:rPr>
              <w:t>Uphold ethical clearance</w:t>
            </w:r>
          </w:p>
        </w:tc>
      </w:tr>
    </w:tbl>
    <w:p w14:paraId="75425F3D" w14:textId="77777777" w:rsidR="00905242" w:rsidRPr="00984B39" w:rsidRDefault="00905242">
      <w:pPr>
        <w:spacing w:after="0" w:line="288" w:lineRule="auto"/>
        <w:rPr>
          <w:rFonts w:ascii="Times" w:eastAsia="Times" w:hAnsi="Times" w:cs="Times"/>
          <w:sz w:val="24"/>
          <w:szCs w:val="24"/>
        </w:rPr>
      </w:pPr>
    </w:p>
    <w:tbl>
      <w:tblPr>
        <w:tblStyle w:val="a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2552"/>
        <w:gridCol w:w="1488"/>
        <w:gridCol w:w="2339"/>
      </w:tblGrid>
      <w:tr w:rsidR="00905242" w14:paraId="5C235D84" w14:textId="77777777">
        <w:tc>
          <w:tcPr>
            <w:tcW w:w="2972" w:type="dxa"/>
            <w:shd w:val="clear" w:color="auto" w:fill="E2EFD9"/>
            <w:vAlign w:val="center"/>
          </w:tcPr>
          <w:p w14:paraId="0E4C9D2D" w14:textId="77777777" w:rsidR="00905242" w:rsidRPr="00984B39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Primary Reviewer</w:t>
            </w:r>
          </w:p>
          <w:p w14:paraId="2C367E1F" w14:textId="77777777" w:rsidR="00905242" w:rsidRPr="00984B39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(Printed Name and Signature)</w:t>
            </w:r>
          </w:p>
        </w:tc>
        <w:tc>
          <w:tcPr>
            <w:tcW w:w="2552" w:type="dxa"/>
            <w:vAlign w:val="center"/>
          </w:tcPr>
          <w:p w14:paraId="41913CA2" w14:textId="77777777" w:rsidR="00905242" w:rsidRPr="00984B39" w:rsidRDefault="00905242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7BCFF6BA" w14:textId="77777777" w:rsidR="00905242" w:rsidRPr="00984B39" w:rsidRDefault="00905242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  <w:p w14:paraId="743942A4" w14:textId="77777777" w:rsidR="00905242" w:rsidRPr="00984B39" w:rsidRDefault="00905242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  <w:tc>
          <w:tcPr>
            <w:tcW w:w="1488" w:type="dxa"/>
            <w:shd w:val="clear" w:color="auto" w:fill="E2EFD9"/>
            <w:vAlign w:val="center"/>
          </w:tcPr>
          <w:p w14:paraId="53BE7E32" w14:textId="77777777" w:rsidR="00905242" w:rsidRDefault="00000000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  <w:r w:rsidRPr="00984B39">
              <w:rPr>
                <w:rFonts w:ascii="Times" w:eastAsia="Times" w:hAnsi="Times" w:cs="Times"/>
                <w:sz w:val="24"/>
                <w:szCs w:val="24"/>
              </w:rPr>
              <w:t>Date</w:t>
            </w:r>
            <w:r>
              <w:rPr>
                <w:rFonts w:ascii="Times" w:eastAsia="Times" w:hAnsi="Times" w:cs="Times"/>
                <w:sz w:val="24"/>
                <w:szCs w:val="24"/>
              </w:rPr>
              <w:t xml:space="preserve"> </w:t>
            </w:r>
          </w:p>
        </w:tc>
        <w:tc>
          <w:tcPr>
            <w:tcW w:w="2339" w:type="dxa"/>
            <w:vAlign w:val="center"/>
          </w:tcPr>
          <w:p w14:paraId="4DFC1E4D" w14:textId="77777777" w:rsidR="00905242" w:rsidRDefault="00905242">
            <w:pPr>
              <w:jc w:val="center"/>
              <w:rPr>
                <w:rFonts w:ascii="Times" w:eastAsia="Times" w:hAnsi="Times" w:cs="Times"/>
                <w:sz w:val="24"/>
                <w:szCs w:val="24"/>
              </w:rPr>
            </w:pPr>
          </w:p>
        </w:tc>
      </w:tr>
    </w:tbl>
    <w:p w14:paraId="2E5E91FE" w14:textId="77777777" w:rsidR="00905242" w:rsidRDefault="00905242">
      <w:pPr>
        <w:spacing w:after="0" w:line="240" w:lineRule="auto"/>
        <w:rPr>
          <w:rFonts w:ascii="Times" w:eastAsia="Times" w:hAnsi="Times" w:cs="Times"/>
          <w:sz w:val="24"/>
          <w:szCs w:val="24"/>
        </w:rPr>
      </w:pPr>
    </w:p>
    <w:sectPr w:rsidR="009052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D69BB3" w14:textId="77777777" w:rsidR="006A3A94" w:rsidRDefault="006A3A94">
      <w:pPr>
        <w:spacing w:after="0" w:line="240" w:lineRule="auto"/>
      </w:pPr>
      <w:r>
        <w:separator/>
      </w:r>
    </w:p>
  </w:endnote>
  <w:endnote w:type="continuationSeparator" w:id="0">
    <w:p w14:paraId="26A4159E" w14:textId="77777777" w:rsidR="006A3A94" w:rsidRDefault="006A3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C95A2" w14:textId="77777777" w:rsidR="00905242" w:rsidRDefault="009052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80B5EF" w14:textId="77777777" w:rsidR="0090524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4"/>
        <w:szCs w:val="24"/>
      </w:rPr>
    </w:pPr>
    <w:r>
      <w:rPr>
        <w:color w:val="000000"/>
        <w:sz w:val="24"/>
        <w:szCs w:val="24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984B39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4"/>
        <w:szCs w:val="24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984B39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62394" w14:textId="77777777" w:rsidR="00905242" w:rsidRDefault="009052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56C9B" w14:textId="77777777" w:rsidR="006A3A94" w:rsidRDefault="006A3A94">
      <w:pPr>
        <w:spacing w:after="0" w:line="240" w:lineRule="auto"/>
      </w:pPr>
      <w:r>
        <w:separator/>
      </w:r>
    </w:p>
  </w:footnote>
  <w:footnote w:type="continuationSeparator" w:id="0">
    <w:p w14:paraId="31588C20" w14:textId="77777777" w:rsidR="006A3A94" w:rsidRDefault="006A3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87608" w14:textId="77777777" w:rsidR="00905242" w:rsidRDefault="009052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A3F2A" w14:textId="77777777" w:rsidR="00905242" w:rsidRDefault="00905242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" w:eastAsia="Times" w:hAnsi="Times" w:cs="Times"/>
        <w:sz w:val="24"/>
        <w:szCs w:val="24"/>
      </w:rPr>
    </w:pPr>
  </w:p>
  <w:tbl>
    <w:tblPr>
      <w:tblStyle w:val="a4"/>
      <w:tblW w:w="946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25"/>
      <w:gridCol w:w="4230"/>
      <w:gridCol w:w="1710"/>
      <w:gridCol w:w="2003"/>
    </w:tblGrid>
    <w:tr w:rsidR="00905242" w14:paraId="12E9E92B" w14:textId="77777777">
      <w:trPr>
        <w:trHeight w:val="710"/>
      </w:trPr>
      <w:tc>
        <w:tcPr>
          <w:tcW w:w="1525" w:type="dxa"/>
          <w:vMerge w:val="restart"/>
          <w:shd w:val="clear" w:color="auto" w:fill="auto"/>
          <w:tcMar>
            <w:left w:w="108" w:type="dxa"/>
          </w:tcMar>
          <w:vAlign w:val="center"/>
        </w:tcPr>
        <w:p w14:paraId="6635D31F" w14:textId="77777777" w:rsidR="00905242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  <w:vertAlign w:val="subscript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40AE6C0" wp14:editId="314301AF">
                <wp:simplePos x="0" y="0"/>
                <wp:positionH relativeFrom="column">
                  <wp:posOffset>24766</wp:posOffset>
                </wp:positionH>
                <wp:positionV relativeFrom="paragraph">
                  <wp:posOffset>62230</wp:posOffset>
                </wp:positionV>
                <wp:extent cx="771525" cy="735330"/>
                <wp:effectExtent l="0" t="0" r="0" b="0"/>
                <wp:wrapNone/>
                <wp:docPr id="46" name="image1.png" descr="C:\Users\User\Desktop\Chris Tian\spuplogo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User\Desktop\Chris Tian\spuplogo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73533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30" w:type="dxa"/>
          <w:shd w:val="clear" w:color="auto" w:fill="auto"/>
          <w:tcMar>
            <w:left w:w="108" w:type="dxa"/>
          </w:tcMar>
          <w:vAlign w:val="center"/>
        </w:tcPr>
        <w:p w14:paraId="39F13430" w14:textId="77777777" w:rsidR="00905242" w:rsidRDefault="00000000">
          <w:pPr>
            <w:spacing w:after="0" w:line="240" w:lineRule="auto"/>
            <w:jc w:val="center"/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</w:pPr>
          <w:r>
            <w:rPr>
              <w:rFonts w:ascii="Old English Text MT" w:eastAsia="Old English Text MT" w:hAnsi="Old English Text MT" w:cs="Old English Text MT"/>
              <w:color w:val="000000"/>
              <w:sz w:val="30"/>
              <w:szCs w:val="30"/>
            </w:rPr>
            <w:t>St Paul University Philippines</w:t>
          </w:r>
        </w:p>
        <w:p w14:paraId="756BECCD" w14:textId="77777777" w:rsidR="00905242" w:rsidRDefault="00000000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6"/>
              <w:szCs w:val="26"/>
            </w:rPr>
            <w:t xml:space="preserve">Research Ethics Committee </w:t>
          </w: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48686CBB" w14:textId="77777777" w:rsidR="00905242" w:rsidRDefault="00000000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Form No: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6920304D" w14:textId="77777777" w:rsidR="00905242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11</w:t>
          </w:r>
        </w:p>
      </w:tc>
    </w:tr>
    <w:tr w:rsidR="00386B79" w14:paraId="789A48E6" w14:textId="77777777">
      <w:trPr>
        <w:trHeight w:val="215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32A2DF61" w14:textId="77777777" w:rsidR="00386B79" w:rsidRDefault="00386B79" w:rsidP="00386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</w:p>
      </w:tc>
      <w:tc>
        <w:tcPr>
          <w:tcW w:w="4230" w:type="dxa"/>
          <w:vMerge w:val="restart"/>
          <w:shd w:val="clear" w:color="auto" w:fill="auto"/>
          <w:tcMar>
            <w:left w:w="108" w:type="dxa"/>
          </w:tcMar>
          <w:vAlign w:val="center"/>
        </w:tcPr>
        <w:p w14:paraId="2D604E07" w14:textId="77777777" w:rsidR="00386B79" w:rsidRDefault="00386B79" w:rsidP="00386B79">
          <w:pPr>
            <w:spacing w:after="0" w:line="240" w:lineRule="auto"/>
            <w:jc w:val="center"/>
            <w:rPr>
              <w:rFonts w:ascii="Times" w:eastAsia="Times" w:hAnsi="Times" w:cs="Times"/>
              <w:b/>
              <w:sz w:val="24"/>
              <w:szCs w:val="24"/>
            </w:rPr>
          </w:pPr>
          <w:r>
            <w:rPr>
              <w:rFonts w:ascii="Times" w:eastAsia="Times" w:hAnsi="Times" w:cs="Times"/>
              <w:b/>
              <w:sz w:val="24"/>
              <w:szCs w:val="24"/>
            </w:rPr>
            <w:t xml:space="preserve">STUDY PROTOCOL DEVIATION/VIOLATION REPORT </w:t>
          </w: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629E2873" w14:textId="77777777" w:rsidR="00386B79" w:rsidRDefault="00386B79" w:rsidP="00386B79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Version No: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6882AFAC" w14:textId="0F5C158A" w:rsidR="00386B79" w:rsidRDefault="00386B79" w:rsidP="00386B79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04</w:t>
          </w:r>
        </w:p>
      </w:tc>
    </w:tr>
    <w:tr w:rsidR="00386B79" w14:paraId="30DC524E" w14:textId="77777777">
      <w:trPr>
        <w:trHeight w:val="107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51EBA394" w14:textId="77777777" w:rsidR="00386B79" w:rsidRDefault="00386B79" w:rsidP="00386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shd w:val="clear" w:color="auto" w:fill="auto"/>
          <w:tcMar>
            <w:left w:w="108" w:type="dxa"/>
          </w:tcMar>
          <w:vAlign w:val="center"/>
        </w:tcPr>
        <w:p w14:paraId="57EF40B4" w14:textId="77777777" w:rsidR="00386B79" w:rsidRDefault="00386B79" w:rsidP="00386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10920E5D" w14:textId="77777777" w:rsidR="00386B79" w:rsidRDefault="00386B79" w:rsidP="00386B79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Approval Date: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4E3DB883" w14:textId="23496BE3" w:rsidR="00386B79" w:rsidRDefault="00386B79" w:rsidP="00386B79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09 May 2023</w:t>
          </w:r>
        </w:p>
      </w:tc>
    </w:tr>
    <w:tr w:rsidR="00386B79" w14:paraId="4B600E3E" w14:textId="77777777">
      <w:trPr>
        <w:trHeight w:val="98"/>
      </w:trPr>
      <w:tc>
        <w:tcPr>
          <w:tcW w:w="1525" w:type="dxa"/>
          <w:vMerge/>
          <w:shd w:val="clear" w:color="auto" w:fill="auto"/>
          <w:tcMar>
            <w:left w:w="108" w:type="dxa"/>
          </w:tcMar>
          <w:vAlign w:val="center"/>
        </w:tcPr>
        <w:p w14:paraId="0F4E5693" w14:textId="77777777" w:rsidR="00386B79" w:rsidRDefault="00386B79" w:rsidP="00386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230" w:type="dxa"/>
          <w:vMerge/>
          <w:shd w:val="clear" w:color="auto" w:fill="auto"/>
          <w:tcMar>
            <w:left w:w="108" w:type="dxa"/>
          </w:tcMar>
          <w:vAlign w:val="center"/>
        </w:tcPr>
        <w:p w14:paraId="4B5C0FE1" w14:textId="77777777" w:rsidR="00386B79" w:rsidRDefault="00386B79" w:rsidP="00386B79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1710" w:type="dxa"/>
          <w:shd w:val="clear" w:color="auto" w:fill="auto"/>
          <w:tcMar>
            <w:left w:w="108" w:type="dxa"/>
          </w:tcMar>
          <w:vAlign w:val="center"/>
        </w:tcPr>
        <w:p w14:paraId="25DA19B6" w14:textId="77777777" w:rsidR="00386B79" w:rsidRDefault="00386B79" w:rsidP="00386B79">
          <w:pPr>
            <w:spacing w:after="0" w:line="240" w:lineRule="auto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Effectivity Date:</w:t>
          </w:r>
        </w:p>
      </w:tc>
      <w:tc>
        <w:tcPr>
          <w:tcW w:w="2003" w:type="dxa"/>
          <w:shd w:val="clear" w:color="auto" w:fill="auto"/>
          <w:tcMar>
            <w:left w:w="108" w:type="dxa"/>
          </w:tcMar>
          <w:vAlign w:val="center"/>
        </w:tcPr>
        <w:p w14:paraId="3B190EF8" w14:textId="281CCB8B" w:rsidR="00386B79" w:rsidRDefault="00386B79" w:rsidP="00386B79">
          <w:pPr>
            <w:spacing w:after="0" w:line="240" w:lineRule="auto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01 July 2023</w:t>
          </w:r>
        </w:p>
      </w:tc>
    </w:tr>
  </w:tbl>
  <w:p w14:paraId="3F0F4BAC" w14:textId="77777777" w:rsidR="00905242" w:rsidRDefault="009052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C18E6" w14:textId="77777777" w:rsidR="00905242" w:rsidRDefault="0090524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242"/>
    <w:rsid w:val="00386B79"/>
    <w:rsid w:val="006A3A94"/>
    <w:rsid w:val="00905242"/>
    <w:rsid w:val="00984B39"/>
    <w:rsid w:val="00E42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8639"/>
  <w15:docId w15:val="{4442D403-2C3D-4482-8816-2FFBA3E19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87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0F287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875"/>
  </w:style>
  <w:style w:type="paragraph" w:styleId="Footer">
    <w:name w:val="footer"/>
    <w:basedOn w:val="Normal"/>
    <w:link w:val="FooterChar"/>
    <w:uiPriority w:val="99"/>
    <w:unhideWhenUsed/>
    <w:rsid w:val="000F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875"/>
  </w:style>
  <w:style w:type="table" w:styleId="TableGrid">
    <w:name w:val="Table Grid"/>
    <w:basedOn w:val="TableNormal"/>
    <w:uiPriority w:val="59"/>
    <w:rsid w:val="009826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A2B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2B27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DsSJ+s7C7UdFQnWIhG7ZprcbsFw==">AMUW2mXUXrlS8TSFp0laQ6vhvQV/SD6o8qH9beK7BeVIHMx7utBphFoDd5aEZbwDbQCCUHFFlRBQgPpvuRWFrEc47XQ5ugzkrfzKqwmwxld+e8nZYg9fGLOSYafd6jybIC5ljVxvk9XaFFSqtPJgxGJ1uXLe/nZvFw==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Roldan Bangalan</dc:creator>
  <cp:lastModifiedBy>Benjamin Jularbal</cp:lastModifiedBy>
  <cp:revision>3</cp:revision>
  <dcterms:created xsi:type="dcterms:W3CDTF">2023-03-10T00:46:00Z</dcterms:created>
  <dcterms:modified xsi:type="dcterms:W3CDTF">2024-03-08T10:55:00Z</dcterms:modified>
</cp:coreProperties>
</file>