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E175A" w14:textId="77777777" w:rsidR="009022BA" w:rsidRDefault="009022BA">
      <w:pPr>
        <w:spacing w:after="0" w:line="240" w:lineRule="auto"/>
        <w:rPr>
          <w:rFonts w:ascii="Times" w:eastAsia="Times" w:hAnsi="Times" w:cs="Times"/>
          <w:color w:val="000000"/>
          <w:sz w:val="24"/>
          <w:szCs w:val="24"/>
        </w:rPr>
      </w:pPr>
    </w:p>
    <w:tbl>
      <w:tblPr>
        <w:tblStyle w:val="a5"/>
        <w:tblW w:w="9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9488"/>
      </w:tblGrid>
      <w:tr w:rsidR="009022BA" w:rsidRPr="00F7562E" w14:paraId="7D2F2A9F" w14:textId="77777777">
        <w:trPr>
          <w:trHeight w:val="1457"/>
        </w:trPr>
        <w:tc>
          <w:tcPr>
            <w:tcW w:w="9488" w:type="dxa"/>
          </w:tcPr>
          <w:p w14:paraId="7382B26E" w14:textId="77777777" w:rsidR="009022BA" w:rsidRPr="00F7562E" w:rsidRDefault="00000000">
            <w:pPr>
              <w:jc w:val="both"/>
              <w:rPr>
                <w:rFonts w:ascii="Times" w:eastAsia="Times" w:hAnsi="Times" w:cs="Times"/>
                <w:color w:val="000000"/>
                <w:sz w:val="20"/>
                <w:szCs w:val="20"/>
              </w:rPr>
            </w:pPr>
            <w:r w:rsidRPr="00F7562E">
              <w:rPr>
                <w:rFonts w:ascii="Times" w:eastAsia="Times" w:hAnsi="Times" w:cs="Times"/>
                <w:color w:val="000000"/>
                <w:sz w:val="20"/>
                <w:szCs w:val="20"/>
              </w:rPr>
              <w:t>INSTRUCTION:</w:t>
            </w:r>
          </w:p>
          <w:p w14:paraId="780424E3" w14:textId="77777777" w:rsidR="009022BA" w:rsidRPr="00F7562E" w:rsidRDefault="009022BA">
            <w:pPr>
              <w:jc w:val="both"/>
              <w:rPr>
                <w:rFonts w:ascii="Times" w:eastAsia="Times" w:hAnsi="Times" w:cs="Times"/>
                <w:color w:val="000000"/>
                <w:sz w:val="20"/>
                <w:szCs w:val="20"/>
              </w:rPr>
            </w:pPr>
          </w:p>
          <w:p w14:paraId="52080D47" w14:textId="77777777" w:rsidR="009022BA" w:rsidRPr="00F7562E" w:rsidRDefault="00000000">
            <w:pPr>
              <w:jc w:val="both"/>
              <w:rPr>
                <w:rFonts w:ascii="Times" w:eastAsia="Times" w:hAnsi="Times" w:cs="Times"/>
                <w:b/>
                <w:i/>
                <w:color w:val="000000"/>
                <w:sz w:val="20"/>
                <w:szCs w:val="20"/>
                <w:u w:val="single"/>
              </w:rPr>
            </w:pPr>
            <w:r w:rsidRPr="00F7562E">
              <w:rPr>
                <w:rFonts w:ascii="Times" w:eastAsia="Times" w:hAnsi="Times" w:cs="Times"/>
                <w:color w:val="000000"/>
                <w:sz w:val="20"/>
                <w:szCs w:val="20"/>
              </w:rPr>
              <w:t xml:space="preserve">This Re-submission form is required for protocols to be re-submitted for review. Please indicate your response to each of the recommendations provided in the response letter. To facilitate the evaluation of your responses or revisions, kindly indicate the line number and page number where this information can be found. </w:t>
            </w:r>
            <w:r w:rsidRPr="00F7562E">
              <w:rPr>
                <w:rFonts w:ascii="Times" w:eastAsia="Times" w:hAnsi="Times" w:cs="Times"/>
                <w:b/>
                <w:i/>
                <w:color w:val="000000"/>
                <w:sz w:val="20"/>
                <w:szCs w:val="20"/>
                <w:u w:val="single"/>
              </w:rPr>
              <w:t xml:space="preserve">Submissions without page and line numbers will not be </w:t>
            </w:r>
            <w:proofErr w:type="gramStart"/>
            <w:r w:rsidRPr="00F7562E">
              <w:rPr>
                <w:rFonts w:ascii="Times" w:eastAsia="Times" w:hAnsi="Times" w:cs="Times"/>
                <w:b/>
                <w:i/>
                <w:color w:val="000000"/>
                <w:sz w:val="20"/>
                <w:szCs w:val="20"/>
                <w:u w:val="single"/>
              </w:rPr>
              <w:t>accepted</w:t>
            </w:r>
            <w:proofErr w:type="gramEnd"/>
          </w:p>
          <w:p w14:paraId="19F23D87" w14:textId="77777777" w:rsidR="009022BA" w:rsidRPr="00F7562E" w:rsidRDefault="009022BA">
            <w:pPr>
              <w:jc w:val="both"/>
              <w:rPr>
                <w:rFonts w:ascii="Times" w:eastAsia="Times" w:hAnsi="Times" w:cs="Times"/>
                <w:i/>
                <w:color w:val="000000"/>
                <w:sz w:val="24"/>
                <w:szCs w:val="24"/>
              </w:rPr>
            </w:pPr>
          </w:p>
        </w:tc>
      </w:tr>
    </w:tbl>
    <w:p w14:paraId="15831A03" w14:textId="77777777" w:rsidR="009022BA" w:rsidRPr="00F7562E" w:rsidRDefault="009022BA">
      <w:pPr>
        <w:spacing w:after="0" w:line="240" w:lineRule="auto"/>
        <w:rPr>
          <w:rFonts w:ascii="Times" w:eastAsia="Times" w:hAnsi="Times" w:cs="Times"/>
          <w:color w:val="000000"/>
          <w:sz w:val="24"/>
          <w:szCs w:val="24"/>
        </w:rPr>
      </w:pPr>
    </w:p>
    <w:p w14:paraId="6189AF7E" w14:textId="77777777" w:rsidR="009022BA" w:rsidRPr="00F7562E" w:rsidRDefault="00000000">
      <w:pPr>
        <w:spacing w:after="0" w:line="240" w:lineRule="auto"/>
        <w:jc w:val="center"/>
        <w:rPr>
          <w:rFonts w:ascii="Times" w:eastAsia="Times" w:hAnsi="Times" w:cs="Times"/>
          <w:i/>
          <w:color w:val="000000"/>
          <w:sz w:val="24"/>
          <w:szCs w:val="24"/>
        </w:rPr>
      </w:pPr>
      <w:bookmarkStart w:id="0" w:name="bookmark=id.ydf2mm2luyix" w:colFirst="0" w:colLast="0"/>
      <w:bookmarkEnd w:id="0"/>
      <w:r w:rsidRPr="00F7562E">
        <w:rPr>
          <w:rFonts w:ascii="Times" w:eastAsia="Times" w:hAnsi="Times" w:cs="Times"/>
          <w:i/>
          <w:color w:val="000000"/>
          <w:sz w:val="24"/>
          <w:szCs w:val="24"/>
        </w:rPr>
        <w:t>------------------------------- Section A (for the primary investigator) ------------------------------------</w:t>
      </w:r>
    </w:p>
    <w:p w14:paraId="7A1E5CC5" w14:textId="77777777" w:rsidR="009022BA" w:rsidRPr="00F7562E" w:rsidRDefault="009022BA">
      <w:pPr>
        <w:spacing w:after="0" w:line="240" w:lineRule="auto"/>
        <w:rPr>
          <w:rFonts w:ascii="Times" w:eastAsia="Times" w:hAnsi="Times" w:cs="Times"/>
          <w:i/>
          <w:color w:val="000000"/>
          <w:sz w:val="24"/>
          <w:szCs w:val="24"/>
        </w:rPr>
      </w:pPr>
    </w:p>
    <w:tbl>
      <w:tblPr>
        <w:tblStyle w:val="a6"/>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2835"/>
        <w:gridCol w:w="426"/>
        <w:gridCol w:w="1701"/>
        <w:gridCol w:w="1701"/>
      </w:tblGrid>
      <w:tr w:rsidR="009022BA" w:rsidRPr="00F7562E" w14:paraId="7CF082EE" w14:textId="77777777">
        <w:trPr>
          <w:trHeight w:val="615"/>
        </w:trPr>
        <w:tc>
          <w:tcPr>
            <w:tcW w:w="2830" w:type="dxa"/>
            <w:shd w:val="clear" w:color="auto" w:fill="E2EFD9"/>
            <w:vAlign w:val="center"/>
          </w:tcPr>
          <w:p w14:paraId="79D9F643" w14:textId="77777777" w:rsidR="009022BA" w:rsidRPr="00F7562E" w:rsidRDefault="00000000">
            <w:pPr>
              <w:rPr>
                <w:rFonts w:ascii="Times" w:eastAsia="Times" w:hAnsi="Times" w:cs="Times"/>
                <w:color w:val="000000"/>
                <w:sz w:val="24"/>
                <w:szCs w:val="24"/>
              </w:rPr>
            </w:pPr>
            <w:r w:rsidRPr="00F7562E">
              <w:rPr>
                <w:rFonts w:ascii="Times" w:eastAsia="Times" w:hAnsi="Times" w:cs="Times"/>
                <w:color w:val="000000"/>
                <w:sz w:val="24"/>
                <w:szCs w:val="24"/>
              </w:rPr>
              <w:t>SPUP REC Code:</w:t>
            </w:r>
          </w:p>
        </w:tc>
        <w:tc>
          <w:tcPr>
            <w:tcW w:w="6663" w:type="dxa"/>
            <w:gridSpan w:val="4"/>
            <w:vAlign w:val="center"/>
          </w:tcPr>
          <w:p w14:paraId="39C95C8E" w14:textId="77777777" w:rsidR="009022BA" w:rsidRPr="00F7562E" w:rsidRDefault="009022BA">
            <w:pPr>
              <w:rPr>
                <w:rFonts w:ascii="Times" w:eastAsia="Times" w:hAnsi="Times" w:cs="Times"/>
                <w:color w:val="000000"/>
                <w:sz w:val="24"/>
                <w:szCs w:val="24"/>
              </w:rPr>
            </w:pPr>
          </w:p>
        </w:tc>
      </w:tr>
      <w:tr w:rsidR="009022BA" w:rsidRPr="00F7562E" w14:paraId="4255ABCF" w14:textId="77777777">
        <w:trPr>
          <w:trHeight w:val="615"/>
        </w:trPr>
        <w:tc>
          <w:tcPr>
            <w:tcW w:w="2830" w:type="dxa"/>
            <w:shd w:val="clear" w:color="auto" w:fill="E2EFD9"/>
            <w:vAlign w:val="center"/>
          </w:tcPr>
          <w:p w14:paraId="31DBF260" w14:textId="77777777" w:rsidR="009022BA" w:rsidRPr="00F7562E" w:rsidRDefault="00000000">
            <w:pPr>
              <w:rPr>
                <w:rFonts w:ascii="Times" w:eastAsia="Times" w:hAnsi="Times" w:cs="Times"/>
                <w:color w:val="000000"/>
                <w:sz w:val="24"/>
                <w:szCs w:val="24"/>
              </w:rPr>
            </w:pPr>
            <w:r w:rsidRPr="00F7562E">
              <w:rPr>
                <w:rFonts w:ascii="Times" w:eastAsia="Times" w:hAnsi="Times" w:cs="Times"/>
                <w:color w:val="000000"/>
                <w:sz w:val="24"/>
                <w:szCs w:val="24"/>
              </w:rPr>
              <w:t>Protocol Title:</w:t>
            </w:r>
          </w:p>
        </w:tc>
        <w:tc>
          <w:tcPr>
            <w:tcW w:w="6663" w:type="dxa"/>
            <w:gridSpan w:val="4"/>
            <w:vAlign w:val="center"/>
          </w:tcPr>
          <w:p w14:paraId="5DEE27E9" w14:textId="77777777" w:rsidR="009022BA" w:rsidRPr="00F7562E" w:rsidRDefault="009022BA">
            <w:pPr>
              <w:rPr>
                <w:rFonts w:ascii="Times" w:eastAsia="Times" w:hAnsi="Times" w:cs="Times"/>
                <w:color w:val="000000"/>
                <w:sz w:val="24"/>
                <w:szCs w:val="24"/>
              </w:rPr>
            </w:pPr>
          </w:p>
          <w:p w14:paraId="147E0A16" w14:textId="77777777" w:rsidR="009022BA" w:rsidRPr="00F7562E" w:rsidRDefault="009022BA">
            <w:pPr>
              <w:rPr>
                <w:rFonts w:ascii="Times" w:eastAsia="Times" w:hAnsi="Times" w:cs="Times"/>
                <w:color w:val="000000"/>
                <w:sz w:val="24"/>
                <w:szCs w:val="24"/>
              </w:rPr>
            </w:pPr>
          </w:p>
        </w:tc>
      </w:tr>
      <w:tr w:rsidR="009022BA" w:rsidRPr="00F7562E" w14:paraId="562D0C14" w14:textId="77777777">
        <w:trPr>
          <w:trHeight w:val="615"/>
        </w:trPr>
        <w:tc>
          <w:tcPr>
            <w:tcW w:w="2830" w:type="dxa"/>
            <w:shd w:val="clear" w:color="auto" w:fill="E2EFD9"/>
            <w:vAlign w:val="center"/>
          </w:tcPr>
          <w:p w14:paraId="6BACF86B" w14:textId="77777777" w:rsidR="009022BA" w:rsidRPr="00F7562E" w:rsidRDefault="00000000">
            <w:pPr>
              <w:rPr>
                <w:rFonts w:ascii="Times" w:eastAsia="Times" w:hAnsi="Times" w:cs="Times"/>
                <w:color w:val="000000"/>
                <w:sz w:val="24"/>
                <w:szCs w:val="24"/>
              </w:rPr>
            </w:pPr>
            <w:r w:rsidRPr="00F7562E">
              <w:rPr>
                <w:rFonts w:ascii="Times" w:eastAsia="Times" w:hAnsi="Times" w:cs="Times"/>
                <w:color w:val="000000"/>
                <w:sz w:val="24"/>
                <w:szCs w:val="24"/>
              </w:rPr>
              <w:t>Principal Investigator:</w:t>
            </w:r>
          </w:p>
        </w:tc>
        <w:tc>
          <w:tcPr>
            <w:tcW w:w="2835" w:type="dxa"/>
            <w:vAlign w:val="center"/>
          </w:tcPr>
          <w:p w14:paraId="65C30101" w14:textId="77777777" w:rsidR="009022BA" w:rsidRPr="00F7562E" w:rsidRDefault="009022BA">
            <w:pPr>
              <w:rPr>
                <w:rFonts w:ascii="Times" w:eastAsia="Times" w:hAnsi="Times" w:cs="Times"/>
                <w:color w:val="000000"/>
                <w:sz w:val="24"/>
                <w:szCs w:val="24"/>
              </w:rPr>
            </w:pPr>
          </w:p>
        </w:tc>
        <w:tc>
          <w:tcPr>
            <w:tcW w:w="2127" w:type="dxa"/>
            <w:gridSpan w:val="2"/>
            <w:shd w:val="clear" w:color="auto" w:fill="E2EFD9"/>
            <w:vAlign w:val="center"/>
          </w:tcPr>
          <w:p w14:paraId="050A5F01" w14:textId="77777777" w:rsidR="009022BA" w:rsidRPr="00F7562E" w:rsidRDefault="00000000">
            <w:pPr>
              <w:rPr>
                <w:rFonts w:ascii="Times" w:eastAsia="Times" w:hAnsi="Times" w:cs="Times"/>
                <w:color w:val="000000"/>
                <w:sz w:val="24"/>
                <w:szCs w:val="24"/>
              </w:rPr>
            </w:pPr>
            <w:r w:rsidRPr="00F7562E">
              <w:rPr>
                <w:rFonts w:ascii="Times" w:eastAsia="Times" w:hAnsi="Times" w:cs="Times"/>
                <w:color w:val="000000"/>
                <w:sz w:val="24"/>
                <w:szCs w:val="24"/>
              </w:rPr>
              <w:t>Contact Number:</w:t>
            </w:r>
          </w:p>
        </w:tc>
        <w:tc>
          <w:tcPr>
            <w:tcW w:w="1701" w:type="dxa"/>
            <w:vAlign w:val="center"/>
          </w:tcPr>
          <w:p w14:paraId="79EB6275" w14:textId="77777777" w:rsidR="009022BA" w:rsidRPr="00F7562E" w:rsidRDefault="009022BA">
            <w:pPr>
              <w:rPr>
                <w:rFonts w:ascii="Times" w:eastAsia="Times" w:hAnsi="Times" w:cs="Times"/>
                <w:color w:val="000000"/>
                <w:sz w:val="24"/>
                <w:szCs w:val="24"/>
              </w:rPr>
            </w:pPr>
          </w:p>
        </w:tc>
      </w:tr>
      <w:tr w:rsidR="009022BA" w:rsidRPr="00F7562E" w14:paraId="74A5EC31" w14:textId="77777777">
        <w:trPr>
          <w:trHeight w:val="615"/>
        </w:trPr>
        <w:tc>
          <w:tcPr>
            <w:tcW w:w="2830" w:type="dxa"/>
            <w:shd w:val="clear" w:color="auto" w:fill="E2EFD9"/>
            <w:vAlign w:val="center"/>
          </w:tcPr>
          <w:p w14:paraId="1935328F" w14:textId="77777777" w:rsidR="009022BA" w:rsidRPr="00F7562E" w:rsidRDefault="00000000">
            <w:pPr>
              <w:rPr>
                <w:rFonts w:ascii="Times" w:eastAsia="Times" w:hAnsi="Times" w:cs="Times"/>
                <w:color w:val="000000"/>
                <w:sz w:val="24"/>
                <w:szCs w:val="24"/>
              </w:rPr>
            </w:pPr>
            <w:r w:rsidRPr="00F7562E">
              <w:rPr>
                <w:rFonts w:ascii="Times" w:eastAsia="Times" w:hAnsi="Times" w:cs="Times"/>
                <w:color w:val="000000"/>
                <w:sz w:val="24"/>
                <w:szCs w:val="24"/>
              </w:rPr>
              <w:t>Institution:</w:t>
            </w:r>
          </w:p>
        </w:tc>
        <w:tc>
          <w:tcPr>
            <w:tcW w:w="2835" w:type="dxa"/>
            <w:vAlign w:val="center"/>
          </w:tcPr>
          <w:p w14:paraId="28E162E1" w14:textId="77777777" w:rsidR="009022BA" w:rsidRPr="00F7562E" w:rsidRDefault="009022BA">
            <w:pPr>
              <w:rPr>
                <w:rFonts w:ascii="Times" w:eastAsia="Times" w:hAnsi="Times" w:cs="Times"/>
                <w:color w:val="000000"/>
                <w:sz w:val="24"/>
                <w:szCs w:val="24"/>
              </w:rPr>
            </w:pPr>
          </w:p>
        </w:tc>
        <w:tc>
          <w:tcPr>
            <w:tcW w:w="2127" w:type="dxa"/>
            <w:gridSpan w:val="2"/>
            <w:shd w:val="clear" w:color="auto" w:fill="E2EFD9"/>
            <w:vAlign w:val="center"/>
          </w:tcPr>
          <w:p w14:paraId="699B1DCA" w14:textId="77777777" w:rsidR="009022BA" w:rsidRPr="00F7562E" w:rsidRDefault="00000000">
            <w:pPr>
              <w:rPr>
                <w:rFonts w:ascii="Times" w:eastAsia="Times" w:hAnsi="Times" w:cs="Times"/>
                <w:color w:val="000000"/>
                <w:sz w:val="24"/>
                <w:szCs w:val="24"/>
              </w:rPr>
            </w:pPr>
            <w:r w:rsidRPr="00F7562E">
              <w:rPr>
                <w:rFonts w:ascii="Times" w:eastAsia="Times" w:hAnsi="Times" w:cs="Times"/>
                <w:color w:val="000000"/>
                <w:sz w:val="24"/>
                <w:szCs w:val="24"/>
              </w:rPr>
              <w:t>Email Address:</w:t>
            </w:r>
          </w:p>
        </w:tc>
        <w:tc>
          <w:tcPr>
            <w:tcW w:w="1701" w:type="dxa"/>
            <w:vAlign w:val="center"/>
          </w:tcPr>
          <w:p w14:paraId="7ED2B63B" w14:textId="77777777" w:rsidR="009022BA" w:rsidRPr="00F7562E" w:rsidRDefault="009022BA">
            <w:pPr>
              <w:rPr>
                <w:rFonts w:ascii="Times" w:eastAsia="Times" w:hAnsi="Times" w:cs="Times"/>
                <w:color w:val="000000"/>
                <w:sz w:val="24"/>
                <w:szCs w:val="24"/>
              </w:rPr>
            </w:pPr>
          </w:p>
        </w:tc>
      </w:tr>
      <w:tr w:rsidR="009022BA" w:rsidRPr="00F7562E" w14:paraId="2D652FFF" w14:textId="77777777">
        <w:trPr>
          <w:trHeight w:val="615"/>
        </w:trPr>
        <w:tc>
          <w:tcPr>
            <w:tcW w:w="2830" w:type="dxa"/>
            <w:shd w:val="clear" w:color="auto" w:fill="E2EFD9"/>
            <w:vAlign w:val="center"/>
          </w:tcPr>
          <w:p w14:paraId="1C631042" w14:textId="77777777" w:rsidR="009022BA" w:rsidRPr="00F7562E" w:rsidRDefault="00000000">
            <w:pPr>
              <w:rPr>
                <w:rFonts w:ascii="Times" w:eastAsia="Times" w:hAnsi="Times" w:cs="Times"/>
                <w:color w:val="000000"/>
                <w:sz w:val="24"/>
                <w:szCs w:val="24"/>
              </w:rPr>
            </w:pPr>
            <w:bookmarkStart w:id="1" w:name="bookmark=id.ga4w9zq2ljck" w:colFirst="0" w:colLast="0"/>
            <w:bookmarkEnd w:id="1"/>
            <w:r w:rsidRPr="00F7562E">
              <w:rPr>
                <w:rFonts w:ascii="Times" w:eastAsia="Times" w:hAnsi="Times" w:cs="Times"/>
                <w:color w:val="000000"/>
                <w:sz w:val="24"/>
                <w:szCs w:val="24"/>
              </w:rPr>
              <w:t>Adviser/s:</w:t>
            </w:r>
          </w:p>
        </w:tc>
        <w:tc>
          <w:tcPr>
            <w:tcW w:w="6663" w:type="dxa"/>
            <w:gridSpan w:val="4"/>
            <w:vAlign w:val="center"/>
          </w:tcPr>
          <w:p w14:paraId="1F738294" w14:textId="77777777" w:rsidR="009022BA" w:rsidRPr="00F7562E" w:rsidRDefault="009022BA">
            <w:pPr>
              <w:rPr>
                <w:rFonts w:ascii="Times" w:eastAsia="Times" w:hAnsi="Times" w:cs="Times"/>
                <w:color w:val="000000"/>
                <w:sz w:val="24"/>
                <w:szCs w:val="24"/>
              </w:rPr>
            </w:pPr>
          </w:p>
        </w:tc>
      </w:tr>
      <w:tr w:rsidR="009022BA" w:rsidRPr="00F7562E" w14:paraId="609E879A" w14:textId="77777777">
        <w:trPr>
          <w:trHeight w:val="615"/>
        </w:trPr>
        <w:tc>
          <w:tcPr>
            <w:tcW w:w="2830" w:type="dxa"/>
            <w:shd w:val="clear" w:color="auto" w:fill="E2EFD9"/>
            <w:vAlign w:val="center"/>
          </w:tcPr>
          <w:p w14:paraId="1DEF2760" w14:textId="77777777" w:rsidR="009022BA" w:rsidRPr="00F7562E" w:rsidRDefault="00000000">
            <w:pPr>
              <w:rPr>
                <w:rFonts w:ascii="Times" w:eastAsia="Times" w:hAnsi="Times" w:cs="Times"/>
                <w:color w:val="000000"/>
                <w:sz w:val="24"/>
                <w:szCs w:val="24"/>
              </w:rPr>
            </w:pPr>
            <w:r w:rsidRPr="00F7562E">
              <w:rPr>
                <w:rFonts w:ascii="Times" w:eastAsia="Times" w:hAnsi="Times" w:cs="Times"/>
                <w:color w:val="000000"/>
                <w:sz w:val="24"/>
                <w:szCs w:val="24"/>
              </w:rPr>
              <w:t>Date of Initial Submission:</w:t>
            </w:r>
          </w:p>
        </w:tc>
        <w:tc>
          <w:tcPr>
            <w:tcW w:w="2835" w:type="dxa"/>
            <w:vAlign w:val="center"/>
          </w:tcPr>
          <w:p w14:paraId="7AC64A44" w14:textId="77777777" w:rsidR="009022BA" w:rsidRPr="00F7562E" w:rsidRDefault="009022BA">
            <w:pPr>
              <w:rPr>
                <w:rFonts w:ascii="Times" w:eastAsia="Times" w:hAnsi="Times" w:cs="Times"/>
                <w:color w:val="000000"/>
                <w:sz w:val="24"/>
                <w:szCs w:val="24"/>
              </w:rPr>
            </w:pPr>
          </w:p>
        </w:tc>
        <w:tc>
          <w:tcPr>
            <w:tcW w:w="3828" w:type="dxa"/>
            <w:gridSpan w:val="3"/>
            <w:vAlign w:val="center"/>
          </w:tcPr>
          <w:p w14:paraId="241BFBFB" w14:textId="77777777" w:rsidR="009022BA" w:rsidRPr="00F7562E" w:rsidRDefault="00000000">
            <w:pPr>
              <w:rPr>
                <w:rFonts w:ascii="Times" w:eastAsia="Times" w:hAnsi="Times" w:cs="Times"/>
                <w:color w:val="000000"/>
                <w:sz w:val="24"/>
                <w:szCs w:val="24"/>
              </w:rPr>
            </w:pPr>
            <w:r w:rsidRPr="00F7562E">
              <w:rPr>
                <w:rFonts w:ascii="Times" w:eastAsia="Times" w:hAnsi="Times" w:cs="Times"/>
                <w:color w:val="000000"/>
                <w:sz w:val="24"/>
                <w:szCs w:val="24"/>
              </w:rPr>
              <w:t xml:space="preserve">     2</w:t>
            </w:r>
            <w:r w:rsidRPr="00F7562E">
              <w:rPr>
                <w:rFonts w:ascii="Times" w:eastAsia="Times" w:hAnsi="Times" w:cs="Times"/>
                <w:color w:val="000000"/>
                <w:sz w:val="24"/>
                <w:szCs w:val="24"/>
                <w:vertAlign w:val="superscript"/>
              </w:rPr>
              <w:t>nd</w:t>
            </w:r>
            <w:r w:rsidRPr="00F7562E">
              <w:rPr>
                <w:rFonts w:ascii="Times" w:eastAsia="Times" w:hAnsi="Times" w:cs="Times"/>
                <w:color w:val="000000"/>
                <w:sz w:val="24"/>
                <w:szCs w:val="24"/>
              </w:rPr>
              <w:t xml:space="preserve"> Review                  3</w:t>
            </w:r>
            <w:r w:rsidRPr="00F7562E">
              <w:rPr>
                <w:rFonts w:ascii="Times" w:eastAsia="Times" w:hAnsi="Times" w:cs="Times"/>
                <w:color w:val="000000"/>
                <w:sz w:val="24"/>
                <w:szCs w:val="24"/>
                <w:vertAlign w:val="superscript"/>
              </w:rPr>
              <w:t>rd</w:t>
            </w:r>
            <w:r w:rsidRPr="00F7562E">
              <w:rPr>
                <w:rFonts w:ascii="Times" w:eastAsia="Times" w:hAnsi="Times" w:cs="Times"/>
                <w:color w:val="000000"/>
                <w:sz w:val="24"/>
                <w:szCs w:val="24"/>
              </w:rPr>
              <w:t xml:space="preserve"> Review</w:t>
            </w:r>
            <w:r w:rsidRPr="00F7562E">
              <w:rPr>
                <w:noProof/>
              </w:rPr>
              <mc:AlternateContent>
                <mc:Choice Requires="wpg">
                  <w:drawing>
                    <wp:anchor distT="0" distB="0" distL="114300" distR="114300" simplePos="0" relativeHeight="251658240" behindDoc="0" locked="0" layoutInCell="1" hidden="0" allowOverlap="1" wp14:anchorId="46346566" wp14:editId="6322D743">
                      <wp:simplePos x="0" y="0"/>
                      <wp:positionH relativeFrom="column">
                        <wp:posOffset>1</wp:posOffset>
                      </wp:positionH>
                      <wp:positionV relativeFrom="paragraph">
                        <wp:posOffset>0</wp:posOffset>
                      </wp:positionV>
                      <wp:extent cx="146050" cy="127000"/>
                      <wp:effectExtent l="0" t="0" r="0" b="0"/>
                      <wp:wrapNone/>
                      <wp:docPr id="48" name="Rectangle 48"/>
                      <wp:cNvGraphicFramePr/>
                      <a:graphic xmlns:a="http://schemas.openxmlformats.org/drawingml/2006/main">
                        <a:graphicData uri="http://schemas.microsoft.com/office/word/2010/wordprocessingShape">
                          <wps:wsp>
                            <wps:cNvSpPr/>
                            <wps:spPr>
                              <a:xfrm>
                                <a:off x="5282500" y="3726025"/>
                                <a:ext cx="127000" cy="1079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BA7B278" w14:textId="77777777" w:rsidR="009022BA" w:rsidRDefault="009022B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du="http://schemas.microsoft.com/office/word/2023/wordml/word16du">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46050" cy="127000"/>
                      <wp:effectExtent b="0" l="0" r="0" t="0"/>
                      <wp:wrapNone/>
                      <wp:docPr id="4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46050" cy="127000"/>
                              </a:xfrm>
                              <a:prstGeom prst="rect"/>
                              <a:ln/>
                            </pic:spPr>
                          </pic:pic>
                        </a:graphicData>
                      </a:graphic>
                    </wp:anchor>
                  </w:drawing>
                </mc:Fallback>
              </mc:AlternateContent>
            </w:r>
            <w:r w:rsidRPr="00F7562E">
              <w:rPr>
                <w:noProof/>
              </w:rPr>
              <mc:AlternateContent>
                <mc:Choice Requires="wpg">
                  <w:drawing>
                    <wp:anchor distT="0" distB="0" distL="114300" distR="114300" simplePos="0" relativeHeight="251659264" behindDoc="0" locked="0" layoutInCell="1" hidden="0" allowOverlap="1" wp14:anchorId="4AA9240B" wp14:editId="55D899C1">
                      <wp:simplePos x="0" y="0"/>
                      <wp:positionH relativeFrom="column">
                        <wp:posOffset>1333500</wp:posOffset>
                      </wp:positionH>
                      <wp:positionV relativeFrom="paragraph">
                        <wp:posOffset>0</wp:posOffset>
                      </wp:positionV>
                      <wp:extent cx="146050" cy="127000"/>
                      <wp:effectExtent l="0" t="0" r="0" b="0"/>
                      <wp:wrapNone/>
                      <wp:docPr id="47" name="Rectangle 47"/>
                      <wp:cNvGraphicFramePr/>
                      <a:graphic xmlns:a="http://schemas.openxmlformats.org/drawingml/2006/main">
                        <a:graphicData uri="http://schemas.microsoft.com/office/word/2010/wordprocessingShape">
                          <wps:wsp>
                            <wps:cNvSpPr/>
                            <wps:spPr>
                              <a:xfrm>
                                <a:off x="5282500" y="3726025"/>
                                <a:ext cx="127000" cy="1079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BD878EF" w14:textId="77777777" w:rsidR="009022BA" w:rsidRDefault="009022B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du="http://schemas.microsoft.com/office/word/2023/wordml/word16du">
                  <w:drawing>
                    <wp:anchor allowOverlap="1" behindDoc="0" distB="0" distT="0" distL="114300" distR="114300" hidden="0" layoutInCell="1" locked="0" relativeHeight="0" simplePos="0">
                      <wp:simplePos x="0" y="0"/>
                      <wp:positionH relativeFrom="column">
                        <wp:posOffset>1333500</wp:posOffset>
                      </wp:positionH>
                      <wp:positionV relativeFrom="paragraph">
                        <wp:posOffset>0</wp:posOffset>
                      </wp:positionV>
                      <wp:extent cx="146050" cy="127000"/>
                      <wp:effectExtent b="0" l="0" r="0" t="0"/>
                      <wp:wrapNone/>
                      <wp:docPr id="47"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46050" cy="127000"/>
                              </a:xfrm>
                              <a:prstGeom prst="rect"/>
                              <a:ln/>
                            </pic:spPr>
                          </pic:pic>
                        </a:graphicData>
                      </a:graphic>
                    </wp:anchor>
                  </w:drawing>
                </mc:Fallback>
              </mc:AlternateContent>
            </w:r>
          </w:p>
        </w:tc>
      </w:tr>
      <w:tr w:rsidR="009022BA" w:rsidRPr="00F7562E" w14:paraId="5E13B449" w14:textId="77777777">
        <w:trPr>
          <w:trHeight w:val="615"/>
        </w:trPr>
        <w:tc>
          <w:tcPr>
            <w:tcW w:w="2830" w:type="dxa"/>
            <w:shd w:val="clear" w:color="auto" w:fill="E2EFD9"/>
            <w:vAlign w:val="center"/>
          </w:tcPr>
          <w:p w14:paraId="3CC4FA5C" w14:textId="77777777" w:rsidR="009022BA" w:rsidRPr="00F7562E" w:rsidRDefault="00000000">
            <w:pPr>
              <w:rPr>
                <w:rFonts w:ascii="Times" w:eastAsia="Times" w:hAnsi="Times" w:cs="Times"/>
                <w:color w:val="000000"/>
                <w:sz w:val="24"/>
                <w:szCs w:val="24"/>
              </w:rPr>
            </w:pPr>
            <w:r w:rsidRPr="00F7562E">
              <w:rPr>
                <w:rFonts w:ascii="Times" w:eastAsia="Times" w:hAnsi="Times" w:cs="Times"/>
                <w:color w:val="000000"/>
                <w:sz w:val="24"/>
                <w:szCs w:val="24"/>
              </w:rPr>
              <w:t>Initial Review Date:</w:t>
            </w:r>
          </w:p>
        </w:tc>
        <w:tc>
          <w:tcPr>
            <w:tcW w:w="2835" w:type="dxa"/>
            <w:vAlign w:val="center"/>
          </w:tcPr>
          <w:p w14:paraId="6BC565F9" w14:textId="77777777" w:rsidR="009022BA" w:rsidRPr="00F7562E" w:rsidRDefault="009022BA">
            <w:pPr>
              <w:rPr>
                <w:rFonts w:ascii="Times" w:eastAsia="Times" w:hAnsi="Times" w:cs="Times"/>
                <w:color w:val="000000"/>
                <w:sz w:val="24"/>
                <w:szCs w:val="24"/>
              </w:rPr>
            </w:pPr>
          </w:p>
        </w:tc>
        <w:tc>
          <w:tcPr>
            <w:tcW w:w="2127" w:type="dxa"/>
            <w:gridSpan w:val="2"/>
            <w:shd w:val="clear" w:color="auto" w:fill="E2EFD9"/>
            <w:vAlign w:val="center"/>
          </w:tcPr>
          <w:p w14:paraId="0EE5F766" w14:textId="77777777" w:rsidR="009022BA" w:rsidRPr="00F7562E" w:rsidRDefault="00000000">
            <w:pPr>
              <w:rPr>
                <w:rFonts w:ascii="Times" w:eastAsia="Times" w:hAnsi="Times" w:cs="Times"/>
                <w:color w:val="000000"/>
                <w:sz w:val="24"/>
                <w:szCs w:val="24"/>
              </w:rPr>
            </w:pPr>
            <w:r w:rsidRPr="00F7562E">
              <w:rPr>
                <w:rFonts w:ascii="Times" w:eastAsia="Times" w:hAnsi="Times" w:cs="Times"/>
                <w:color w:val="000000"/>
                <w:sz w:val="24"/>
                <w:szCs w:val="24"/>
              </w:rPr>
              <w:t>Last Review Date:</w:t>
            </w:r>
          </w:p>
        </w:tc>
        <w:tc>
          <w:tcPr>
            <w:tcW w:w="1701" w:type="dxa"/>
            <w:vAlign w:val="center"/>
          </w:tcPr>
          <w:p w14:paraId="2750B3F0" w14:textId="77777777" w:rsidR="009022BA" w:rsidRPr="00F7562E" w:rsidRDefault="009022BA">
            <w:pPr>
              <w:rPr>
                <w:rFonts w:ascii="Times" w:eastAsia="Times" w:hAnsi="Times" w:cs="Times"/>
                <w:color w:val="000000"/>
                <w:sz w:val="24"/>
                <w:szCs w:val="24"/>
              </w:rPr>
            </w:pPr>
          </w:p>
        </w:tc>
      </w:tr>
      <w:tr w:rsidR="009022BA" w:rsidRPr="00F7562E" w14:paraId="3D213267" w14:textId="77777777">
        <w:trPr>
          <w:trHeight w:val="105"/>
        </w:trPr>
        <w:tc>
          <w:tcPr>
            <w:tcW w:w="2830" w:type="dxa"/>
            <w:vMerge w:val="restart"/>
            <w:shd w:val="clear" w:color="auto" w:fill="E2EFD9"/>
            <w:vAlign w:val="center"/>
          </w:tcPr>
          <w:p w14:paraId="34F833E7" w14:textId="77777777" w:rsidR="009022BA" w:rsidRPr="00F7562E" w:rsidRDefault="00000000">
            <w:pPr>
              <w:rPr>
                <w:rFonts w:ascii="Times" w:eastAsia="Times" w:hAnsi="Times" w:cs="Times"/>
                <w:color w:val="000000"/>
                <w:sz w:val="24"/>
                <w:szCs w:val="24"/>
              </w:rPr>
            </w:pPr>
            <w:bookmarkStart w:id="2" w:name="bookmark=id.a508srng7phm" w:colFirst="0" w:colLast="0"/>
            <w:bookmarkEnd w:id="2"/>
            <w:r w:rsidRPr="00F7562E">
              <w:rPr>
                <w:rFonts w:ascii="Times" w:eastAsia="Times" w:hAnsi="Times" w:cs="Times"/>
                <w:color w:val="000000"/>
                <w:sz w:val="24"/>
                <w:szCs w:val="24"/>
              </w:rPr>
              <w:t>Initial Primary Reviewer:</w:t>
            </w:r>
          </w:p>
        </w:tc>
        <w:tc>
          <w:tcPr>
            <w:tcW w:w="2835" w:type="dxa"/>
            <w:vMerge w:val="restart"/>
          </w:tcPr>
          <w:p w14:paraId="30EC0786" w14:textId="77777777" w:rsidR="009022BA" w:rsidRPr="00F7562E" w:rsidRDefault="009022BA">
            <w:pPr>
              <w:rPr>
                <w:rFonts w:ascii="Times" w:eastAsia="Times" w:hAnsi="Times" w:cs="Times"/>
                <w:color w:val="000000"/>
                <w:sz w:val="24"/>
                <w:szCs w:val="24"/>
              </w:rPr>
            </w:pPr>
          </w:p>
        </w:tc>
        <w:tc>
          <w:tcPr>
            <w:tcW w:w="3828" w:type="dxa"/>
            <w:gridSpan w:val="3"/>
            <w:shd w:val="clear" w:color="auto" w:fill="FFF2CC"/>
          </w:tcPr>
          <w:p w14:paraId="69E97B04" w14:textId="77777777" w:rsidR="009022BA" w:rsidRPr="00F7562E" w:rsidRDefault="00000000">
            <w:pPr>
              <w:rPr>
                <w:rFonts w:ascii="Times" w:eastAsia="Times" w:hAnsi="Times" w:cs="Times"/>
                <w:color w:val="000000"/>
                <w:sz w:val="24"/>
                <w:szCs w:val="24"/>
              </w:rPr>
            </w:pPr>
            <w:r w:rsidRPr="00F7562E">
              <w:rPr>
                <w:rFonts w:ascii="Times" w:eastAsia="Times" w:hAnsi="Times" w:cs="Times"/>
                <w:color w:val="000000"/>
                <w:sz w:val="24"/>
                <w:szCs w:val="24"/>
              </w:rPr>
              <w:t>Type of Initial Review</w:t>
            </w:r>
          </w:p>
        </w:tc>
      </w:tr>
      <w:tr w:rsidR="009022BA" w:rsidRPr="00F7562E" w14:paraId="7216D944" w14:textId="77777777">
        <w:trPr>
          <w:trHeight w:val="104"/>
        </w:trPr>
        <w:tc>
          <w:tcPr>
            <w:tcW w:w="2830" w:type="dxa"/>
            <w:vMerge/>
            <w:shd w:val="clear" w:color="auto" w:fill="E2EFD9"/>
            <w:vAlign w:val="center"/>
          </w:tcPr>
          <w:p w14:paraId="3D976D1D" w14:textId="77777777" w:rsidR="009022BA" w:rsidRPr="00F7562E" w:rsidRDefault="009022BA">
            <w:pPr>
              <w:widowControl w:val="0"/>
              <w:pBdr>
                <w:top w:val="nil"/>
                <w:left w:val="nil"/>
                <w:bottom w:val="nil"/>
                <w:right w:val="nil"/>
                <w:between w:val="nil"/>
              </w:pBdr>
              <w:spacing w:line="276" w:lineRule="auto"/>
              <w:rPr>
                <w:rFonts w:ascii="Times" w:eastAsia="Times" w:hAnsi="Times" w:cs="Times"/>
                <w:color w:val="000000"/>
                <w:sz w:val="24"/>
                <w:szCs w:val="24"/>
              </w:rPr>
            </w:pPr>
          </w:p>
        </w:tc>
        <w:tc>
          <w:tcPr>
            <w:tcW w:w="2835" w:type="dxa"/>
            <w:vMerge/>
          </w:tcPr>
          <w:p w14:paraId="7541C740" w14:textId="77777777" w:rsidR="009022BA" w:rsidRPr="00F7562E" w:rsidRDefault="009022BA">
            <w:pPr>
              <w:widowControl w:val="0"/>
              <w:pBdr>
                <w:top w:val="nil"/>
                <w:left w:val="nil"/>
                <w:bottom w:val="nil"/>
                <w:right w:val="nil"/>
                <w:between w:val="nil"/>
              </w:pBdr>
              <w:spacing w:line="276" w:lineRule="auto"/>
              <w:rPr>
                <w:rFonts w:ascii="Times" w:eastAsia="Times" w:hAnsi="Times" w:cs="Times"/>
                <w:color w:val="000000"/>
                <w:sz w:val="24"/>
                <w:szCs w:val="24"/>
              </w:rPr>
            </w:pPr>
          </w:p>
        </w:tc>
        <w:tc>
          <w:tcPr>
            <w:tcW w:w="426" w:type="dxa"/>
          </w:tcPr>
          <w:p w14:paraId="7785DAA8" w14:textId="77777777" w:rsidR="009022BA" w:rsidRPr="00F7562E" w:rsidRDefault="009022BA">
            <w:pPr>
              <w:rPr>
                <w:rFonts w:ascii="Times" w:eastAsia="Times" w:hAnsi="Times" w:cs="Times"/>
                <w:color w:val="000000"/>
                <w:sz w:val="24"/>
                <w:szCs w:val="24"/>
              </w:rPr>
            </w:pPr>
          </w:p>
        </w:tc>
        <w:tc>
          <w:tcPr>
            <w:tcW w:w="3402" w:type="dxa"/>
            <w:gridSpan w:val="2"/>
            <w:shd w:val="clear" w:color="auto" w:fill="FFF2CC"/>
          </w:tcPr>
          <w:p w14:paraId="65225B56" w14:textId="77777777" w:rsidR="009022BA" w:rsidRPr="00F7562E" w:rsidRDefault="00000000">
            <w:pPr>
              <w:rPr>
                <w:rFonts w:ascii="Times" w:eastAsia="Times" w:hAnsi="Times" w:cs="Times"/>
                <w:color w:val="000000"/>
                <w:sz w:val="24"/>
                <w:szCs w:val="24"/>
              </w:rPr>
            </w:pPr>
            <w:r w:rsidRPr="00F7562E">
              <w:rPr>
                <w:rFonts w:ascii="Times" w:eastAsia="Times" w:hAnsi="Times" w:cs="Times"/>
                <w:color w:val="000000"/>
                <w:sz w:val="24"/>
                <w:szCs w:val="24"/>
              </w:rPr>
              <w:t>Expedited</w:t>
            </w:r>
          </w:p>
        </w:tc>
      </w:tr>
      <w:tr w:rsidR="009022BA" w:rsidRPr="00F7562E" w14:paraId="00C95A48" w14:textId="77777777">
        <w:trPr>
          <w:trHeight w:val="104"/>
        </w:trPr>
        <w:tc>
          <w:tcPr>
            <w:tcW w:w="2830" w:type="dxa"/>
            <w:vMerge/>
            <w:shd w:val="clear" w:color="auto" w:fill="E2EFD9"/>
            <w:vAlign w:val="center"/>
          </w:tcPr>
          <w:p w14:paraId="7199FC89" w14:textId="77777777" w:rsidR="009022BA" w:rsidRPr="00F7562E" w:rsidRDefault="009022BA">
            <w:pPr>
              <w:widowControl w:val="0"/>
              <w:pBdr>
                <w:top w:val="nil"/>
                <w:left w:val="nil"/>
                <w:bottom w:val="nil"/>
                <w:right w:val="nil"/>
                <w:between w:val="nil"/>
              </w:pBdr>
              <w:spacing w:line="276" w:lineRule="auto"/>
              <w:rPr>
                <w:rFonts w:ascii="Times" w:eastAsia="Times" w:hAnsi="Times" w:cs="Times"/>
                <w:color w:val="000000"/>
                <w:sz w:val="24"/>
                <w:szCs w:val="24"/>
              </w:rPr>
            </w:pPr>
          </w:p>
        </w:tc>
        <w:tc>
          <w:tcPr>
            <w:tcW w:w="2835" w:type="dxa"/>
            <w:vMerge/>
          </w:tcPr>
          <w:p w14:paraId="3B7A1745" w14:textId="77777777" w:rsidR="009022BA" w:rsidRPr="00F7562E" w:rsidRDefault="009022BA">
            <w:pPr>
              <w:widowControl w:val="0"/>
              <w:pBdr>
                <w:top w:val="nil"/>
                <w:left w:val="nil"/>
                <w:bottom w:val="nil"/>
                <w:right w:val="nil"/>
                <w:between w:val="nil"/>
              </w:pBdr>
              <w:spacing w:line="276" w:lineRule="auto"/>
              <w:rPr>
                <w:rFonts w:ascii="Times" w:eastAsia="Times" w:hAnsi="Times" w:cs="Times"/>
                <w:color w:val="000000"/>
                <w:sz w:val="24"/>
                <w:szCs w:val="24"/>
              </w:rPr>
            </w:pPr>
          </w:p>
        </w:tc>
        <w:tc>
          <w:tcPr>
            <w:tcW w:w="426" w:type="dxa"/>
          </w:tcPr>
          <w:p w14:paraId="55DB8383" w14:textId="77777777" w:rsidR="009022BA" w:rsidRPr="00F7562E" w:rsidRDefault="009022BA">
            <w:pPr>
              <w:rPr>
                <w:rFonts w:ascii="Times" w:eastAsia="Times" w:hAnsi="Times" w:cs="Times"/>
                <w:color w:val="000000"/>
                <w:sz w:val="24"/>
                <w:szCs w:val="24"/>
              </w:rPr>
            </w:pPr>
            <w:bookmarkStart w:id="3" w:name="bookmark=id.y16w5uipfq8w" w:colFirst="0" w:colLast="0"/>
            <w:bookmarkEnd w:id="3"/>
          </w:p>
        </w:tc>
        <w:tc>
          <w:tcPr>
            <w:tcW w:w="3402" w:type="dxa"/>
            <w:gridSpan w:val="2"/>
            <w:shd w:val="clear" w:color="auto" w:fill="FFF2CC"/>
          </w:tcPr>
          <w:p w14:paraId="61512370" w14:textId="77777777" w:rsidR="009022BA" w:rsidRPr="00F7562E" w:rsidRDefault="00000000">
            <w:pPr>
              <w:rPr>
                <w:rFonts w:ascii="Times" w:eastAsia="Times" w:hAnsi="Times" w:cs="Times"/>
                <w:color w:val="000000"/>
                <w:sz w:val="24"/>
                <w:szCs w:val="24"/>
              </w:rPr>
            </w:pPr>
            <w:r w:rsidRPr="00F7562E">
              <w:rPr>
                <w:rFonts w:ascii="Times" w:eastAsia="Times" w:hAnsi="Times" w:cs="Times"/>
                <w:color w:val="000000"/>
                <w:sz w:val="24"/>
                <w:szCs w:val="24"/>
              </w:rPr>
              <w:t>Full Review</w:t>
            </w:r>
          </w:p>
        </w:tc>
      </w:tr>
      <w:tr w:rsidR="009022BA" w:rsidRPr="00F7562E" w14:paraId="674DA0BA" w14:textId="77777777">
        <w:trPr>
          <w:gridAfter w:val="3"/>
          <w:wAfter w:w="3828" w:type="dxa"/>
          <w:trHeight w:val="317"/>
        </w:trPr>
        <w:tc>
          <w:tcPr>
            <w:tcW w:w="2830" w:type="dxa"/>
            <w:vMerge/>
            <w:shd w:val="clear" w:color="auto" w:fill="E2EFD9"/>
            <w:vAlign w:val="center"/>
          </w:tcPr>
          <w:p w14:paraId="4799206C" w14:textId="77777777" w:rsidR="009022BA" w:rsidRPr="00F7562E" w:rsidRDefault="009022BA">
            <w:pPr>
              <w:widowControl w:val="0"/>
              <w:pBdr>
                <w:top w:val="nil"/>
                <w:left w:val="nil"/>
                <w:bottom w:val="nil"/>
                <w:right w:val="nil"/>
                <w:between w:val="nil"/>
              </w:pBdr>
              <w:spacing w:line="276" w:lineRule="auto"/>
              <w:rPr>
                <w:rFonts w:ascii="Times" w:eastAsia="Times" w:hAnsi="Times" w:cs="Times"/>
                <w:color w:val="000000"/>
                <w:sz w:val="24"/>
                <w:szCs w:val="24"/>
              </w:rPr>
            </w:pPr>
          </w:p>
        </w:tc>
        <w:tc>
          <w:tcPr>
            <w:tcW w:w="2835" w:type="dxa"/>
            <w:vMerge/>
          </w:tcPr>
          <w:p w14:paraId="587DA5C7" w14:textId="77777777" w:rsidR="009022BA" w:rsidRPr="00F7562E" w:rsidRDefault="009022BA">
            <w:pPr>
              <w:widowControl w:val="0"/>
              <w:pBdr>
                <w:top w:val="nil"/>
                <w:left w:val="nil"/>
                <w:bottom w:val="nil"/>
                <w:right w:val="nil"/>
                <w:between w:val="nil"/>
              </w:pBdr>
              <w:spacing w:line="276" w:lineRule="auto"/>
              <w:rPr>
                <w:rFonts w:ascii="Times" w:eastAsia="Times" w:hAnsi="Times" w:cs="Times"/>
                <w:color w:val="000000"/>
                <w:sz w:val="24"/>
                <w:szCs w:val="24"/>
              </w:rPr>
            </w:pPr>
          </w:p>
        </w:tc>
      </w:tr>
    </w:tbl>
    <w:p w14:paraId="281BECD1" w14:textId="77777777" w:rsidR="009022BA" w:rsidRPr="00F7562E" w:rsidRDefault="009022BA">
      <w:pPr>
        <w:spacing w:after="0" w:line="240" w:lineRule="auto"/>
        <w:rPr>
          <w:rFonts w:ascii="Times" w:eastAsia="Times" w:hAnsi="Times" w:cs="Times"/>
          <w:color w:val="000000"/>
          <w:sz w:val="24"/>
          <w:szCs w:val="24"/>
        </w:rPr>
      </w:pPr>
    </w:p>
    <w:tbl>
      <w:tblPr>
        <w:tblStyle w:val="a7"/>
        <w:tblW w:w="9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1"/>
        <w:gridCol w:w="4541"/>
      </w:tblGrid>
      <w:tr w:rsidR="009022BA" w:rsidRPr="00F7562E" w14:paraId="01E3F0FF" w14:textId="77777777">
        <w:trPr>
          <w:trHeight w:val="1683"/>
        </w:trPr>
        <w:tc>
          <w:tcPr>
            <w:tcW w:w="4951" w:type="dxa"/>
            <w:shd w:val="clear" w:color="auto" w:fill="FFF2CC"/>
            <w:vAlign w:val="center"/>
          </w:tcPr>
          <w:p w14:paraId="5258E152" w14:textId="77777777" w:rsidR="009022BA" w:rsidRPr="00F7562E" w:rsidRDefault="00000000">
            <w:pPr>
              <w:jc w:val="center"/>
              <w:rPr>
                <w:rFonts w:ascii="Times" w:eastAsia="Times" w:hAnsi="Times" w:cs="Times"/>
                <w:color w:val="000000"/>
                <w:sz w:val="24"/>
                <w:szCs w:val="24"/>
              </w:rPr>
            </w:pPr>
            <w:r w:rsidRPr="00F7562E">
              <w:rPr>
                <w:rFonts w:ascii="Times" w:eastAsia="Times" w:hAnsi="Times" w:cs="Times"/>
                <w:color w:val="000000"/>
                <w:sz w:val="24"/>
                <w:szCs w:val="24"/>
              </w:rPr>
              <w:t>Reviewers’ Recommendations</w:t>
            </w:r>
          </w:p>
        </w:tc>
        <w:tc>
          <w:tcPr>
            <w:tcW w:w="4541" w:type="dxa"/>
            <w:shd w:val="clear" w:color="auto" w:fill="FFF2CC"/>
            <w:vAlign w:val="center"/>
          </w:tcPr>
          <w:p w14:paraId="36C8E6FF" w14:textId="77777777" w:rsidR="009022BA" w:rsidRPr="00F7562E" w:rsidRDefault="00000000">
            <w:pPr>
              <w:jc w:val="center"/>
              <w:rPr>
                <w:rFonts w:ascii="Times" w:eastAsia="Times" w:hAnsi="Times" w:cs="Times"/>
                <w:color w:val="000000"/>
                <w:sz w:val="24"/>
                <w:szCs w:val="24"/>
              </w:rPr>
            </w:pPr>
            <w:r w:rsidRPr="00F7562E">
              <w:rPr>
                <w:rFonts w:ascii="Times" w:eastAsia="Times" w:hAnsi="Times" w:cs="Times"/>
                <w:color w:val="000000"/>
                <w:sz w:val="24"/>
                <w:szCs w:val="24"/>
              </w:rPr>
              <w:t xml:space="preserve">Clarification/Action Taken </w:t>
            </w:r>
          </w:p>
          <w:p w14:paraId="5452A72B" w14:textId="77777777" w:rsidR="009022BA" w:rsidRPr="00F7562E" w:rsidRDefault="00000000">
            <w:pPr>
              <w:jc w:val="center"/>
              <w:rPr>
                <w:rFonts w:ascii="Times" w:eastAsia="Times" w:hAnsi="Times" w:cs="Times"/>
                <w:color w:val="000000"/>
                <w:sz w:val="24"/>
                <w:szCs w:val="24"/>
              </w:rPr>
            </w:pPr>
            <w:r w:rsidRPr="00F7562E">
              <w:rPr>
                <w:rFonts w:ascii="Times" w:eastAsia="Times" w:hAnsi="Times" w:cs="Times"/>
                <w:color w:val="000000"/>
                <w:sz w:val="24"/>
                <w:szCs w:val="24"/>
              </w:rPr>
              <w:t>(Page, and Line Number)</w:t>
            </w:r>
          </w:p>
        </w:tc>
      </w:tr>
      <w:tr w:rsidR="009022BA" w:rsidRPr="00F7562E" w14:paraId="1CEF0D66" w14:textId="77777777">
        <w:trPr>
          <w:trHeight w:val="882"/>
        </w:trPr>
        <w:tc>
          <w:tcPr>
            <w:tcW w:w="4951" w:type="dxa"/>
          </w:tcPr>
          <w:p w14:paraId="20A107FB" w14:textId="77777777" w:rsidR="009022BA" w:rsidRPr="00F7562E" w:rsidRDefault="009022BA">
            <w:pPr>
              <w:rPr>
                <w:rFonts w:ascii="Times" w:eastAsia="Times" w:hAnsi="Times" w:cs="Times"/>
                <w:color w:val="000000"/>
                <w:sz w:val="24"/>
                <w:szCs w:val="24"/>
              </w:rPr>
            </w:pPr>
          </w:p>
          <w:p w14:paraId="5CBBFB81" w14:textId="77777777" w:rsidR="009022BA" w:rsidRPr="00F7562E" w:rsidRDefault="009022BA">
            <w:pPr>
              <w:rPr>
                <w:rFonts w:ascii="Times" w:eastAsia="Times" w:hAnsi="Times" w:cs="Times"/>
                <w:color w:val="000000"/>
                <w:sz w:val="24"/>
                <w:szCs w:val="24"/>
              </w:rPr>
            </w:pPr>
          </w:p>
        </w:tc>
        <w:tc>
          <w:tcPr>
            <w:tcW w:w="4541" w:type="dxa"/>
          </w:tcPr>
          <w:p w14:paraId="32AC741B" w14:textId="77777777" w:rsidR="009022BA" w:rsidRPr="00F7562E" w:rsidRDefault="009022BA">
            <w:pPr>
              <w:rPr>
                <w:rFonts w:ascii="Times" w:eastAsia="Times" w:hAnsi="Times" w:cs="Times"/>
                <w:color w:val="000000"/>
                <w:sz w:val="24"/>
                <w:szCs w:val="24"/>
              </w:rPr>
            </w:pPr>
          </w:p>
        </w:tc>
      </w:tr>
      <w:tr w:rsidR="009022BA" w:rsidRPr="00F7562E" w14:paraId="4F8709AC" w14:textId="77777777">
        <w:trPr>
          <w:trHeight w:val="882"/>
        </w:trPr>
        <w:tc>
          <w:tcPr>
            <w:tcW w:w="4951" w:type="dxa"/>
          </w:tcPr>
          <w:p w14:paraId="19E1B083" w14:textId="77777777" w:rsidR="009022BA" w:rsidRPr="00F7562E" w:rsidRDefault="009022BA">
            <w:pPr>
              <w:rPr>
                <w:rFonts w:ascii="Times" w:eastAsia="Times" w:hAnsi="Times" w:cs="Times"/>
                <w:color w:val="000000"/>
                <w:sz w:val="24"/>
                <w:szCs w:val="24"/>
              </w:rPr>
            </w:pPr>
          </w:p>
          <w:p w14:paraId="023D5CBF" w14:textId="77777777" w:rsidR="009022BA" w:rsidRPr="00F7562E" w:rsidRDefault="009022BA">
            <w:pPr>
              <w:rPr>
                <w:rFonts w:ascii="Times" w:eastAsia="Times" w:hAnsi="Times" w:cs="Times"/>
                <w:color w:val="000000"/>
                <w:sz w:val="24"/>
                <w:szCs w:val="24"/>
              </w:rPr>
            </w:pPr>
          </w:p>
        </w:tc>
        <w:tc>
          <w:tcPr>
            <w:tcW w:w="4541" w:type="dxa"/>
          </w:tcPr>
          <w:p w14:paraId="071BC5FC" w14:textId="77777777" w:rsidR="009022BA" w:rsidRPr="00F7562E" w:rsidRDefault="009022BA">
            <w:pPr>
              <w:rPr>
                <w:rFonts w:ascii="Times" w:eastAsia="Times" w:hAnsi="Times" w:cs="Times"/>
                <w:color w:val="000000"/>
                <w:sz w:val="24"/>
                <w:szCs w:val="24"/>
              </w:rPr>
            </w:pPr>
          </w:p>
        </w:tc>
      </w:tr>
      <w:tr w:rsidR="009022BA" w:rsidRPr="00F7562E" w14:paraId="021F043C" w14:textId="77777777">
        <w:trPr>
          <w:trHeight w:val="882"/>
        </w:trPr>
        <w:tc>
          <w:tcPr>
            <w:tcW w:w="4951" w:type="dxa"/>
          </w:tcPr>
          <w:p w14:paraId="0A8AF401" w14:textId="77777777" w:rsidR="009022BA" w:rsidRPr="00F7562E" w:rsidRDefault="009022BA">
            <w:pPr>
              <w:rPr>
                <w:rFonts w:ascii="Times" w:eastAsia="Times" w:hAnsi="Times" w:cs="Times"/>
                <w:color w:val="000000"/>
                <w:sz w:val="24"/>
                <w:szCs w:val="24"/>
              </w:rPr>
            </w:pPr>
          </w:p>
          <w:p w14:paraId="0FBF7D78" w14:textId="77777777" w:rsidR="009022BA" w:rsidRPr="00F7562E" w:rsidRDefault="009022BA">
            <w:pPr>
              <w:rPr>
                <w:rFonts w:ascii="Times" w:eastAsia="Times" w:hAnsi="Times" w:cs="Times"/>
                <w:color w:val="000000"/>
                <w:sz w:val="24"/>
                <w:szCs w:val="24"/>
              </w:rPr>
            </w:pPr>
          </w:p>
        </w:tc>
        <w:tc>
          <w:tcPr>
            <w:tcW w:w="4541" w:type="dxa"/>
          </w:tcPr>
          <w:p w14:paraId="403D136D" w14:textId="77777777" w:rsidR="009022BA" w:rsidRPr="00F7562E" w:rsidRDefault="009022BA">
            <w:pPr>
              <w:rPr>
                <w:rFonts w:ascii="Times" w:eastAsia="Times" w:hAnsi="Times" w:cs="Times"/>
                <w:color w:val="000000"/>
                <w:sz w:val="24"/>
                <w:szCs w:val="24"/>
              </w:rPr>
            </w:pPr>
          </w:p>
        </w:tc>
      </w:tr>
      <w:tr w:rsidR="009022BA" w:rsidRPr="00F7562E" w14:paraId="1C8599A4" w14:textId="77777777">
        <w:trPr>
          <w:trHeight w:val="869"/>
        </w:trPr>
        <w:tc>
          <w:tcPr>
            <w:tcW w:w="4951" w:type="dxa"/>
          </w:tcPr>
          <w:p w14:paraId="7AF217C8" w14:textId="77777777" w:rsidR="009022BA" w:rsidRPr="00F7562E" w:rsidRDefault="009022BA">
            <w:pPr>
              <w:rPr>
                <w:rFonts w:ascii="Times" w:eastAsia="Times" w:hAnsi="Times" w:cs="Times"/>
                <w:color w:val="000000"/>
                <w:sz w:val="24"/>
                <w:szCs w:val="24"/>
              </w:rPr>
            </w:pPr>
          </w:p>
          <w:p w14:paraId="34875762" w14:textId="77777777" w:rsidR="009022BA" w:rsidRPr="00F7562E" w:rsidRDefault="009022BA">
            <w:pPr>
              <w:rPr>
                <w:rFonts w:ascii="Times" w:eastAsia="Times" w:hAnsi="Times" w:cs="Times"/>
                <w:color w:val="000000"/>
                <w:sz w:val="24"/>
                <w:szCs w:val="24"/>
              </w:rPr>
            </w:pPr>
          </w:p>
        </w:tc>
        <w:tc>
          <w:tcPr>
            <w:tcW w:w="4541" w:type="dxa"/>
          </w:tcPr>
          <w:p w14:paraId="47302198" w14:textId="77777777" w:rsidR="009022BA" w:rsidRPr="00F7562E" w:rsidRDefault="009022BA">
            <w:pPr>
              <w:rPr>
                <w:rFonts w:ascii="Times" w:eastAsia="Times" w:hAnsi="Times" w:cs="Times"/>
                <w:color w:val="000000"/>
                <w:sz w:val="24"/>
                <w:szCs w:val="24"/>
              </w:rPr>
            </w:pPr>
          </w:p>
        </w:tc>
      </w:tr>
      <w:tr w:rsidR="009022BA" w:rsidRPr="00F7562E" w14:paraId="5650BF2C" w14:textId="77777777">
        <w:trPr>
          <w:trHeight w:val="882"/>
        </w:trPr>
        <w:tc>
          <w:tcPr>
            <w:tcW w:w="4951" w:type="dxa"/>
          </w:tcPr>
          <w:p w14:paraId="4C63DEC0" w14:textId="77777777" w:rsidR="009022BA" w:rsidRPr="00F7562E" w:rsidRDefault="009022BA">
            <w:pPr>
              <w:rPr>
                <w:rFonts w:ascii="Times" w:eastAsia="Times" w:hAnsi="Times" w:cs="Times"/>
                <w:color w:val="000000"/>
                <w:sz w:val="24"/>
                <w:szCs w:val="24"/>
              </w:rPr>
            </w:pPr>
          </w:p>
          <w:p w14:paraId="2E65521A" w14:textId="77777777" w:rsidR="009022BA" w:rsidRPr="00F7562E" w:rsidRDefault="009022BA">
            <w:pPr>
              <w:rPr>
                <w:rFonts w:ascii="Times" w:eastAsia="Times" w:hAnsi="Times" w:cs="Times"/>
                <w:color w:val="000000"/>
                <w:sz w:val="24"/>
                <w:szCs w:val="24"/>
              </w:rPr>
            </w:pPr>
          </w:p>
        </w:tc>
        <w:tc>
          <w:tcPr>
            <w:tcW w:w="4541" w:type="dxa"/>
          </w:tcPr>
          <w:p w14:paraId="000B8DEF" w14:textId="77777777" w:rsidR="009022BA" w:rsidRPr="00F7562E" w:rsidRDefault="009022BA">
            <w:pPr>
              <w:rPr>
                <w:rFonts w:ascii="Times" w:eastAsia="Times" w:hAnsi="Times" w:cs="Times"/>
                <w:color w:val="000000"/>
                <w:sz w:val="24"/>
                <w:szCs w:val="24"/>
              </w:rPr>
            </w:pPr>
          </w:p>
        </w:tc>
      </w:tr>
    </w:tbl>
    <w:p w14:paraId="72C2E169" w14:textId="77777777" w:rsidR="009022BA" w:rsidRPr="00F7562E" w:rsidRDefault="009022BA">
      <w:pPr>
        <w:spacing w:after="0" w:line="240" w:lineRule="auto"/>
        <w:rPr>
          <w:rFonts w:ascii="Times" w:eastAsia="Times" w:hAnsi="Times" w:cs="Times"/>
          <w:color w:val="000000"/>
          <w:sz w:val="24"/>
          <w:szCs w:val="24"/>
        </w:rPr>
      </w:pPr>
    </w:p>
    <w:p w14:paraId="394E6C3C" w14:textId="77777777" w:rsidR="009022BA" w:rsidRPr="00F7562E" w:rsidRDefault="009022BA">
      <w:pPr>
        <w:spacing w:after="0" w:line="240" w:lineRule="auto"/>
        <w:jc w:val="both"/>
        <w:rPr>
          <w:rFonts w:ascii="Times" w:eastAsia="Times" w:hAnsi="Times" w:cs="Times"/>
          <w:color w:val="000000"/>
          <w:sz w:val="24"/>
          <w:szCs w:val="24"/>
        </w:rPr>
      </w:pPr>
    </w:p>
    <w:p w14:paraId="109B13A4" w14:textId="77777777" w:rsidR="009022BA" w:rsidRPr="00F7562E" w:rsidRDefault="00000000">
      <w:pPr>
        <w:spacing w:after="0" w:line="240" w:lineRule="auto"/>
        <w:jc w:val="center"/>
        <w:rPr>
          <w:rFonts w:ascii="Times" w:eastAsia="Times" w:hAnsi="Times" w:cs="Times"/>
          <w:i/>
          <w:color w:val="000000"/>
          <w:sz w:val="24"/>
          <w:szCs w:val="24"/>
        </w:rPr>
      </w:pPr>
      <w:bookmarkStart w:id="4" w:name="bookmark=id.ecf2lobk9h25" w:colFirst="0" w:colLast="0"/>
      <w:bookmarkEnd w:id="4"/>
      <w:r w:rsidRPr="00F7562E">
        <w:rPr>
          <w:rFonts w:ascii="Times" w:eastAsia="Times" w:hAnsi="Times" w:cs="Times"/>
          <w:i/>
          <w:color w:val="000000"/>
          <w:sz w:val="24"/>
          <w:szCs w:val="24"/>
        </w:rPr>
        <w:t>------------------------------- Section B (for the assigned primary reviewer) -----------------------------</w:t>
      </w:r>
    </w:p>
    <w:p w14:paraId="284D25E3" w14:textId="77777777" w:rsidR="009022BA" w:rsidRPr="00F7562E" w:rsidRDefault="009022BA">
      <w:pPr>
        <w:spacing w:after="0" w:line="240" w:lineRule="auto"/>
        <w:rPr>
          <w:rFonts w:ascii="Times" w:eastAsia="Times" w:hAnsi="Times" w:cs="Times"/>
          <w:i/>
          <w:color w:val="000000"/>
          <w:sz w:val="24"/>
          <w:szCs w:val="24"/>
        </w:rPr>
      </w:pPr>
    </w:p>
    <w:tbl>
      <w:tblPr>
        <w:tblStyle w:val="a8"/>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565"/>
        <w:gridCol w:w="5812"/>
      </w:tblGrid>
      <w:tr w:rsidR="009022BA" w:rsidRPr="00F7562E" w14:paraId="23E4F5C9" w14:textId="77777777">
        <w:trPr>
          <w:trHeight w:val="439"/>
        </w:trPr>
        <w:tc>
          <w:tcPr>
            <w:tcW w:w="9493" w:type="dxa"/>
            <w:gridSpan w:val="3"/>
            <w:shd w:val="clear" w:color="auto" w:fill="E2EFD9"/>
            <w:vAlign w:val="center"/>
          </w:tcPr>
          <w:p w14:paraId="32B34EDB" w14:textId="77777777" w:rsidR="009022BA" w:rsidRPr="00F7562E" w:rsidRDefault="00000000">
            <w:pPr>
              <w:spacing w:line="288" w:lineRule="auto"/>
              <w:rPr>
                <w:rFonts w:ascii="Times" w:eastAsia="Times" w:hAnsi="Times" w:cs="Times"/>
                <w:color w:val="000000"/>
                <w:sz w:val="24"/>
                <w:szCs w:val="24"/>
              </w:rPr>
            </w:pPr>
            <w:bookmarkStart w:id="5" w:name="bookmark=id.xymtvf8bs2bf" w:colFirst="0" w:colLast="0"/>
            <w:bookmarkEnd w:id="5"/>
            <w:r w:rsidRPr="00F7562E">
              <w:rPr>
                <w:rFonts w:ascii="Times" w:eastAsia="Times" w:hAnsi="Times" w:cs="Times"/>
                <w:color w:val="000000"/>
                <w:sz w:val="24"/>
                <w:szCs w:val="24"/>
              </w:rPr>
              <w:t>Comments and Suggestions</w:t>
            </w:r>
          </w:p>
        </w:tc>
      </w:tr>
      <w:tr w:rsidR="009022BA" w:rsidRPr="00F7562E" w14:paraId="7ABD8404" w14:textId="77777777">
        <w:tc>
          <w:tcPr>
            <w:tcW w:w="9493" w:type="dxa"/>
            <w:gridSpan w:val="3"/>
            <w:shd w:val="clear" w:color="auto" w:fill="auto"/>
          </w:tcPr>
          <w:p w14:paraId="21B5EBC6" w14:textId="77777777" w:rsidR="009022BA" w:rsidRPr="00F7562E" w:rsidRDefault="009022BA">
            <w:pPr>
              <w:spacing w:line="288" w:lineRule="auto"/>
              <w:rPr>
                <w:rFonts w:ascii="Times" w:eastAsia="Times" w:hAnsi="Times" w:cs="Times"/>
                <w:color w:val="000000"/>
                <w:sz w:val="24"/>
                <w:szCs w:val="24"/>
              </w:rPr>
            </w:pPr>
          </w:p>
          <w:p w14:paraId="5B22D6E8" w14:textId="77777777" w:rsidR="009022BA" w:rsidRPr="00F7562E" w:rsidRDefault="009022BA">
            <w:pPr>
              <w:spacing w:line="288" w:lineRule="auto"/>
              <w:rPr>
                <w:rFonts w:ascii="Times" w:eastAsia="Times" w:hAnsi="Times" w:cs="Times"/>
                <w:color w:val="000000"/>
                <w:sz w:val="24"/>
                <w:szCs w:val="24"/>
              </w:rPr>
            </w:pPr>
          </w:p>
          <w:p w14:paraId="629B6329" w14:textId="77777777" w:rsidR="009022BA" w:rsidRPr="00F7562E" w:rsidRDefault="009022BA">
            <w:pPr>
              <w:spacing w:line="288" w:lineRule="auto"/>
              <w:rPr>
                <w:rFonts w:ascii="Times" w:eastAsia="Times" w:hAnsi="Times" w:cs="Times"/>
                <w:color w:val="000000"/>
                <w:sz w:val="24"/>
                <w:szCs w:val="24"/>
              </w:rPr>
            </w:pPr>
          </w:p>
          <w:p w14:paraId="7E3816C6" w14:textId="77777777" w:rsidR="009022BA" w:rsidRPr="00F7562E" w:rsidRDefault="009022BA">
            <w:pPr>
              <w:spacing w:line="288" w:lineRule="auto"/>
              <w:rPr>
                <w:rFonts w:ascii="Times" w:eastAsia="Times" w:hAnsi="Times" w:cs="Times"/>
                <w:color w:val="000000"/>
                <w:sz w:val="24"/>
                <w:szCs w:val="24"/>
              </w:rPr>
            </w:pPr>
          </w:p>
          <w:p w14:paraId="48CEA5F0" w14:textId="77777777" w:rsidR="009022BA" w:rsidRPr="00F7562E" w:rsidRDefault="009022BA">
            <w:pPr>
              <w:spacing w:line="288" w:lineRule="auto"/>
              <w:rPr>
                <w:rFonts w:ascii="Times" w:eastAsia="Times" w:hAnsi="Times" w:cs="Times"/>
                <w:color w:val="000000"/>
                <w:sz w:val="24"/>
                <w:szCs w:val="24"/>
              </w:rPr>
            </w:pPr>
          </w:p>
          <w:p w14:paraId="3AC0B357" w14:textId="77777777" w:rsidR="009022BA" w:rsidRPr="00F7562E" w:rsidRDefault="009022BA">
            <w:pPr>
              <w:spacing w:line="288" w:lineRule="auto"/>
              <w:rPr>
                <w:rFonts w:ascii="Times" w:eastAsia="Times" w:hAnsi="Times" w:cs="Times"/>
                <w:color w:val="000000"/>
                <w:sz w:val="24"/>
                <w:szCs w:val="24"/>
              </w:rPr>
            </w:pPr>
          </w:p>
          <w:p w14:paraId="0DACF191" w14:textId="77777777" w:rsidR="009022BA" w:rsidRPr="00F7562E" w:rsidRDefault="009022BA">
            <w:pPr>
              <w:spacing w:line="288" w:lineRule="auto"/>
              <w:rPr>
                <w:rFonts w:ascii="Times" w:eastAsia="Times" w:hAnsi="Times" w:cs="Times"/>
                <w:color w:val="000000"/>
                <w:sz w:val="24"/>
                <w:szCs w:val="24"/>
              </w:rPr>
            </w:pPr>
          </w:p>
          <w:p w14:paraId="3EBBFCCD" w14:textId="77777777" w:rsidR="009022BA" w:rsidRPr="00F7562E" w:rsidRDefault="009022BA">
            <w:pPr>
              <w:spacing w:line="288" w:lineRule="auto"/>
              <w:rPr>
                <w:rFonts w:ascii="Times" w:eastAsia="Times" w:hAnsi="Times" w:cs="Times"/>
                <w:color w:val="000000"/>
                <w:sz w:val="24"/>
                <w:szCs w:val="24"/>
              </w:rPr>
            </w:pPr>
          </w:p>
          <w:p w14:paraId="4CDE15FF" w14:textId="77777777" w:rsidR="009022BA" w:rsidRPr="00F7562E" w:rsidRDefault="009022BA">
            <w:pPr>
              <w:spacing w:line="288" w:lineRule="auto"/>
              <w:rPr>
                <w:rFonts w:ascii="Times" w:eastAsia="Times" w:hAnsi="Times" w:cs="Times"/>
                <w:color w:val="000000"/>
                <w:sz w:val="24"/>
                <w:szCs w:val="24"/>
              </w:rPr>
            </w:pPr>
          </w:p>
          <w:p w14:paraId="7EFEA316" w14:textId="77777777" w:rsidR="009022BA" w:rsidRPr="00F7562E" w:rsidRDefault="009022BA">
            <w:pPr>
              <w:spacing w:line="288" w:lineRule="auto"/>
              <w:rPr>
                <w:rFonts w:ascii="Times" w:eastAsia="Times" w:hAnsi="Times" w:cs="Times"/>
                <w:color w:val="000000"/>
                <w:sz w:val="24"/>
                <w:szCs w:val="24"/>
              </w:rPr>
            </w:pPr>
          </w:p>
          <w:p w14:paraId="09C37FD4" w14:textId="77777777" w:rsidR="009022BA" w:rsidRPr="00F7562E" w:rsidRDefault="009022BA">
            <w:pPr>
              <w:spacing w:line="288" w:lineRule="auto"/>
              <w:rPr>
                <w:rFonts w:ascii="Times" w:eastAsia="Times" w:hAnsi="Times" w:cs="Times"/>
                <w:color w:val="000000"/>
                <w:sz w:val="24"/>
                <w:szCs w:val="24"/>
              </w:rPr>
            </w:pPr>
          </w:p>
          <w:p w14:paraId="2C0B8CCF" w14:textId="77777777" w:rsidR="009022BA" w:rsidRPr="00F7562E" w:rsidRDefault="009022BA">
            <w:pPr>
              <w:spacing w:line="288" w:lineRule="auto"/>
              <w:rPr>
                <w:rFonts w:ascii="Times" w:eastAsia="Times" w:hAnsi="Times" w:cs="Times"/>
                <w:color w:val="000000"/>
                <w:sz w:val="24"/>
                <w:szCs w:val="24"/>
              </w:rPr>
            </w:pPr>
          </w:p>
          <w:p w14:paraId="52259BCB" w14:textId="77777777" w:rsidR="009022BA" w:rsidRPr="00F7562E" w:rsidRDefault="009022BA">
            <w:pPr>
              <w:spacing w:line="288" w:lineRule="auto"/>
              <w:rPr>
                <w:rFonts w:ascii="Times" w:eastAsia="Times" w:hAnsi="Times" w:cs="Times"/>
                <w:color w:val="000000"/>
                <w:sz w:val="24"/>
                <w:szCs w:val="24"/>
              </w:rPr>
            </w:pPr>
          </w:p>
          <w:p w14:paraId="07D6963D" w14:textId="77777777" w:rsidR="009022BA" w:rsidRPr="00F7562E" w:rsidRDefault="009022BA">
            <w:pPr>
              <w:spacing w:line="288" w:lineRule="auto"/>
              <w:rPr>
                <w:rFonts w:ascii="Times" w:eastAsia="Times" w:hAnsi="Times" w:cs="Times"/>
                <w:color w:val="000000"/>
                <w:sz w:val="24"/>
                <w:szCs w:val="24"/>
              </w:rPr>
            </w:pPr>
          </w:p>
          <w:p w14:paraId="4E4E4D51" w14:textId="77777777" w:rsidR="009022BA" w:rsidRPr="00F7562E" w:rsidRDefault="009022BA">
            <w:pPr>
              <w:spacing w:line="288" w:lineRule="auto"/>
              <w:rPr>
                <w:rFonts w:ascii="Times" w:eastAsia="Times" w:hAnsi="Times" w:cs="Times"/>
                <w:color w:val="000000"/>
                <w:sz w:val="24"/>
                <w:szCs w:val="24"/>
              </w:rPr>
            </w:pPr>
          </w:p>
          <w:p w14:paraId="2CF90E3E" w14:textId="77777777" w:rsidR="009022BA" w:rsidRPr="00F7562E" w:rsidRDefault="009022BA">
            <w:pPr>
              <w:spacing w:line="288" w:lineRule="auto"/>
              <w:rPr>
                <w:rFonts w:ascii="Times" w:eastAsia="Times" w:hAnsi="Times" w:cs="Times"/>
                <w:color w:val="000000"/>
                <w:sz w:val="24"/>
                <w:szCs w:val="24"/>
              </w:rPr>
            </w:pPr>
          </w:p>
          <w:p w14:paraId="69A436FD" w14:textId="77777777" w:rsidR="009022BA" w:rsidRPr="00F7562E" w:rsidRDefault="009022BA">
            <w:pPr>
              <w:spacing w:line="288" w:lineRule="auto"/>
              <w:rPr>
                <w:rFonts w:ascii="Times" w:eastAsia="Times" w:hAnsi="Times" w:cs="Times"/>
                <w:color w:val="000000"/>
                <w:sz w:val="24"/>
                <w:szCs w:val="24"/>
              </w:rPr>
            </w:pPr>
          </w:p>
          <w:p w14:paraId="5BDE7946" w14:textId="77777777" w:rsidR="009022BA" w:rsidRPr="00F7562E" w:rsidRDefault="009022BA">
            <w:pPr>
              <w:spacing w:line="288" w:lineRule="auto"/>
              <w:rPr>
                <w:rFonts w:ascii="Times" w:eastAsia="Times" w:hAnsi="Times" w:cs="Times"/>
                <w:color w:val="000000"/>
                <w:sz w:val="24"/>
                <w:szCs w:val="24"/>
              </w:rPr>
            </w:pPr>
          </w:p>
          <w:p w14:paraId="00DF6BD1" w14:textId="77777777" w:rsidR="009022BA" w:rsidRPr="00F7562E" w:rsidRDefault="009022BA">
            <w:pPr>
              <w:spacing w:line="288" w:lineRule="auto"/>
              <w:rPr>
                <w:rFonts w:ascii="Times" w:eastAsia="Times" w:hAnsi="Times" w:cs="Times"/>
                <w:color w:val="000000"/>
                <w:sz w:val="24"/>
                <w:szCs w:val="24"/>
              </w:rPr>
            </w:pPr>
          </w:p>
          <w:p w14:paraId="1637EE4C" w14:textId="77777777" w:rsidR="009022BA" w:rsidRPr="00F7562E" w:rsidRDefault="009022BA">
            <w:pPr>
              <w:spacing w:line="288" w:lineRule="auto"/>
              <w:rPr>
                <w:rFonts w:ascii="Times" w:eastAsia="Times" w:hAnsi="Times" w:cs="Times"/>
                <w:color w:val="000000"/>
                <w:sz w:val="24"/>
                <w:szCs w:val="24"/>
              </w:rPr>
            </w:pPr>
          </w:p>
        </w:tc>
      </w:tr>
      <w:tr w:rsidR="009022BA" w:rsidRPr="00F7562E" w14:paraId="143E41F9" w14:textId="77777777">
        <w:tc>
          <w:tcPr>
            <w:tcW w:w="3116" w:type="dxa"/>
            <w:vMerge w:val="restart"/>
            <w:shd w:val="clear" w:color="auto" w:fill="FFF2CC"/>
            <w:vAlign w:val="center"/>
          </w:tcPr>
          <w:p w14:paraId="537E91D0" w14:textId="77777777" w:rsidR="009022BA" w:rsidRPr="00F7562E" w:rsidRDefault="00000000">
            <w:pPr>
              <w:spacing w:line="288" w:lineRule="auto"/>
              <w:rPr>
                <w:rFonts w:ascii="Times" w:eastAsia="Times" w:hAnsi="Times" w:cs="Times"/>
                <w:color w:val="000000"/>
                <w:sz w:val="24"/>
                <w:szCs w:val="24"/>
              </w:rPr>
            </w:pPr>
            <w:r w:rsidRPr="00F7562E">
              <w:rPr>
                <w:rFonts w:ascii="Times" w:eastAsia="Times" w:hAnsi="Times" w:cs="Times"/>
                <w:color w:val="000000"/>
                <w:sz w:val="24"/>
                <w:szCs w:val="24"/>
              </w:rPr>
              <w:lastRenderedPageBreak/>
              <w:t>Recommended Action</w:t>
            </w:r>
          </w:p>
        </w:tc>
        <w:tc>
          <w:tcPr>
            <w:tcW w:w="565" w:type="dxa"/>
          </w:tcPr>
          <w:p w14:paraId="39ACC0A3" w14:textId="77777777" w:rsidR="009022BA" w:rsidRPr="00F7562E" w:rsidRDefault="009022BA">
            <w:pPr>
              <w:spacing w:line="288" w:lineRule="auto"/>
              <w:rPr>
                <w:rFonts w:ascii="Times" w:eastAsia="Times" w:hAnsi="Times" w:cs="Times"/>
                <w:color w:val="000000"/>
                <w:sz w:val="24"/>
                <w:szCs w:val="24"/>
              </w:rPr>
            </w:pPr>
          </w:p>
        </w:tc>
        <w:tc>
          <w:tcPr>
            <w:tcW w:w="5812" w:type="dxa"/>
            <w:shd w:val="clear" w:color="auto" w:fill="E2EFD9"/>
          </w:tcPr>
          <w:p w14:paraId="33671285" w14:textId="77777777" w:rsidR="009022BA" w:rsidRPr="00F7562E" w:rsidRDefault="00000000">
            <w:pPr>
              <w:spacing w:line="288" w:lineRule="auto"/>
              <w:rPr>
                <w:rFonts w:ascii="Times" w:eastAsia="Times" w:hAnsi="Times" w:cs="Times"/>
                <w:color w:val="000000"/>
                <w:sz w:val="24"/>
                <w:szCs w:val="24"/>
              </w:rPr>
            </w:pPr>
            <w:bookmarkStart w:id="6" w:name="bookmark=id.7csjzxia07el" w:colFirst="0" w:colLast="0"/>
            <w:bookmarkEnd w:id="6"/>
            <w:r w:rsidRPr="00F7562E">
              <w:rPr>
                <w:rFonts w:ascii="Times" w:eastAsia="Times" w:hAnsi="Times" w:cs="Times"/>
                <w:color w:val="000000"/>
                <w:sz w:val="24"/>
                <w:szCs w:val="24"/>
              </w:rPr>
              <w:t>Approved</w:t>
            </w:r>
          </w:p>
        </w:tc>
      </w:tr>
      <w:tr w:rsidR="009022BA" w:rsidRPr="00F7562E" w14:paraId="3B8DC1A7" w14:textId="77777777">
        <w:tc>
          <w:tcPr>
            <w:tcW w:w="3116" w:type="dxa"/>
            <w:vMerge/>
            <w:shd w:val="clear" w:color="auto" w:fill="FFF2CC"/>
            <w:vAlign w:val="center"/>
          </w:tcPr>
          <w:p w14:paraId="3375B623" w14:textId="77777777" w:rsidR="009022BA" w:rsidRPr="00F7562E" w:rsidRDefault="009022BA">
            <w:pPr>
              <w:widowControl w:val="0"/>
              <w:pBdr>
                <w:top w:val="nil"/>
                <w:left w:val="nil"/>
                <w:bottom w:val="nil"/>
                <w:right w:val="nil"/>
                <w:between w:val="nil"/>
              </w:pBdr>
              <w:spacing w:line="276" w:lineRule="auto"/>
              <w:rPr>
                <w:rFonts w:ascii="Times" w:eastAsia="Times" w:hAnsi="Times" w:cs="Times"/>
                <w:color w:val="000000"/>
                <w:sz w:val="24"/>
                <w:szCs w:val="24"/>
              </w:rPr>
            </w:pPr>
          </w:p>
        </w:tc>
        <w:tc>
          <w:tcPr>
            <w:tcW w:w="565" w:type="dxa"/>
          </w:tcPr>
          <w:p w14:paraId="45D93DE6" w14:textId="77777777" w:rsidR="009022BA" w:rsidRPr="00F7562E" w:rsidRDefault="009022BA">
            <w:pPr>
              <w:spacing w:line="288" w:lineRule="auto"/>
              <w:rPr>
                <w:rFonts w:ascii="Times" w:eastAsia="Times" w:hAnsi="Times" w:cs="Times"/>
                <w:color w:val="000000"/>
                <w:sz w:val="24"/>
                <w:szCs w:val="24"/>
              </w:rPr>
            </w:pPr>
          </w:p>
        </w:tc>
        <w:tc>
          <w:tcPr>
            <w:tcW w:w="5812" w:type="dxa"/>
            <w:shd w:val="clear" w:color="auto" w:fill="E2EFD9"/>
          </w:tcPr>
          <w:p w14:paraId="3A286A96" w14:textId="77777777" w:rsidR="009022BA" w:rsidRPr="00F7562E" w:rsidRDefault="00000000">
            <w:pPr>
              <w:spacing w:line="288" w:lineRule="auto"/>
              <w:rPr>
                <w:rFonts w:ascii="Times" w:eastAsia="Times" w:hAnsi="Times" w:cs="Times"/>
                <w:color w:val="000000"/>
                <w:sz w:val="24"/>
                <w:szCs w:val="24"/>
              </w:rPr>
            </w:pPr>
            <w:r w:rsidRPr="00F7562E">
              <w:rPr>
                <w:rFonts w:ascii="Times" w:eastAsia="Times" w:hAnsi="Times" w:cs="Times"/>
                <w:color w:val="000000"/>
                <w:sz w:val="24"/>
                <w:szCs w:val="24"/>
              </w:rPr>
              <w:t>Minor modification</w:t>
            </w:r>
          </w:p>
        </w:tc>
      </w:tr>
      <w:tr w:rsidR="009022BA" w:rsidRPr="00F7562E" w14:paraId="18144B41" w14:textId="77777777">
        <w:tc>
          <w:tcPr>
            <w:tcW w:w="3116" w:type="dxa"/>
            <w:vMerge/>
            <w:shd w:val="clear" w:color="auto" w:fill="FFF2CC"/>
            <w:vAlign w:val="center"/>
          </w:tcPr>
          <w:p w14:paraId="484AF03F" w14:textId="77777777" w:rsidR="009022BA" w:rsidRPr="00F7562E" w:rsidRDefault="009022BA">
            <w:pPr>
              <w:widowControl w:val="0"/>
              <w:pBdr>
                <w:top w:val="nil"/>
                <w:left w:val="nil"/>
                <w:bottom w:val="nil"/>
                <w:right w:val="nil"/>
                <w:between w:val="nil"/>
              </w:pBdr>
              <w:spacing w:line="276" w:lineRule="auto"/>
              <w:rPr>
                <w:rFonts w:ascii="Times" w:eastAsia="Times" w:hAnsi="Times" w:cs="Times"/>
                <w:color w:val="000000"/>
                <w:sz w:val="24"/>
                <w:szCs w:val="24"/>
              </w:rPr>
            </w:pPr>
          </w:p>
        </w:tc>
        <w:tc>
          <w:tcPr>
            <w:tcW w:w="565" w:type="dxa"/>
          </w:tcPr>
          <w:p w14:paraId="7DEF6CC9" w14:textId="77777777" w:rsidR="009022BA" w:rsidRPr="00F7562E" w:rsidRDefault="009022BA">
            <w:pPr>
              <w:spacing w:line="288" w:lineRule="auto"/>
              <w:rPr>
                <w:rFonts w:ascii="Times" w:eastAsia="Times" w:hAnsi="Times" w:cs="Times"/>
                <w:color w:val="000000"/>
                <w:sz w:val="24"/>
                <w:szCs w:val="24"/>
              </w:rPr>
            </w:pPr>
          </w:p>
        </w:tc>
        <w:tc>
          <w:tcPr>
            <w:tcW w:w="5812" w:type="dxa"/>
            <w:shd w:val="clear" w:color="auto" w:fill="E2EFD9"/>
          </w:tcPr>
          <w:p w14:paraId="652D5B4B" w14:textId="77777777" w:rsidR="009022BA" w:rsidRPr="00F7562E" w:rsidRDefault="00000000">
            <w:pPr>
              <w:spacing w:line="288" w:lineRule="auto"/>
              <w:rPr>
                <w:rFonts w:ascii="Times" w:eastAsia="Times" w:hAnsi="Times" w:cs="Times"/>
                <w:color w:val="000000"/>
                <w:sz w:val="24"/>
                <w:szCs w:val="24"/>
              </w:rPr>
            </w:pPr>
            <w:r w:rsidRPr="00F7562E">
              <w:rPr>
                <w:rFonts w:ascii="Times" w:eastAsia="Times" w:hAnsi="Times" w:cs="Times"/>
                <w:color w:val="000000"/>
                <w:sz w:val="24"/>
                <w:szCs w:val="24"/>
              </w:rPr>
              <w:t>Major modification</w:t>
            </w:r>
          </w:p>
        </w:tc>
      </w:tr>
      <w:tr w:rsidR="009022BA" w:rsidRPr="00F7562E" w14:paraId="197B87AF" w14:textId="77777777">
        <w:trPr>
          <w:trHeight w:val="210"/>
        </w:trPr>
        <w:tc>
          <w:tcPr>
            <w:tcW w:w="3116" w:type="dxa"/>
            <w:vMerge/>
            <w:shd w:val="clear" w:color="auto" w:fill="FFF2CC"/>
            <w:vAlign w:val="center"/>
          </w:tcPr>
          <w:p w14:paraId="5D97AB84" w14:textId="77777777" w:rsidR="009022BA" w:rsidRPr="00F7562E" w:rsidRDefault="009022BA">
            <w:pPr>
              <w:widowControl w:val="0"/>
              <w:pBdr>
                <w:top w:val="nil"/>
                <w:left w:val="nil"/>
                <w:bottom w:val="nil"/>
                <w:right w:val="nil"/>
                <w:between w:val="nil"/>
              </w:pBdr>
              <w:spacing w:line="276" w:lineRule="auto"/>
              <w:rPr>
                <w:rFonts w:ascii="Times" w:eastAsia="Times" w:hAnsi="Times" w:cs="Times"/>
                <w:color w:val="000000"/>
                <w:sz w:val="24"/>
                <w:szCs w:val="24"/>
              </w:rPr>
            </w:pPr>
          </w:p>
        </w:tc>
        <w:tc>
          <w:tcPr>
            <w:tcW w:w="565" w:type="dxa"/>
          </w:tcPr>
          <w:p w14:paraId="1E9BDBEB" w14:textId="77777777" w:rsidR="009022BA" w:rsidRPr="00F7562E" w:rsidRDefault="009022BA">
            <w:pPr>
              <w:spacing w:line="288" w:lineRule="auto"/>
              <w:rPr>
                <w:rFonts w:ascii="Times" w:eastAsia="Times" w:hAnsi="Times" w:cs="Times"/>
                <w:color w:val="000000"/>
                <w:sz w:val="24"/>
                <w:szCs w:val="24"/>
              </w:rPr>
            </w:pPr>
          </w:p>
        </w:tc>
        <w:tc>
          <w:tcPr>
            <w:tcW w:w="5812" w:type="dxa"/>
            <w:shd w:val="clear" w:color="auto" w:fill="E2EFD9"/>
          </w:tcPr>
          <w:p w14:paraId="5C508E9A" w14:textId="77777777" w:rsidR="009022BA" w:rsidRPr="00F7562E" w:rsidRDefault="00000000">
            <w:pPr>
              <w:spacing w:line="288" w:lineRule="auto"/>
              <w:rPr>
                <w:rFonts w:ascii="Times" w:eastAsia="Times" w:hAnsi="Times" w:cs="Times"/>
                <w:color w:val="000000"/>
                <w:sz w:val="24"/>
                <w:szCs w:val="24"/>
              </w:rPr>
            </w:pPr>
            <w:r w:rsidRPr="00F7562E">
              <w:rPr>
                <w:rFonts w:ascii="Times" w:eastAsia="Times" w:hAnsi="Times" w:cs="Times"/>
                <w:color w:val="000000"/>
                <w:sz w:val="24"/>
                <w:szCs w:val="24"/>
              </w:rPr>
              <w:t>Disapprove</w:t>
            </w:r>
          </w:p>
        </w:tc>
      </w:tr>
    </w:tbl>
    <w:p w14:paraId="331100F8" w14:textId="77777777" w:rsidR="009022BA" w:rsidRPr="00F7562E" w:rsidRDefault="009022BA">
      <w:pPr>
        <w:spacing w:after="0" w:line="288" w:lineRule="auto"/>
        <w:rPr>
          <w:rFonts w:ascii="Times" w:eastAsia="Times" w:hAnsi="Times" w:cs="Times"/>
          <w:b/>
          <w:color w:val="000000"/>
          <w:sz w:val="24"/>
          <w:szCs w:val="24"/>
        </w:rPr>
      </w:pPr>
    </w:p>
    <w:tbl>
      <w:tblPr>
        <w:tblStyle w:val="a9"/>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3187"/>
        <w:gridCol w:w="1488"/>
        <w:gridCol w:w="2481"/>
      </w:tblGrid>
      <w:tr w:rsidR="009022BA" w14:paraId="6DFBF86E" w14:textId="77777777">
        <w:tc>
          <w:tcPr>
            <w:tcW w:w="2337" w:type="dxa"/>
            <w:shd w:val="clear" w:color="auto" w:fill="E2EFD9"/>
            <w:vAlign w:val="center"/>
          </w:tcPr>
          <w:p w14:paraId="2E5EED02" w14:textId="77777777" w:rsidR="009022BA" w:rsidRPr="00F7562E" w:rsidRDefault="00000000">
            <w:pPr>
              <w:jc w:val="center"/>
              <w:rPr>
                <w:rFonts w:ascii="Times" w:eastAsia="Times" w:hAnsi="Times" w:cs="Times"/>
                <w:color w:val="000000"/>
                <w:sz w:val="24"/>
                <w:szCs w:val="24"/>
              </w:rPr>
            </w:pPr>
            <w:bookmarkStart w:id="7" w:name="bookmark=id.ydy4ep6nv6t7" w:colFirst="0" w:colLast="0"/>
            <w:bookmarkEnd w:id="7"/>
            <w:r w:rsidRPr="00F7562E">
              <w:rPr>
                <w:rFonts w:ascii="Times" w:eastAsia="Times" w:hAnsi="Times" w:cs="Times"/>
                <w:color w:val="000000"/>
                <w:sz w:val="24"/>
                <w:szCs w:val="24"/>
              </w:rPr>
              <w:t>Primary Reviewer</w:t>
            </w:r>
          </w:p>
          <w:p w14:paraId="0AB72113" w14:textId="77777777" w:rsidR="009022BA" w:rsidRPr="00F7562E" w:rsidRDefault="00000000">
            <w:pPr>
              <w:jc w:val="center"/>
              <w:rPr>
                <w:rFonts w:ascii="Times" w:eastAsia="Times" w:hAnsi="Times" w:cs="Times"/>
                <w:color w:val="000000"/>
                <w:sz w:val="24"/>
                <w:szCs w:val="24"/>
              </w:rPr>
            </w:pPr>
            <w:r w:rsidRPr="00F7562E">
              <w:rPr>
                <w:rFonts w:ascii="Times" w:eastAsia="Times" w:hAnsi="Times" w:cs="Times"/>
                <w:color w:val="000000"/>
                <w:sz w:val="24"/>
                <w:szCs w:val="24"/>
              </w:rPr>
              <w:t>(Printed Name and Signature)</w:t>
            </w:r>
          </w:p>
        </w:tc>
        <w:tc>
          <w:tcPr>
            <w:tcW w:w="3187" w:type="dxa"/>
            <w:vAlign w:val="center"/>
          </w:tcPr>
          <w:p w14:paraId="2E7C83FC" w14:textId="77777777" w:rsidR="009022BA" w:rsidRPr="00F7562E" w:rsidRDefault="009022BA">
            <w:pPr>
              <w:jc w:val="center"/>
              <w:rPr>
                <w:rFonts w:ascii="Times" w:eastAsia="Times" w:hAnsi="Times" w:cs="Times"/>
                <w:color w:val="000000"/>
                <w:sz w:val="24"/>
                <w:szCs w:val="24"/>
              </w:rPr>
            </w:pPr>
          </w:p>
          <w:p w14:paraId="79E02938" w14:textId="77777777" w:rsidR="009022BA" w:rsidRPr="00F7562E" w:rsidRDefault="009022BA">
            <w:pPr>
              <w:jc w:val="center"/>
              <w:rPr>
                <w:rFonts w:ascii="Times" w:eastAsia="Times" w:hAnsi="Times" w:cs="Times"/>
                <w:color w:val="000000"/>
                <w:sz w:val="24"/>
                <w:szCs w:val="24"/>
              </w:rPr>
            </w:pPr>
          </w:p>
          <w:p w14:paraId="279A3EE8" w14:textId="77777777" w:rsidR="009022BA" w:rsidRPr="00F7562E" w:rsidRDefault="009022BA">
            <w:pPr>
              <w:jc w:val="center"/>
              <w:rPr>
                <w:rFonts w:ascii="Times" w:eastAsia="Times" w:hAnsi="Times" w:cs="Times"/>
                <w:color w:val="000000"/>
                <w:sz w:val="24"/>
                <w:szCs w:val="24"/>
              </w:rPr>
            </w:pPr>
          </w:p>
        </w:tc>
        <w:tc>
          <w:tcPr>
            <w:tcW w:w="1488" w:type="dxa"/>
            <w:shd w:val="clear" w:color="auto" w:fill="E2EFD9"/>
            <w:vAlign w:val="center"/>
          </w:tcPr>
          <w:p w14:paraId="636C23F8" w14:textId="77777777" w:rsidR="009022BA" w:rsidRDefault="00000000">
            <w:pPr>
              <w:jc w:val="center"/>
              <w:rPr>
                <w:rFonts w:ascii="Times" w:eastAsia="Times" w:hAnsi="Times" w:cs="Times"/>
                <w:color w:val="000000"/>
                <w:sz w:val="24"/>
                <w:szCs w:val="24"/>
              </w:rPr>
            </w:pPr>
            <w:r w:rsidRPr="00F7562E">
              <w:rPr>
                <w:rFonts w:ascii="Times" w:eastAsia="Times" w:hAnsi="Times" w:cs="Times"/>
                <w:color w:val="000000"/>
                <w:sz w:val="24"/>
                <w:szCs w:val="24"/>
              </w:rPr>
              <w:t>Date</w:t>
            </w:r>
          </w:p>
        </w:tc>
        <w:tc>
          <w:tcPr>
            <w:tcW w:w="2481" w:type="dxa"/>
            <w:vAlign w:val="center"/>
          </w:tcPr>
          <w:p w14:paraId="46ACCB31" w14:textId="77777777" w:rsidR="009022BA" w:rsidRDefault="009022BA">
            <w:pPr>
              <w:jc w:val="center"/>
              <w:rPr>
                <w:rFonts w:ascii="Times" w:eastAsia="Times" w:hAnsi="Times" w:cs="Times"/>
                <w:color w:val="000000"/>
                <w:sz w:val="24"/>
                <w:szCs w:val="24"/>
              </w:rPr>
            </w:pPr>
          </w:p>
        </w:tc>
      </w:tr>
    </w:tbl>
    <w:p w14:paraId="767687CC" w14:textId="77777777" w:rsidR="009022BA" w:rsidRDefault="009022BA">
      <w:pPr>
        <w:spacing w:after="0" w:line="288" w:lineRule="auto"/>
        <w:rPr>
          <w:rFonts w:ascii="Times" w:eastAsia="Times" w:hAnsi="Times" w:cs="Times"/>
          <w:color w:val="000000"/>
          <w:sz w:val="24"/>
          <w:szCs w:val="24"/>
        </w:rPr>
      </w:pPr>
    </w:p>
    <w:p w14:paraId="3C44966B" w14:textId="77777777" w:rsidR="009022BA" w:rsidRDefault="009022BA">
      <w:pPr>
        <w:spacing w:after="0" w:line="288" w:lineRule="auto"/>
        <w:rPr>
          <w:rFonts w:ascii="Times" w:eastAsia="Times" w:hAnsi="Times" w:cs="Times"/>
          <w:color w:val="000000"/>
          <w:sz w:val="24"/>
          <w:szCs w:val="24"/>
        </w:rPr>
      </w:pPr>
    </w:p>
    <w:p w14:paraId="2E4B63B5" w14:textId="77777777" w:rsidR="009022BA" w:rsidRDefault="009022BA">
      <w:pPr>
        <w:spacing w:after="0" w:line="240" w:lineRule="auto"/>
        <w:rPr>
          <w:rFonts w:ascii="Times" w:eastAsia="Times" w:hAnsi="Times" w:cs="Times"/>
          <w:color w:val="000000"/>
          <w:sz w:val="24"/>
          <w:szCs w:val="24"/>
        </w:rPr>
      </w:pPr>
    </w:p>
    <w:p w14:paraId="1D3CF29E" w14:textId="77777777" w:rsidR="009022BA" w:rsidRDefault="009022BA">
      <w:pPr>
        <w:spacing w:after="0" w:line="288" w:lineRule="auto"/>
        <w:jc w:val="center"/>
        <w:rPr>
          <w:rFonts w:ascii="Times" w:eastAsia="Times" w:hAnsi="Times" w:cs="Times"/>
          <w:color w:val="000000"/>
          <w:sz w:val="24"/>
          <w:szCs w:val="24"/>
        </w:rPr>
      </w:pPr>
    </w:p>
    <w:sectPr w:rsidR="009022B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958BC" w14:textId="77777777" w:rsidR="00AC0B87" w:rsidRDefault="00AC0B87">
      <w:pPr>
        <w:spacing w:after="0" w:line="240" w:lineRule="auto"/>
      </w:pPr>
      <w:r>
        <w:separator/>
      </w:r>
    </w:p>
  </w:endnote>
  <w:endnote w:type="continuationSeparator" w:id="0">
    <w:p w14:paraId="15E01739" w14:textId="77777777" w:rsidR="00AC0B87" w:rsidRDefault="00AC0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A1A07" w14:textId="77777777" w:rsidR="009022BA" w:rsidRDefault="009022BA">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44BA3" w14:textId="77777777" w:rsidR="009022BA" w:rsidRDefault="00000000">
    <w:pPr>
      <w:pBdr>
        <w:top w:val="nil"/>
        <w:left w:val="nil"/>
        <w:bottom w:val="nil"/>
        <w:right w:val="nil"/>
        <w:between w:val="nil"/>
      </w:pBdr>
      <w:tabs>
        <w:tab w:val="center" w:pos="4680"/>
        <w:tab w:val="right" w:pos="9360"/>
      </w:tabs>
      <w:spacing w:after="0" w:line="240" w:lineRule="auto"/>
      <w:jc w:val="right"/>
      <w:rPr>
        <w:color w:val="000000"/>
        <w:sz w:val="24"/>
        <w:szCs w:val="24"/>
      </w:rPr>
    </w:pPr>
    <w:r>
      <w:rPr>
        <w:color w:val="000000"/>
        <w:sz w:val="24"/>
        <w:szCs w:val="24"/>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F7562E">
      <w:rPr>
        <w:b/>
        <w:noProof/>
        <w:color w:val="000000"/>
        <w:sz w:val="24"/>
        <w:szCs w:val="24"/>
      </w:rPr>
      <w:t>1</w:t>
    </w:r>
    <w:r>
      <w:rPr>
        <w:b/>
        <w:color w:val="000000"/>
        <w:sz w:val="24"/>
        <w:szCs w:val="24"/>
      </w:rPr>
      <w:fldChar w:fldCharType="end"/>
    </w:r>
    <w:r>
      <w:rPr>
        <w:color w:val="000000"/>
        <w:sz w:val="24"/>
        <w:szCs w:val="24"/>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F7562E">
      <w:rPr>
        <w:b/>
        <w:noProof/>
        <w:color w:val="000000"/>
        <w:sz w:val="24"/>
        <w:szCs w:val="24"/>
      </w:rPr>
      <w:t>2</w:t>
    </w:r>
    <w:r>
      <w:rPr>
        <w:b/>
        <w:color w:val="000000"/>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F62C3" w14:textId="77777777" w:rsidR="009022BA" w:rsidRDefault="009022B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68746" w14:textId="77777777" w:rsidR="00AC0B87" w:rsidRDefault="00AC0B87">
      <w:pPr>
        <w:spacing w:after="0" w:line="240" w:lineRule="auto"/>
      </w:pPr>
      <w:r>
        <w:separator/>
      </w:r>
    </w:p>
  </w:footnote>
  <w:footnote w:type="continuationSeparator" w:id="0">
    <w:p w14:paraId="1F39FDE2" w14:textId="77777777" w:rsidR="00AC0B87" w:rsidRDefault="00AC0B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ADBA" w14:textId="77777777" w:rsidR="009022BA" w:rsidRDefault="009022BA">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26B38" w14:textId="77777777" w:rsidR="009022BA" w:rsidRDefault="009022BA">
    <w:pPr>
      <w:widowControl w:val="0"/>
      <w:pBdr>
        <w:top w:val="nil"/>
        <w:left w:val="nil"/>
        <w:bottom w:val="nil"/>
        <w:right w:val="nil"/>
        <w:between w:val="nil"/>
      </w:pBdr>
      <w:spacing w:after="0"/>
      <w:rPr>
        <w:rFonts w:ascii="Times" w:eastAsia="Times" w:hAnsi="Times" w:cs="Times"/>
        <w:sz w:val="24"/>
        <w:szCs w:val="24"/>
      </w:rPr>
    </w:pPr>
  </w:p>
  <w:tbl>
    <w:tblPr>
      <w:tblStyle w:val="aa"/>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4230"/>
      <w:gridCol w:w="1710"/>
      <w:gridCol w:w="2003"/>
    </w:tblGrid>
    <w:tr w:rsidR="009022BA" w14:paraId="640A3FBE" w14:textId="77777777">
      <w:trPr>
        <w:trHeight w:val="710"/>
      </w:trPr>
      <w:tc>
        <w:tcPr>
          <w:tcW w:w="1525" w:type="dxa"/>
          <w:vMerge w:val="restart"/>
          <w:shd w:val="clear" w:color="auto" w:fill="auto"/>
          <w:tcMar>
            <w:left w:w="108" w:type="dxa"/>
          </w:tcMar>
          <w:vAlign w:val="center"/>
        </w:tcPr>
        <w:p w14:paraId="5FC7FAB7" w14:textId="77777777" w:rsidR="009022BA" w:rsidRDefault="00000000">
          <w:pPr>
            <w:rPr>
              <w:rFonts w:ascii="Times New Roman" w:eastAsia="Times New Roman" w:hAnsi="Times New Roman" w:cs="Times New Roman"/>
              <w:color w:val="000000"/>
              <w:sz w:val="20"/>
              <w:szCs w:val="20"/>
              <w:vertAlign w:val="subscript"/>
            </w:rPr>
          </w:pPr>
          <w:r>
            <w:rPr>
              <w:noProof/>
            </w:rPr>
            <w:drawing>
              <wp:anchor distT="0" distB="0" distL="114300" distR="114300" simplePos="0" relativeHeight="251658240" behindDoc="0" locked="0" layoutInCell="1" hidden="0" allowOverlap="1" wp14:anchorId="17564182" wp14:editId="631BC6D5">
                <wp:simplePos x="0" y="0"/>
                <wp:positionH relativeFrom="column">
                  <wp:posOffset>24767</wp:posOffset>
                </wp:positionH>
                <wp:positionV relativeFrom="paragraph">
                  <wp:posOffset>62230</wp:posOffset>
                </wp:positionV>
                <wp:extent cx="771525" cy="735330"/>
                <wp:effectExtent l="0" t="0" r="0" b="0"/>
                <wp:wrapNone/>
                <wp:docPr id="49" name="image1.png" descr="C:\Users\User\Desktop\Chris Tian\spuplogo.png"/>
                <wp:cNvGraphicFramePr/>
                <a:graphic xmlns:a="http://schemas.openxmlformats.org/drawingml/2006/main">
                  <a:graphicData uri="http://schemas.openxmlformats.org/drawingml/2006/picture">
                    <pic:pic xmlns:pic="http://schemas.openxmlformats.org/drawingml/2006/picture">
                      <pic:nvPicPr>
                        <pic:cNvPr id="0" name="image1.png" descr="C:\Users\User\Desktop\Chris Tian\spuplogo.png"/>
                        <pic:cNvPicPr preferRelativeResize="0"/>
                      </pic:nvPicPr>
                      <pic:blipFill>
                        <a:blip r:embed="rId1"/>
                        <a:srcRect/>
                        <a:stretch>
                          <a:fillRect/>
                        </a:stretch>
                      </pic:blipFill>
                      <pic:spPr>
                        <a:xfrm>
                          <a:off x="0" y="0"/>
                          <a:ext cx="771525" cy="735330"/>
                        </a:xfrm>
                        <a:prstGeom prst="rect">
                          <a:avLst/>
                        </a:prstGeom>
                        <a:ln/>
                      </pic:spPr>
                    </pic:pic>
                  </a:graphicData>
                </a:graphic>
              </wp:anchor>
            </w:drawing>
          </w:r>
        </w:p>
      </w:tc>
      <w:tc>
        <w:tcPr>
          <w:tcW w:w="4230" w:type="dxa"/>
          <w:shd w:val="clear" w:color="auto" w:fill="auto"/>
          <w:tcMar>
            <w:left w:w="108" w:type="dxa"/>
          </w:tcMar>
          <w:vAlign w:val="center"/>
        </w:tcPr>
        <w:p w14:paraId="15EA2CBE" w14:textId="77777777" w:rsidR="009022BA" w:rsidRDefault="00000000">
          <w:pPr>
            <w:jc w:val="center"/>
            <w:rPr>
              <w:rFonts w:ascii="Old English Text MT" w:eastAsia="Old English Text MT" w:hAnsi="Old English Text MT" w:cs="Old English Text MT"/>
              <w:color w:val="000000"/>
              <w:sz w:val="30"/>
              <w:szCs w:val="30"/>
            </w:rPr>
          </w:pPr>
          <w:r>
            <w:rPr>
              <w:rFonts w:ascii="Old English Text MT" w:eastAsia="Old English Text MT" w:hAnsi="Old English Text MT" w:cs="Old English Text MT"/>
              <w:color w:val="000000"/>
              <w:sz w:val="30"/>
              <w:szCs w:val="30"/>
            </w:rPr>
            <w:t>St Paul University Philippines</w:t>
          </w:r>
        </w:p>
        <w:p w14:paraId="53C3202E" w14:textId="77777777" w:rsidR="009022BA"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 xml:space="preserve">Research Ethics Committee </w:t>
          </w:r>
        </w:p>
      </w:tc>
      <w:tc>
        <w:tcPr>
          <w:tcW w:w="1710" w:type="dxa"/>
          <w:shd w:val="clear" w:color="auto" w:fill="auto"/>
          <w:tcMar>
            <w:left w:w="108" w:type="dxa"/>
          </w:tcMar>
          <w:vAlign w:val="center"/>
        </w:tcPr>
        <w:p w14:paraId="7FB67686" w14:textId="77777777" w:rsidR="009022BA" w:rsidRDefault="00000000">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 No:</w:t>
          </w:r>
        </w:p>
      </w:tc>
      <w:tc>
        <w:tcPr>
          <w:tcW w:w="2003" w:type="dxa"/>
          <w:shd w:val="clear" w:color="auto" w:fill="auto"/>
          <w:tcMar>
            <w:left w:w="108" w:type="dxa"/>
          </w:tcMar>
          <w:vAlign w:val="center"/>
        </w:tcPr>
        <w:p w14:paraId="15EDEF83" w14:textId="77777777" w:rsidR="009022BA"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08A</w:t>
          </w:r>
        </w:p>
      </w:tc>
    </w:tr>
    <w:tr w:rsidR="000460B2" w14:paraId="493E8912" w14:textId="77777777">
      <w:trPr>
        <w:trHeight w:val="215"/>
      </w:trPr>
      <w:tc>
        <w:tcPr>
          <w:tcW w:w="1525" w:type="dxa"/>
          <w:vMerge/>
          <w:shd w:val="clear" w:color="auto" w:fill="auto"/>
          <w:tcMar>
            <w:left w:w="108" w:type="dxa"/>
          </w:tcMar>
          <w:vAlign w:val="center"/>
        </w:tcPr>
        <w:p w14:paraId="783C3CFA" w14:textId="77777777" w:rsidR="000460B2" w:rsidRDefault="000460B2" w:rsidP="000460B2">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4230" w:type="dxa"/>
          <w:vMerge w:val="restart"/>
          <w:shd w:val="clear" w:color="auto" w:fill="auto"/>
          <w:tcMar>
            <w:left w:w="108" w:type="dxa"/>
          </w:tcMar>
          <w:vAlign w:val="center"/>
        </w:tcPr>
        <w:p w14:paraId="39FC44AC" w14:textId="77777777" w:rsidR="000460B2" w:rsidRDefault="000460B2" w:rsidP="000460B2">
          <w:pPr>
            <w:tabs>
              <w:tab w:val="center" w:pos="4680"/>
              <w:tab w:val="left" w:pos="7729"/>
            </w:tabs>
            <w:spacing w:line="288" w:lineRule="auto"/>
            <w:jc w:val="center"/>
            <w:rPr>
              <w:rFonts w:ascii="Times" w:eastAsia="Times" w:hAnsi="Times" w:cs="Times"/>
              <w:b/>
              <w:sz w:val="24"/>
              <w:szCs w:val="24"/>
            </w:rPr>
          </w:pPr>
          <w:r>
            <w:rPr>
              <w:rFonts w:ascii="Times" w:eastAsia="Times" w:hAnsi="Times" w:cs="Times"/>
              <w:b/>
              <w:sz w:val="24"/>
              <w:szCs w:val="24"/>
            </w:rPr>
            <w:t>PROTOCOL RESUBMISSION FORM</w:t>
          </w:r>
        </w:p>
      </w:tc>
      <w:tc>
        <w:tcPr>
          <w:tcW w:w="1710" w:type="dxa"/>
          <w:shd w:val="clear" w:color="auto" w:fill="auto"/>
          <w:tcMar>
            <w:left w:w="108" w:type="dxa"/>
          </w:tcMar>
          <w:vAlign w:val="center"/>
        </w:tcPr>
        <w:p w14:paraId="1DE34C15" w14:textId="77777777" w:rsidR="000460B2" w:rsidRDefault="000460B2" w:rsidP="000460B2">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Version No:</w:t>
          </w:r>
        </w:p>
      </w:tc>
      <w:tc>
        <w:tcPr>
          <w:tcW w:w="2003" w:type="dxa"/>
          <w:shd w:val="clear" w:color="auto" w:fill="auto"/>
          <w:tcMar>
            <w:left w:w="108" w:type="dxa"/>
          </w:tcMar>
          <w:vAlign w:val="center"/>
        </w:tcPr>
        <w:p w14:paraId="33EA940D" w14:textId="658E4B4A" w:rsidR="000460B2" w:rsidRDefault="000460B2" w:rsidP="000460B2">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w:t>
          </w:r>
        </w:p>
      </w:tc>
    </w:tr>
    <w:tr w:rsidR="000460B2" w14:paraId="16A5D191" w14:textId="77777777">
      <w:trPr>
        <w:trHeight w:val="107"/>
      </w:trPr>
      <w:tc>
        <w:tcPr>
          <w:tcW w:w="1525" w:type="dxa"/>
          <w:vMerge/>
          <w:shd w:val="clear" w:color="auto" w:fill="auto"/>
          <w:tcMar>
            <w:left w:w="108" w:type="dxa"/>
          </w:tcMar>
          <w:vAlign w:val="center"/>
        </w:tcPr>
        <w:p w14:paraId="7F1D42EA" w14:textId="77777777" w:rsidR="000460B2" w:rsidRDefault="000460B2" w:rsidP="000460B2">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4230" w:type="dxa"/>
          <w:vMerge/>
          <w:shd w:val="clear" w:color="auto" w:fill="auto"/>
          <w:tcMar>
            <w:left w:w="108" w:type="dxa"/>
          </w:tcMar>
          <w:vAlign w:val="center"/>
        </w:tcPr>
        <w:p w14:paraId="209D00DF" w14:textId="77777777" w:rsidR="000460B2" w:rsidRDefault="000460B2" w:rsidP="000460B2">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710" w:type="dxa"/>
          <w:shd w:val="clear" w:color="auto" w:fill="auto"/>
          <w:tcMar>
            <w:left w:w="108" w:type="dxa"/>
          </w:tcMar>
          <w:vAlign w:val="center"/>
        </w:tcPr>
        <w:p w14:paraId="42373A36" w14:textId="77777777" w:rsidR="000460B2" w:rsidRDefault="000460B2" w:rsidP="000460B2">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Approval Date:</w:t>
          </w:r>
        </w:p>
      </w:tc>
      <w:tc>
        <w:tcPr>
          <w:tcW w:w="2003" w:type="dxa"/>
          <w:shd w:val="clear" w:color="auto" w:fill="auto"/>
          <w:tcMar>
            <w:left w:w="108" w:type="dxa"/>
          </w:tcMar>
          <w:vAlign w:val="center"/>
        </w:tcPr>
        <w:p w14:paraId="5BC1033B" w14:textId="42BD3969" w:rsidR="000460B2" w:rsidRDefault="000460B2" w:rsidP="000460B2">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 May 2023</w:t>
          </w:r>
        </w:p>
      </w:tc>
    </w:tr>
    <w:tr w:rsidR="000460B2" w14:paraId="794C9818" w14:textId="77777777">
      <w:trPr>
        <w:trHeight w:val="98"/>
      </w:trPr>
      <w:tc>
        <w:tcPr>
          <w:tcW w:w="1525" w:type="dxa"/>
          <w:vMerge/>
          <w:shd w:val="clear" w:color="auto" w:fill="auto"/>
          <w:tcMar>
            <w:left w:w="108" w:type="dxa"/>
          </w:tcMar>
          <w:vAlign w:val="center"/>
        </w:tcPr>
        <w:p w14:paraId="72656710" w14:textId="77777777" w:rsidR="000460B2" w:rsidRDefault="000460B2" w:rsidP="000460B2">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4230" w:type="dxa"/>
          <w:vMerge/>
          <w:shd w:val="clear" w:color="auto" w:fill="auto"/>
          <w:tcMar>
            <w:left w:w="108" w:type="dxa"/>
          </w:tcMar>
          <w:vAlign w:val="center"/>
        </w:tcPr>
        <w:p w14:paraId="372FC447" w14:textId="77777777" w:rsidR="000460B2" w:rsidRDefault="000460B2" w:rsidP="000460B2">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710" w:type="dxa"/>
          <w:shd w:val="clear" w:color="auto" w:fill="auto"/>
          <w:tcMar>
            <w:left w:w="108" w:type="dxa"/>
          </w:tcMar>
          <w:vAlign w:val="center"/>
        </w:tcPr>
        <w:p w14:paraId="3E89AE30" w14:textId="77777777" w:rsidR="000460B2" w:rsidRDefault="000460B2" w:rsidP="000460B2">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Effectivity Date:</w:t>
          </w:r>
        </w:p>
      </w:tc>
      <w:tc>
        <w:tcPr>
          <w:tcW w:w="2003" w:type="dxa"/>
          <w:shd w:val="clear" w:color="auto" w:fill="auto"/>
          <w:tcMar>
            <w:left w:w="108" w:type="dxa"/>
          </w:tcMar>
          <w:vAlign w:val="center"/>
        </w:tcPr>
        <w:p w14:paraId="42EC2B79" w14:textId="51990B65" w:rsidR="000460B2" w:rsidRDefault="000460B2" w:rsidP="000460B2">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 July 2023</w:t>
          </w:r>
        </w:p>
      </w:tc>
    </w:tr>
  </w:tbl>
  <w:p w14:paraId="0A73DA71" w14:textId="77777777" w:rsidR="009022BA" w:rsidRDefault="009022BA">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608BA" w14:textId="77777777" w:rsidR="009022BA" w:rsidRDefault="009022BA">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2BA"/>
    <w:rsid w:val="000460B2"/>
    <w:rsid w:val="005F4868"/>
    <w:rsid w:val="009022BA"/>
    <w:rsid w:val="00AC0B87"/>
    <w:rsid w:val="00F7562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65AF4"/>
  <w15:docId w15:val="{8356CE6E-937A-4FF9-9D6B-9986F94D8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87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F2875"/>
    <w:pPr>
      <w:ind w:left="720"/>
      <w:contextualSpacing/>
    </w:pPr>
  </w:style>
  <w:style w:type="paragraph" w:styleId="Header">
    <w:name w:val="header"/>
    <w:basedOn w:val="Normal"/>
    <w:link w:val="HeaderChar"/>
    <w:uiPriority w:val="99"/>
    <w:unhideWhenUsed/>
    <w:rsid w:val="000F2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875"/>
  </w:style>
  <w:style w:type="paragraph" w:styleId="Footer">
    <w:name w:val="footer"/>
    <w:basedOn w:val="Normal"/>
    <w:link w:val="FooterChar"/>
    <w:uiPriority w:val="99"/>
    <w:unhideWhenUsed/>
    <w:rsid w:val="000F2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875"/>
  </w:style>
  <w:style w:type="table" w:styleId="TableGrid">
    <w:name w:val="Table Grid"/>
    <w:basedOn w:val="TableNormal"/>
    <w:uiPriority w:val="59"/>
    <w:rsid w:val="00982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2B27"/>
    <w:rPr>
      <w:color w:val="0563C1" w:themeColor="hyperlink"/>
      <w:u w:val="single"/>
    </w:rPr>
  </w:style>
  <w:style w:type="character" w:styleId="UnresolvedMention">
    <w:name w:val="Unresolved Mention"/>
    <w:basedOn w:val="DefaultParagraphFont"/>
    <w:uiPriority w:val="99"/>
    <w:semiHidden/>
    <w:unhideWhenUsed/>
    <w:rsid w:val="009A2B2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etVYXfdZqZDy1YvRZUWhrnf7u/w==">AMUW2mX0t+waUfNC7FVB2eEkY58LOnVwFfeboklrEGFOZ4GcVoGZst6GEZ6yGKqD/M8RaR3ysFlNhlJAraFdbdgQY2m46LEFpHy09D0GYIzT7I0iafwgyaSuIfk1hHb1hXgCRODkIJpL2BpdO0bDc0fag+mI3mzBkkDyPjzQaBdQVCUxdD385QhuUPLqse5ZYfMK6sm9Lxr5e+K5RqgqBjeX6+jFDgZwz1FygXGH49B+JL9/8Oeyccz05flTCpS8vlxXjdUvYdAodeKgptu2MVoI9S1nVscSrA8du/Gxj5XqHV0cbch3t9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185</Words>
  <Characters>1061</Characters>
  <Application>Microsoft Office Word</Application>
  <DocSecurity>0</DocSecurity>
  <Lines>8</Lines>
  <Paragraphs>2</Paragraphs>
  <ScaleCrop>false</ScaleCrop>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Roldan Bangalan</dc:creator>
  <cp:lastModifiedBy>Benjamin Jularbal</cp:lastModifiedBy>
  <cp:revision>3</cp:revision>
  <dcterms:created xsi:type="dcterms:W3CDTF">2023-03-09T09:26:00Z</dcterms:created>
  <dcterms:modified xsi:type="dcterms:W3CDTF">2024-03-08T10:54:00Z</dcterms:modified>
</cp:coreProperties>
</file>