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28056" w14:textId="77777777" w:rsidR="00FD11B2" w:rsidRDefault="00FD11B2" w:rsidP="00FD11B2">
      <w:pPr>
        <w:jc w:val="center"/>
        <w:rPr>
          <w:b/>
          <w:bCs/>
        </w:rPr>
      </w:pPr>
      <w:r>
        <w:rPr>
          <w:b/>
          <w:bCs/>
        </w:rPr>
        <w:t>ConectaYa</w:t>
      </w:r>
    </w:p>
    <w:p w14:paraId="00824B66" w14:textId="77777777" w:rsidR="00FD11B2" w:rsidRDefault="00FD11B2" w:rsidP="00FD11B2">
      <w:pPr>
        <w:jc w:val="center"/>
      </w:pPr>
    </w:p>
    <w:p w14:paraId="21933311" w14:textId="77777777" w:rsidR="00FD11B2" w:rsidRDefault="00FD11B2" w:rsidP="00FD11B2">
      <w:pPr>
        <w:jc w:val="center"/>
      </w:pPr>
    </w:p>
    <w:p w14:paraId="271AD0B2" w14:textId="77777777" w:rsidR="00FD11B2" w:rsidRDefault="00FD11B2" w:rsidP="00FD11B2">
      <w:pPr>
        <w:jc w:val="center"/>
      </w:pPr>
    </w:p>
    <w:p w14:paraId="4AC50083" w14:textId="77777777" w:rsidR="00FD11B2" w:rsidRDefault="00FD11B2" w:rsidP="00FD11B2">
      <w:pPr>
        <w:jc w:val="center"/>
      </w:pPr>
    </w:p>
    <w:p w14:paraId="02B17A7F" w14:textId="77777777" w:rsidR="00FD11B2" w:rsidRDefault="00FD11B2" w:rsidP="00FD11B2">
      <w:pPr>
        <w:jc w:val="center"/>
      </w:pPr>
    </w:p>
    <w:p w14:paraId="6DB50E49" w14:textId="77777777" w:rsidR="00FD11B2" w:rsidRDefault="00FD11B2" w:rsidP="00FD11B2">
      <w:pPr>
        <w:jc w:val="center"/>
      </w:pPr>
    </w:p>
    <w:p w14:paraId="55F1F08B" w14:textId="77777777" w:rsidR="00FD11B2" w:rsidRDefault="00FD11B2" w:rsidP="00FD11B2">
      <w:pPr>
        <w:jc w:val="center"/>
      </w:pPr>
    </w:p>
    <w:p w14:paraId="3DA5F62A" w14:textId="77777777" w:rsidR="00FD11B2" w:rsidRDefault="00FD11B2" w:rsidP="00FD11B2">
      <w:pPr>
        <w:jc w:val="center"/>
      </w:pPr>
    </w:p>
    <w:p w14:paraId="22E171CA" w14:textId="77777777" w:rsidR="00FD11B2" w:rsidRDefault="00FD11B2" w:rsidP="00FD11B2">
      <w:pPr>
        <w:jc w:val="center"/>
      </w:pPr>
      <w:r w:rsidRPr="00A10F8F">
        <w:t>Ángel Stiven López Ávila</w:t>
      </w:r>
    </w:p>
    <w:p w14:paraId="3DD725A1" w14:textId="77777777" w:rsidR="00FD11B2" w:rsidRDefault="00FD11B2" w:rsidP="00FD11B2">
      <w:pPr>
        <w:jc w:val="center"/>
      </w:pPr>
    </w:p>
    <w:p w14:paraId="01CB63C3" w14:textId="77777777" w:rsidR="00FD11B2" w:rsidRDefault="00FD11B2" w:rsidP="00FD11B2">
      <w:pPr>
        <w:jc w:val="center"/>
      </w:pPr>
    </w:p>
    <w:p w14:paraId="72BEF43F" w14:textId="77777777" w:rsidR="00FD11B2" w:rsidRDefault="00FD11B2" w:rsidP="00FD11B2">
      <w:pPr>
        <w:jc w:val="center"/>
      </w:pPr>
    </w:p>
    <w:p w14:paraId="22AD0EE0" w14:textId="77777777" w:rsidR="00FD11B2" w:rsidRDefault="00FD11B2" w:rsidP="00FD11B2">
      <w:pPr>
        <w:jc w:val="center"/>
      </w:pPr>
    </w:p>
    <w:p w14:paraId="642066D6" w14:textId="77777777" w:rsidR="00FD11B2" w:rsidRDefault="00FD11B2" w:rsidP="00FD11B2">
      <w:pPr>
        <w:jc w:val="center"/>
      </w:pPr>
    </w:p>
    <w:p w14:paraId="4A161A2D" w14:textId="77777777" w:rsidR="00FD11B2" w:rsidRDefault="00FD11B2" w:rsidP="00FD11B2">
      <w:pPr>
        <w:jc w:val="center"/>
      </w:pPr>
    </w:p>
    <w:p w14:paraId="4CF7028B" w14:textId="77777777" w:rsidR="00FD11B2" w:rsidRDefault="00FD11B2" w:rsidP="00FD11B2">
      <w:pPr>
        <w:jc w:val="center"/>
      </w:pPr>
    </w:p>
    <w:p w14:paraId="3B29724D" w14:textId="77777777" w:rsidR="00FD11B2" w:rsidRDefault="00FD11B2" w:rsidP="00FD11B2">
      <w:pPr>
        <w:jc w:val="center"/>
      </w:pPr>
    </w:p>
    <w:p w14:paraId="4012CBB7" w14:textId="77777777" w:rsidR="00FD11B2" w:rsidRDefault="00FD11B2" w:rsidP="00FD11B2">
      <w:pPr>
        <w:jc w:val="center"/>
      </w:pPr>
    </w:p>
    <w:p w14:paraId="2C1DF9DB" w14:textId="77777777" w:rsidR="00FD11B2" w:rsidRDefault="00FD11B2" w:rsidP="00FD11B2">
      <w:pPr>
        <w:jc w:val="center"/>
      </w:pPr>
    </w:p>
    <w:p w14:paraId="15072040" w14:textId="77777777" w:rsidR="00FD11B2" w:rsidRDefault="00FD11B2" w:rsidP="00FD11B2">
      <w:pPr>
        <w:jc w:val="center"/>
      </w:pPr>
    </w:p>
    <w:p w14:paraId="4D6CFAFC" w14:textId="77777777" w:rsidR="00FD11B2" w:rsidRDefault="00FD11B2" w:rsidP="00FD11B2">
      <w:pPr>
        <w:jc w:val="center"/>
      </w:pPr>
    </w:p>
    <w:p w14:paraId="68E5772D" w14:textId="77777777" w:rsidR="00FD11B2" w:rsidRDefault="00FD11B2" w:rsidP="00FD11B2">
      <w:pPr>
        <w:jc w:val="center"/>
      </w:pPr>
    </w:p>
    <w:p w14:paraId="4619ED30" w14:textId="77777777" w:rsidR="00FD11B2" w:rsidRDefault="00FD11B2" w:rsidP="00FD11B2">
      <w:pPr>
        <w:jc w:val="center"/>
      </w:pPr>
      <w:r>
        <w:t>SERVICIO NACIONAL DE APRENDIZAJE (SENA)</w:t>
      </w:r>
    </w:p>
    <w:p w14:paraId="6BAD1D3B" w14:textId="77777777" w:rsidR="00FD11B2" w:rsidRDefault="00FD11B2" w:rsidP="00FD11B2">
      <w:pPr>
        <w:jc w:val="center"/>
      </w:pPr>
      <w:r>
        <w:t>27/10/2025</w:t>
      </w:r>
    </w:p>
    <w:p w14:paraId="189F0FA7" w14:textId="77777777" w:rsidR="00227620" w:rsidRDefault="00FD11B2" w:rsidP="00227620">
      <w:pPr>
        <w:jc w:val="center"/>
      </w:pPr>
      <w:r>
        <w:t>ANALISIS Y DESARROLLO DE SOFTWARE (ADSO) 3000864</w:t>
      </w:r>
    </w:p>
    <w:sdt>
      <w:sdtPr>
        <w:rPr>
          <w:rFonts w:asciiTheme="minorHAnsi" w:eastAsiaTheme="minorHAnsi" w:hAnsiTheme="minorHAnsi" w:cstheme="minorBidi"/>
          <w:color w:val="auto"/>
          <w:kern w:val="2"/>
          <w:sz w:val="24"/>
          <w:szCs w:val="24"/>
          <w:lang w:val="es-ES" w:eastAsia="en-US"/>
          <w14:ligatures w14:val="standardContextual"/>
        </w:rPr>
        <w:id w:val="1478491717"/>
        <w:docPartObj>
          <w:docPartGallery w:val="Table of Contents"/>
          <w:docPartUnique/>
        </w:docPartObj>
      </w:sdtPr>
      <w:sdtEndPr>
        <w:rPr>
          <w:b/>
          <w:bCs/>
        </w:rPr>
      </w:sdtEndPr>
      <w:sdtContent>
        <w:p w14:paraId="0743D209" w14:textId="5FB13376" w:rsidR="004C363C" w:rsidRDefault="004C363C">
          <w:pPr>
            <w:pStyle w:val="TtuloTDC"/>
          </w:pPr>
          <w:r>
            <w:rPr>
              <w:lang w:val="es-ES"/>
            </w:rPr>
            <w:t>Contenido</w:t>
          </w:r>
        </w:p>
        <w:p w14:paraId="714CF135" w14:textId="05577167" w:rsidR="00CD4E67" w:rsidRDefault="004C363C">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2801131" w:history="1">
            <w:r w:rsidR="00CD4E67" w:rsidRPr="002441AD">
              <w:rPr>
                <w:rStyle w:val="Hipervnculo"/>
                <w:noProof/>
              </w:rPr>
              <w:t>RESUMEN EJECUTIVO DEL PROYECTO</w:t>
            </w:r>
            <w:r w:rsidR="00CD4E67">
              <w:rPr>
                <w:noProof/>
                <w:webHidden/>
              </w:rPr>
              <w:tab/>
            </w:r>
            <w:r w:rsidR="00CD4E67">
              <w:rPr>
                <w:noProof/>
                <w:webHidden/>
              </w:rPr>
              <w:fldChar w:fldCharType="begin"/>
            </w:r>
            <w:r w:rsidR="00CD4E67">
              <w:rPr>
                <w:noProof/>
                <w:webHidden/>
              </w:rPr>
              <w:instrText xml:space="preserve"> PAGEREF _Toc212801131 \h </w:instrText>
            </w:r>
            <w:r w:rsidR="00CD4E67">
              <w:rPr>
                <w:noProof/>
                <w:webHidden/>
              </w:rPr>
            </w:r>
            <w:r w:rsidR="00CD4E67">
              <w:rPr>
                <w:noProof/>
                <w:webHidden/>
              </w:rPr>
              <w:fldChar w:fldCharType="separate"/>
            </w:r>
            <w:r w:rsidR="00CD4E67">
              <w:rPr>
                <w:noProof/>
                <w:webHidden/>
              </w:rPr>
              <w:t>3</w:t>
            </w:r>
            <w:r w:rsidR="00CD4E67">
              <w:rPr>
                <w:noProof/>
                <w:webHidden/>
              </w:rPr>
              <w:fldChar w:fldCharType="end"/>
            </w:r>
          </w:hyperlink>
        </w:p>
        <w:p w14:paraId="2FCE6D00" w14:textId="30C49326" w:rsidR="00CD4E67" w:rsidRDefault="00CD4E67">
          <w:pPr>
            <w:pStyle w:val="TDC1"/>
            <w:tabs>
              <w:tab w:val="right" w:leader="dot" w:pos="8828"/>
            </w:tabs>
            <w:rPr>
              <w:rFonts w:eastAsiaTheme="minorEastAsia"/>
              <w:noProof/>
              <w:lang w:eastAsia="es-CO"/>
            </w:rPr>
          </w:pPr>
          <w:hyperlink w:anchor="_Toc212801132" w:history="1">
            <w:r w:rsidRPr="002441AD">
              <w:rPr>
                <w:rStyle w:val="Hipervnculo"/>
                <w:noProof/>
              </w:rPr>
              <w:t>VISION</w:t>
            </w:r>
            <w:r>
              <w:rPr>
                <w:noProof/>
                <w:webHidden/>
              </w:rPr>
              <w:tab/>
            </w:r>
            <w:r>
              <w:rPr>
                <w:noProof/>
                <w:webHidden/>
              </w:rPr>
              <w:fldChar w:fldCharType="begin"/>
            </w:r>
            <w:r>
              <w:rPr>
                <w:noProof/>
                <w:webHidden/>
              </w:rPr>
              <w:instrText xml:space="preserve"> PAGEREF _Toc212801132 \h </w:instrText>
            </w:r>
            <w:r>
              <w:rPr>
                <w:noProof/>
                <w:webHidden/>
              </w:rPr>
            </w:r>
            <w:r>
              <w:rPr>
                <w:noProof/>
                <w:webHidden/>
              </w:rPr>
              <w:fldChar w:fldCharType="separate"/>
            </w:r>
            <w:r>
              <w:rPr>
                <w:noProof/>
                <w:webHidden/>
              </w:rPr>
              <w:t>4</w:t>
            </w:r>
            <w:r>
              <w:rPr>
                <w:noProof/>
                <w:webHidden/>
              </w:rPr>
              <w:fldChar w:fldCharType="end"/>
            </w:r>
          </w:hyperlink>
        </w:p>
        <w:p w14:paraId="1D385E76" w14:textId="47D8A755" w:rsidR="00CD4E67" w:rsidRDefault="00CD4E67">
          <w:pPr>
            <w:pStyle w:val="TDC1"/>
            <w:tabs>
              <w:tab w:val="right" w:leader="dot" w:pos="8828"/>
            </w:tabs>
            <w:rPr>
              <w:rFonts w:eastAsiaTheme="minorEastAsia"/>
              <w:noProof/>
              <w:lang w:eastAsia="es-CO"/>
            </w:rPr>
          </w:pPr>
          <w:hyperlink w:anchor="_Toc212801133" w:history="1">
            <w:r w:rsidRPr="002441AD">
              <w:rPr>
                <w:rStyle w:val="Hipervnculo"/>
                <w:noProof/>
              </w:rPr>
              <w:t>MISION</w:t>
            </w:r>
            <w:r>
              <w:rPr>
                <w:noProof/>
                <w:webHidden/>
              </w:rPr>
              <w:tab/>
            </w:r>
            <w:r>
              <w:rPr>
                <w:noProof/>
                <w:webHidden/>
              </w:rPr>
              <w:fldChar w:fldCharType="begin"/>
            </w:r>
            <w:r>
              <w:rPr>
                <w:noProof/>
                <w:webHidden/>
              </w:rPr>
              <w:instrText xml:space="preserve"> PAGEREF _Toc212801133 \h </w:instrText>
            </w:r>
            <w:r>
              <w:rPr>
                <w:noProof/>
                <w:webHidden/>
              </w:rPr>
            </w:r>
            <w:r>
              <w:rPr>
                <w:noProof/>
                <w:webHidden/>
              </w:rPr>
              <w:fldChar w:fldCharType="separate"/>
            </w:r>
            <w:r>
              <w:rPr>
                <w:noProof/>
                <w:webHidden/>
              </w:rPr>
              <w:t>5</w:t>
            </w:r>
            <w:r>
              <w:rPr>
                <w:noProof/>
                <w:webHidden/>
              </w:rPr>
              <w:fldChar w:fldCharType="end"/>
            </w:r>
          </w:hyperlink>
        </w:p>
        <w:p w14:paraId="168C96F5" w14:textId="336C036E" w:rsidR="00CD4E67" w:rsidRDefault="00CD4E67">
          <w:pPr>
            <w:pStyle w:val="TDC1"/>
            <w:tabs>
              <w:tab w:val="right" w:leader="dot" w:pos="8828"/>
            </w:tabs>
            <w:rPr>
              <w:rFonts w:eastAsiaTheme="minorEastAsia"/>
              <w:noProof/>
              <w:lang w:eastAsia="es-CO"/>
            </w:rPr>
          </w:pPr>
          <w:hyperlink w:anchor="_Toc212801134" w:history="1">
            <w:r w:rsidRPr="002441AD">
              <w:rPr>
                <w:rStyle w:val="Hipervnculo"/>
                <w:noProof/>
              </w:rPr>
              <w:t>OBJETIVOS DEL PROYECTO</w:t>
            </w:r>
            <w:r>
              <w:rPr>
                <w:noProof/>
                <w:webHidden/>
              </w:rPr>
              <w:tab/>
            </w:r>
            <w:r>
              <w:rPr>
                <w:noProof/>
                <w:webHidden/>
              </w:rPr>
              <w:fldChar w:fldCharType="begin"/>
            </w:r>
            <w:r>
              <w:rPr>
                <w:noProof/>
                <w:webHidden/>
              </w:rPr>
              <w:instrText xml:space="preserve"> PAGEREF _Toc212801134 \h </w:instrText>
            </w:r>
            <w:r>
              <w:rPr>
                <w:noProof/>
                <w:webHidden/>
              </w:rPr>
            </w:r>
            <w:r>
              <w:rPr>
                <w:noProof/>
                <w:webHidden/>
              </w:rPr>
              <w:fldChar w:fldCharType="separate"/>
            </w:r>
            <w:r>
              <w:rPr>
                <w:noProof/>
                <w:webHidden/>
              </w:rPr>
              <w:t>5</w:t>
            </w:r>
            <w:r>
              <w:rPr>
                <w:noProof/>
                <w:webHidden/>
              </w:rPr>
              <w:fldChar w:fldCharType="end"/>
            </w:r>
          </w:hyperlink>
        </w:p>
        <w:p w14:paraId="2A87F06C" w14:textId="2AF26096" w:rsidR="00CD4E67" w:rsidRDefault="00CD4E67">
          <w:pPr>
            <w:pStyle w:val="TDC1"/>
            <w:tabs>
              <w:tab w:val="right" w:leader="dot" w:pos="8828"/>
            </w:tabs>
            <w:rPr>
              <w:rFonts w:eastAsiaTheme="minorEastAsia"/>
              <w:noProof/>
              <w:lang w:eastAsia="es-CO"/>
            </w:rPr>
          </w:pPr>
          <w:hyperlink w:anchor="_Toc212801135" w:history="1">
            <w:r w:rsidRPr="002441AD">
              <w:rPr>
                <w:rStyle w:val="Hipervnculo"/>
                <w:noProof/>
              </w:rPr>
              <w:t>ALCANCE DEL PROYECTO</w:t>
            </w:r>
            <w:r>
              <w:rPr>
                <w:noProof/>
                <w:webHidden/>
              </w:rPr>
              <w:tab/>
            </w:r>
            <w:r>
              <w:rPr>
                <w:noProof/>
                <w:webHidden/>
              </w:rPr>
              <w:fldChar w:fldCharType="begin"/>
            </w:r>
            <w:r>
              <w:rPr>
                <w:noProof/>
                <w:webHidden/>
              </w:rPr>
              <w:instrText xml:space="preserve"> PAGEREF _Toc212801135 \h </w:instrText>
            </w:r>
            <w:r>
              <w:rPr>
                <w:noProof/>
                <w:webHidden/>
              </w:rPr>
            </w:r>
            <w:r>
              <w:rPr>
                <w:noProof/>
                <w:webHidden/>
              </w:rPr>
              <w:fldChar w:fldCharType="separate"/>
            </w:r>
            <w:r>
              <w:rPr>
                <w:noProof/>
                <w:webHidden/>
              </w:rPr>
              <w:t>6</w:t>
            </w:r>
            <w:r>
              <w:rPr>
                <w:noProof/>
                <w:webHidden/>
              </w:rPr>
              <w:fldChar w:fldCharType="end"/>
            </w:r>
          </w:hyperlink>
        </w:p>
        <w:p w14:paraId="3C1F3AA6" w14:textId="7AF3FC52" w:rsidR="00CD4E67" w:rsidRDefault="00CD4E67">
          <w:pPr>
            <w:pStyle w:val="TDC1"/>
            <w:tabs>
              <w:tab w:val="right" w:leader="dot" w:pos="8828"/>
            </w:tabs>
            <w:rPr>
              <w:rFonts w:eastAsiaTheme="minorEastAsia"/>
              <w:noProof/>
              <w:lang w:eastAsia="es-CO"/>
            </w:rPr>
          </w:pPr>
          <w:hyperlink w:anchor="_Toc212801136" w:history="1">
            <w:r w:rsidRPr="002441AD">
              <w:rPr>
                <w:rStyle w:val="Hipervnculo"/>
                <w:noProof/>
              </w:rPr>
              <w:t>REQUISITOS FUNCIONALES Y NO FUNCIONALES</w:t>
            </w:r>
            <w:r>
              <w:rPr>
                <w:noProof/>
                <w:webHidden/>
              </w:rPr>
              <w:tab/>
            </w:r>
            <w:r>
              <w:rPr>
                <w:noProof/>
                <w:webHidden/>
              </w:rPr>
              <w:fldChar w:fldCharType="begin"/>
            </w:r>
            <w:r>
              <w:rPr>
                <w:noProof/>
                <w:webHidden/>
              </w:rPr>
              <w:instrText xml:space="preserve"> PAGEREF _Toc212801136 \h </w:instrText>
            </w:r>
            <w:r>
              <w:rPr>
                <w:noProof/>
                <w:webHidden/>
              </w:rPr>
            </w:r>
            <w:r>
              <w:rPr>
                <w:noProof/>
                <w:webHidden/>
              </w:rPr>
              <w:fldChar w:fldCharType="separate"/>
            </w:r>
            <w:r>
              <w:rPr>
                <w:noProof/>
                <w:webHidden/>
              </w:rPr>
              <w:t>7</w:t>
            </w:r>
            <w:r>
              <w:rPr>
                <w:noProof/>
                <w:webHidden/>
              </w:rPr>
              <w:fldChar w:fldCharType="end"/>
            </w:r>
          </w:hyperlink>
        </w:p>
        <w:p w14:paraId="1519BCDC" w14:textId="610677EA" w:rsidR="00CD4E67" w:rsidRDefault="00CD4E67">
          <w:pPr>
            <w:pStyle w:val="TDC1"/>
            <w:tabs>
              <w:tab w:val="right" w:leader="dot" w:pos="8828"/>
            </w:tabs>
            <w:rPr>
              <w:rFonts w:eastAsiaTheme="minorEastAsia"/>
              <w:noProof/>
              <w:lang w:eastAsia="es-CO"/>
            </w:rPr>
          </w:pPr>
          <w:hyperlink w:anchor="_Toc212801137" w:history="1">
            <w:r w:rsidRPr="002441AD">
              <w:rPr>
                <w:rStyle w:val="Hipervnculo"/>
                <w:noProof/>
              </w:rPr>
              <w:t>RESTRICCIONES Y SUPOSICIONES DEL PROYECTO</w:t>
            </w:r>
            <w:r>
              <w:rPr>
                <w:noProof/>
                <w:webHidden/>
              </w:rPr>
              <w:tab/>
            </w:r>
            <w:r>
              <w:rPr>
                <w:noProof/>
                <w:webHidden/>
              </w:rPr>
              <w:fldChar w:fldCharType="begin"/>
            </w:r>
            <w:r>
              <w:rPr>
                <w:noProof/>
                <w:webHidden/>
              </w:rPr>
              <w:instrText xml:space="preserve"> PAGEREF _Toc212801137 \h </w:instrText>
            </w:r>
            <w:r>
              <w:rPr>
                <w:noProof/>
                <w:webHidden/>
              </w:rPr>
            </w:r>
            <w:r>
              <w:rPr>
                <w:noProof/>
                <w:webHidden/>
              </w:rPr>
              <w:fldChar w:fldCharType="separate"/>
            </w:r>
            <w:r>
              <w:rPr>
                <w:noProof/>
                <w:webHidden/>
              </w:rPr>
              <w:t>12</w:t>
            </w:r>
            <w:r>
              <w:rPr>
                <w:noProof/>
                <w:webHidden/>
              </w:rPr>
              <w:fldChar w:fldCharType="end"/>
            </w:r>
          </w:hyperlink>
        </w:p>
        <w:p w14:paraId="176F1380" w14:textId="58FA1C91" w:rsidR="00CD4E67" w:rsidRDefault="00CD4E67">
          <w:pPr>
            <w:pStyle w:val="TDC1"/>
            <w:tabs>
              <w:tab w:val="right" w:leader="dot" w:pos="8828"/>
            </w:tabs>
            <w:rPr>
              <w:rFonts w:eastAsiaTheme="minorEastAsia"/>
              <w:noProof/>
              <w:lang w:eastAsia="es-CO"/>
            </w:rPr>
          </w:pPr>
          <w:hyperlink w:anchor="_Toc212801138" w:history="1">
            <w:r w:rsidRPr="002441AD">
              <w:rPr>
                <w:rStyle w:val="Hipervnculo"/>
                <w:noProof/>
              </w:rPr>
              <w:t>PARTES INTERESADAS DEL PROYECTO</w:t>
            </w:r>
            <w:r>
              <w:rPr>
                <w:noProof/>
                <w:webHidden/>
              </w:rPr>
              <w:tab/>
            </w:r>
            <w:r>
              <w:rPr>
                <w:noProof/>
                <w:webHidden/>
              </w:rPr>
              <w:fldChar w:fldCharType="begin"/>
            </w:r>
            <w:r>
              <w:rPr>
                <w:noProof/>
                <w:webHidden/>
              </w:rPr>
              <w:instrText xml:space="preserve"> PAGEREF _Toc212801138 \h </w:instrText>
            </w:r>
            <w:r>
              <w:rPr>
                <w:noProof/>
                <w:webHidden/>
              </w:rPr>
            </w:r>
            <w:r>
              <w:rPr>
                <w:noProof/>
                <w:webHidden/>
              </w:rPr>
              <w:fldChar w:fldCharType="separate"/>
            </w:r>
            <w:r>
              <w:rPr>
                <w:noProof/>
                <w:webHidden/>
              </w:rPr>
              <w:t>14</w:t>
            </w:r>
            <w:r>
              <w:rPr>
                <w:noProof/>
                <w:webHidden/>
              </w:rPr>
              <w:fldChar w:fldCharType="end"/>
            </w:r>
          </w:hyperlink>
        </w:p>
        <w:p w14:paraId="1B4BC53B" w14:textId="01918429" w:rsidR="00CD4E67" w:rsidRDefault="00CD4E67">
          <w:pPr>
            <w:pStyle w:val="TDC1"/>
            <w:tabs>
              <w:tab w:val="right" w:leader="dot" w:pos="8828"/>
            </w:tabs>
            <w:rPr>
              <w:rFonts w:eastAsiaTheme="minorEastAsia"/>
              <w:noProof/>
              <w:lang w:eastAsia="es-CO"/>
            </w:rPr>
          </w:pPr>
          <w:hyperlink w:anchor="_Toc212801139" w:history="1">
            <w:r w:rsidRPr="002441AD">
              <w:rPr>
                <w:rStyle w:val="Hipervnculo"/>
                <w:noProof/>
              </w:rPr>
              <w:t>ANÁLISIS DE COSTO–BENEFICIO DEL PROYECTO</w:t>
            </w:r>
            <w:r>
              <w:rPr>
                <w:noProof/>
                <w:webHidden/>
              </w:rPr>
              <w:tab/>
            </w:r>
            <w:r>
              <w:rPr>
                <w:noProof/>
                <w:webHidden/>
              </w:rPr>
              <w:fldChar w:fldCharType="begin"/>
            </w:r>
            <w:r>
              <w:rPr>
                <w:noProof/>
                <w:webHidden/>
              </w:rPr>
              <w:instrText xml:space="preserve"> PAGEREF _Toc212801139 \h </w:instrText>
            </w:r>
            <w:r>
              <w:rPr>
                <w:noProof/>
                <w:webHidden/>
              </w:rPr>
            </w:r>
            <w:r>
              <w:rPr>
                <w:noProof/>
                <w:webHidden/>
              </w:rPr>
              <w:fldChar w:fldCharType="separate"/>
            </w:r>
            <w:r>
              <w:rPr>
                <w:noProof/>
                <w:webHidden/>
              </w:rPr>
              <w:t>15</w:t>
            </w:r>
            <w:r>
              <w:rPr>
                <w:noProof/>
                <w:webHidden/>
              </w:rPr>
              <w:fldChar w:fldCharType="end"/>
            </w:r>
          </w:hyperlink>
        </w:p>
        <w:p w14:paraId="4FDD5ADE" w14:textId="44DA36F5" w:rsidR="004C363C" w:rsidRDefault="004C363C">
          <w:r>
            <w:rPr>
              <w:b/>
              <w:bCs/>
              <w:lang w:val="es-ES"/>
            </w:rPr>
            <w:fldChar w:fldCharType="end"/>
          </w:r>
        </w:p>
      </w:sdtContent>
    </w:sdt>
    <w:p w14:paraId="60AA0E44" w14:textId="77777777" w:rsidR="004C363C" w:rsidRDefault="004C363C" w:rsidP="004C363C">
      <w:pPr>
        <w:pStyle w:val="Ttulo1"/>
        <w:rPr>
          <w:sz w:val="24"/>
          <w:szCs w:val="24"/>
        </w:rPr>
      </w:pPr>
    </w:p>
    <w:p w14:paraId="15DBC0DE" w14:textId="77777777" w:rsidR="004C363C" w:rsidRDefault="004C363C" w:rsidP="00227620">
      <w:pPr>
        <w:pStyle w:val="Ttulo1"/>
        <w:jc w:val="center"/>
        <w:rPr>
          <w:sz w:val="24"/>
          <w:szCs w:val="24"/>
        </w:rPr>
      </w:pPr>
    </w:p>
    <w:p w14:paraId="778A6B01" w14:textId="77777777" w:rsidR="004C363C" w:rsidRDefault="004C363C" w:rsidP="00227620">
      <w:pPr>
        <w:pStyle w:val="Ttulo1"/>
        <w:jc w:val="center"/>
        <w:rPr>
          <w:sz w:val="24"/>
          <w:szCs w:val="24"/>
        </w:rPr>
      </w:pPr>
    </w:p>
    <w:p w14:paraId="436E4688" w14:textId="77777777" w:rsidR="004C363C" w:rsidRDefault="004C363C" w:rsidP="00227620">
      <w:pPr>
        <w:pStyle w:val="Ttulo1"/>
        <w:jc w:val="center"/>
        <w:rPr>
          <w:sz w:val="24"/>
          <w:szCs w:val="24"/>
        </w:rPr>
      </w:pPr>
    </w:p>
    <w:p w14:paraId="77F76108" w14:textId="77777777" w:rsidR="004C363C" w:rsidRDefault="004C363C" w:rsidP="00227620">
      <w:pPr>
        <w:pStyle w:val="Ttulo1"/>
        <w:jc w:val="center"/>
        <w:rPr>
          <w:sz w:val="24"/>
          <w:szCs w:val="24"/>
        </w:rPr>
      </w:pPr>
    </w:p>
    <w:p w14:paraId="3E83E9D5" w14:textId="77777777" w:rsidR="004C363C" w:rsidRDefault="004C363C" w:rsidP="00227620">
      <w:pPr>
        <w:pStyle w:val="Ttulo1"/>
        <w:jc w:val="center"/>
        <w:rPr>
          <w:sz w:val="24"/>
          <w:szCs w:val="24"/>
        </w:rPr>
      </w:pPr>
    </w:p>
    <w:p w14:paraId="6DFA25DA" w14:textId="77777777" w:rsidR="004C363C" w:rsidRDefault="004C363C" w:rsidP="00227620">
      <w:pPr>
        <w:pStyle w:val="Ttulo1"/>
        <w:jc w:val="center"/>
        <w:rPr>
          <w:sz w:val="24"/>
          <w:szCs w:val="24"/>
        </w:rPr>
      </w:pPr>
    </w:p>
    <w:p w14:paraId="60D38925" w14:textId="77777777" w:rsidR="004C363C" w:rsidRDefault="004C363C" w:rsidP="00227620">
      <w:pPr>
        <w:pStyle w:val="Ttulo1"/>
        <w:jc w:val="center"/>
        <w:rPr>
          <w:sz w:val="24"/>
          <w:szCs w:val="24"/>
        </w:rPr>
      </w:pPr>
    </w:p>
    <w:p w14:paraId="19B447A5" w14:textId="77777777" w:rsidR="004C363C" w:rsidRDefault="004C363C" w:rsidP="004C363C">
      <w:pPr>
        <w:pStyle w:val="Ttulo1"/>
        <w:rPr>
          <w:sz w:val="24"/>
          <w:szCs w:val="24"/>
        </w:rPr>
      </w:pPr>
    </w:p>
    <w:p w14:paraId="778981FA" w14:textId="77777777" w:rsidR="004C363C" w:rsidRDefault="004C363C" w:rsidP="004C363C"/>
    <w:p w14:paraId="1429EB01" w14:textId="77777777" w:rsidR="004C363C" w:rsidRDefault="004C363C" w:rsidP="004C363C"/>
    <w:p w14:paraId="7508CFAB" w14:textId="77777777" w:rsidR="004C363C" w:rsidRDefault="004C363C" w:rsidP="004C363C"/>
    <w:p w14:paraId="09542C44" w14:textId="77777777" w:rsidR="004C363C" w:rsidRPr="004C363C" w:rsidRDefault="004C363C" w:rsidP="004C363C"/>
    <w:p w14:paraId="3009A3F9" w14:textId="6CE929FE" w:rsidR="00D8793F" w:rsidRPr="00227620" w:rsidRDefault="00BB2CC3" w:rsidP="00227620">
      <w:pPr>
        <w:pStyle w:val="Ttulo1"/>
        <w:jc w:val="center"/>
        <w:rPr>
          <w:sz w:val="24"/>
          <w:szCs w:val="24"/>
        </w:rPr>
      </w:pPr>
      <w:bookmarkStart w:id="0" w:name="_Toc212801131"/>
      <w:r w:rsidRPr="00227620">
        <w:rPr>
          <w:sz w:val="24"/>
          <w:szCs w:val="24"/>
        </w:rPr>
        <w:lastRenderedPageBreak/>
        <w:t>RESUMEN EJECUTIVO</w:t>
      </w:r>
      <w:r w:rsidR="000F1792">
        <w:rPr>
          <w:sz w:val="24"/>
          <w:szCs w:val="24"/>
        </w:rPr>
        <w:t xml:space="preserve"> DEL PROYECTO</w:t>
      </w:r>
      <w:bookmarkEnd w:id="0"/>
      <w:r w:rsidR="000F1792">
        <w:rPr>
          <w:sz w:val="24"/>
          <w:szCs w:val="24"/>
        </w:rPr>
        <w:t xml:space="preserve"> </w:t>
      </w:r>
    </w:p>
    <w:p w14:paraId="2CEAACAA" w14:textId="77777777" w:rsidR="00374194" w:rsidRPr="00A573FF" w:rsidRDefault="00374194" w:rsidP="00374194">
      <w:r w:rsidRPr="00A573FF">
        <w:t>El proyecto ConectaYa plantea el desarrollo de una aplicación móvil integral orientada a facilitar la conexión entre personas o empresas que requieren personal y trabajadores disponibles en diferentes áreas. Esta herramienta busca ofrecer una plataforma confiable, moderna y eficiente para la contratación, tanto de servicios inmediatos como de empleos formales o temporales.</w:t>
      </w:r>
    </w:p>
    <w:p w14:paraId="41EEC375" w14:textId="77777777" w:rsidR="00374194" w:rsidRPr="00A573FF" w:rsidRDefault="00374194" w:rsidP="00374194">
      <w:r w:rsidRPr="00A573FF">
        <w:t>La aplicación contará con dos apartados principales, diseñados para atender distintos tipos de necesidades laborales:</w:t>
      </w:r>
    </w:p>
    <w:p w14:paraId="7FCD4733" w14:textId="77777777" w:rsidR="00374194" w:rsidRPr="00A573FF" w:rsidRDefault="00374194" w:rsidP="00374194">
      <w:pPr>
        <w:numPr>
          <w:ilvl w:val="0"/>
          <w:numId w:val="9"/>
        </w:numPr>
      </w:pPr>
      <w:r w:rsidRPr="00A573FF">
        <w:t>Apartado empresarial (búsqueda de empleados):</w:t>
      </w:r>
      <w:r w:rsidRPr="00A573FF">
        <w:br/>
        <w:t>Este módulo permitirá que empresas, negocios o empleadores puedan publicar vacantes o títulos específicos con la descripción del perfil que necesitan (por ejemplo: “Auxiliar contable con experiencia”, “Operario de bodega”, “Diseñador gráfico freelance”, etc.).</w:t>
      </w:r>
      <w:r w:rsidRPr="00A573FF">
        <w:br/>
        <w:t>Los trabajadores registrados podrán postularse directamente desde la aplicación, enviando su información de contacto y perfil profesional. Este apartado busca digitalizar y simplificar los procesos de reclutamiento y selección de personal, permitiendo que las empresas encuentren rápidamente a los candidatos adecuados sin depender de intermediarios.</w:t>
      </w:r>
    </w:p>
    <w:p w14:paraId="01317EB8" w14:textId="77777777" w:rsidR="00374194" w:rsidRPr="00A573FF" w:rsidRDefault="00374194" w:rsidP="00374194">
      <w:pPr>
        <w:numPr>
          <w:ilvl w:val="0"/>
          <w:numId w:val="9"/>
        </w:numPr>
      </w:pPr>
      <w:r w:rsidRPr="00A573FF">
        <w:t>Apartado de servicios inmediatos (trabajadores rápidos):</w:t>
      </w:r>
      <w:r w:rsidRPr="00A573FF">
        <w:br/>
        <w:t>En este espacio, los usuarios comunes podrán solicitar la ayuda de trabajadores disponibles de forma inmediata para resolver necesidades urgentes o cotidianas. Por ejemplo, solicitar apoyo para arreglos domésticos, transporte de objetos, mantenimiento, mensajería o cualquier servicio práctico que requiera una atención rápida.</w:t>
      </w:r>
      <w:r w:rsidRPr="00A573FF">
        <w:br/>
        <w:t>La aplicación mostrará una lista de trabajadores cercanos con información sobre su ubicación, tiempo estimado de llegada, calificación, comentarios y tarifa aproximada, permitiendo al usuario seleccionar la opción que mejor se ajuste a su necesidad.</w:t>
      </w:r>
    </w:p>
    <w:p w14:paraId="62D710D0" w14:textId="77777777" w:rsidR="00374194" w:rsidRPr="00A573FF" w:rsidRDefault="00374194" w:rsidP="00374194">
      <w:r w:rsidRPr="00A573FF">
        <w:t>Además, ConectaYa integrará un sistema de valoración y reputación, donde tanto usuarios como empresas podrán calificar la calidad del trabajo realizado, incentivando la responsabilidad y la excelencia profesional. De igual manera, los trabajadores obtendrán una reputación visible que influirá en su nivel de confianza dentro de la plataforma.</w:t>
      </w:r>
    </w:p>
    <w:p w14:paraId="6FACEFB3" w14:textId="77777777" w:rsidR="00374194" w:rsidRPr="00A573FF" w:rsidRDefault="00374194" w:rsidP="00374194">
      <w:r w:rsidRPr="00A573FF">
        <w:t xml:space="preserve">El sistema también incluirá una función de estimación automática de precios, que permitirá mostrar costos aproximados según el tipo de solicitud. En los casos donde </w:t>
      </w:r>
      <w:r w:rsidRPr="00A573FF">
        <w:lastRenderedPageBreak/>
        <w:t>no se pueda calcular un precio fijo, la aplicación mostrará un costo inicial por visita, al cual se sumará el valor final según la evaluación del trabajador o la magnitud del servicio.</w:t>
      </w:r>
    </w:p>
    <w:p w14:paraId="5874A029" w14:textId="77777777" w:rsidR="00374194" w:rsidRPr="00A573FF" w:rsidRDefault="00374194" w:rsidP="00374194">
      <w:r w:rsidRPr="00A573FF">
        <w:t>En conjunto, ConectaYa busca convertirse en un puente digital entre la oferta y la demanda laboral, permitiendo tanto a las empresas como a los usuarios particulares encontrar soluciones rápidas, seguras y confiables. Este proyecto pretende contribuir al fortalecimiento del empleo, la formalización laboral y la transformación digital del trabajo independiente en Colombia.</w:t>
      </w:r>
    </w:p>
    <w:p w14:paraId="0D3121BC" w14:textId="77777777" w:rsidR="00374194" w:rsidRPr="00A573FF" w:rsidRDefault="00374194" w:rsidP="00374194">
      <w:r w:rsidRPr="00A573FF">
        <w:t>y confiable a usuarios que necesitan servicios domésticos o técnicos como plomería, electricidad, pintura, trasteos o mecánica con trabajadores calificados disponibles en su zona.</w:t>
      </w:r>
    </w:p>
    <w:p w14:paraId="30E7DECC" w14:textId="77777777" w:rsidR="00374194" w:rsidRPr="00A573FF" w:rsidRDefault="00374194" w:rsidP="00374194">
      <w:r w:rsidRPr="00A573FF">
        <w:t>La plataforma permite que el usuario describa su problema o necesidad, y en pocos segundos, el sistema despliegue una lista de trabajadores aptos para la labor, mostrando información relevante como su ubicación, tiempo estimado de llegada, calificaciones y comentarios de otros clientes. Esto garantiza una experiencia transparente y segura al momento de contratar un servicio.</w:t>
      </w:r>
    </w:p>
    <w:p w14:paraId="4A5B061C" w14:textId="77777777" w:rsidR="00374194" w:rsidRPr="00A573FF" w:rsidRDefault="00374194" w:rsidP="00374194">
      <w:r w:rsidRPr="00A573FF">
        <w:t>Una de las principales innovaciones de “ConectaYa” es su sistema inteligente de precios, el cual calcula automáticamente el costo del servicio en función de la información que el usuario proporcione. Si el problema o trabajo está claramente definido (por ejemplo, “cambiar un grifo” o “pintar una habitación”), la aplicación mostrará el precio estimado de inmediato. En los casos donde el daño o la necesidad no sea totalmente clara, el sistema aplicará un costo por diagnóstico o revisión, y posteriormente el trabajador podrá ofrecer un presupuesto adicional según la complejidad del trabajo identificado.</w:t>
      </w:r>
    </w:p>
    <w:p w14:paraId="21063D63" w14:textId="77777777" w:rsidR="00374194" w:rsidRPr="00A573FF" w:rsidRDefault="00374194" w:rsidP="00374194">
      <w:r w:rsidRPr="00A573FF">
        <w:t>Al mismo tiempo, “ConectaYa” brinda a los trabajadores independientes la posibilidad de ofrecer sus servicios, recibir solicitudes en tiempo real y construir su reputación mediante las valoraciones de los clientes, fomentando la calidad, la responsabilidad y la competencia justa dentro del mercado laboral.</w:t>
      </w:r>
    </w:p>
    <w:p w14:paraId="076DB0F2" w14:textId="77777777" w:rsidR="00374194" w:rsidRPr="00A573FF" w:rsidRDefault="00374194" w:rsidP="00374194">
      <w:r w:rsidRPr="00A573FF">
        <w:t>El objetivo principal del software es optimizar la búsqueda, evaluación y contratación de servicios, impulsar la empleabilidad local y fortalecer la confianza entre usuarios y trabajadores, utilizando herramientas tecnológicas como la geolocalización, las reseñas y la estimación automática de precios.</w:t>
      </w:r>
    </w:p>
    <w:p w14:paraId="6EB4A6CF" w14:textId="62B8AF96" w:rsidR="00E65F5B" w:rsidRPr="00E65F5B" w:rsidRDefault="00374194" w:rsidP="00374194">
      <w:r w:rsidRPr="00A573FF">
        <w:t>En conclusión, “ConectaYa” representa una solución innovadora que transforma la forma en que las personas acceden a servicios cotidianos, integrando eficiencia, transparencia y tecnología en un solo espacio digital.</w:t>
      </w:r>
    </w:p>
    <w:p w14:paraId="45A43515" w14:textId="5F9245A5" w:rsidR="008C51DA" w:rsidRPr="00CD4E67" w:rsidRDefault="009E2C71" w:rsidP="00E65F5B">
      <w:pPr>
        <w:pStyle w:val="Ttulo1"/>
        <w:jc w:val="center"/>
        <w:rPr>
          <w:sz w:val="24"/>
          <w:szCs w:val="24"/>
        </w:rPr>
      </w:pPr>
      <w:bookmarkStart w:id="1" w:name="_Toc212801132"/>
      <w:r w:rsidRPr="00CD4E67">
        <w:rPr>
          <w:sz w:val="24"/>
          <w:szCs w:val="24"/>
        </w:rPr>
        <w:lastRenderedPageBreak/>
        <w:t>VISION</w:t>
      </w:r>
      <w:bookmarkEnd w:id="1"/>
    </w:p>
    <w:p w14:paraId="43419148" w14:textId="77777777" w:rsidR="005C274B" w:rsidRPr="005C274B" w:rsidRDefault="005C274B" w:rsidP="005C274B">
      <w:r w:rsidRPr="005C274B">
        <w:t>Para el año 2030, ConectaYa se posicionará como una de las principales plataformas digitales de conexión laboral en Colombia y Latinoamérica, reconocida por su capacidad de vincular de forma ágil, segura y confiable a usuarios, empresas y trabajadores de todo tipo.</w:t>
      </w:r>
    </w:p>
    <w:p w14:paraId="456F51BF" w14:textId="77777777" w:rsidR="005C274B" w:rsidRPr="005C274B" w:rsidRDefault="005C274B" w:rsidP="005C274B">
      <w:r w:rsidRPr="005C274B">
        <w:t>La aplicación se consolidará como un referente en la transformación digital del empleo, facilitando tanto la contratación inmediata de servicios como los procesos de selección formal de personal. Su innovación tecnológica, su sistema de reputación y su compromiso con la transparencia permitirán crear un entorno laboral justo, accesible y confiable para todos los participantes.</w:t>
      </w:r>
    </w:p>
    <w:p w14:paraId="2AD6305C" w14:textId="1E66BE62" w:rsidR="00E65F5B" w:rsidRPr="00E65F5B" w:rsidRDefault="005C274B" w:rsidP="00E65F5B">
      <w:r w:rsidRPr="005C274B">
        <w:t>A futuro, ConectaYa buscará ampliar su cobertura y funcionalidades, integrando inteligencia artificial para mejorar las recomendaciones laborales, y expandiendo su alcance a otros países, impulsando así la inclusión laboral, la eficiencia y la confianza en los procesos de contratación digital.</w:t>
      </w:r>
    </w:p>
    <w:p w14:paraId="4D59EA3D" w14:textId="1FE0B030" w:rsidR="00293A0D" w:rsidRPr="00E65F5B" w:rsidRDefault="00293A0D" w:rsidP="00E65F5B">
      <w:pPr>
        <w:pStyle w:val="Ttulo1"/>
        <w:jc w:val="center"/>
        <w:rPr>
          <w:sz w:val="24"/>
          <w:szCs w:val="24"/>
        </w:rPr>
      </w:pPr>
      <w:bookmarkStart w:id="2" w:name="_Toc212801133"/>
      <w:r w:rsidRPr="00E65F5B">
        <w:rPr>
          <w:sz w:val="24"/>
          <w:szCs w:val="24"/>
        </w:rPr>
        <w:t>MISION</w:t>
      </w:r>
      <w:bookmarkEnd w:id="2"/>
    </w:p>
    <w:p w14:paraId="67CCA829" w14:textId="77777777" w:rsidR="003B64D5" w:rsidRPr="003B64D5" w:rsidRDefault="003B64D5" w:rsidP="003B64D5">
      <w:r w:rsidRPr="003B64D5">
        <w:t>La misión de ConectaYa será facilitar la conexión entre quienes necesitan contratar personal y quienes buscan empleo o desean ofrecer sus servicios, mediante una aplicación móvil moderna, segura y fácil de usar.</w:t>
      </w:r>
    </w:p>
    <w:p w14:paraId="315C1D5D" w14:textId="77777777" w:rsidR="003B64D5" w:rsidRPr="003B64D5" w:rsidRDefault="003B64D5" w:rsidP="003B64D5">
      <w:r w:rsidRPr="003B64D5">
        <w:t>El sistema integrará dos apartados funcionales:</w:t>
      </w:r>
    </w:p>
    <w:p w14:paraId="35DF44EA" w14:textId="77777777" w:rsidR="003B64D5" w:rsidRPr="003B64D5" w:rsidRDefault="003B64D5" w:rsidP="003B64D5">
      <w:pPr>
        <w:numPr>
          <w:ilvl w:val="0"/>
          <w:numId w:val="10"/>
        </w:numPr>
      </w:pPr>
      <w:r w:rsidRPr="003B64D5">
        <w:t>Un espacio para empresas, donde podrán publicar vacantes, especificar perfiles laborales y seleccionar candidatos de manera ágil y transparente.</w:t>
      </w:r>
    </w:p>
    <w:p w14:paraId="51638D76" w14:textId="77777777" w:rsidR="003B64D5" w:rsidRPr="003B64D5" w:rsidRDefault="003B64D5" w:rsidP="003B64D5">
      <w:pPr>
        <w:numPr>
          <w:ilvl w:val="0"/>
          <w:numId w:val="10"/>
        </w:numPr>
      </w:pPr>
      <w:r w:rsidRPr="003B64D5">
        <w:t>Un espacio para usuarios particulares, que podrán buscar trabajadores rápidos y disponibles en tiempo real para cubrir cualquier necesidad laboral o de servicio.</w:t>
      </w:r>
    </w:p>
    <w:p w14:paraId="7336DA81" w14:textId="77777777" w:rsidR="003B64D5" w:rsidRPr="003B64D5" w:rsidRDefault="003B64D5" w:rsidP="003B64D5">
      <w:r w:rsidRPr="003B64D5">
        <w:t>ConectaYa trabajará con el propósito de generar oportunidades laborales equitativas, mejorar la visibilidad y reputación digital de los trabajadores, y ofrecer a empresas y usuarios una experiencia confiable basada en la calidad, la transparencia y la eficiencia.</w:t>
      </w:r>
    </w:p>
    <w:p w14:paraId="5B180495" w14:textId="29664164" w:rsidR="003D177C" w:rsidRDefault="003B64D5" w:rsidP="002913C7">
      <w:r w:rsidRPr="003B64D5">
        <w:t>Asimismo, la aplicación promoverá el uso responsable de la tecnología, el crecimiento económico local y la formalización del trabajo independiente, contribuyendo al desarrollo social y al fortalecimiento del ecosistema digital colombiano.</w:t>
      </w:r>
      <w:bookmarkStart w:id="3" w:name="_Toc212568728"/>
    </w:p>
    <w:p w14:paraId="4C4FD8F2" w14:textId="0E4729B7" w:rsidR="009A0185" w:rsidRPr="009A0185" w:rsidRDefault="009A0185" w:rsidP="00DF4F43">
      <w:pPr>
        <w:pStyle w:val="Ttulo1"/>
        <w:jc w:val="center"/>
        <w:rPr>
          <w:sz w:val="24"/>
          <w:szCs w:val="24"/>
        </w:rPr>
      </w:pPr>
      <w:bookmarkStart w:id="4" w:name="_Toc212801134"/>
      <w:r w:rsidRPr="009A0185">
        <w:rPr>
          <w:sz w:val="24"/>
          <w:szCs w:val="24"/>
        </w:rPr>
        <w:lastRenderedPageBreak/>
        <w:t>OBJETIVOS</w:t>
      </w:r>
      <w:bookmarkEnd w:id="3"/>
      <w:r w:rsidR="000F1792">
        <w:rPr>
          <w:sz w:val="24"/>
          <w:szCs w:val="24"/>
        </w:rPr>
        <w:t xml:space="preserve"> DEL PROYECTO</w:t>
      </w:r>
      <w:bookmarkEnd w:id="4"/>
    </w:p>
    <w:p w14:paraId="6697ED52" w14:textId="77777777" w:rsidR="006F5911" w:rsidRPr="002913C7" w:rsidRDefault="006F5911" w:rsidP="006F5911">
      <w:pPr>
        <w:jc w:val="both"/>
        <w:rPr>
          <w:b/>
          <w:bCs/>
        </w:rPr>
      </w:pPr>
      <w:r w:rsidRPr="002913C7">
        <w:rPr>
          <w:b/>
          <w:bCs/>
        </w:rPr>
        <w:t>Objetivo General</w:t>
      </w:r>
    </w:p>
    <w:p w14:paraId="6D785AD2" w14:textId="77777777" w:rsidR="006F5911" w:rsidRDefault="006F5911" w:rsidP="006F5911">
      <w:pPr>
        <w:jc w:val="both"/>
      </w:pPr>
      <w:r w:rsidRPr="000D2259">
        <w:t>Desarrollar una aplicación móvil integral que facilite la conexión directa entre usuarios, empresas y trabajadores de todo tipo, permitiendo la búsqueda, selección y contratación de personal de forma rápida, segura y confiable, a través de un sistema que promueva la transparencia, la reputación laboral y la eficiencia en los procesos de contratación.</w:t>
      </w:r>
    </w:p>
    <w:p w14:paraId="3D412A0B" w14:textId="77777777" w:rsidR="006F5911" w:rsidRPr="000D2259" w:rsidRDefault="006F5911" w:rsidP="006F5911">
      <w:pPr>
        <w:jc w:val="both"/>
      </w:pPr>
    </w:p>
    <w:p w14:paraId="07F6B64D" w14:textId="77777777" w:rsidR="006F5911" w:rsidRPr="002913C7" w:rsidRDefault="006F5911" w:rsidP="006F5911">
      <w:pPr>
        <w:jc w:val="both"/>
        <w:rPr>
          <w:b/>
          <w:bCs/>
        </w:rPr>
      </w:pPr>
      <w:r w:rsidRPr="002913C7">
        <w:rPr>
          <w:b/>
          <w:bCs/>
        </w:rPr>
        <w:t>Objetivos Específicos</w:t>
      </w:r>
    </w:p>
    <w:p w14:paraId="1EBC5455" w14:textId="77777777" w:rsidR="006F5911" w:rsidRPr="000D2259" w:rsidRDefault="006F5911" w:rsidP="006F5911">
      <w:pPr>
        <w:numPr>
          <w:ilvl w:val="0"/>
          <w:numId w:val="11"/>
        </w:numPr>
        <w:jc w:val="both"/>
      </w:pPr>
      <w:r w:rsidRPr="000D2259">
        <w:t>Diseñar e implementar una interfaz intuitiva que permita a los usuarios y empresas registrar solicitudes de trabajo o vacantes, mostrando resultados basados en ubicación, disponibilidad y calificaciones.</w:t>
      </w:r>
    </w:p>
    <w:p w14:paraId="39FC08BC" w14:textId="77777777" w:rsidR="006F5911" w:rsidRPr="000D2259" w:rsidRDefault="006F5911" w:rsidP="006F5911">
      <w:pPr>
        <w:numPr>
          <w:ilvl w:val="0"/>
          <w:numId w:val="11"/>
        </w:numPr>
        <w:jc w:val="both"/>
      </w:pPr>
      <w:r w:rsidRPr="000D2259">
        <w:t>Incorporar un sistema de estimación automática de precios y tiempos de llegada, que proporcione información clara antes de contratar un servicio o seleccionar un candidato.</w:t>
      </w:r>
    </w:p>
    <w:p w14:paraId="14E7F58F" w14:textId="77777777" w:rsidR="006F5911" w:rsidRPr="000D2259" w:rsidRDefault="006F5911" w:rsidP="006F5911">
      <w:pPr>
        <w:numPr>
          <w:ilvl w:val="0"/>
          <w:numId w:val="11"/>
        </w:numPr>
        <w:jc w:val="both"/>
      </w:pPr>
      <w:r w:rsidRPr="000D2259">
        <w:t xml:space="preserve">Crear dos apartados funcionales dentro de la </w:t>
      </w:r>
      <w:proofErr w:type="gramStart"/>
      <w:r w:rsidRPr="000D2259">
        <w:t>app</w:t>
      </w:r>
      <w:proofErr w:type="gramEnd"/>
      <w:r w:rsidRPr="000D2259">
        <w:t>:</w:t>
      </w:r>
    </w:p>
    <w:p w14:paraId="21C41996" w14:textId="77777777" w:rsidR="006F5911" w:rsidRPr="000D2259" w:rsidRDefault="006F5911" w:rsidP="006F5911">
      <w:pPr>
        <w:numPr>
          <w:ilvl w:val="1"/>
          <w:numId w:val="11"/>
        </w:numPr>
        <w:jc w:val="both"/>
      </w:pPr>
      <w:r w:rsidRPr="000D2259">
        <w:t>Uno para empresas, donde puedan publicar empleos o requerimientos laborales específicos.</w:t>
      </w:r>
    </w:p>
    <w:p w14:paraId="7B165087" w14:textId="77777777" w:rsidR="006F5911" w:rsidRPr="000D2259" w:rsidRDefault="006F5911" w:rsidP="006F5911">
      <w:pPr>
        <w:numPr>
          <w:ilvl w:val="1"/>
          <w:numId w:val="11"/>
        </w:numPr>
        <w:jc w:val="both"/>
      </w:pPr>
      <w:r w:rsidRPr="000D2259">
        <w:t>Otro para usuarios particulares, enfocado en la contratación de trabajadores disponibles de manera inmediata.</w:t>
      </w:r>
    </w:p>
    <w:p w14:paraId="221C3E5C" w14:textId="77777777" w:rsidR="006F5911" w:rsidRPr="000D2259" w:rsidRDefault="006F5911" w:rsidP="006F5911">
      <w:pPr>
        <w:numPr>
          <w:ilvl w:val="0"/>
          <w:numId w:val="11"/>
        </w:numPr>
        <w:jc w:val="both"/>
      </w:pPr>
      <w:r w:rsidRPr="000D2259">
        <w:t>Integrar un módulo de calificaciones, comentarios y reputación, que permita valorar el desempeño de los trabajadores y fomentar la confianza entre las partes.</w:t>
      </w:r>
    </w:p>
    <w:p w14:paraId="309117E1" w14:textId="77777777" w:rsidR="006F5911" w:rsidRPr="000D2259" w:rsidRDefault="006F5911" w:rsidP="006F5911">
      <w:pPr>
        <w:numPr>
          <w:ilvl w:val="0"/>
          <w:numId w:val="11"/>
        </w:numPr>
        <w:jc w:val="both"/>
      </w:pPr>
      <w:r w:rsidRPr="000D2259">
        <w:t>Desarrollar un sistema de mensajería y notificaciones en tiempo real, que facilite la comunicación directa entre empleadores, usuarios y trabajadores.</w:t>
      </w:r>
    </w:p>
    <w:p w14:paraId="494DDF04" w14:textId="77777777" w:rsidR="006F5911" w:rsidRPr="000D2259" w:rsidRDefault="006F5911" w:rsidP="006F5911">
      <w:pPr>
        <w:numPr>
          <w:ilvl w:val="0"/>
          <w:numId w:val="11"/>
        </w:numPr>
        <w:jc w:val="both"/>
      </w:pPr>
      <w:r w:rsidRPr="000D2259">
        <w:t>Implementar una base de datos segura y escalable, capaz de almacenar perfiles, solicitudes, calificaciones, ubicaciones y registros de pagos de forma eficiente.</w:t>
      </w:r>
    </w:p>
    <w:p w14:paraId="4B7172D8" w14:textId="77777777" w:rsidR="006F5911" w:rsidRPr="000D2259" w:rsidRDefault="006F5911" w:rsidP="006F5911">
      <w:pPr>
        <w:numPr>
          <w:ilvl w:val="0"/>
          <w:numId w:val="11"/>
        </w:numPr>
        <w:jc w:val="both"/>
      </w:pPr>
      <w:r w:rsidRPr="000D2259">
        <w:t>Promover la inclusión laboral digital, brindando a trabajadores independientes y empresas un medio tecnológico que fortalezca su visibilidad y acceso al empleo.</w:t>
      </w:r>
    </w:p>
    <w:p w14:paraId="5A4FB2DE" w14:textId="77777777" w:rsidR="006F5911" w:rsidRDefault="006F5911" w:rsidP="006F5911">
      <w:pPr>
        <w:numPr>
          <w:ilvl w:val="0"/>
          <w:numId w:val="11"/>
        </w:numPr>
        <w:jc w:val="both"/>
      </w:pPr>
      <w:r w:rsidRPr="000D2259">
        <w:lastRenderedPageBreak/>
        <w:t>Fomentar la formalización laboral y la economía local, impulsando el uso de la tecnología como herramienta para conectar oferta y demanda de trabajo en un entorno confiable.</w:t>
      </w:r>
    </w:p>
    <w:p w14:paraId="20393A46" w14:textId="77777777" w:rsidR="00E700F7" w:rsidRPr="003D177C" w:rsidRDefault="00E700F7" w:rsidP="006F5911">
      <w:pPr>
        <w:ind w:left="360"/>
        <w:jc w:val="both"/>
      </w:pPr>
    </w:p>
    <w:p w14:paraId="30E04AC7" w14:textId="0C9EB86F" w:rsidR="000F1792" w:rsidRPr="000F1792" w:rsidRDefault="000F1792" w:rsidP="000F1792">
      <w:pPr>
        <w:pStyle w:val="Ttulo1"/>
        <w:jc w:val="center"/>
        <w:rPr>
          <w:sz w:val="24"/>
          <w:szCs w:val="24"/>
        </w:rPr>
      </w:pPr>
      <w:bookmarkStart w:id="5" w:name="_Toc212801135"/>
      <w:r w:rsidRPr="000F1792">
        <w:rPr>
          <w:sz w:val="24"/>
          <w:szCs w:val="24"/>
        </w:rPr>
        <w:t>ALCANCE DEL PROYECTO</w:t>
      </w:r>
      <w:bookmarkEnd w:id="5"/>
    </w:p>
    <w:p w14:paraId="43C8F8AA" w14:textId="77777777" w:rsidR="002913C7" w:rsidRPr="002913C7" w:rsidRDefault="002913C7" w:rsidP="002913C7">
      <w:pPr>
        <w:jc w:val="both"/>
      </w:pPr>
      <w:r w:rsidRPr="002913C7">
        <w:t>El proyecto ConectaYa abarcará el diseño, desarrollo, implementación y prueba de una aplicación móvil multiplataforma (Android e iPhone) orientada a conectar de manera eficiente, segura y confiable a usuarios, empresas y trabajadores de todo tipo, optimizando los procesos de búsqueda, selección y contratación de personal.</w:t>
      </w:r>
    </w:p>
    <w:p w14:paraId="0FF87DBC" w14:textId="77777777" w:rsidR="002913C7" w:rsidRPr="002913C7" w:rsidRDefault="002913C7" w:rsidP="002913C7">
      <w:pPr>
        <w:jc w:val="both"/>
      </w:pPr>
      <w:r w:rsidRPr="002913C7">
        <w:t>El sistema estará estructurado en dos apartados principales, que permitirán atender las distintas necesidades del mercado laboral actual:</w:t>
      </w:r>
    </w:p>
    <w:p w14:paraId="4AFC3EF5" w14:textId="77777777" w:rsidR="002913C7" w:rsidRPr="002913C7" w:rsidRDefault="002913C7" w:rsidP="002913C7">
      <w:pPr>
        <w:numPr>
          <w:ilvl w:val="0"/>
          <w:numId w:val="12"/>
        </w:numPr>
        <w:jc w:val="both"/>
        <w:rPr>
          <w:b/>
          <w:bCs/>
        </w:rPr>
      </w:pPr>
      <w:r w:rsidRPr="002913C7">
        <w:rPr>
          <w:b/>
          <w:bCs/>
        </w:rPr>
        <w:t>Apartado Empresarial (Búsqueda de Empleados):</w:t>
      </w:r>
    </w:p>
    <w:p w14:paraId="4A08168B" w14:textId="77777777" w:rsidR="002913C7" w:rsidRPr="002913C7" w:rsidRDefault="002913C7" w:rsidP="002913C7">
      <w:pPr>
        <w:numPr>
          <w:ilvl w:val="1"/>
          <w:numId w:val="12"/>
        </w:numPr>
        <w:jc w:val="both"/>
      </w:pPr>
      <w:r w:rsidRPr="002913C7">
        <w:t>Permitirá a las empresas y negocios crear perfiles corporativos y publicar vacantes laborales con información detallada del cargo, requisitos, modalidad de trabajo, experiencia requerida y salario aproximado.</w:t>
      </w:r>
    </w:p>
    <w:p w14:paraId="3355AEA9" w14:textId="77777777" w:rsidR="002913C7" w:rsidRPr="002913C7" w:rsidRDefault="002913C7" w:rsidP="002913C7">
      <w:pPr>
        <w:numPr>
          <w:ilvl w:val="1"/>
          <w:numId w:val="12"/>
        </w:numPr>
        <w:jc w:val="both"/>
      </w:pPr>
      <w:r w:rsidRPr="002913C7">
        <w:t xml:space="preserve">Los trabajadores podrán postularse directamente a las vacantes desde la </w:t>
      </w:r>
      <w:proofErr w:type="gramStart"/>
      <w:r w:rsidRPr="002913C7">
        <w:t>app</w:t>
      </w:r>
      <w:proofErr w:type="gramEnd"/>
      <w:r w:rsidRPr="002913C7">
        <w:t>, enviando su perfil profesional y datos de contacto.</w:t>
      </w:r>
    </w:p>
    <w:p w14:paraId="791A4CE7" w14:textId="77777777" w:rsidR="002913C7" w:rsidRPr="002913C7" w:rsidRDefault="002913C7" w:rsidP="002913C7">
      <w:pPr>
        <w:numPr>
          <w:ilvl w:val="1"/>
          <w:numId w:val="12"/>
        </w:numPr>
        <w:jc w:val="both"/>
      </w:pPr>
      <w:r w:rsidRPr="002913C7">
        <w:t>La aplicación integrará filtros de búsqueda avanzada que facilitarán a las empresas encontrar candidatos según su experiencia, ubicación, disponibilidad y calificación dentro de la plataforma.</w:t>
      </w:r>
    </w:p>
    <w:p w14:paraId="01052D03" w14:textId="77777777" w:rsidR="002913C7" w:rsidRPr="002913C7" w:rsidRDefault="002913C7" w:rsidP="002913C7">
      <w:pPr>
        <w:numPr>
          <w:ilvl w:val="1"/>
          <w:numId w:val="12"/>
        </w:numPr>
        <w:jc w:val="both"/>
      </w:pPr>
      <w:r w:rsidRPr="002913C7">
        <w:t>Este apartado buscará simplificar y digitalizar los procesos de reclutamiento, ofreciendo una alternativa moderna y eficiente para las empresas que requieren personal.</w:t>
      </w:r>
    </w:p>
    <w:p w14:paraId="3E9C7F91" w14:textId="77777777" w:rsidR="002913C7" w:rsidRPr="002913C7" w:rsidRDefault="002913C7" w:rsidP="002913C7">
      <w:pPr>
        <w:numPr>
          <w:ilvl w:val="0"/>
          <w:numId w:val="12"/>
        </w:numPr>
        <w:jc w:val="both"/>
        <w:rPr>
          <w:b/>
          <w:bCs/>
        </w:rPr>
      </w:pPr>
      <w:r w:rsidRPr="002913C7">
        <w:rPr>
          <w:b/>
          <w:bCs/>
        </w:rPr>
        <w:t>Apartado de Trabajadores Rápidos (Servicios Inmediatos):</w:t>
      </w:r>
    </w:p>
    <w:p w14:paraId="14D6AF5A" w14:textId="77777777" w:rsidR="002913C7" w:rsidRPr="002913C7" w:rsidRDefault="002913C7" w:rsidP="002913C7">
      <w:pPr>
        <w:numPr>
          <w:ilvl w:val="1"/>
          <w:numId w:val="12"/>
        </w:numPr>
        <w:jc w:val="both"/>
      </w:pPr>
      <w:r w:rsidRPr="002913C7">
        <w:t>Permitirá a usuarios particulares solicitar trabajadores disponibles de manera inmediata para cubrir necesidades o tareas específicas.</w:t>
      </w:r>
    </w:p>
    <w:p w14:paraId="0B11CE30" w14:textId="77777777" w:rsidR="002913C7" w:rsidRPr="002913C7" w:rsidRDefault="002913C7" w:rsidP="002913C7">
      <w:pPr>
        <w:numPr>
          <w:ilvl w:val="1"/>
          <w:numId w:val="12"/>
        </w:numPr>
        <w:jc w:val="both"/>
      </w:pPr>
      <w:r w:rsidRPr="002913C7">
        <w:t>El sistema mostrará un listado de trabajadores cercanos con información sobre su ubicación en tiempo real, tarifas aproximadas, comentarios y calificaciones.</w:t>
      </w:r>
    </w:p>
    <w:p w14:paraId="451FCDA5" w14:textId="77777777" w:rsidR="002913C7" w:rsidRPr="002913C7" w:rsidRDefault="002913C7" w:rsidP="002913C7">
      <w:pPr>
        <w:numPr>
          <w:ilvl w:val="1"/>
          <w:numId w:val="12"/>
        </w:numPr>
        <w:jc w:val="both"/>
      </w:pPr>
      <w:r w:rsidRPr="002913C7">
        <w:t>Se integrará una estimación automática de precios, que ofrecerá al usuario un valor referencial del servicio antes de aceptar la solicitud.</w:t>
      </w:r>
    </w:p>
    <w:p w14:paraId="70211458" w14:textId="77777777" w:rsidR="002913C7" w:rsidRDefault="002913C7" w:rsidP="002913C7">
      <w:pPr>
        <w:numPr>
          <w:ilvl w:val="1"/>
          <w:numId w:val="12"/>
        </w:numPr>
        <w:jc w:val="both"/>
      </w:pPr>
      <w:r w:rsidRPr="002913C7">
        <w:lastRenderedPageBreak/>
        <w:t>Este módulo permitirá visualizar tiempos de llegada y facilitar la comunicación directa entre el usuario y el trabajador mediante un chat interno seguro.</w:t>
      </w:r>
    </w:p>
    <w:p w14:paraId="5C17CB75" w14:textId="77777777" w:rsidR="00967FB2" w:rsidRPr="00967FB2" w:rsidRDefault="00967FB2" w:rsidP="00967FB2">
      <w:pPr>
        <w:jc w:val="both"/>
        <w:rPr>
          <w:b/>
          <w:bCs/>
        </w:rPr>
      </w:pPr>
      <w:r w:rsidRPr="00967FB2">
        <w:rPr>
          <w:b/>
          <w:bCs/>
        </w:rPr>
        <w:t>Funciones Incluidas dentro del Alcance</w:t>
      </w:r>
    </w:p>
    <w:p w14:paraId="17E51CC6" w14:textId="77777777" w:rsidR="00967FB2" w:rsidRPr="00967FB2" w:rsidRDefault="00967FB2" w:rsidP="00967FB2">
      <w:pPr>
        <w:jc w:val="both"/>
      </w:pPr>
      <w:r w:rsidRPr="00967FB2">
        <w:t>El desarrollo de la aplicación ConectaYa incluirá las siguientes funcionalidades:</w:t>
      </w:r>
    </w:p>
    <w:p w14:paraId="4B8DA687" w14:textId="77777777" w:rsidR="00967FB2" w:rsidRPr="00967FB2" w:rsidRDefault="00967FB2" w:rsidP="00967FB2">
      <w:pPr>
        <w:numPr>
          <w:ilvl w:val="0"/>
          <w:numId w:val="13"/>
        </w:numPr>
        <w:jc w:val="both"/>
      </w:pPr>
      <w:r w:rsidRPr="00967FB2">
        <w:t>Registro e inicio de sesión para usuarios, empresas y trabajadores.</w:t>
      </w:r>
    </w:p>
    <w:p w14:paraId="143A77A4" w14:textId="77777777" w:rsidR="00967FB2" w:rsidRPr="00967FB2" w:rsidRDefault="00967FB2" w:rsidP="00967FB2">
      <w:pPr>
        <w:numPr>
          <w:ilvl w:val="0"/>
          <w:numId w:val="13"/>
        </w:numPr>
        <w:jc w:val="both"/>
      </w:pPr>
      <w:r w:rsidRPr="00967FB2">
        <w:t>Gestión y edición de perfiles personales o corporativos.</w:t>
      </w:r>
    </w:p>
    <w:p w14:paraId="220C85F4" w14:textId="77777777" w:rsidR="00967FB2" w:rsidRPr="00967FB2" w:rsidRDefault="00967FB2" w:rsidP="00967FB2">
      <w:pPr>
        <w:numPr>
          <w:ilvl w:val="0"/>
          <w:numId w:val="13"/>
        </w:numPr>
        <w:jc w:val="both"/>
      </w:pPr>
      <w:r w:rsidRPr="00967FB2">
        <w:t>Publicación y búsqueda de vacantes o solicitudes laborales.</w:t>
      </w:r>
    </w:p>
    <w:p w14:paraId="557B9E08" w14:textId="77777777" w:rsidR="00967FB2" w:rsidRPr="00967FB2" w:rsidRDefault="00967FB2" w:rsidP="00967FB2">
      <w:pPr>
        <w:numPr>
          <w:ilvl w:val="0"/>
          <w:numId w:val="13"/>
        </w:numPr>
        <w:jc w:val="both"/>
      </w:pPr>
      <w:r w:rsidRPr="00967FB2">
        <w:t>Estimación automática de precios según la descripción del trabajo.</w:t>
      </w:r>
    </w:p>
    <w:p w14:paraId="026A822F" w14:textId="77777777" w:rsidR="00967FB2" w:rsidRPr="00967FB2" w:rsidRDefault="00967FB2" w:rsidP="00967FB2">
      <w:pPr>
        <w:numPr>
          <w:ilvl w:val="0"/>
          <w:numId w:val="13"/>
        </w:numPr>
        <w:jc w:val="both"/>
      </w:pPr>
      <w:r w:rsidRPr="00967FB2">
        <w:t>Sistema de calificación y comentarios para evaluar la calidad del servicio o desempeño.</w:t>
      </w:r>
    </w:p>
    <w:p w14:paraId="4B11006B" w14:textId="77777777" w:rsidR="00967FB2" w:rsidRPr="00967FB2" w:rsidRDefault="00967FB2" w:rsidP="00967FB2">
      <w:pPr>
        <w:numPr>
          <w:ilvl w:val="0"/>
          <w:numId w:val="13"/>
        </w:numPr>
        <w:jc w:val="both"/>
      </w:pPr>
      <w:r w:rsidRPr="00967FB2">
        <w:t>Mensajería interna y notificaciones en tiempo real.</w:t>
      </w:r>
    </w:p>
    <w:p w14:paraId="6649DD51" w14:textId="77777777" w:rsidR="00967FB2" w:rsidRPr="00967FB2" w:rsidRDefault="00967FB2" w:rsidP="00967FB2">
      <w:pPr>
        <w:numPr>
          <w:ilvl w:val="0"/>
          <w:numId w:val="13"/>
        </w:numPr>
        <w:jc w:val="both"/>
      </w:pPr>
      <w:r w:rsidRPr="00967FB2">
        <w:t>Visualización de la ubicación de los trabajadores en mapa interactivo.</w:t>
      </w:r>
    </w:p>
    <w:p w14:paraId="3ABC521B" w14:textId="77777777" w:rsidR="00967FB2" w:rsidRPr="00967FB2" w:rsidRDefault="00967FB2" w:rsidP="00967FB2">
      <w:pPr>
        <w:numPr>
          <w:ilvl w:val="0"/>
          <w:numId w:val="13"/>
        </w:numPr>
        <w:jc w:val="both"/>
      </w:pPr>
      <w:r w:rsidRPr="00967FB2">
        <w:t>Historial de solicitudes, trabajos realizados y calificaciones obtenidas.</w:t>
      </w:r>
    </w:p>
    <w:p w14:paraId="65A69BF1" w14:textId="77777777" w:rsidR="00967FB2" w:rsidRPr="00967FB2" w:rsidRDefault="00967FB2" w:rsidP="00967FB2">
      <w:pPr>
        <w:numPr>
          <w:ilvl w:val="0"/>
          <w:numId w:val="13"/>
        </w:numPr>
        <w:jc w:val="both"/>
      </w:pPr>
      <w:r w:rsidRPr="00967FB2">
        <w:t>Panel administrativo para control de usuarios, reportes, reclamos y mantenimiento del sistema.</w:t>
      </w:r>
    </w:p>
    <w:p w14:paraId="43B946FD" w14:textId="77777777" w:rsidR="00967FB2" w:rsidRPr="00967FB2" w:rsidRDefault="00967FB2" w:rsidP="00967FB2">
      <w:pPr>
        <w:numPr>
          <w:ilvl w:val="0"/>
          <w:numId w:val="13"/>
        </w:numPr>
        <w:jc w:val="both"/>
      </w:pPr>
      <w:r w:rsidRPr="00967FB2">
        <w:t>Base de datos estructurada en MySQL o Firebase, con respaldo en la nube.</w:t>
      </w:r>
    </w:p>
    <w:p w14:paraId="35E53AF7" w14:textId="77777777" w:rsidR="00967FB2" w:rsidRPr="00967FB2" w:rsidRDefault="00967FB2" w:rsidP="00967FB2">
      <w:pPr>
        <w:numPr>
          <w:ilvl w:val="0"/>
          <w:numId w:val="13"/>
        </w:numPr>
        <w:jc w:val="both"/>
      </w:pPr>
      <w:r w:rsidRPr="00967FB2">
        <w:t>Diseño adaptable (responsive) para dispositivos Android e iPhone.</w:t>
      </w:r>
    </w:p>
    <w:p w14:paraId="18ED129C" w14:textId="77777777" w:rsidR="00BB7488" w:rsidRPr="00BB7488" w:rsidRDefault="00BB7488" w:rsidP="00BB7488">
      <w:pPr>
        <w:rPr>
          <w:b/>
          <w:bCs/>
        </w:rPr>
      </w:pPr>
      <w:r w:rsidRPr="00BB7488">
        <w:rPr>
          <w:b/>
          <w:bCs/>
        </w:rPr>
        <w:t>Aspectos Fuera del Alcance Inicial</w:t>
      </w:r>
    </w:p>
    <w:p w14:paraId="59EFB407" w14:textId="77777777" w:rsidR="00BB7488" w:rsidRPr="00BB7488" w:rsidRDefault="00BB7488" w:rsidP="00BB7488">
      <w:pPr>
        <w:numPr>
          <w:ilvl w:val="0"/>
          <w:numId w:val="14"/>
        </w:numPr>
      </w:pPr>
      <w:r w:rsidRPr="00BB7488">
        <w:t>El desarrollo de una versión web del sistema (podrá implementarse en una fase futura).</w:t>
      </w:r>
    </w:p>
    <w:p w14:paraId="5BDA43B6" w14:textId="77777777" w:rsidR="00BB7488" w:rsidRPr="00BB7488" w:rsidRDefault="00BB7488" w:rsidP="00BB7488">
      <w:pPr>
        <w:numPr>
          <w:ilvl w:val="0"/>
          <w:numId w:val="14"/>
        </w:numPr>
      </w:pPr>
      <w:r w:rsidRPr="00BB7488">
        <w:t>La integración con sistemas de inteligencia artificial para recomendación automática de trabajadores o candidatos (planeado para versiones avanzadas).</w:t>
      </w:r>
    </w:p>
    <w:p w14:paraId="5F648EC8" w14:textId="77777777" w:rsidR="00BB7488" w:rsidRPr="00BB7488" w:rsidRDefault="00BB7488" w:rsidP="00BB7488">
      <w:pPr>
        <w:numPr>
          <w:ilvl w:val="0"/>
          <w:numId w:val="14"/>
        </w:numPr>
      </w:pPr>
      <w:r w:rsidRPr="00BB7488">
        <w:t>La conexión con plataformas de empleo externas o bolsas laborales de terceros.</w:t>
      </w:r>
    </w:p>
    <w:p w14:paraId="18A89401" w14:textId="2462ABDA" w:rsidR="00BB7488" w:rsidRDefault="00BB7488" w:rsidP="00BB7488">
      <w:pPr>
        <w:numPr>
          <w:ilvl w:val="0"/>
          <w:numId w:val="14"/>
        </w:numPr>
      </w:pPr>
      <w:r w:rsidRPr="00BB7488">
        <w:t>Funciones de pago electrónico avanzadas (se incluirán en futuras actualizaciones).</w:t>
      </w:r>
    </w:p>
    <w:p w14:paraId="6322EB57" w14:textId="77777777" w:rsidR="00BB7488" w:rsidRDefault="00BB7488" w:rsidP="00BB7488">
      <w:pPr>
        <w:ind w:left="720"/>
      </w:pPr>
    </w:p>
    <w:p w14:paraId="400EF5C3" w14:textId="77777777" w:rsidR="00BB7488" w:rsidRPr="00BB7488" w:rsidRDefault="00BB7488" w:rsidP="00BB7488">
      <w:pPr>
        <w:rPr>
          <w:b/>
          <w:bCs/>
        </w:rPr>
      </w:pPr>
      <w:r w:rsidRPr="00BB7488">
        <w:rPr>
          <w:b/>
          <w:bCs/>
        </w:rPr>
        <w:lastRenderedPageBreak/>
        <w:t>Resultados Esperados</w:t>
      </w:r>
    </w:p>
    <w:p w14:paraId="18F721EB" w14:textId="77777777" w:rsidR="00BB7488" w:rsidRPr="00BB7488" w:rsidRDefault="00BB7488" w:rsidP="00BB7488">
      <w:pPr>
        <w:numPr>
          <w:ilvl w:val="0"/>
          <w:numId w:val="15"/>
        </w:numPr>
      </w:pPr>
      <w:r w:rsidRPr="00BB7488">
        <w:t xml:space="preserve">Una </w:t>
      </w:r>
      <w:r w:rsidRPr="00BB7488">
        <w:rPr>
          <w:b/>
          <w:bCs/>
        </w:rPr>
        <w:t>aplicación móvil funcional y estable</w:t>
      </w:r>
      <w:r w:rsidRPr="00BB7488">
        <w:t xml:space="preserve"> que permita la interacción fluida entre usuarios, trabajadores y empresas.</w:t>
      </w:r>
    </w:p>
    <w:p w14:paraId="5BDCF34F" w14:textId="77777777" w:rsidR="00BB7488" w:rsidRPr="00BB7488" w:rsidRDefault="00BB7488" w:rsidP="00BB7488">
      <w:pPr>
        <w:numPr>
          <w:ilvl w:val="0"/>
          <w:numId w:val="15"/>
        </w:numPr>
      </w:pPr>
      <w:r w:rsidRPr="00BB7488">
        <w:t xml:space="preserve">Un sistema confiable que garantice </w:t>
      </w:r>
      <w:r w:rsidRPr="00BB7488">
        <w:rPr>
          <w:b/>
          <w:bCs/>
        </w:rPr>
        <w:t>transparencia, rapidez y seguridad</w:t>
      </w:r>
      <w:r w:rsidRPr="00BB7488">
        <w:t xml:space="preserve"> en los procesos de contratación.</w:t>
      </w:r>
    </w:p>
    <w:p w14:paraId="466F0DB8" w14:textId="77777777" w:rsidR="00BB7488" w:rsidRPr="00BB7488" w:rsidRDefault="00BB7488" w:rsidP="00BB7488">
      <w:pPr>
        <w:numPr>
          <w:ilvl w:val="0"/>
          <w:numId w:val="15"/>
        </w:numPr>
      </w:pPr>
      <w:r w:rsidRPr="00BB7488">
        <w:t xml:space="preserve">La </w:t>
      </w:r>
      <w:r w:rsidRPr="00BB7488">
        <w:rPr>
          <w:b/>
          <w:bCs/>
        </w:rPr>
        <w:t>reducción de la brecha laboral</w:t>
      </w:r>
      <w:r w:rsidRPr="00BB7488">
        <w:t xml:space="preserve"> mediante la digitalización de los procesos de búsqueda de trabajo.</w:t>
      </w:r>
    </w:p>
    <w:p w14:paraId="2D6E1487" w14:textId="77777777" w:rsidR="00BB7488" w:rsidRPr="00BB7488" w:rsidRDefault="00BB7488" w:rsidP="00BB7488">
      <w:pPr>
        <w:numPr>
          <w:ilvl w:val="0"/>
          <w:numId w:val="15"/>
        </w:numPr>
      </w:pPr>
      <w:r w:rsidRPr="00BB7488">
        <w:t xml:space="preserve">La creación de un </w:t>
      </w:r>
      <w:r w:rsidRPr="00BB7488">
        <w:rPr>
          <w:b/>
          <w:bCs/>
        </w:rPr>
        <w:t>entorno laboral más accesible y equitativo</w:t>
      </w:r>
      <w:r w:rsidRPr="00BB7488">
        <w:t>, donde tanto empresas como trabajadores puedan beneficiarse mutuamente.</w:t>
      </w:r>
    </w:p>
    <w:p w14:paraId="37BCC518" w14:textId="77777777" w:rsidR="00BB7488" w:rsidRPr="00BB7488" w:rsidRDefault="00BB7488" w:rsidP="00BB7488"/>
    <w:p w14:paraId="341D2E52" w14:textId="77777777" w:rsidR="004D792B" w:rsidRPr="00BB2CC3" w:rsidRDefault="004D792B" w:rsidP="00BB2CC3"/>
    <w:p w14:paraId="35CC231A" w14:textId="442623C2" w:rsidR="0016034A" w:rsidRPr="00D8793F" w:rsidRDefault="00FD11B2" w:rsidP="00D8793F">
      <w:pPr>
        <w:pStyle w:val="Ttulo1"/>
        <w:jc w:val="center"/>
        <w:rPr>
          <w:sz w:val="24"/>
          <w:szCs w:val="24"/>
        </w:rPr>
      </w:pPr>
      <w:bookmarkStart w:id="6" w:name="_Toc212801136"/>
      <w:r w:rsidRPr="00D8793F">
        <w:rPr>
          <w:sz w:val="24"/>
          <w:szCs w:val="24"/>
        </w:rPr>
        <w:t>REQUISITOS FUNCIONALES Y NO FUNCIONALES</w:t>
      </w:r>
      <w:bookmarkEnd w:id="6"/>
    </w:p>
    <w:p w14:paraId="098B1A71" w14:textId="074682AF" w:rsidR="00FD11B2" w:rsidRDefault="00FD11B2" w:rsidP="00FD11B2">
      <w:pPr>
        <w:rPr>
          <w:b/>
          <w:bCs/>
        </w:rPr>
      </w:pPr>
      <w:r>
        <w:rPr>
          <w:b/>
          <w:bCs/>
        </w:rPr>
        <w:t>REQUISITOS FUNCIONALES:</w:t>
      </w:r>
    </w:p>
    <w:p w14:paraId="19A86853" w14:textId="77777777" w:rsidR="00D262A5" w:rsidRPr="00A36733" w:rsidRDefault="00D262A5" w:rsidP="00D262A5">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 Registro y autenticación de usuarios</w:t>
      </w:r>
    </w:p>
    <w:p w14:paraId="6CB701CE" w14:textId="77777777" w:rsidR="00D262A5" w:rsidRPr="00A36733" w:rsidRDefault="00D262A5" w:rsidP="00D262A5">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permitirá que los usuarios, empresas y trabajadores creen una cuenta personal a través de su correo electrónico, número telefónico o redes sociales verificadas. Durante el registro, el sistema solicitará datos básicos como nombre, tipo de usuario, ubicación y contraseña. Posteriormente, el usuario podrá autenticarse para ingresar a su perfil.</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Cada actor del sistema podrá acceder de manera personalizada a sus funcionalidades correspondientes, asegurando privacidad y autenticación segura.</w:t>
      </w:r>
    </w:p>
    <w:p w14:paraId="5D4A1990" w14:textId="77777777" w:rsidR="00591C57" w:rsidRPr="00A36733" w:rsidRDefault="00591C57" w:rsidP="00591C57">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RF2. Recuperación y restablecimiento de contraseña</w:t>
      </w:r>
    </w:p>
    <w:p w14:paraId="7EC3925C" w14:textId="77777777" w:rsidR="00591C57" w:rsidRPr="00A36733" w:rsidRDefault="00591C57" w:rsidP="00591C57">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En caso de que un usuario olvide su contraseña, podrá solicitar su recuperación mediante el envío de un código de verificación al correo o número registrado. Este proceso permitirá restablecer la contraseña sin intervención de un administrador.</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Recuperación exitosa del acceso a la cuenta, garantizando la seguridad y continuidad del usuario dentro del sistema.</w:t>
      </w:r>
    </w:p>
    <w:p w14:paraId="17F86105" w14:textId="4150236B" w:rsidR="00591C57" w:rsidRPr="00A36733" w:rsidRDefault="00591C57" w:rsidP="00591C57">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RF3. Creación y personalización de perfiles</w:t>
      </w:r>
    </w:p>
    <w:p w14:paraId="2EAEBAA2" w14:textId="77777777" w:rsidR="00591C57" w:rsidRPr="00A36733" w:rsidRDefault="00591C57" w:rsidP="00591C57">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 xml:space="preserve">Cada usuario tendrá la posibilidad de personalizar su perfil, agregando datos relevantes como fotografía, descripción personal o empresarial, dirección, </w:t>
      </w:r>
      <w:r w:rsidRPr="00A36733">
        <w:rPr>
          <w:rFonts w:ascii="Aptos (cortos)" w:hAnsi="Aptos (cortos)" w:cs="Segoe UI"/>
          <w:color w:val="0D0D0D"/>
        </w:rPr>
        <w:lastRenderedPageBreak/>
        <w:t>experiencia laboral, horarios de disponibilidad y servicios ofrecidos.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Perfiles completos y atractivos que representen la identidad del usuario o empresa, generando mayor confianza y profesionalismo dentro de la plataforma.</w:t>
      </w:r>
    </w:p>
    <w:p w14:paraId="1F7A802A"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RF4. Publicación de vacantes laborales por parte de empresas</w:t>
      </w:r>
    </w:p>
    <w:p w14:paraId="6D57629A" w14:textId="027FB1C8"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permitirá que las empresas publiquen ofertas laborales detalladas, especificando el cargo, las responsabilidades, los requisitos mínimos, la experiencia solicitada, la modalidad de trabajo (presencial o remota), el salario y la duración estimada del contrato.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Vacantes correctamente registradas y visibles en la sección correspondiente, optimizando el proceso de contratación formal dentro de la aplicación.</w:t>
      </w:r>
    </w:p>
    <w:p w14:paraId="4C6E9246"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RF5. Postulación de trabajadores a vacantes</w:t>
      </w:r>
    </w:p>
    <w:p w14:paraId="48EE69A9"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Los trabajadores registrados podrán aplicar a las vacantes publicadas por las empresas, enviando su perfil profesional, experiencia previa y habilidades. El sistema notificará automáticamente a la empresa sobre las postulaciones recibidas.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Flujo eficiente de postulaciones y respuesta, generando oportunidades laborales reales y medibles.</w:t>
      </w:r>
    </w:p>
    <w:p w14:paraId="411830CE"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RF6. Solicitud de trabajadores rápidos por parte de usuarios</w:t>
      </w:r>
    </w:p>
    <w:p w14:paraId="3D95943A" w14:textId="410D9669" w:rsidR="00A51C8B" w:rsidRPr="002B7B11" w:rsidRDefault="00A51C8B" w:rsidP="002B7B11">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permitirá a los usuarios comunes realizar solicitudes instantáneas de trabajadores disponibles en tiempo real. Al indicar la categoría del trabajo y la ubicación, la aplicación mostrará un listado de trabajadores cercanos, su reputación, tarifas y tiempo estimado de llegada.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Conexión inmediata entre usuario y trabajador, garantizando rapidez, seguridad y disponibilidad.</w:t>
      </w:r>
    </w:p>
    <w:p w14:paraId="2E645D4C"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RF7. Estimación automática de precios</w:t>
      </w:r>
    </w:p>
    <w:p w14:paraId="727EF1D2" w14:textId="4A79CFEC" w:rsidR="00A51C8B" w:rsidRPr="00A36733" w:rsidRDefault="00A51C8B" w:rsidP="00881FA0">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incluirá un módulo inteligente que, basado en la descripción del servicio o categoría, calculará un precio estimado. Si no se puede determinar el valor exacto, el sistema mostrará un costo base por la visita o diagnóstico inicial.</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Transparencia económica que permitirá al usuario conocer el costo aproximado antes de contratar, generando confianza y evitando sobrecostos.</w:t>
      </w:r>
    </w:p>
    <w:p w14:paraId="0B0FF516"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RF8. Búsqueda avanzada de servicios o empleados</w:t>
      </w:r>
    </w:p>
    <w:p w14:paraId="123C4CC0" w14:textId="374024BB" w:rsidR="00A51C8B" w:rsidRPr="00A36733" w:rsidRDefault="00A51C8B" w:rsidP="00881FA0">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 xml:space="preserve">El sistema ofrecerá un buscador con filtros por nombre, especialidad, ubicación, experiencia, calificación o disponibilidad. Además, permitirá visualizar los resultados </w:t>
      </w:r>
      <w:r w:rsidRPr="00A36733">
        <w:rPr>
          <w:rFonts w:ascii="Aptos (cortos)" w:hAnsi="Aptos (cortos)" w:cs="Segoe UI"/>
          <w:color w:val="0D0D0D"/>
        </w:rPr>
        <w:lastRenderedPageBreak/>
        <w:t>en lista o en mapa.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Búsqueda eficiente que mejore la experiencia del usuario al encontrar con precisión al trabajador o la vacante deseada</w:t>
      </w:r>
    </w:p>
    <w:p w14:paraId="2E592ACE"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RF9. Sistema de calificaciones y comentarios</w:t>
      </w:r>
    </w:p>
    <w:p w14:paraId="2DCBFE7F"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Al finalizar un trabajo o contrato, tanto el usuario como el trabajador o la empresa podrán calificar la experiencia y dejar comentarios. Estas valoraciones se reflejarán en el perfil de cada participante.</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Construcción de una reputación digital que premie la calidad del servicio y motive a los trabajadores a mantener altos estándares de desempeño.</w:t>
      </w:r>
    </w:p>
    <w:p w14:paraId="43283021"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RF10. Chat interno y mensajería en tiempo real</w:t>
      </w:r>
    </w:p>
    <w:p w14:paraId="77CB435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contará con un módulo de mensajería segura que permitirá la comunicación directa entre usuarios, empresas y trabajadores, con funciones de envío de texto, archivos y ubicación.</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Comunicación rápida y segura sin necesidad de usar canales externos, garantizando confidencialidad y coordinación efectiva.</w:t>
      </w:r>
    </w:p>
    <w:p w14:paraId="4A3F678B" w14:textId="53A671B8"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RF11. Notificaciones automáticas</w:t>
      </w:r>
    </w:p>
    <w:p w14:paraId="7D741AC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enviará alertas en tiempo real sobre nuevas solicitudes, mensajes, postulaciones o cambios en el estado de un servicio. Estas notificaciones aparecerán en pantalla o mediante correo electrónico según la configuración del usuario.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Información actualizada en todo momento, mejorando la interacción entre las partes.</w:t>
      </w:r>
    </w:p>
    <w:p w14:paraId="5114CB65"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RF12. Geolocalización y mapa interactivo</w:t>
      </w:r>
    </w:p>
    <w:p w14:paraId="25CBBE0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mostrará la posición de los trabajadores en un mapa digital y calculará el tiempo estimado de llegada. También permitirá al usuario rastrear el recorrido del trabajador hasta su destino.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Localización precisa y dinámica que aumentará la confianza y eficiencia del servicio.</w:t>
      </w:r>
    </w:p>
    <w:p w14:paraId="35C9D90C"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RF13. Panel administrativo</w:t>
      </w:r>
    </w:p>
    <w:p w14:paraId="1B987BF3"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administrador del sistema tendrá acceso a un panel de control donde podrá visualizar estadísticas, gestionar usuarios, moderar comentarios, validar identidades y atender reportes.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Administración ordenada, control de calidad y prevención de fraudes o usos indebidos del sistema.</w:t>
      </w:r>
    </w:p>
    <w:p w14:paraId="4C4F11D3"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lastRenderedPageBreak/>
        <w:t>RF14. Validación de identidad y credenciales</w:t>
      </w:r>
    </w:p>
    <w:p w14:paraId="106B9DA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permitirá que los trabajadores carguen documentos de identidad o certificaciones laborales. Estos serán revisados por el administrador para validar su autenticidad.</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Usuarios verificados que brindan mayor seguridad al contratante y fortalecen la confiabilidad de la aplicación.</w:t>
      </w:r>
    </w:p>
    <w:p w14:paraId="67A81448"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RF15. Control de disponibilidad</w:t>
      </w:r>
    </w:p>
    <w:p w14:paraId="361F01C6"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Los trabajadores podrán activar o desactivar su disponibilidad para recibir solicitudes. Cuando estén inactivos, no aparecerán en las búsquedas.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Información actualizada que optimiza la asignación de trabajos en tiempo real.</w:t>
      </w:r>
    </w:p>
    <w:p w14:paraId="663F417A"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RF16. Historial de servicios y contrataciones</w:t>
      </w:r>
    </w:p>
    <w:p w14:paraId="23BFC156"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Cada usuario tendrá acceso a un registro completo de sus solicitudes, trabajos realizados, postulaciones y calificaciones obtenidas.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Seguimiento detallado que permite evaluar el desempeño y la actividad de cada usuario.</w:t>
      </w:r>
    </w:p>
    <w:p w14:paraId="6213E7E5"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RF17. Generación de reportes y estadísticas</w:t>
      </w:r>
    </w:p>
    <w:p w14:paraId="30B41548"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generará reportes automáticos sobre número de servicios realizados, tiempos de respuesta, ingresos estimados y calificaciones promedio.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Toma de decisiones informada y análisis de desempeño tanto para usuarios como para administradores.</w:t>
      </w:r>
    </w:p>
    <w:p w14:paraId="50B59E3F"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RF18. Sistema de soporte y reclamos</w:t>
      </w:r>
    </w:p>
    <w:p w14:paraId="6284C7BA"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 xml:space="preserve">La </w:t>
      </w:r>
      <w:proofErr w:type="gramStart"/>
      <w:r w:rsidRPr="00A36733">
        <w:rPr>
          <w:rFonts w:ascii="Aptos (cortos)" w:hAnsi="Aptos (cortos)" w:cs="Segoe UI"/>
          <w:color w:val="0D0D0D"/>
        </w:rPr>
        <w:t>app</w:t>
      </w:r>
      <w:proofErr w:type="gramEnd"/>
      <w:r w:rsidRPr="00A36733">
        <w:rPr>
          <w:rFonts w:ascii="Aptos (cortos)" w:hAnsi="Aptos (cortos)" w:cs="Segoe UI"/>
          <w:color w:val="0D0D0D"/>
        </w:rPr>
        <w:t xml:space="preserve"> incluirá un módulo donde los usuarios podrán reportar inconvenientes, disputas o errores. Cada reclamo se almacenará con número de caso y estado.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Atención estructurada y seguimiento de reclamos hasta su resolución.</w:t>
      </w:r>
    </w:p>
    <w:p w14:paraId="61B39D58"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RF19. Copias de seguridad automáticas</w:t>
      </w:r>
    </w:p>
    <w:p w14:paraId="42A82D7B"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ejecutará respaldos automáticos de la base de datos de forma periódica para evitar pérdida de información.</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Integridad y disponibilidad constante de los datos almacenados.</w:t>
      </w:r>
    </w:p>
    <w:p w14:paraId="2F0A657B"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lastRenderedPageBreak/>
        <w:t>RF20. Control de acceso y roles</w:t>
      </w:r>
    </w:p>
    <w:p w14:paraId="3CE3D9D4"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Cada usuario tendrá permisos distintos según su rol (empresa, trabajador o usuario). El administrador podrá crear, modificar o eliminar privilegios.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Seguridad en el acceso a la información y en la ejecución de las funciones del sistema.</w:t>
      </w:r>
    </w:p>
    <w:p w14:paraId="06AC6D57" w14:textId="1B010D37" w:rsidR="00A51C8B" w:rsidRPr="00A36733" w:rsidRDefault="00A51C8B" w:rsidP="00A51C8B">
      <w:pPr>
        <w:pStyle w:val="Ttulo3"/>
        <w:shd w:val="clear" w:color="auto" w:fill="FFFFFF"/>
        <w:spacing w:before="0" w:after="0"/>
        <w:rPr>
          <w:rFonts w:ascii="Aptos (cortos)" w:hAnsi="Aptos (cortos)" w:cs="Segoe UI"/>
          <w:color w:val="0D0D0D"/>
          <w:sz w:val="24"/>
          <w:szCs w:val="24"/>
        </w:rPr>
      </w:pPr>
      <w:r w:rsidRPr="00A36733">
        <w:rPr>
          <w:rStyle w:val="Textoennegrita"/>
          <w:rFonts w:ascii="Aptos (cortos)" w:hAnsi="Aptos (cortos)" w:cs="Segoe UI"/>
          <w:color w:val="0D0D0D"/>
          <w:sz w:val="24"/>
          <w:szCs w:val="24"/>
        </w:rPr>
        <w:t>Requisitos No Funcionales (RNF)</w:t>
      </w:r>
    </w:p>
    <w:p w14:paraId="1FEB4573"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Los </w:t>
      </w:r>
      <w:r w:rsidRPr="008B6E5E">
        <w:rPr>
          <w:rStyle w:val="Textoennegrita"/>
          <w:rFonts w:ascii="Aptos (cortos)" w:eastAsiaTheme="majorEastAsia" w:hAnsi="Aptos (cortos)" w:cs="Segoe UI"/>
          <w:b w:val="0"/>
          <w:bCs w:val="0"/>
          <w:color w:val="0D0D0D"/>
        </w:rPr>
        <w:t>requisitos no funcionales</w:t>
      </w:r>
      <w:r w:rsidRPr="00A36733">
        <w:rPr>
          <w:rFonts w:ascii="Aptos (cortos)" w:hAnsi="Aptos (cortos)" w:cs="Segoe UI"/>
          <w:color w:val="0D0D0D"/>
        </w:rPr>
        <w:t> establecen las condiciones de calidad, rendimiento, seguridad, accesibilidad y diseño que debe cumplir el sistema </w:t>
      </w:r>
      <w:r w:rsidRPr="00A36733">
        <w:rPr>
          <w:rStyle w:val="Textoennegrita"/>
          <w:rFonts w:ascii="Aptos (cortos)" w:eastAsiaTheme="majorEastAsia" w:hAnsi="Aptos (cortos)" w:cs="Segoe UI"/>
          <w:b w:val="0"/>
          <w:bCs w:val="0"/>
          <w:color w:val="0D0D0D"/>
        </w:rPr>
        <w:t>ConectaYa</w:t>
      </w:r>
      <w:r w:rsidRPr="00A36733">
        <w:rPr>
          <w:rFonts w:ascii="Aptos (cortos)" w:hAnsi="Aptos (cortos)" w:cs="Segoe UI"/>
          <w:color w:val="0D0D0D"/>
        </w:rPr>
        <w:t> para garantizar su fiabilidad y escalabilidad.</w:t>
      </w:r>
    </w:p>
    <w:p w14:paraId="25C3D0A3"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 Usabilidad</w:t>
      </w:r>
    </w:p>
    <w:p w14:paraId="64BD44EC" w14:textId="46ACABD1" w:rsidR="00A51C8B" w:rsidRPr="00A36733" w:rsidRDefault="00A51C8B" w:rsidP="00A36733">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contará con una interfaz moderna, limpia y de navegación intuitiva. Todos los botones y menús estarán optimizados para pantallas táctiles.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El usuario podrá realizar cualquier acción principal en menos de tres pasos, sin requerir conocimientos técnicos avanzados.</w:t>
      </w:r>
    </w:p>
    <w:p w14:paraId="4C0A0D37"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RNF2. Compatibilidad</w:t>
      </w:r>
    </w:p>
    <w:p w14:paraId="38A9DE02"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será completamente funcional en dispositivos </w:t>
      </w:r>
      <w:r w:rsidRPr="008B6E5E">
        <w:rPr>
          <w:rStyle w:val="Textoennegrita"/>
          <w:rFonts w:ascii="Aptos (cortos)" w:eastAsiaTheme="majorEastAsia" w:hAnsi="Aptos (cortos)" w:cs="Segoe UI"/>
          <w:b w:val="0"/>
          <w:bCs w:val="0"/>
          <w:color w:val="0D0D0D"/>
        </w:rPr>
        <w:t>Android (versión 9 o superior)</w:t>
      </w:r>
      <w:r w:rsidRPr="008B6E5E">
        <w:rPr>
          <w:rFonts w:ascii="Aptos (cortos)" w:hAnsi="Aptos (cortos)" w:cs="Segoe UI"/>
          <w:b/>
          <w:bCs/>
          <w:color w:val="0D0D0D"/>
        </w:rPr>
        <w:t> y </w:t>
      </w:r>
      <w:r w:rsidRPr="008B6E5E">
        <w:rPr>
          <w:rStyle w:val="Textoennegrita"/>
          <w:rFonts w:ascii="Aptos (cortos)" w:eastAsiaTheme="majorEastAsia" w:hAnsi="Aptos (cortos)" w:cs="Segoe UI"/>
          <w:b w:val="0"/>
          <w:bCs w:val="0"/>
          <w:color w:val="0D0D0D"/>
        </w:rPr>
        <w:t>iOS (versión 13 o superior)</w:t>
      </w:r>
      <w:r w:rsidRPr="008B6E5E">
        <w:rPr>
          <w:rFonts w:ascii="Aptos (cortos)" w:hAnsi="Aptos (cortos)" w:cs="Segoe UI"/>
          <w:b/>
          <w:bCs/>
          <w:color w:val="0D0D0D"/>
        </w:rPr>
        <w:t>,</w:t>
      </w:r>
      <w:r w:rsidRPr="00A36733">
        <w:rPr>
          <w:rFonts w:ascii="Aptos (cortos)" w:hAnsi="Aptos (cortos)" w:cs="Segoe UI"/>
          <w:color w:val="0D0D0D"/>
        </w:rPr>
        <w:t xml:space="preserve"> adaptándose automáticamente a diferentes resoluciones y tamaños de pantalla.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xml:space="preserve"> Operatividad estable en la mayoría de </w:t>
      </w:r>
      <w:proofErr w:type="gramStart"/>
      <w:r w:rsidRPr="00A36733">
        <w:rPr>
          <w:rFonts w:ascii="Aptos (cortos)" w:hAnsi="Aptos (cortos)" w:cs="Segoe UI"/>
          <w:color w:val="0D0D0D"/>
        </w:rPr>
        <w:t>dispositivos</w:t>
      </w:r>
      <w:proofErr w:type="gramEnd"/>
      <w:r w:rsidRPr="00A36733">
        <w:rPr>
          <w:rFonts w:ascii="Aptos (cortos)" w:hAnsi="Aptos (cortos)" w:cs="Segoe UI"/>
          <w:color w:val="0D0D0D"/>
        </w:rPr>
        <w:t xml:space="preserve"> modernos.</w:t>
      </w:r>
    </w:p>
    <w:p w14:paraId="696B5883"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RNF3. Rendimiento</w:t>
      </w:r>
    </w:p>
    <w:p w14:paraId="562F8363"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Las pantallas principales deberán cargarse en menos de 3 segundos y las búsquedas o solicitudes en menos de 5 segundos.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Fluidez durante la navegación y satisfacción del usuario.</w:t>
      </w:r>
    </w:p>
    <w:p w14:paraId="0EF67EF5"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RNF4. Seguridad</w:t>
      </w:r>
    </w:p>
    <w:p w14:paraId="21712817"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Toda la información será transmitida mediante cifrado </w:t>
      </w:r>
      <w:r w:rsidRPr="00A36733">
        <w:rPr>
          <w:rStyle w:val="Textoennegrita"/>
          <w:rFonts w:ascii="Aptos (cortos)" w:eastAsiaTheme="majorEastAsia" w:hAnsi="Aptos (cortos)" w:cs="Segoe UI"/>
          <w:b w:val="0"/>
          <w:bCs w:val="0"/>
          <w:color w:val="0D0D0D"/>
        </w:rPr>
        <w:t>SSL</w:t>
      </w:r>
      <w:r w:rsidRPr="00A36733">
        <w:rPr>
          <w:rFonts w:ascii="Aptos (cortos)" w:hAnsi="Aptos (cortos)" w:cs="Segoe UI"/>
          <w:color w:val="0D0D0D"/>
        </w:rPr>
        <w:t> y autenticación </w:t>
      </w:r>
      <w:r w:rsidRPr="00A36733">
        <w:rPr>
          <w:rStyle w:val="Textoennegrita"/>
          <w:rFonts w:ascii="Aptos (cortos)" w:eastAsiaTheme="majorEastAsia" w:hAnsi="Aptos (cortos)" w:cs="Segoe UI"/>
          <w:b w:val="0"/>
          <w:bCs w:val="0"/>
          <w:color w:val="0D0D0D"/>
        </w:rPr>
        <w:t>JWT</w:t>
      </w:r>
      <w:r w:rsidRPr="00A36733">
        <w:rPr>
          <w:rFonts w:ascii="Aptos (cortos)" w:hAnsi="Aptos (cortos)" w:cs="Segoe UI"/>
          <w:color w:val="0D0D0D"/>
        </w:rPr>
        <w:t>. Los datos sensibles estarán protegidos de accesos no autorizados.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Cumplimiento de las normas de protección de datos (Ley 1581 de 2012) y confianza total del usuario.</w:t>
      </w:r>
    </w:p>
    <w:p w14:paraId="7C7518B1"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lastRenderedPageBreak/>
        <w:t>RNF5. Escalabilidad</w:t>
      </w:r>
    </w:p>
    <w:p w14:paraId="33412F4B"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estará preparado para soportar un incremento progresivo de usuarios, publicaciones y transacciones sin afectar su rendimiento.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Facilidad para incorporar nuevas funciones o integraciones futuras.</w:t>
      </w:r>
    </w:p>
    <w:p w14:paraId="749CE55A"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RNF6. Mantenibilidad</w:t>
      </w:r>
    </w:p>
    <w:p w14:paraId="4217A2F5"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código estará documentado y organizado en módulos, lo que permitirá realizar actualizaciones y correcciones de manera sencilla.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Reducción de tiempo en el mantenimiento y evolución continua del sistema.</w:t>
      </w:r>
    </w:p>
    <w:p w14:paraId="0E43604C"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RNF7. Disponibilidad</w:t>
      </w:r>
    </w:p>
    <w:p w14:paraId="49D1FD6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deberá estar disponible el 99% del tiempo, con un tiempo máximo de inactividad de una hora por mantenimiento planificado.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Servicio confiable y continuo para todos los usuarios.</w:t>
      </w:r>
    </w:p>
    <w:p w14:paraId="459F89F7"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RNF8. Confiabilidad</w:t>
      </w:r>
    </w:p>
    <w:p w14:paraId="147C9011"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deberá garantizar la integridad de los datos almacenados, evitando duplicaciones, pérdidas o inconsistencias.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Base de datos coherente y segura en todo momento.</w:t>
      </w:r>
    </w:p>
    <w:p w14:paraId="2EB3D084"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RNF9. Accesibilidad</w:t>
      </w:r>
    </w:p>
    <w:p w14:paraId="4353165E"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incluirá opciones de contraste, texto legible y modo oscuro. Además, contará con soporte para lectura de pantalla.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Inclusión de usuarios con discapacidades visuales o motrices.</w:t>
      </w:r>
    </w:p>
    <w:p w14:paraId="12B32048"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RNF10. Actualización continua</w:t>
      </w:r>
    </w:p>
    <w:p w14:paraId="7CEA2259"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permitirá actualizaciones automáticas desde la tienda de aplicaciones, sin afectar los datos del usuario.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Mantenimiento constante de la seguridad y la estabilidad del sistema.</w:t>
      </w:r>
    </w:p>
    <w:p w14:paraId="2AB87A42"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lastRenderedPageBreak/>
        <w:t>RNF11. Tolerancia a fallos</w:t>
      </w:r>
    </w:p>
    <w:p w14:paraId="0236FC6A"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se recuperará automáticamente ante errores o interrupciones imprevistas, preservando los datos almacenados.</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Alta estabilidad ante fallas o cortes de conexión.</w:t>
      </w:r>
    </w:p>
    <w:p w14:paraId="0A6F234C"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RNF12. Portabilidad</w:t>
      </w:r>
    </w:p>
    <w:p w14:paraId="64A9C52B"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 xml:space="preserve">La arquitectura del sistema permitirá migrar la </w:t>
      </w:r>
      <w:proofErr w:type="gramStart"/>
      <w:r w:rsidRPr="00A36733">
        <w:rPr>
          <w:rFonts w:ascii="Aptos (cortos)" w:hAnsi="Aptos (cortos)" w:cs="Segoe UI"/>
          <w:color w:val="0D0D0D"/>
        </w:rPr>
        <w:t>app</w:t>
      </w:r>
      <w:proofErr w:type="gramEnd"/>
      <w:r w:rsidRPr="00A36733">
        <w:rPr>
          <w:rFonts w:ascii="Aptos (cortos)" w:hAnsi="Aptos (cortos)" w:cs="Segoe UI"/>
          <w:color w:val="0D0D0D"/>
        </w:rPr>
        <w:t xml:space="preserve"> hacia entornos web o de escritorio sin reescribir la base del código.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Facilidad para ampliar las plataformas de uso en el futuro.</w:t>
      </w:r>
    </w:p>
    <w:p w14:paraId="29FC6129"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RNF13. Eficiencia energética</w:t>
      </w:r>
    </w:p>
    <w:p w14:paraId="522829E6"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optimizará el uso de batería y datos móviles mediante procesos livianos y en segundo plano.</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Experiencia de uso prolongada sin consumo excesivo de recursos del dispositivo.</w:t>
      </w:r>
    </w:p>
    <w:p w14:paraId="4352CD81"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RNF14. Cumplimiento legal</w:t>
      </w:r>
    </w:p>
    <w:p w14:paraId="5AA2B603"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El sistema se regirá por las leyes de protección de datos personales, derechos digitales y comercio electrónico vigentes en Colombia.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Operación ética, segura y conforme a la normativa nacional.</w:t>
      </w:r>
    </w:p>
    <w:p w14:paraId="7F2F1E51" w14:textId="77777777" w:rsidR="00A51C8B" w:rsidRPr="00A36733" w:rsidRDefault="00A51C8B" w:rsidP="00A51C8B">
      <w:pPr>
        <w:pStyle w:val="Ttulo4"/>
        <w:shd w:val="clear" w:color="auto" w:fill="FFFFFF"/>
        <w:spacing w:before="0" w:after="0"/>
        <w:rPr>
          <w:rFonts w:ascii="Aptos (cortos)" w:hAnsi="Aptos (cortos)" w:cs="Segoe UI"/>
          <w:color w:val="0D0D0D"/>
        </w:rPr>
      </w:pPr>
      <w:r w:rsidRPr="00A36733">
        <w:rPr>
          <w:rStyle w:val="Textoennegrita"/>
          <w:rFonts w:ascii="Aptos (cortos)" w:hAnsi="Aptos (cortos)" w:cs="Segoe UI"/>
          <w:color w:val="0D0D0D"/>
        </w:rPr>
        <w:t>RNF15. Interfaz adaptable</w:t>
      </w:r>
    </w:p>
    <w:p w14:paraId="4DAAF8D8" w14:textId="77777777" w:rsidR="00A51C8B" w:rsidRPr="00A36733" w:rsidRDefault="00A51C8B" w:rsidP="00A51C8B">
      <w:pPr>
        <w:pStyle w:val="NormalWeb"/>
        <w:shd w:val="clear" w:color="auto" w:fill="FFFFFF"/>
        <w:spacing w:before="0" w:after="0"/>
        <w:rPr>
          <w:rFonts w:ascii="Aptos (cortos)" w:hAnsi="Aptos (cortos)" w:cs="Segoe UI"/>
          <w:color w:val="0D0D0D"/>
        </w:rPr>
      </w:pPr>
      <w:r w:rsidRPr="00A36733">
        <w:rPr>
          <w:rFonts w:ascii="Aptos (cortos)" w:hAnsi="Aptos (cortos)" w:cs="Segoe UI"/>
          <w:color w:val="0D0D0D"/>
        </w:rPr>
        <w:t>La aplicación ajustará automáticamente su diseño al modo vertical u horizontal y a distintos tamaños de pantalla.</w:t>
      </w:r>
      <w:r w:rsidRPr="00A36733">
        <w:rPr>
          <w:rFonts w:ascii="Aptos (cortos)" w:hAnsi="Aptos (cortos)" w:cs="Segoe UI"/>
          <w:color w:val="0D0D0D"/>
        </w:rPr>
        <w:br/>
      </w:r>
      <w:r w:rsidRPr="00A36733">
        <w:rPr>
          <w:rStyle w:val="Textoennegrita"/>
          <w:rFonts w:ascii="Aptos (cortos)" w:eastAsiaTheme="majorEastAsia" w:hAnsi="Aptos (cortos)" w:cs="Segoe UI"/>
          <w:color w:val="0D0D0D"/>
        </w:rPr>
        <w:t>Resultado esperado:</w:t>
      </w:r>
      <w:r w:rsidRPr="00A36733">
        <w:rPr>
          <w:rFonts w:ascii="Aptos (cortos)" w:hAnsi="Aptos (cortos)" w:cs="Segoe UI"/>
          <w:color w:val="0D0D0D"/>
        </w:rPr>
        <w:t> Experiencia visual uniforme y cómoda en cualquier dispositivo.</w:t>
      </w:r>
    </w:p>
    <w:p w14:paraId="3D5A5D8E" w14:textId="77777777" w:rsidR="00D262A5" w:rsidRDefault="00D262A5" w:rsidP="00D262A5">
      <w:pPr>
        <w:pStyle w:val="NormalWeb"/>
        <w:shd w:val="clear" w:color="auto" w:fill="FFFFFF"/>
        <w:spacing w:before="0" w:after="0"/>
        <w:rPr>
          <w:rFonts w:ascii="Segoe UI" w:hAnsi="Segoe UI" w:cs="Segoe UI"/>
          <w:color w:val="0D0D0D"/>
        </w:rPr>
      </w:pPr>
    </w:p>
    <w:p w14:paraId="08FE0FFA" w14:textId="77777777" w:rsidR="0062514A" w:rsidRDefault="0062514A" w:rsidP="00FD11B2"/>
    <w:p w14:paraId="3E14D58F" w14:textId="10324FE9" w:rsidR="0062514A" w:rsidRDefault="0062514A" w:rsidP="0062514A">
      <w:pPr>
        <w:pStyle w:val="Ttulo1"/>
        <w:jc w:val="center"/>
        <w:rPr>
          <w:sz w:val="24"/>
          <w:szCs w:val="24"/>
        </w:rPr>
      </w:pPr>
      <w:bookmarkStart w:id="7" w:name="_Toc212801137"/>
      <w:r w:rsidRPr="0062514A">
        <w:rPr>
          <w:sz w:val="24"/>
          <w:szCs w:val="24"/>
        </w:rPr>
        <w:t>RESTRICCIONES Y SUPOSICIONES DEL PROYECTO</w:t>
      </w:r>
      <w:bookmarkEnd w:id="7"/>
    </w:p>
    <w:p w14:paraId="0E92910B" w14:textId="79B65748" w:rsidR="00021208" w:rsidRPr="00021208" w:rsidRDefault="00021208" w:rsidP="00021208">
      <w:pPr>
        <w:rPr>
          <w:b/>
          <w:bCs/>
        </w:rPr>
      </w:pPr>
      <w:r w:rsidRPr="00021208">
        <w:rPr>
          <w:b/>
          <w:bCs/>
        </w:rPr>
        <w:t>RESTRICCIONES DEL PROYECTO</w:t>
      </w:r>
    </w:p>
    <w:p w14:paraId="08D6940E" w14:textId="48BF47DB" w:rsidR="00021208" w:rsidRPr="00686D27" w:rsidRDefault="00686D27" w:rsidP="00686D27">
      <w:pPr>
        <w:rPr>
          <w:b/>
          <w:bCs/>
        </w:rPr>
      </w:pPr>
      <w:r w:rsidRPr="00686D27">
        <w:rPr>
          <w:b/>
          <w:bCs/>
        </w:rPr>
        <w:t>R1. Limitación de recursos humanos</w:t>
      </w:r>
    </w:p>
    <w:p w14:paraId="6E50C18B" w14:textId="0A98C344" w:rsidR="00686D27" w:rsidRDefault="00686D27" w:rsidP="00686D27">
      <w:r w:rsidRPr="00686D27">
        <w:t>El desarrollo del proyecto estará a cargo de un solo aprendiz del SENA, lo que implica que todas las etapas análisis, diseño, programación, pruebas y documentación</w:t>
      </w:r>
      <w:r>
        <w:t xml:space="preserve"> </w:t>
      </w:r>
      <w:r w:rsidRPr="00686D27">
        <w:t>dependerán de la misma persona.</w:t>
      </w:r>
      <w:r w:rsidRPr="00686D27">
        <w:br/>
      </w:r>
      <w:r w:rsidRPr="00686D27">
        <w:rPr>
          <w:b/>
          <w:bCs/>
        </w:rPr>
        <w:lastRenderedPageBreak/>
        <w:t>Impacto</w:t>
      </w:r>
      <w:r w:rsidRPr="00686D27">
        <w:t>: Los tiempos de entrega podrían extenderse debido a la carga de trabajo y a la necesidad de realizar múltiples funciones técnicas.</w:t>
      </w:r>
    </w:p>
    <w:p w14:paraId="7DD87757" w14:textId="77777777" w:rsidR="00380C84" w:rsidRPr="00380C84" w:rsidRDefault="00380C84" w:rsidP="00380C84">
      <w:pPr>
        <w:rPr>
          <w:b/>
          <w:bCs/>
        </w:rPr>
      </w:pPr>
      <w:r w:rsidRPr="00380C84">
        <w:rPr>
          <w:b/>
          <w:bCs/>
        </w:rPr>
        <w:t>R2. Presupuesto limitado</w:t>
      </w:r>
    </w:p>
    <w:p w14:paraId="6C73ED8C" w14:textId="5BA448C3" w:rsidR="00176910" w:rsidRPr="00176910" w:rsidRDefault="00380C84" w:rsidP="00176910">
      <w:r w:rsidRPr="00380C84">
        <w:t>El proyecto no contará con un presupuesto institucional ni empresarial formal, por lo que se utilizarán herramientas, software y recursos gratuitos (como Flutter, Firebase, Figma, y plataformas de prueba).</w:t>
      </w:r>
      <w:r w:rsidRPr="00380C84">
        <w:br/>
      </w:r>
      <w:r w:rsidRPr="00380C84">
        <w:rPr>
          <w:b/>
          <w:bCs/>
        </w:rPr>
        <w:t>Impacto:</w:t>
      </w:r>
      <w:r w:rsidRPr="00380C84">
        <w:t xml:space="preserve"> Las limitaciones financieras pueden restringir la adquisición de servidores, dominios o servicios premium de alojamiento.</w:t>
      </w:r>
    </w:p>
    <w:p w14:paraId="366D08D3" w14:textId="77777777" w:rsidR="00176910" w:rsidRPr="00176910" w:rsidRDefault="00176910" w:rsidP="00176910">
      <w:pPr>
        <w:rPr>
          <w:b/>
          <w:bCs/>
        </w:rPr>
      </w:pPr>
      <w:r w:rsidRPr="00176910">
        <w:rPr>
          <w:b/>
          <w:bCs/>
        </w:rPr>
        <w:t>R3. Alcance inicial solo en versión móvil</w:t>
      </w:r>
    </w:p>
    <w:p w14:paraId="43F9F1B5" w14:textId="44B96A3F" w:rsidR="00176910" w:rsidRPr="00176910" w:rsidRDefault="00176910" w:rsidP="00176910">
      <w:r w:rsidRPr="00176910">
        <w:t>La aplicación se desarrollará únicamente para dispositivos Android e iPhone, dejando fuera la versión web o de escritorio en esta primera etapa.</w:t>
      </w:r>
      <w:r w:rsidRPr="00176910">
        <w:br/>
      </w:r>
      <w:r w:rsidRPr="00176910">
        <w:rPr>
          <w:b/>
          <w:bCs/>
        </w:rPr>
        <w:t>Impacto:</w:t>
      </w:r>
      <w:r w:rsidRPr="00176910">
        <w:t xml:space="preserve"> La cobertura de usuarios estará limitada a quienes posean teléfonos inteligentes compatibles.</w:t>
      </w:r>
    </w:p>
    <w:p w14:paraId="66BA8B63" w14:textId="77777777" w:rsidR="00176910" w:rsidRPr="00176910" w:rsidRDefault="00176910" w:rsidP="00176910">
      <w:pPr>
        <w:rPr>
          <w:b/>
          <w:bCs/>
        </w:rPr>
      </w:pPr>
      <w:r w:rsidRPr="00176910">
        <w:rPr>
          <w:b/>
          <w:bCs/>
        </w:rPr>
        <w:t>R4. Dependencia de la conexión a internet</w:t>
      </w:r>
    </w:p>
    <w:p w14:paraId="28A8EB39" w14:textId="6F7989A9" w:rsidR="00176910" w:rsidRPr="00176910" w:rsidRDefault="00176910" w:rsidP="00176910">
      <w:r w:rsidRPr="00176910">
        <w:t>El funcionamiento de ConectaYa dependerá completamente del acceso a internet para mostrar ubicaciones, precios, mensajes y actualizaciones en tiempo real.</w:t>
      </w:r>
      <w:r w:rsidRPr="00176910">
        <w:br/>
      </w:r>
      <w:r w:rsidRPr="00176910">
        <w:rPr>
          <w:b/>
          <w:bCs/>
        </w:rPr>
        <w:t>Impacto:</w:t>
      </w:r>
      <w:r w:rsidRPr="00176910">
        <w:t xml:space="preserve"> Usuarios en zonas rurales o con poca conectividad podrían experimentar limitaciones en el uso de la aplicación.</w:t>
      </w:r>
    </w:p>
    <w:p w14:paraId="7354A98B" w14:textId="77777777" w:rsidR="00176910" w:rsidRPr="00176910" w:rsidRDefault="00176910" w:rsidP="00176910">
      <w:pPr>
        <w:rPr>
          <w:b/>
          <w:bCs/>
        </w:rPr>
      </w:pPr>
      <w:r w:rsidRPr="00176910">
        <w:rPr>
          <w:b/>
          <w:bCs/>
        </w:rPr>
        <w:t>R5. Tiempo de desarrollo</w:t>
      </w:r>
    </w:p>
    <w:p w14:paraId="1FC2E9D0" w14:textId="502BEB4D" w:rsidR="00176910" w:rsidRPr="00176910" w:rsidRDefault="00176910" w:rsidP="00176910">
      <w:r w:rsidRPr="00176910">
        <w:t>Debido a que el proyecto es parte de un proceso académico del SENA, se contará con un tiempo limitado de desarrollo, el cual podría abarcar entre 4 y 6 meses según el cronograma de formación.</w:t>
      </w:r>
      <w:r w:rsidRPr="00176910">
        <w:br/>
      </w:r>
      <w:r w:rsidRPr="00176910">
        <w:rPr>
          <w:b/>
          <w:bCs/>
        </w:rPr>
        <w:t>Impacto:</w:t>
      </w:r>
      <w:r w:rsidRPr="00176910">
        <w:t xml:space="preserve"> Las fases del proyecto deberán ser cuidadosamente planificadas para cumplir con los objetivos mínimos viables.</w:t>
      </w:r>
    </w:p>
    <w:p w14:paraId="139096D9" w14:textId="77777777" w:rsidR="00176910" w:rsidRPr="00176910" w:rsidRDefault="00176910" w:rsidP="00176910">
      <w:pPr>
        <w:rPr>
          <w:b/>
          <w:bCs/>
        </w:rPr>
      </w:pPr>
      <w:r w:rsidRPr="00176910">
        <w:rPr>
          <w:b/>
          <w:bCs/>
        </w:rPr>
        <w:t>R6. Limitaciones en la base de datos</w:t>
      </w:r>
    </w:p>
    <w:p w14:paraId="38476D48" w14:textId="607C62FE" w:rsidR="00176910" w:rsidRPr="00176910" w:rsidRDefault="00176910" w:rsidP="00176910">
      <w:r w:rsidRPr="00176910">
        <w:t>La capacidad de almacenamiento y procesamiento dependerá del plan gratuito de la plataforma utilizada (por ejemplo, Firebase o MySQL con hosting limitado).</w:t>
      </w:r>
      <w:r w:rsidRPr="00176910">
        <w:br/>
      </w:r>
      <w:r w:rsidRPr="00176910">
        <w:rPr>
          <w:b/>
          <w:bCs/>
        </w:rPr>
        <w:t>Impacto:</w:t>
      </w:r>
      <w:r w:rsidRPr="00176910">
        <w:t xml:space="preserve"> Restricción en el número de usuarios simultáneos y datos almacenados en el entorno inicial.</w:t>
      </w:r>
    </w:p>
    <w:p w14:paraId="273842B1" w14:textId="77777777" w:rsidR="00176910" w:rsidRPr="00176910" w:rsidRDefault="00176910" w:rsidP="00176910">
      <w:pPr>
        <w:rPr>
          <w:b/>
          <w:bCs/>
        </w:rPr>
      </w:pPr>
      <w:r w:rsidRPr="00176910">
        <w:rPr>
          <w:b/>
          <w:bCs/>
        </w:rPr>
        <w:t>R7. Revisión institucional</w:t>
      </w:r>
    </w:p>
    <w:p w14:paraId="602D23C7" w14:textId="2CA5F836" w:rsidR="00176910" w:rsidRPr="00176910" w:rsidRDefault="00176910" w:rsidP="00176910">
      <w:r w:rsidRPr="00176910">
        <w:t xml:space="preserve">Todas las fases y entregas del proyecto estarán sujetas a la revisión, validación y retroalimentación del instructor del SENA, quien podrá solicitar modificaciones o </w:t>
      </w:r>
      <w:r w:rsidRPr="00176910">
        <w:lastRenderedPageBreak/>
        <w:t>correcciones.</w:t>
      </w:r>
      <w:r w:rsidRPr="00176910">
        <w:br/>
      </w:r>
      <w:r w:rsidRPr="00176910">
        <w:rPr>
          <w:b/>
          <w:bCs/>
        </w:rPr>
        <w:t>Impacto:</w:t>
      </w:r>
      <w:r w:rsidRPr="00176910">
        <w:t xml:space="preserve"> Posibles retrasos por procesos de evaluación académica</w:t>
      </w:r>
      <w:r>
        <w:t>.</w:t>
      </w:r>
    </w:p>
    <w:p w14:paraId="3EC273FE" w14:textId="77777777" w:rsidR="00176910" w:rsidRPr="00176910" w:rsidRDefault="00176910" w:rsidP="00176910">
      <w:pPr>
        <w:rPr>
          <w:b/>
          <w:bCs/>
        </w:rPr>
      </w:pPr>
      <w:r w:rsidRPr="00176910">
        <w:rPr>
          <w:b/>
          <w:bCs/>
        </w:rPr>
        <w:t>R8. Compatibilidad de dispositivos</w:t>
      </w:r>
    </w:p>
    <w:p w14:paraId="2BE58DF8" w14:textId="01AEEF59" w:rsidR="00176910" w:rsidRPr="00176910" w:rsidRDefault="00176910" w:rsidP="00176910">
      <w:r w:rsidRPr="00176910">
        <w:t>Aunque el sistema será multiplataforma, podrían presentarse incompatibilidades menores con versiones antiguas de Android o iOS.</w:t>
      </w:r>
      <w:r w:rsidRPr="00176910">
        <w:br/>
      </w:r>
      <w:r w:rsidRPr="00176910">
        <w:rPr>
          <w:b/>
          <w:bCs/>
        </w:rPr>
        <w:t>Impacto:</w:t>
      </w:r>
      <w:r w:rsidRPr="00176910">
        <w:t xml:space="preserve"> Algunos usuarios no podrán instalar o ejecutar correctamente la aplicación.</w:t>
      </w:r>
    </w:p>
    <w:p w14:paraId="208438E4" w14:textId="77777777" w:rsidR="00176910" w:rsidRPr="00176910" w:rsidRDefault="00176910" w:rsidP="00176910">
      <w:pPr>
        <w:rPr>
          <w:b/>
          <w:bCs/>
        </w:rPr>
      </w:pPr>
      <w:r w:rsidRPr="00176910">
        <w:rPr>
          <w:b/>
          <w:bCs/>
        </w:rPr>
        <w:t>R9. Protección y tratamiento de datos personales</w:t>
      </w:r>
    </w:p>
    <w:p w14:paraId="5D1B816E" w14:textId="59D960E3" w:rsidR="00176910" w:rsidRPr="00176910" w:rsidRDefault="00176910" w:rsidP="00176910">
      <w:r w:rsidRPr="00176910">
        <w:t>El proyecto deberá cumplir estrictamente con la Ley 1581 de 2012 (protección de datos personales), lo que limitará el tipo de información sensible que se pueda almacenar.</w:t>
      </w:r>
      <w:r w:rsidRPr="00176910">
        <w:br/>
      </w:r>
      <w:r w:rsidRPr="00176910">
        <w:rPr>
          <w:b/>
          <w:bCs/>
        </w:rPr>
        <w:t>Impacto:</w:t>
      </w:r>
      <w:r w:rsidRPr="00176910">
        <w:t xml:space="preserve"> Se restringirá la recopilación de ciertos datos o documentos hasta contar con los permisos legales necesarios.</w:t>
      </w:r>
    </w:p>
    <w:p w14:paraId="03413953" w14:textId="77777777" w:rsidR="00176910" w:rsidRPr="00176910" w:rsidRDefault="00176910" w:rsidP="00176910">
      <w:pPr>
        <w:rPr>
          <w:b/>
          <w:bCs/>
        </w:rPr>
      </w:pPr>
      <w:r w:rsidRPr="00176910">
        <w:rPr>
          <w:b/>
          <w:bCs/>
        </w:rPr>
        <w:t>R10. Falta de integración con sistemas de pago</w:t>
      </w:r>
    </w:p>
    <w:p w14:paraId="7840C8E4" w14:textId="77777777" w:rsidR="00176910" w:rsidRDefault="00176910" w:rsidP="00176910">
      <w:r w:rsidRPr="00176910">
        <w:t>En la versión inicial, ConectaYa no integrará pasarelas de pago electrónicas externas, lo que limita las transacciones dentro de la plataforma.</w:t>
      </w:r>
      <w:r w:rsidRPr="00176910">
        <w:br/>
      </w:r>
      <w:r w:rsidRPr="00176910">
        <w:rPr>
          <w:b/>
          <w:bCs/>
        </w:rPr>
        <w:t>Impacto:</w:t>
      </w:r>
      <w:r w:rsidRPr="00176910">
        <w:t xml:space="preserve"> Los pagos se realizarán fuera de la </w:t>
      </w:r>
      <w:proofErr w:type="gramStart"/>
      <w:r w:rsidRPr="00176910">
        <w:t>app</w:t>
      </w:r>
      <w:proofErr w:type="gramEnd"/>
      <w:r w:rsidRPr="00176910">
        <w:t xml:space="preserve"> (efectivo, transferencia u otros medios informales).</w:t>
      </w:r>
    </w:p>
    <w:p w14:paraId="05407DE7" w14:textId="77777777" w:rsidR="00877336" w:rsidRDefault="00877336" w:rsidP="00176910"/>
    <w:p w14:paraId="7DB7DC59" w14:textId="73C944C9" w:rsidR="008E4CC6" w:rsidRPr="008E4CC6" w:rsidRDefault="008E4CC6" w:rsidP="008E4CC6">
      <w:pPr>
        <w:rPr>
          <w:b/>
          <w:bCs/>
        </w:rPr>
      </w:pPr>
      <w:r w:rsidRPr="008E4CC6">
        <w:rPr>
          <w:b/>
          <w:bCs/>
        </w:rPr>
        <w:t>Suposiciones del Proyecto</w:t>
      </w:r>
    </w:p>
    <w:p w14:paraId="118D4011" w14:textId="77777777" w:rsidR="008E4CC6" w:rsidRPr="008E4CC6" w:rsidRDefault="008E4CC6" w:rsidP="008E4CC6">
      <w:pPr>
        <w:rPr>
          <w:b/>
          <w:bCs/>
        </w:rPr>
      </w:pPr>
      <w:r w:rsidRPr="008E4CC6">
        <w:rPr>
          <w:b/>
          <w:bCs/>
        </w:rPr>
        <w:t>S1. Existencia de usuarios interesados</w:t>
      </w:r>
    </w:p>
    <w:p w14:paraId="020608CB" w14:textId="1B85B2B3" w:rsidR="008E4CC6" w:rsidRPr="008E4CC6" w:rsidRDefault="008E4CC6" w:rsidP="008E4CC6">
      <w:r w:rsidRPr="008E4CC6">
        <w:t>Se asume que existirá un grupo activo de usuarios, empresas y trabajadores interesados en registrarse y utilizar la aplicación una vez esté disponible.</w:t>
      </w:r>
      <w:r w:rsidRPr="008E4CC6">
        <w:br/>
      </w:r>
      <w:r w:rsidRPr="008E4CC6">
        <w:rPr>
          <w:b/>
          <w:bCs/>
        </w:rPr>
        <w:t>Justificación:</w:t>
      </w:r>
      <w:r w:rsidRPr="008E4CC6">
        <w:t xml:space="preserve"> La creciente demanda de soluciones móviles para contratar personal y ofrecer servicios de forma rápida favorece la adopción del sistema.</w:t>
      </w:r>
    </w:p>
    <w:p w14:paraId="3C8C0D84" w14:textId="77777777" w:rsidR="008E4CC6" w:rsidRPr="008E4CC6" w:rsidRDefault="008E4CC6" w:rsidP="008E4CC6">
      <w:pPr>
        <w:rPr>
          <w:b/>
          <w:bCs/>
        </w:rPr>
      </w:pPr>
      <w:r w:rsidRPr="008E4CC6">
        <w:rPr>
          <w:b/>
          <w:bCs/>
        </w:rPr>
        <w:t>S2. Acceso a dispositivos móviles modernos</w:t>
      </w:r>
    </w:p>
    <w:p w14:paraId="70BD2372" w14:textId="414121BB" w:rsidR="008E4CC6" w:rsidRPr="008E4CC6" w:rsidRDefault="008E4CC6" w:rsidP="008E4CC6">
      <w:r w:rsidRPr="008E4CC6">
        <w:t>Se asume que la mayoría de los usuarios poseen dispositivos Android o iPhone actualizados y con conexión a internet.</w:t>
      </w:r>
      <w:r w:rsidRPr="008E4CC6">
        <w:br/>
      </w:r>
      <w:r w:rsidRPr="008E4CC6">
        <w:rPr>
          <w:b/>
          <w:bCs/>
        </w:rPr>
        <w:t>Justificación:</w:t>
      </w:r>
      <w:r w:rsidRPr="008E4CC6">
        <w:t xml:space="preserve"> Esto garantizará una correcta experiencia de uso, visualización de mapas y funcionamiento en tiempo real.</w:t>
      </w:r>
    </w:p>
    <w:p w14:paraId="2305B10B" w14:textId="77777777" w:rsidR="008E4CC6" w:rsidRPr="008E4CC6" w:rsidRDefault="008E4CC6" w:rsidP="008E4CC6">
      <w:pPr>
        <w:rPr>
          <w:b/>
          <w:bCs/>
        </w:rPr>
      </w:pPr>
      <w:r w:rsidRPr="008E4CC6">
        <w:rPr>
          <w:b/>
          <w:bCs/>
        </w:rPr>
        <w:t>S3. Interés de las empresas en digitalizar procesos</w:t>
      </w:r>
    </w:p>
    <w:p w14:paraId="581F8309" w14:textId="3BB5F959" w:rsidR="008E4CC6" w:rsidRPr="008E4CC6" w:rsidRDefault="008E4CC6" w:rsidP="008E4CC6">
      <w:r w:rsidRPr="008E4CC6">
        <w:lastRenderedPageBreak/>
        <w:t>Se supone que las empresas verán en ConectaYa una oportunidad para optimizar su búsqueda de empleados y reducir costos en reclutamiento tradicional.</w:t>
      </w:r>
      <w:r w:rsidRPr="008E4CC6">
        <w:br/>
      </w:r>
      <w:r w:rsidRPr="008E4CC6">
        <w:rPr>
          <w:b/>
          <w:bCs/>
        </w:rPr>
        <w:t>Justificación:</w:t>
      </w:r>
      <w:r w:rsidRPr="008E4CC6">
        <w:t xml:space="preserve"> La aplicación ofrecerá una herramienta eficiente para encontrar personal sin depender de agencias externas.</w:t>
      </w:r>
    </w:p>
    <w:p w14:paraId="4BF2C9F5" w14:textId="77777777" w:rsidR="008E4CC6" w:rsidRPr="008E4CC6" w:rsidRDefault="008E4CC6" w:rsidP="008E4CC6">
      <w:pPr>
        <w:rPr>
          <w:b/>
          <w:bCs/>
        </w:rPr>
      </w:pPr>
      <w:r w:rsidRPr="008E4CC6">
        <w:rPr>
          <w:b/>
          <w:bCs/>
        </w:rPr>
        <w:t>S4. Disponibilidad de herramientas gratuitas</w:t>
      </w:r>
    </w:p>
    <w:p w14:paraId="31031514" w14:textId="01F50985" w:rsidR="008E4CC6" w:rsidRPr="008E4CC6" w:rsidRDefault="008E4CC6" w:rsidP="008E4CC6">
      <w:r w:rsidRPr="008E4CC6">
        <w:t>Se asume la disponibilidad y estabilidad de las herramientas de desarrollo gratuitas como Flutter, Firebase, Figma, MySQL y GitHub.</w:t>
      </w:r>
      <w:r w:rsidRPr="008E4CC6">
        <w:br/>
      </w:r>
      <w:r w:rsidRPr="008E4CC6">
        <w:rPr>
          <w:b/>
          <w:bCs/>
        </w:rPr>
        <w:t>Justificación:</w:t>
      </w:r>
      <w:r w:rsidRPr="008E4CC6">
        <w:t xml:space="preserve"> Estas herramientas serán la base del proyecto y su continuidad es clave para cumplir con los plazos de desarrollo.</w:t>
      </w:r>
    </w:p>
    <w:p w14:paraId="5E4C6DBD" w14:textId="77777777" w:rsidR="008E4CC6" w:rsidRPr="008E4CC6" w:rsidRDefault="008E4CC6" w:rsidP="008E4CC6">
      <w:pPr>
        <w:rPr>
          <w:b/>
          <w:bCs/>
        </w:rPr>
      </w:pPr>
      <w:r w:rsidRPr="008E4CC6">
        <w:rPr>
          <w:b/>
          <w:bCs/>
        </w:rPr>
        <w:t>S5. Apoyo institucional del SENA</w:t>
      </w:r>
    </w:p>
    <w:p w14:paraId="63C91B1D" w14:textId="08717F47" w:rsidR="008E4CC6" w:rsidRPr="008E4CC6" w:rsidRDefault="008E4CC6" w:rsidP="008E4CC6">
      <w:r w:rsidRPr="008E4CC6">
        <w:t>Se supone que el SENA proporcionará orientación técnica, asesorías y retroalimentación continua durante las etapas del proyecto.</w:t>
      </w:r>
      <w:r w:rsidRPr="008E4CC6">
        <w:br/>
      </w:r>
      <w:r w:rsidRPr="008E4CC6">
        <w:rPr>
          <w:b/>
          <w:bCs/>
        </w:rPr>
        <w:t>Justificación:</w:t>
      </w:r>
      <w:r w:rsidRPr="008E4CC6">
        <w:t xml:space="preserve"> El acompañamiento académico es esencial para la culminación exitosa del desarrollo.</w:t>
      </w:r>
    </w:p>
    <w:p w14:paraId="352204AC" w14:textId="77777777" w:rsidR="008E4CC6" w:rsidRPr="008E4CC6" w:rsidRDefault="008E4CC6" w:rsidP="008E4CC6">
      <w:pPr>
        <w:rPr>
          <w:b/>
          <w:bCs/>
        </w:rPr>
      </w:pPr>
      <w:r w:rsidRPr="008E4CC6">
        <w:rPr>
          <w:b/>
          <w:bCs/>
        </w:rPr>
        <w:t>S6. Colaboración de los usuarios en pruebas</w:t>
      </w:r>
    </w:p>
    <w:p w14:paraId="0345B471" w14:textId="7E91D7F7" w:rsidR="008E4CC6" w:rsidRPr="008E4CC6" w:rsidRDefault="008E4CC6" w:rsidP="008E4CC6">
      <w:r w:rsidRPr="008E4CC6">
        <w:t xml:space="preserve">Se asume que los usuarios de prueba (compañeros, instructores o voluntarios) participarán activamente en la validación de la </w:t>
      </w:r>
      <w:proofErr w:type="gramStart"/>
      <w:r w:rsidRPr="008E4CC6">
        <w:t>app</w:t>
      </w:r>
      <w:proofErr w:type="gramEnd"/>
      <w:r w:rsidRPr="008E4CC6">
        <w:t>, reportando errores o sugerencias.</w:t>
      </w:r>
      <w:r w:rsidRPr="008E4CC6">
        <w:br/>
      </w:r>
      <w:r w:rsidRPr="008E4CC6">
        <w:rPr>
          <w:b/>
          <w:bCs/>
        </w:rPr>
        <w:t>Justificación:</w:t>
      </w:r>
      <w:r w:rsidRPr="008E4CC6">
        <w:t xml:space="preserve"> La retroalimentación permitirá mejorar la experiencia de usuario antes del lanzamiento final.</w:t>
      </w:r>
    </w:p>
    <w:p w14:paraId="24280B79" w14:textId="5C616E93" w:rsidR="008E4CC6" w:rsidRPr="008E4CC6" w:rsidRDefault="008E4CC6" w:rsidP="008E4CC6">
      <w:pPr>
        <w:rPr>
          <w:b/>
          <w:bCs/>
        </w:rPr>
      </w:pPr>
      <w:r w:rsidRPr="008E4CC6">
        <w:rPr>
          <w:b/>
          <w:bCs/>
        </w:rPr>
        <w:t>S7. Cumplimiento de los cronogramas establecidos</w:t>
      </w:r>
    </w:p>
    <w:p w14:paraId="35F3BBA8" w14:textId="21A80DA6" w:rsidR="008E4CC6" w:rsidRPr="008E4CC6" w:rsidRDefault="008E4CC6" w:rsidP="008E4CC6">
      <w:r w:rsidRPr="008E4CC6">
        <w:t>Se supone que el aprendiz cumplirá con los tiempos y entregas definidos en el plan de trabajo, priorizando las fases de diseño, desarrollo y prueba.</w:t>
      </w:r>
      <w:r w:rsidRPr="008E4CC6">
        <w:br/>
      </w:r>
      <w:r w:rsidRPr="008E4CC6">
        <w:rPr>
          <w:b/>
          <w:bCs/>
        </w:rPr>
        <w:t>Justificación:</w:t>
      </w:r>
      <w:r w:rsidRPr="008E4CC6">
        <w:t xml:space="preserve"> El seguimiento riguroso del cronograma permitirá concluir el proyecto dentro del periodo académico establecido.</w:t>
      </w:r>
    </w:p>
    <w:p w14:paraId="6272F9EA" w14:textId="77777777" w:rsidR="008E4CC6" w:rsidRPr="008E4CC6" w:rsidRDefault="008E4CC6" w:rsidP="008E4CC6">
      <w:pPr>
        <w:rPr>
          <w:b/>
          <w:bCs/>
        </w:rPr>
      </w:pPr>
      <w:r w:rsidRPr="008E4CC6">
        <w:rPr>
          <w:b/>
          <w:bCs/>
        </w:rPr>
        <w:t>S8. Estabilidad de los servicios en la nube</w:t>
      </w:r>
    </w:p>
    <w:p w14:paraId="10D89210" w14:textId="440BC226" w:rsidR="008E4CC6" w:rsidRPr="008E4CC6" w:rsidRDefault="008E4CC6" w:rsidP="008E4CC6">
      <w:r w:rsidRPr="008E4CC6">
        <w:t>Se asume que las plataformas en la nube (Firebase o AWS) mantendrán su servicio disponible durante el desarrollo y funcionamiento de la aplicación.</w:t>
      </w:r>
      <w:r w:rsidRPr="008E4CC6">
        <w:br/>
      </w:r>
      <w:r w:rsidRPr="008E4CC6">
        <w:rPr>
          <w:b/>
          <w:bCs/>
        </w:rPr>
        <w:t>Justificación:</w:t>
      </w:r>
      <w:r w:rsidRPr="008E4CC6">
        <w:t xml:space="preserve"> La estabilidad de los servicios garantizará el correcto almacenamiento y sincronización de datos.</w:t>
      </w:r>
    </w:p>
    <w:p w14:paraId="5F682BFA" w14:textId="77777777" w:rsidR="008E4CC6" w:rsidRPr="008E4CC6" w:rsidRDefault="008E4CC6" w:rsidP="008E4CC6">
      <w:pPr>
        <w:rPr>
          <w:b/>
          <w:bCs/>
        </w:rPr>
      </w:pPr>
      <w:r w:rsidRPr="008E4CC6">
        <w:rPr>
          <w:b/>
          <w:bCs/>
        </w:rPr>
        <w:t>S9. Aceptación social y reputacional</w:t>
      </w:r>
    </w:p>
    <w:p w14:paraId="5EC3DF4A" w14:textId="614DA5AF" w:rsidR="008E4CC6" w:rsidRPr="008E4CC6" w:rsidRDefault="008E4CC6" w:rsidP="008E4CC6">
      <w:r w:rsidRPr="008E4CC6">
        <w:lastRenderedPageBreak/>
        <w:t>Se supone que los usuarios confiarán en la aplicación, motivados por su diseño profesional, calificaciones verificadas y comentarios de otros usuarios.</w:t>
      </w:r>
      <w:r w:rsidRPr="008E4CC6">
        <w:br/>
      </w:r>
      <w:r w:rsidRPr="008E4CC6">
        <w:rPr>
          <w:b/>
          <w:bCs/>
        </w:rPr>
        <w:t>Justificación:</w:t>
      </w:r>
      <w:r w:rsidRPr="008E4CC6">
        <w:t xml:space="preserve"> La confianza será un factor clave para el crecimiento y la permanencia de la comunidad digital.</w:t>
      </w:r>
    </w:p>
    <w:p w14:paraId="1B5A1392" w14:textId="77777777" w:rsidR="008E4CC6" w:rsidRPr="008E4CC6" w:rsidRDefault="008E4CC6" w:rsidP="008E4CC6">
      <w:pPr>
        <w:rPr>
          <w:b/>
          <w:bCs/>
        </w:rPr>
      </w:pPr>
      <w:r w:rsidRPr="008E4CC6">
        <w:rPr>
          <w:b/>
          <w:bCs/>
        </w:rPr>
        <w:t>S10. Crecimiento escalable del sistema</w:t>
      </w:r>
    </w:p>
    <w:p w14:paraId="41A57AD2" w14:textId="5E178A2A" w:rsidR="000907A0" w:rsidRDefault="008E4CC6" w:rsidP="002973F8">
      <w:r w:rsidRPr="008E4CC6">
        <w:t>Se asume que el proyecto podrá ampliarse en el futuro con nuevos módulos (pagos, inteligencia artificial o versión web) sin necesidad de rehacer la arquitectura principal.</w:t>
      </w:r>
      <w:r w:rsidRPr="008E4CC6">
        <w:br/>
      </w:r>
      <w:r w:rsidRPr="008E4CC6">
        <w:rPr>
          <w:b/>
          <w:bCs/>
        </w:rPr>
        <w:t>Justificación:</w:t>
      </w:r>
      <w:r w:rsidRPr="008E4CC6">
        <w:t xml:space="preserve"> Esto permitirá la evolución natural del sistema conforme aumente su número de usuarios y alcance geográfico.</w:t>
      </w:r>
    </w:p>
    <w:p w14:paraId="013326EE" w14:textId="55895474" w:rsidR="00BD21B5" w:rsidRPr="00BD21B5" w:rsidRDefault="00BD21B5" w:rsidP="00BD21B5">
      <w:pPr>
        <w:pStyle w:val="Ttulo1"/>
        <w:jc w:val="center"/>
        <w:rPr>
          <w:sz w:val="24"/>
          <w:szCs w:val="24"/>
        </w:rPr>
      </w:pPr>
      <w:bookmarkStart w:id="8" w:name="_Toc212801139"/>
      <w:r w:rsidRPr="00BD21B5">
        <w:rPr>
          <w:sz w:val="24"/>
          <w:szCs w:val="24"/>
        </w:rPr>
        <w:t>ANÁLISIS DE COSTO–BENEFICIO DEL PROYECTO</w:t>
      </w:r>
      <w:bookmarkEnd w:id="8"/>
    </w:p>
    <w:p w14:paraId="79A474B0" w14:textId="77777777" w:rsidR="00EF6E7E" w:rsidRPr="00EF6E7E" w:rsidRDefault="00EF6E7E" w:rsidP="00EF6E7E">
      <w:pPr>
        <w:rPr>
          <w:b/>
          <w:bCs/>
        </w:rPr>
      </w:pPr>
      <w:r w:rsidRPr="00EF6E7E">
        <w:rPr>
          <w:b/>
          <w:bCs/>
        </w:rPr>
        <w:t>1. Introducción</w:t>
      </w:r>
    </w:p>
    <w:p w14:paraId="351D771A" w14:textId="77777777" w:rsidR="00EF6E7E" w:rsidRPr="00EF6E7E" w:rsidRDefault="00EF6E7E" w:rsidP="00EF6E7E">
      <w:r w:rsidRPr="00EF6E7E">
        <w:t>El presente análisis de costo–beneficio busca determinar la viabilidad económica y social del desarrollo de la aplicación móvil ConectaYa, la cual tiene como propósito conectar, de manera rápida y segura, a empresas, trabajadores y usuarios particulares que requieran servicios o empleos.</w:t>
      </w:r>
      <w:r w:rsidRPr="00EF6E7E">
        <w:br/>
        <w:t>Este análisis permitirá establecer si la inversión de tiempo, recursos y esfuerzo destinados al proyecto genera beneficios tangibles e intangibles que justifiquen su ejecución y continuidad.</w:t>
      </w:r>
    </w:p>
    <w:p w14:paraId="72CB59F9" w14:textId="77777777" w:rsidR="00877458" w:rsidRPr="00877458" w:rsidRDefault="00877458" w:rsidP="00877458">
      <w:pPr>
        <w:rPr>
          <w:b/>
          <w:bCs/>
        </w:rPr>
      </w:pPr>
      <w:r w:rsidRPr="00877458">
        <w:rPr>
          <w:b/>
          <w:bCs/>
        </w:rPr>
        <w:t>2. Descripción general del proyecto</w:t>
      </w:r>
    </w:p>
    <w:p w14:paraId="7E479758" w14:textId="77777777" w:rsidR="00877458" w:rsidRPr="00877458" w:rsidRDefault="00877458" w:rsidP="00877458">
      <w:r w:rsidRPr="00877458">
        <w:t>ConectaYa será una plataforma móvil desarrollada para Android e iPhone, que facilitará la búsqueda, contratación y oferta de servicios laborales.</w:t>
      </w:r>
      <w:r w:rsidRPr="00877458">
        <w:br/>
        <w:t>La aplicación contará con dos apartados principales:</w:t>
      </w:r>
    </w:p>
    <w:p w14:paraId="1B860EC5" w14:textId="77777777" w:rsidR="00877458" w:rsidRPr="00877458" w:rsidRDefault="00877458" w:rsidP="00877458">
      <w:pPr>
        <w:numPr>
          <w:ilvl w:val="0"/>
          <w:numId w:val="16"/>
        </w:numPr>
      </w:pPr>
      <w:r w:rsidRPr="00877458">
        <w:rPr>
          <w:b/>
          <w:bCs/>
        </w:rPr>
        <w:t>Empresas:</w:t>
      </w:r>
      <w:r w:rsidRPr="00877458">
        <w:t xml:space="preserve"> podrán publicar vacantes laborales, visualizar postulaciones y gestionar contrataciones.</w:t>
      </w:r>
    </w:p>
    <w:p w14:paraId="00F16287" w14:textId="77777777" w:rsidR="00877458" w:rsidRPr="00877458" w:rsidRDefault="00877458" w:rsidP="00877458">
      <w:pPr>
        <w:numPr>
          <w:ilvl w:val="0"/>
          <w:numId w:val="16"/>
        </w:numPr>
      </w:pPr>
      <w:r w:rsidRPr="00877458">
        <w:rPr>
          <w:b/>
          <w:bCs/>
        </w:rPr>
        <w:t>Usuarios particulares:</w:t>
      </w:r>
      <w:r w:rsidRPr="00877458">
        <w:t xml:space="preserve"> podrán buscar trabajadores disponibles para servicios rápidos o especializados en su zona, con precios estimados, calificaciones y tiempos de llegada.</w:t>
      </w:r>
    </w:p>
    <w:p w14:paraId="475D890B" w14:textId="77777777" w:rsidR="00877458" w:rsidRDefault="00877458" w:rsidP="00877458">
      <w:r w:rsidRPr="00877458">
        <w:t>El sistema también ofrecerá funciones de mensajería, calificaciones, validación de identidad y notificaciones en tiempo real, garantizando una experiencia moderna, transparente y segura.</w:t>
      </w:r>
    </w:p>
    <w:p w14:paraId="43312EC7" w14:textId="77777777" w:rsidR="004377F3" w:rsidRDefault="004377F3" w:rsidP="00877458"/>
    <w:p w14:paraId="36F3DCC8" w14:textId="77777777" w:rsidR="004377F3" w:rsidRPr="004377F3" w:rsidRDefault="004377F3" w:rsidP="004377F3">
      <w:pPr>
        <w:rPr>
          <w:b/>
          <w:bCs/>
        </w:rPr>
      </w:pPr>
      <w:r w:rsidRPr="004377F3">
        <w:rPr>
          <w:b/>
          <w:bCs/>
        </w:rPr>
        <w:lastRenderedPageBreak/>
        <w:t>3. Costos estimados del proyecto</w:t>
      </w:r>
    </w:p>
    <w:p w14:paraId="4469AD7D" w14:textId="77777777" w:rsidR="004377F3" w:rsidRPr="004377F3" w:rsidRDefault="004377F3" w:rsidP="004377F3">
      <w:r w:rsidRPr="004377F3">
        <w:t>Dado que el desarrollo será realizado por un aprendiz del SENA, el costo económico directo será bajo, ya que no se incurre en gastos de contratación de personal externo.</w:t>
      </w:r>
      <w:r w:rsidRPr="004377F3">
        <w:br/>
        <w:t>Sin embargo, se consideran los costos aproximados de los recursos técnicos, tecnológicos, de infraestructura y mantenimiento requeridos para su ejecución.</w:t>
      </w:r>
    </w:p>
    <w:tbl>
      <w:tblPr>
        <w:tblStyle w:val="Tablaconcuadrcula"/>
        <w:tblW w:w="0" w:type="auto"/>
        <w:tblLook w:val="04A0" w:firstRow="1" w:lastRow="0" w:firstColumn="1" w:lastColumn="0" w:noHBand="0" w:noVBand="1"/>
      </w:tblPr>
      <w:tblGrid>
        <w:gridCol w:w="2942"/>
        <w:gridCol w:w="2943"/>
        <w:gridCol w:w="2943"/>
      </w:tblGrid>
      <w:tr w:rsidR="00EC1BCC" w14:paraId="3EC5E10B" w14:textId="77777777" w:rsidTr="00EC1BCC">
        <w:tc>
          <w:tcPr>
            <w:tcW w:w="2942" w:type="dxa"/>
          </w:tcPr>
          <w:p w14:paraId="024A267B" w14:textId="4E8536CF" w:rsidR="00EC1BCC" w:rsidRDefault="00DF159D" w:rsidP="00877458">
            <w:r>
              <w:rPr>
                <w:rStyle w:val="Textoennegrita"/>
                <w:rFonts w:ascii="Segoe UI" w:hAnsi="Segoe UI" w:cs="Segoe UI"/>
                <w:color w:val="0D0D0D"/>
                <w:sz w:val="21"/>
                <w:szCs w:val="21"/>
                <w:shd w:val="clear" w:color="auto" w:fill="FFFFFF"/>
              </w:rPr>
              <w:t>Categoría</w:t>
            </w:r>
          </w:p>
        </w:tc>
        <w:tc>
          <w:tcPr>
            <w:tcW w:w="2943" w:type="dxa"/>
          </w:tcPr>
          <w:p w14:paraId="71B2FA14" w14:textId="34CE2A2B" w:rsidR="00EC1BCC" w:rsidRDefault="00DF159D" w:rsidP="00877458">
            <w:r>
              <w:rPr>
                <w:rStyle w:val="Textoennegrita"/>
                <w:rFonts w:ascii="Segoe UI" w:hAnsi="Segoe UI" w:cs="Segoe UI"/>
                <w:color w:val="0D0D0D"/>
                <w:sz w:val="21"/>
                <w:szCs w:val="21"/>
                <w:shd w:val="clear" w:color="auto" w:fill="FFFFFF"/>
              </w:rPr>
              <w:t>Detalle</w:t>
            </w:r>
          </w:p>
        </w:tc>
        <w:tc>
          <w:tcPr>
            <w:tcW w:w="2943" w:type="dxa"/>
          </w:tcPr>
          <w:p w14:paraId="7A30D770" w14:textId="4C273124" w:rsidR="00EC1BCC" w:rsidRDefault="00DF159D" w:rsidP="00877458">
            <w:r>
              <w:rPr>
                <w:rStyle w:val="Textoennegrita"/>
                <w:rFonts w:ascii="Segoe UI" w:hAnsi="Segoe UI" w:cs="Segoe UI"/>
                <w:color w:val="0D0D0D"/>
                <w:sz w:val="21"/>
                <w:szCs w:val="21"/>
                <w:shd w:val="clear" w:color="auto" w:fill="FFFFFF"/>
              </w:rPr>
              <w:t>Costo estimado (COP)</w:t>
            </w:r>
          </w:p>
        </w:tc>
      </w:tr>
      <w:tr w:rsidR="00EC1BCC" w14:paraId="54807005" w14:textId="77777777" w:rsidTr="00EC1BCC">
        <w:tc>
          <w:tcPr>
            <w:tcW w:w="2942" w:type="dxa"/>
          </w:tcPr>
          <w:p w14:paraId="4857387D" w14:textId="3EC0EAF9" w:rsidR="00EC1BCC" w:rsidRDefault="00BA6CC3" w:rsidP="00877458">
            <w:r>
              <w:rPr>
                <w:rStyle w:val="Textoennegrita"/>
                <w:rFonts w:ascii="Segoe UI" w:hAnsi="Segoe UI" w:cs="Segoe UI"/>
                <w:color w:val="0D0D0D"/>
                <w:sz w:val="21"/>
                <w:szCs w:val="21"/>
                <w:shd w:val="clear" w:color="auto" w:fill="FFFFFF"/>
              </w:rPr>
              <w:t>Recursos Humanos</w:t>
            </w:r>
          </w:p>
        </w:tc>
        <w:tc>
          <w:tcPr>
            <w:tcW w:w="2943" w:type="dxa"/>
          </w:tcPr>
          <w:p w14:paraId="551EF6EA" w14:textId="3A0EA2A6" w:rsidR="00EC1BCC" w:rsidRDefault="00BA6CC3" w:rsidP="00877458">
            <w:r>
              <w:rPr>
                <w:rFonts w:ascii="Segoe UI" w:hAnsi="Segoe UI" w:cs="Segoe UI"/>
                <w:color w:val="0D0D0D"/>
                <w:sz w:val="21"/>
                <w:szCs w:val="21"/>
                <w:shd w:val="clear" w:color="auto" w:fill="FFFFFF"/>
              </w:rPr>
              <w:t>Trabajo del aprendiz (valoración formativa estimada)</w:t>
            </w:r>
          </w:p>
        </w:tc>
        <w:tc>
          <w:tcPr>
            <w:tcW w:w="2943" w:type="dxa"/>
          </w:tcPr>
          <w:p w14:paraId="1FF3513E" w14:textId="09781A22" w:rsidR="00EC1BCC" w:rsidRDefault="00BA6CC3" w:rsidP="00877458">
            <w:r>
              <w:rPr>
                <w:rFonts w:ascii="Segoe UI" w:hAnsi="Segoe UI" w:cs="Segoe UI"/>
                <w:color w:val="0D0D0D"/>
                <w:sz w:val="21"/>
                <w:szCs w:val="21"/>
                <w:shd w:val="clear" w:color="auto" w:fill="FFFFFF"/>
              </w:rPr>
              <w:t>$0</w:t>
            </w:r>
          </w:p>
        </w:tc>
      </w:tr>
      <w:tr w:rsidR="00EC1BCC" w14:paraId="6451076B" w14:textId="77777777" w:rsidTr="00EC1BCC">
        <w:tc>
          <w:tcPr>
            <w:tcW w:w="2942" w:type="dxa"/>
          </w:tcPr>
          <w:p w14:paraId="5E564801" w14:textId="35E46C01" w:rsidR="00EC1BCC" w:rsidRDefault="00BA6CC3" w:rsidP="00877458">
            <w:r>
              <w:rPr>
                <w:rStyle w:val="Textoennegrita"/>
                <w:rFonts w:ascii="Segoe UI" w:hAnsi="Segoe UI" w:cs="Segoe UI"/>
                <w:color w:val="0D0D0D"/>
                <w:sz w:val="21"/>
                <w:szCs w:val="21"/>
                <w:shd w:val="clear" w:color="auto" w:fill="FFFFFF"/>
              </w:rPr>
              <w:t>Equipos y hardware</w:t>
            </w:r>
          </w:p>
        </w:tc>
        <w:tc>
          <w:tcPr>
            <w:tcW w:w="2943" w:type="dxa"/>
          </w:tcPr>
          <w:p w14:paraId="2F15468D" w14:textId="1C27BB2A" w:rsidR="00EC1BCC" w:rsidRDefault="00BA6CC3" w:rsidP="00877458">
            <w:r>
              <w:rPr>
                <w:rFonts w:ascii="Segoe UI" w:hAnsi="Segoe UI" w:cs="Segoe UI"/>
                <w:color w:val="0D0D0D"/>
                <w:sz w:val="21"/>
                <w:szCs w:val="21"/>
                <w:shd w:val="clear" w:color="auto" w:fill="FFFFFF"/>
              </w:rPr>
              <w:t>Computador, celular Android/iPhone, dispositivos de prueba</w:t>
            </w:r>
          </w:p>
        </w:tc>
        <w:tc>
          <w:tcPr>
            <w:tcW w:w="2943" w:type="dxa"/>
          </w:tcPr>
          <w:p w14:paraId="5E40502F" w14:textId="502CF420" w:rsidR="00EC1BCC" w:rsidRDefault="00CB1DB1" w:rsidP="00877458">
            <w:r>
              <w:rPr>
                <w:rFonts w:ascii="Segoe UI" w:hAnsi="Segoe UI" w:cs="Segoe UI"/>
                <w:color w:val="0D0D0D"/>
                <w:sz w:val="21"/>
                <w:szCs w:val="21"/>
                <w:shd w:val="clear" w:color="auto" w:fill="FFFFFF"/>
              </w:rPr>
              <w:t>$0</w:t>
            </w:r>
          </w:p>
        </w:tc>
      </w:tr>
      <w:tr w:rsidR="00EC1BCC" w14:paraId="006633E2" w14:textId="77777777" w:rsidTr="00EC1BCC">
        <w:tc>
          <w:tcPr>
            <w:tcW w:w="2942" w:type="dxa"/>
          </w:tcPr>
          <w:p w14:paraId="139686BD" w14:textId="042C5292" w:rsidR="00EC1BCC" w:rsidRDefault="00504A4C" w:rsidP="00877458">
            <w:r>
              <w:rPr>
                <w:rStyle w:val="Textoennegrita"/>
                <w:rFonts w:ascii="Segoe UI" w:hAnsi="Segoe UI" w:cs="Segoe UI"/>
                <w:color w:val="0D0D0D"/>
                <w:sz w:val="21"/>
                <w:szCs w:val="21"/>
                <w:shd w:val="clear" w:color="auto" w:fill="FFFFFF"/>
              </w:rPr>
              <w:t>Software y licencias</w:t>
            </w:r>
          </w:p>
        </w:tc>
        <w:tc>
          <w:tcPr>
            <w:tcW w:w="2943" w:type="dxa"/>
          </w:tcPr>
          <w:p w14:paraId="10BBC599" w14:textId="1BD23C81" w:rsidR="00EC1BCC" w:rsidRDefault="00504A4C" w:rsidP="00877458">
            <w:r>
              <w:rPr>
                <w:rFonts w:ascii="Segoe UI" w:hAnsi="Segoe UI" w:cs="Segoe UI"/>
                <w:color w:val="0D0D0D"/>
                <w:sz w:val="21"/>
                <w:szCs w:val="21"/>
                <w:shd w:val="clear" w:color="auto" w:fill="FFFFFF"/>
              </w:rPr>
              <w:t>Herramientas gratuitas (Figma, Flutter, Firebase, etc.)</w:t>
            </w:r>
          </w:p>
        </w:tc>
        <w:tc>
          <w:tcPr>
            <w:tcW w:w="2943" w:type="dxa"/>
          </w:tcPr>
          <w:p w14:paraId="0E983642" w14:textId="2E5AA8DE" w:rsidR="00EC1BCC" w:rsidRDefault="00504A4C" w:rsidP="00877458">
            <w:r>
              <w:rPr>
                <w:rFonts w:ascii="Segoe UI" w:hAnsi="Segoe UI" w:cs="Segoe UI"/>
                <w:color w:val="0D0D0D"/>
                <w:sz w:val="21"/>
                <w:szCs w:val="21"/>
                <w:shd w:val="clear" w:color="auto" w:fill="FFFFFF"/>
              </w:rPr>
              <w:t>$0</w:t>
            </w:r>
          </w:p>
        </w:tc>
      </w:tr>
      <w:tr w:rsidR="00EC1BCC" w14:paraId="52BDDAD2" w14:textId="77777777" w:rsidTr="00EC1BCC">
        <w:tc>
          <w:tcPr>
            <w:tcW w:w="2942" w:type="dxa"/>
          </w:tcPr>
          <w:p w14:paraId="6BE11787" w14:textId="1BD2F216" w:rsidR="00EC1BCC" w:rsidRDefault="00504A4C" w:rsidP="00877458">
            <w:r>
              <w:rPr>
                <w:rStyle w:val="Textoennegrita"/>
                <w:rFonts w:ascii="Segoe UI" w:hAnsi="Segoe UI" w:cs="Segoe UI"/>
                <w:color w:val="0D0D0D"/>
                <w:sz w:val="21"/>
                <w:szCs w:val="21"/>
                <w:shd w:val="clear" w:color="auto" w:fill="FFFFFF"/>
              </w:rPr>
              <w:t>Servicios en la nube / Hosting</w:t>
            </w:r>
          </w:p>
        </w:tc>
        <w:tc>
          <w:tcPr>
            <w:tcW w:w="2943" w:type="dxa"/>
          </w:tcPr>
          <w:p w14:paraId="35507940" w14:textId="2D06BE5B" w:rsidR="00EC1BCC" w:rsidRDefault="00B77527" w:rsidP="00877458">
            <w:r>
              <w:rPr>
                <w:rFonts w:ascii="Segoe UI" w:hAnsi="Segoe UI" w:cs="Segoe UI"/>
                <w:color w:val="0D0D0D"/>
                <w:sz w:val="21"/>
                <w:szCs w:val="21"/>
                <w:shd w:val="clear" w:color="auto" w:fill="FFFFFF"/>
              </w:rPr>
              <w:t>Plan básico de Firebase o AWS</w:t>
            </w:r>
          </w:p>
        </w:tc>
        <w:tc>
          <w:tcPr>
            <w:tcW w:w="2943" w:type="dxa"/>
          </w:tcPr>
          <w:p w14:paraId="6B4860FE" w14:textId="1A2411FF" w:rsidR="00EC1BCC" w:rsidRDefault="0058124C" w:rsidP="00877458">
            <w:r>
              <w:rPr>
                <w:rFonts w:ascii="Segoe UI" w:hAnsi="Segoe UI" w:cs="Segoe UI"/>
                <w:color w:val="0D0D0D"/>
                <w:sz w:val="21"/>
                <w:szCs w:val="21"/>
                <w:shd w:val="clear" w:color="auto" w:fill="FFFFFF"/>
              </w:rPr>
              <w:t>$1.000.000</w:t>
            </w:r>
          </w:p>
        </w:tc>
      </w:tr>
      <w:tr w:rsidR="00EC1BCC" w14:paraId="606C3710" w14:textId="77777777" w:rsidTr="00EC1BCC">
        <w:tc>
          <w:tcPr>
            <w:tcW w:w="2942" w:type="dxa"/>
          </w:tcPr>
          <w:p w14:paraId="58808F84" w14:textId="57011C2F" w:rsidR="00EC1BCC" w:rsidRDefault="0058124C" w:rsidP="00877458">
            <w:r>
              <w:rPr>
                <w:rStyle w:val="Textoennegrita"/>
                <w:rFonts w:ascii="Segoe UI" w:hAnsi="Segoe UI" w:cs="Segoe UI"/>
                <w:color w:val="0D0D0D"/>
                <w:sz w:val="21"/>
                <w:szCs w:val="21"/>
                <w:shd w:val="clear" w:color="auto" w:fill="FFFFFF"/>
              </w:rPr>
              <w:t>Internet y energía eléctrica</w:t>
            </w:r>
          </w:p>
        </w:tc>
        <w:tc>
          <w:tcPr>
            <w:tcW w:w="2943" w:type="dxa"/>
          </w:tcPr>
          <w:p w14:paraId="570EA400" w14:textId="2BEAAD9E" w:rsidR="00EC1BCC" w:rsidRDefault="0058124C" w:rsidP="00877458">
            <w:r>
              <w:rPr>
                <w:rFonts w:ascii="Segoe UI" w:hAnsi="Segoe UI" w:cs="Segoe UI"/>
                <w:color w:val="0D0D0D"/>
                <w:sz w:val="21"/>
                <w:szCs w:val="21"/>
                <w:shd w:val="clear" w:color="auto" w:fill="FFFFFF"/>
              </w:rPr>
              <w:t>Consumo estimado durante el desarrollo</w:t>
            </w:r>
          </w:p>
        </w:tc>
        <w:tc>
          <w:tcPr>
            <w:tcW w:w="2943" w:type="dxa"/>
          </w:tcPr>
          <w:p w14:paraId="67B6872A" w14:textId="0EC2AB00" w:rsidR="00EC1BCC" w:rsidRDefault="0058124C" w:rsidP="00877458">
            <w:r>
              <w:rPr>
                <w:rFonts w:ascii="Segoe UI" w:hAnsi="Segoe UI" w:cs="Segoe UI"/>
                <w:color w:val="0D0D0D"/>
                <w:sz w:val="21"/>
                <w:szCs w:val="21"/>
                <w:shd w:val="clear" w:color="auto" w:fill="FFFFFF"/>
              </w:rPr>
              <w:t>$480.000</w:t>
            </w:r>
          </w:p>
        </w:tc>
      </w:tr>
      <w:tr w:rsidR="00EC1BCC" w14:paraId="300FDF6D" w14:textId="77777777" w:rsidTr="00EC1BCC">
        <w:tc>
          <w:tcPr>
            <w:tcW w:w="2942" w:type="dxa"/>
          </w:tcPr>
          <w:p w14:paraId="328954BA" w14:textId="49A39A94" w:rsidR="00EC1BCC" w:rsidRDefault="0058124C" w:rsidP="00877458">
            <w:r>
              <w:rPr>
                <w:rStyle w:val="Textoennegrita"/>
                <w:rFonts w:ascii="Segoe UI" w:hAnsi="Segoe UI" w:cs="Segoe UI"/>
                <w:color w:val="0D0D0D"/>
                <w:sz w:val="21"/>
                <w:szCs w:val="21"/>
                <w:shd w:val="clear" w:color="auto" w:fill="FFFFFF"/>
              </w:rPr>
              <w:t>Materiales y papelería</w:t>
            </w:r>
          </w:p>
        </w:tc>
        <w:tc>
          <w:tcPr>
            <w:tcW w:w="2943" w:type="dxa"/>
          </w:tcPr>
          <w:p w14:paraId="59843D55" w14:textId="35DB140B" w:rsidR="00EC1BCC" w:rsidRDefault="00714C88" w:rsidP="00877458">
            <w:r>
              <w:rPr>
                <w:rFonts w:ascii="Segoe UI" w:hAnsi="Segoe UI" w:cs="Segoe UI"/>
                <w:color w:val="0D0D0D"/>
                <w:sz w:val="21"/>
                <w:szCs w:val="21"/>
                <w:shd w:val="clear" w:color="auto" w:fill="FFFFFF"/>
              </w:rPr>
              <w:t>Documentación, impresiones y papelería general</w:t>
            </w:r>
          </w:p>
        </w:tc>
        <w:tc>
          <w:tcPr>
            <w:tcW w:w="2943" w:type="dxa"/>
          </w:tcPr>
          <w:p w14:paraId="4131D6F2" w14:textId="344011AF" w:rsidR="00EC1BCC" w:rsidRDefault="00714C88" w:rsidP="00877458">
            <w:r>
              <w:rPr>
                <w:rFonts w:ascii="Segoe UI" w:hAnsi="Segoe UI" w:cs="Segoe UI"/>
                <w:color w:val="0D0D0D"/>
                <w:sz w:val="21"/>
                <w:szCs w:val="21"/>
                <w:shd w:val="clear" w:color="auto" w:fill="FFFFFF"/>
              </w:rPr>
              <w:t>$200.000</w:t>
            </w:r>
          </w:p>
        </w:tc>
      </w:tr>
      <w:tr w:rsidR="00EC1BCC" w14:paraId="74205715" w14:textId="77777777" w:rsidTr="00EC1BCC">
        <w:tc>
          <w:tcPr>
            <w:tcW w:w="2942" w:type="dxa"/>
          </w:tcPr>
          <w:p w14:paraId="6BFB2672" w14:textId="4570528B" w:rsidR="00EC1BCC" w:rsidRDefault="00F00E43" w:rsidP="00877458">
            <w:r>
              <w:rPr>
                <w:rStyle w:val="Textoennegrita"/>
                <w:rFonts w:ascii="Segoe UI" w:hAnsi="Segoe UI" w:cs="Segoe UI"/>
                <w:color w:val="0D0D0D"/>
                <w:sz w:val="21"/>
                <w:szCs w:val="21"/>
                <w:shd w:val="clear" w:color="auto" w:fill="FFFFFF"/>
              </w:rPr>
              <w:t>Mantenimiento y soporte posterior</w:t>
            </w:r>
          </w:p>
        </w:tc>
        <w:tc>
          <w:tcPr>
            <w:tcW w:w="2943" w:type="dxa"/>
          </w:tcPr>
          <w:p w14:paraId="1CFED90E" w14:textId="686569BE" w:rsidR="00EC1BCC" w:rsidRDefault="00F00E43" w:rsidP="00877458">
            <w:r>
              <w:rPr>
                <w:rFonts w:ascii="Segoe UI" w:hAnsi="Segoe UI" w:cs="Segoe UI"/>
                <w:color w:val="0D0D0D"/>
                <w:sz w:val="21"/>
                <w:szCs w:val="21"/>
                <w:shd w:val="clear" w:color="auto" w:fill="FFFFFF"/>
              </w:rPr>
              <w:t>Correcciones, actualizaciones y mejoras</w:t>
            </w:r>
          </w:p>
        </w:tc>
        <w:tc>
          <w:tcPr>
            <w:tcW w:w="2943" w:type="dxa"/>
          </w:tcPr>
          <w:p w14:paraId="77D9A874" w14:textId="19E0CBEE" w:rsidR="00EC1BCC" w:rsidRDefault="00F00E43" w:rsidP="00877458">
            <w:r>
              <w:rPr>
                <w:rFonts w:ascii="Segoe UI" w:hAnsi="Segoe UI" w:cs="Segoe UI"/>
                <w:color w:val="0D0D0D"/>
                <w:sz w:val="21"/>
                <w:szCs w:val="21"/>
                <w:shd w:val="clear" w:color="auto" w:fill="FFFFFF"/>
              </w:rPr>
              <w:t>$0</w:t>
            </w:r>
          </w:p>
        </w:tc>
      </w:tr>
      <w:tr w:rsidR="00EC1BCC" w14:paraId="7DFB5D01" w14:textId="77777777" w:rsidTr="00EC1BCC">
        <w:tc>
          <w:tcPr>
            <w:tcW w:w="2942" w:type="dxa"/>
          </w:tcPr>
          <w:p w14:paraId="17B9C508" w14:textId="791BC2D3" w:rsidR="00EC1BCC" w:rsidRDefault="008A19C3" w:rsidP="00877458">
            <w:proofErr w:type="gramStart"/>
            <w:r>
              <w:rPr>
                <w:rStyle w:val="Textoennegrita"/>
                <w:rFonts w:ascii="Segoe UI" w:hAnsi="Segoe UI" w:cs="Segoe UI"/>
                <w:color w:val="0D0D0D"/>
                <w:sz w:val="21"/>
                <w:szCs w:val="21"/>
                <w:shd w:val="clear" w:color="auto" w:fill="FFFFFF"/>
              </w:rPr>
              <w:t>TOTAL</w:t>
            </w:r>
            <w:proofErr w:type="gramEnd"/>
            <w:r>
              <w:rPr>
                <w:rStyle w:val="Textoennegrita"/>
                <w:rFonts w:ascii="Segoe UI" w:hAnsi="Segoe UI" w:cs="Segoe UI"/>
                <w:color w:val="0D0D0D"/>
                <w:sz w:val="21"/>
                <w:szCs w:val="21"/>
                <w:shd w:val="clear" w:color="auto" w:fill="FFFFFF"/>
              </w:rPr>
              <w:t xml:space="preserve"> APROXIMADO DEL PROYECTO</w:t>
            </w:r>
          </w:p>
        </w:tc>
        <w:tc>
          <w:tcPr>
            <w:tcW w:w="2943" w:type="dxa"/>
          </w:tcPr>
          <w:p w14:paraId="4CC875E2" w14:textId="77777777" w:rsidR="00EC1BCC" w:rsidRDefault="00EC1BCC" w:rsidP="00877458"/>
        </w:tc>
        <w:tc>
          <w:tcPr>
            <w:tcW w:w="2943" w:type="dxa"/>
          </w:tcPr>
          <w:p w14:paraId="415F3EDC" w14:textId="4D5BD869" w:rsidR="00EC1BCC" w:rsidRDefault="00FD4C5F" w:rsidP="00877458">
            <w:r>
              <w:t>$1.680.000</w:t>
            </w:r>
          </w:p>
        </w:tc>
      </w:tr>
    </w:tbl>
    <w:p w14:paraId="1D2FD982" w14:textId="77777777" w:rsidR="00B4026B" w:rsidRDefault="00B4026B" w:rsidP="003F232D"/>
    <w:p w14:paraId="1C100684" w14:textId="77777777" w:rsidR="00B4026B" w:rsidRDefault="00B4026B" w:rsidP="003F232D"/>
    <w:p w14:paraId="29A8DBB9" w14:textId="77777777" w:rsidR="00B4026B" w:rsidRPr="00B4026B" w:rsidRDefault="00B4026B" w:rsidP="00B4026B">
      <w:pPr>
        <w:rPr>
          <w:b/>
          <w:bCs/>
        </w:rPr>
      </w:pPr>
      <w:r w:rsidRPr="00B4026B">
        <w:rPr>
          <w:b/>
          <w:bCs/>
        </w:rPr>
        <w:t>4. Beneficios esperados</w:t>
      </w:r>
    </w:p>
    <w:p w14:paraId="4E022139" w14:textId="77777777" w:rsidR="00B4026B" w:rsidRPr="00B4026B" w:rsidRDefault="00B4026B" w:rsidP="00B4026B">
      <w:r w:rsidRPr="00B4026B">
        <w:t>Los beneficios del proyecto se dividen en económicos, sociales, tecnológicos e institucionales, representando tanto el impacto directo en los usuarios como el valor generado a nivel de desarrollo y formación.</w:t>
      </w:r>
    </w:p>
    <w:p w14:paraId="692366DA" w14:textId="77777777" w:rsidR="00E036FC" w:rsidRPr="00E036FC" w:rsidRDefault="00E036FC" w:rsidP="00E036FC">
      <w:pPr>
        <w:rPr>
          <w:b/>
          <w:bCs/>
        </w:rPr>
      </w:pPr>
      <w:r w:rsidRPr="00E036FC">
        <w:rPr>
          <w:b/>
          <w:bCs/>
        </w:rPr>
        <w:t>4.1. Beneficios Económicos</w:t>
      </w:r>
    </w:p>
    <w:p w14:paraId="0E2DA552" w14:textId="77777777" w:rsidR="00E036FC" w:rsidRPr="00E036FC" w:rsidRDefault="00E036FC" w:rsidP="00E036FC">
      <w:pPr>
        <w:numPr>
          <w:ilvl w:val="0"/>
          <w:numId w:val="17"/>
        </w:numPr>
      </w:pPr>
      <w:r w:rsidRPr="00E036FC">
        <w:rPr>
          <w:b/>
          <w:bCs/>
        </w:rPr>
        <w:t>Generación de oportunidades laborales:</w:t>
      </w:r>
      <w:r w:rsidRPr="00E036FC">
        <w:t xml:space="preserve"> La aplicación permitirá que trabajadores de distintos sectores encuentren empleo o servicios de manera continua.</w:t>
      </w:r>
    </w:p>
    <w:p w14:paraId="082BF264" w14:textId="77777777" w:rsidR="00E036FC" w:rsidRPr="00E036FC" w:rsidRDefault="00E036FC" w:rsidP="00E036FC">
      <w:pPr>
        <w:numPr>
          <w:ilvl w:val="0"/>
          <w:numId w:val="17"/>
        </w:numPr>
      </w:pPr>
      <w:r w:rsidRPr="00E036FC">
        <w:rPr>
          <w:b/>
          <w:bCs/>
        </w:rPr>
        <w:t>Ahorro en intermediarios:</w:t>
      </w:r>
      <w:r w:rsidRPr="00E036FC">
        <w:t xml:space="preserve"> Empresas y usuarios podrán contratar directamente, reduciendo costos de búsqueda o agencias de empleo.</w:t>
      </w:r>
    </w:p>
    <w:p w14:paraId="18FE9144" w14:textId="77777777" w:rsidR="00E036FC" w:rsidRPr="00E036FC" w:rsidRDefault="00E036FC" w:rsidP="00E036FC">
      <w:pPr>
        <w:numPr>
          <w:ilvl w:val="0"/>
          <w:numId w:val="17"/>
        </w:numPr>
      </w:pPr>
      <w:r w:rsidRPr="00E036FC">
        <w:rPr>
          <w:b/>
          <w:bCs/>
        </w:rPr>
        <w:lastRenderedPageBreak/>
        <w:t>Crecimiento a futuro:</w:t>
      </w:r>
      <w:r w:rsidRPr="00E036FC">
        <w:t xml:space="preserve"> En una fase avanzada, la </w:t>
      </w:r>
      <w:proofErr w:type="gramStart"/>
      <w:r w:rsidRPr="00E036FC">
        <w:t>app</w:t>
      </w:r>
      <w:proofErr w:type="gramEnd"/>
      <w:r w:rsidRPr="00E036FC">
        <w:t xml:space="preserve"> podría monetizarse mediante anuncios, membresías premium o comisiones por contratación, generando rentabilidad.</w:t>
      </w:r>
    </w:p>
    <w:p w14:paraId="189F3E15" w14:textId="1A2C2F71" w:rsidR="00E036FC" w:rsidRPr="00E036FC" w:rsidRDefault="00E036FC" w:rsidP="00E036FC">
      <w:pPr>
        <w:numPr>
          <w:ilvl w:val="0"/>
          <w:numId w:val="17"/>
        </w:numPr>
      </w:pPr>
      <w:r w:rsidRPr="00E036FC">
        <w:rPr>
          <w:b/>
          <w:bCs/>
        </w:rPr>
        <w:t>Aumento de productividad:</w:t>
      </w:r>
      <w:r w:rsidRPr="00E036FC">
        <w:t xml:space="preserve"> Las empresas optimizarán sus procesos de reclutamiento y los usuarios ahorrarán tiempo en la búsqueda de personal.</w:t>
      </w:r>
    </w:p>
    <w:p w14:paraId="301D7596" w14:textId="77777777" w:rsidR="00E036FC" w:rsidRPr="00E036FC" w:rsidRDefault="00E036FC" w:rsidP="00E036FC">
      <w:pPr>
        <w:rPr>
          <w:b/>
          <w:bCs/>
        </w:rPr>
      </w:pPr>
      <w:r w:rsidRPr="00E036FC">
        <w:rPr>
          <w:b/>
          <w:bCs/>
        </w:rPr>
        <w:t>4.2. Beneficios Sociales</w:t>
      </w:r>
    </w:p>
    <w:p w14:paraId="7534B9AE" w14:textId="77777777" w:rsidR="00E036FC" w:rsidRPr="00E036FC" w:rsidRDefault="00E036FC" w:rsidP="00E036FC">
      <w:pPr>
        <w:numPr>
          <w:ilvl w:val="0"/>
          <w:numId w:val="18"/>
        </w:numPr>
      </w:pPr>
      <w:r w:rsidRPr="00E036FC">
        <w:rPr>
          <w:b/>
          <w:bCs/>
        </w:rPr>
        <w:t>Formalización laboral:</w:t>
      </w:r>
      <w:r w:rsidRPr="00E036FC">
        <w:t xml:space="preserve"> ConectaYa contribuirá a que los trabajadores puedan acceder a empleos más estables y transparentes.</w:t>
      </w:r>
    </w:p>
    <w:p w14:paraId="02C43F47" w14:textId="77777777" w:rsidR="00E036FC" w:rsidRPr="00E036FC" w:rsidRDefault="00E036FC" w:rsidP="00E036FC">
      <w:pPr>
        <w:numPr>
          <w:ilvl w:val="0"/>
          <w:numId w:val="18"/>
        </w:numPr>
      </w:pPr>
      <w:r w:rsidRPr="00E036FC">
        <w:rPr>
          <w:b/>
          <w:bCs/>
        </w:rPr>
        <w:t>Confianza y reputación:</w:t>
      </w:r>
      <w:r w:rsidRPr="00E036FC">
        <w:t xml:space="preserve"> Los sistemas de calificaciones y verificación de identidad fortalecerán las relaciones entre empleadores y empleados.</w:t>
      </w:r>
    </w:p>
    <w:p w14:paraId="3DBC2C08" w14:textId="77777777" w:rsidR="00E036FC" w:rsidRPr="00E036FC" w:rsidRDefault="00E036FC" w:rsidP="00E036FC">
      <w:pPr>
        <w:numPr>
          <w:ilvl w:val="0"/>
          <w:numId w:val="18"/>
        </w:numPr>
      </w:pPr>
      <w:r w:rsidRPr="00E036FC">
        <w:rPr>
          <w:b/>
          <w:bCs/>
        </w:rPr>
        <w:t>Inclusión digital:</w:t>
      </w:r>
      <w:r w:rsidRPr="00E036FC">
        <w:t xml:space="preserve"> Facilitará el acceso a oportunidades laborales incluso a personas sin experiencia previa en plataformas tecnológicas.</w:t>
      </w:r>
    </w:p>
    <w:p w14:paraId="3FDBBDD4" w14:textId="43AB6764" w:rsidR="00E036FC" w:rsidRPr="00E036FC" w:rsidRDefault="00E036FC" w:rsidP="00E036FC">
      <w:pPr>
        <w:numPr>
          <w:ilvl w:val="0"/>
          <w:numId w:val="18"/>
        </w:numPr>
      </w:pPr>
      <w:r w:rsidRPr="00E036FC">
        <w:rPr>
          <w:b/>
          <w:bCs/>
        </w:rPr>
        <w:t>Mejora de la calidad de vida:</w:t>
      </w:r>
      <w:r w:rsidRPr="00E036FC">
        <w:t xml:space="preserve"> Al simplificar el acceso al empleo, se fomentará la estabilidad económica de las familias y comunidades.</w:t>
      </w:r>
    </w:p>
    <w:p w14:paraId="6C0E38DE" w14:textId="77777777" w:rsidR="00E036FC" w:rsidRPr="00E036FC" w:rsidRDefault="00E036FC" w:rsidP="00E036FC">
      <w:pPr>
        <w:rPr>
          <w:b/>
          <w:bCs/>
        </w:rPr>
      </w:pPr>
      <w:r w:rsidRPr="00E036FC">
        <w:rPr>
          <w:b/>
          <w:bCs/>
        </w:rPr>
        <w:t>4.3. Beneficios Tecnológicos</w:t>
      </w:r>
    </w:p>
    <w:p w14:paraId="78A88818" w14:textId="77777777" w:rsidR="00E036FC" w:rsidRPr="00E036FC" w:rsidRDefault="00E036FC" w:rsidP="00E036FC">
      <w:pPr>
        <w:numPr>
          <w:ilvl w:val="0"/>
          <w:numId w:val="19"/>
        </w:numPr>
      </w:pPr>
      <w:r w:rsidRPr="00E036FC">
        <w:rPr>
          <w:b/>
          <w:bCs/>
        </w:rPr>
        <w:t>Innovación:</w:t>
      </w:r>
      <w:r w:rsidRPr="00E036FC">
        <w:t xml:space="preserve"> Se implementará un sistema móvil multiplataforma, con tecnologías modernas y seguras.</w:t>
      </w:r>
    </w:p>
    <w:p w14:paraId="7479ECD6" w14:textId="77777777" w:rsidR="00E036FC" w:rsidRPr="00E036FC" w:rsidRDefault="00E036FC" w:rsidP="00E036FC">
      <w:pPr>
        <w:numPr>
          <w:ilvl w:val="0"/>
          <w:numId w:val="19"/>
        </w:numPr>
      </w:pPr>
      <w:r w:rsidRPr="00E036FC">
        <w:rPr>
          <w:b/>
          <w:bCs/>
        </w:rPr>
        <w:t>Escalabilidad:</w:t>
      </w:r>
      <w:r w:rsidRPr="00E036FC">
        <w:t xml:space="preserve"> El sistema podrá expandirse fácilmente, integrando nuevas funciones como pagos en línea, inteligencia artificial o versiones web.</w:t>
      </w:r>
    </w:p>
    <w:p w14:paraId="047FD225" w14:textId="77777777" w:rsidR="00E036FC" w:rsidRPr="00E036FC" w:rsidRDefault="00E036FC" w:rsidP="00E036FC">
      <w:pPr>
        <w:numPr>
          <w:ilvl w:val="0"/>
          <w:numId w:val="19"/>
        </w:numPr>
      </w:pPr>
      <w:r w:rsidRPr="00E036FC">
        <w:rPr>
          <w:b/>
          <w:bCs/>
        </w:rPr>
        <w:t>Eficiencia operativa:</w:t>
      </w:r>
      <w:r w:rsidRPr="00E036FC">
        <w:t xml:space="preserve"> El uso de Firebase y MySQL garantizará almacenamiento confiable y acceso rápido a la información.</w:t>
      </w:r>
    </w:p>
    <w:p w14:paraId="3A30F3A1" w14:textId="27A27F25" w:rsidR="00E036FC" w:rsidRPr="00E036FC" w:rsidRDefault="00E036FC" w:rsidP="00E036FC">
      <w:pPr>
        <w:numPr>
          <w:ilvl w:val="0"/>
          <w:numId w:val="19"/>
        </w:numPr>
      </w:pPr>
      <w:r w:rsidRPr="00E036FC">
        <w:rPr>
          <w:b/>
          <w:bCs/>
        </w:rPr>
        <w:t>Mantenimiento sostenible:</w:t>
      </w:r>
      <w:r w:rsidRPr="00E036FC">
        <w:t xml:space="preserve"> La </w:t>
      </w:r>
      <w:proofErr w:type="gramStart"/>
      <w:r w:rsidRPr="00E036FC">
        <w:t>app</w:t>
      </w:r>
      <w:proofErr w:type="gramEnd"/>
      <w:r w:rsidRPr="00E036FC">
        <w:t xml:space="preserve"> será de bajo costo operativo y con capacidad de actualización continua.</w:t>
      </w:r>
    </w:p>
    <w:p w14:paraId="02FF4694" w14:textId="77777777" w:rsidR="00E036FC" w:rsidRPr="00E036FC" w:rsidRDefault="00E036FC" w:rsidP="00E036FC">
      <w:pPr>
        <w:rPr>
          <w:b/>
          <w:bCs/>
        </w:rPr>
      </w:pPr>
      <w:r w:rsidRPr="00E036FC">
        <w:rPr>
          <w:b/>
          <w:bCs/>
        </w:rPr>
        <w:t>4.4. Beneficios Institucionales</w:t>
      </w:r>
    </w:p>
    <w:p w14:paraId="16433C23" w14:textId="77777777" w:rsidR="00E036FC" w:rsidRPr="00E036FC" w:rsidRDefault="00E036FC" w:rsidP="00E036FC">
      <w:pPr>
        <w:numPr>
          <w:ilvl w:val="0"/>
          <w:numId w:val="20"/>
        </w:numPr>
      </w:pPr>
      <w:r w:rsidRPr="00E036FC">
        <w:rPr>
          <w:b/>
          <w:bCs/>
        </w:rPr>
        <w:t>Fortalecimiento académico:</w:t>
      </w:r>
      <w:r w:rsidRPr="00E036FC">
        <w:t xml:space="preserve"> El proyecto servirá como evidencia práctica del proceso formativo del aprendiz del SENA en el área de desarrollo de software.</w:t>
      </w:r>
    </w:p>
    <w:p w14:paraId="2C66D02D" w14:textId="77777777" w:rsidR="00E036FC" w:rsidRPr="00E036FC" w:rsidRDefault="00E036FC" w:rsidP="00E036FC">
      <w:pPr>
        <w:numPr>
          <w:ilvl w:val="0"/>
          <w:numId w:val="20"/>
        </w:numPr>
      </w:pPr>
      <w:r w:rsidRPr="00E036FC">
        <w:rPr>
          <w:b/>
          <w:bCs/>
        </w:rPr>
        <w:t>Aporte social y tecnológico:</w:t>
      </w:r>
      <w:r w:rsidRPr="00E036FC">
        <w:t xml:space="preserve"> ConectaYa reforzará la imagen del SENA como institución que promueve soluciones reales a problemáticas del entorno.</w:t>
      </w:r>
    </w:p>
    <w:p w14:paraId="7F4D276F" w14:textId="77777777" w:rsidR="00E036FC" w:rsidRPr="00E036FC" w:rsidRDefault="00E036FC" w:rsidP="00E036FC">
      <w:pPr>
        <w:numPr>
          <w:ilvl w:val="0"/>
          <w:numId w:val="20"/>
        </w:numPr>
      </w:pPr>
      <w:r w:rsidRPr="00E036FC">
        <w:rPr>
          <w:b/>
          <w:bCs/>
        </w:rPr>
        <w:t>Transferencia de conocimiento:</w:t>
      </w:r>
      <w:r w:rsidRPr="00E036FC">
        <w:t xml:space="preserve"> El desarrollo permitirá que otros aprendices conozcan la estructura y funcionamiento de un sistema integral móvil.</w:t>
      </w:r>
    </w:p>
    <w:p w14:paraId="4DEECC67" w14:textId="059DF2F9" w:rsidR="00E036FC" w:rsidRPr="00E036FC" w:rsidRDefault="00E036FC" w:rsidP="00E036FC"/>
    <w:p w14:paraId="5D2467A7" w14:textId="77777777" w:rsidR="00E036FC" w:rsidRPr="00E036FC" w:rsidRDefault="00E036FC" w:rsidP="00E036FC">
      <w:pPr>
        <w:rPr>
          <w:b/>
          <w:bCs/>
        </w:rPr>
      </w:pPr>
      <w:r w:rsidRPr="00E036FC">
        <w:rPr>
          <w:rFonts w:ascii="Segoe UI Emoji" w:hAnsi="Segoe UI Emoji" w:cs="Segoe UI Emoji"/>
          <w:b/>
          <w:bCs/>
        </w:rPr>
        <w:t>⚖️</w:t>
      </w:r>
      <w:r w:rsidRPr="00E036FC">
        <w:rPr>
          <w:b/>
          <w:bCs/>
        </w:rPr>
        <w:t xml:space="preserve"> 5. Relación costo–beneficio</w:t>
      </w:r>
    </w:p>
    <w:p w14:paraId="58A96282" w14:textId="779DE0A8" w:rsidR="00E036FC" w:rsidRPr="00E036FC" w:rsidRDefault="00E036FC" w:rsidP="00E036FC">
      <w:r w:rsidRPr="00E036FC">
        <w:t>Aunque el costo estimado del proyecto asciende a $</w:t>
      </w:r>
      <w:r w:rsidRPr="000E45CB">
        <w:t>1</w:t>
      </w:r>
      <w:r w:rsidRPr="00E036FC">
        <w:t>.</w:t>
      </w:r>
      <w:r w:rsidRPr="000E45CB">
        <w:t>68</w:t>
      </w:r>
      <w:r w:rsidRPr="00E036FC">
        <w:t>0.000 COP, los beneficios generados —tanto en impacto social, educativo, económico y tecnológico— superan ampliamente los costos de inversión.</w:t>
      </w:r>
      <w:r w:rsidRPr="00E036FC">
        <w:br/>
        <w:t>El valor social y funcional del software puede superar los $40.000.000 COP considerando su capacidad de conectar miles de usuarios, reducir costos de contratación y generar ingresos futuros.</w:t>
      </w:r>
    </w:p>
    <w:p w14:paraId="427E8B64" w14:textId="77777777" w:rsidR="00BD21B5" w:rsidRPr="00BD21B5" w:rsidRDefault="00BD21B5" w:rsidP="00BD21B5"/>
    <w:p w14:paraId="6103ED6D" w14:textId="77777777" w:rsidR="007C6C1B" w:rsidRPr="002973F8" w:rsidRDefault="007C6C1B" w:rsidP="002973F8"/>
    <w:p w14:paraId="333F1914" w14:textId="77777777" w:rsidR="00FD11B2" w:rsidRPr="00FD11B2" w:rsidRDefault="00FD11B2" w:rsidP="00FD11B2"/>
    <w:sectPr w:rsidR="00FD11B2" w:rsidRPr="00FD11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cortos)">
    <w:altName w:val="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E0D"/>
    <w:multiLevelType w:val="multilevel"/>
    <w:tmpl w:val="22C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5572"/>
    <w:multiLevelType w:val="multilevel"/>
    <w:tmpl w:val="950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E166E"/>
    <w:multiLevelType w:val="multilevel"/>
    <w:tmpl w:val="7BC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C044B"/>
    <w:multiLevelType w:val="multilevel"/>
    <w:tmpl w:val="A862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A3482"/>
    <w:multiLevelType w:val="multilevel"/>
    <w:tmpl w:val="5468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C1699"/>
    <w:multiLevelType w:val="multilevel"/>
    <w:tmpl w:val="2EA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B665A"/>
    <w:multiLevelType w:val="multilevel"/>
    <w:tmpl w:val="CD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42A90"/>
    <w:multiLevelType w:val="multilevel"/>
    <w:tmpl w:val="1F2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97A47"/>
    <w:multiLevelType w:val="multilevel"/>
    <w:tmpl w:val="951A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08372A"/>
    <w:multiLevelType w:val="multilevel"/>
    <w:tmpl w:val="F68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615"/>
    <w:multiLevelType w:val="multilevel"/>
    <w:tmpl w:val="19620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A6C29"/>
    <w:multiLevelType w:val="multilevel"/>
    <w:tmpl w:val="7742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722D1"/>
    <w:multiLevelType w:val="multilevel"/>
    <w:tmpl w:val="7362D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70D7F"/>
    <w:multiLevelType w:val="multilevel"/>
    <w:tmpl w:val="EF7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867CD"/>
    <w:multiLevelType w:val="multilevel"/>
    <w:tmpl w:val="E2C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A5E0C"/>
    <w:multiLevelType w:val="hybridMultilevel"/>
    <w:tmpl w:val="506C9CC2"/>
    <w:lvl w:ilvl="0" w:tplc="287EAC80">
      <w:start w:val="27"/>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D750C0"/>
    <w:multiLevelType w:val="multilevel"/>
    <w:tmpl w:val="1D2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C0346"/>
    <w:multiLevelType w:val="multilevel"/>
    <w:tmpl w:val="8424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557FA8"/>
    <w:multiLevelType w:val="multilevel"/>
    <w:tmpl w:val="3186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6A4AC2"/>
    <w:multiLevelType w:val="multilevel"/>
    <w:tmpl w:val="7A8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360239">
    <w:abstractNumId w:val="15"/>
  </w:num>
  <w:num w:numId="2" w16cid:durableId="1137064412">
    <w:abstractNumId w:val="12"/>
  </w:num>
  <w:num w:numId="3" w16cid:durableId="268322280">
    <w:abstractNumId w:val="19"/>
  </w:num>
  <w:num w:numId="4" w16cid:durableId="51467915">
    <w:abstractNumId w:val="11"/>
  </w:num>
  <w:num w:numId="5" w16cid:durableId="1389453181">
    <w:abstractNumId w:val="17"/>
  </w:num>
  <w:num w:numId="6" w16cid:durableId="1327905569">
    <w:abstractNumId w:val="0"/>
  </w:num>
  <w:num w:numId="7" w16cid:durableId="727069269">
    <w:abstractNumId w:val="5"/>
  </w:num>
  <w:num w:numId="8" w16cid:durableId="689138936">
    <w:abstractNumId w:val="2"/>
  </w:num>
  <w:num w:numId="9" w16cid:durableId="1900625739">
    <w:abstractNumId w:val="4"/>
  </w:num>
  <w:num w:numId="10" w16cid:durableId="1026442729">
    <w:abstractNumId w:val="8"/>
  </w:num>
  <w:num w:numId="11" w16cid:durableId="1685477908">
    <w:abstractNumId w:val="3"/>
  </w:num>
  <w:num w:numId="12" w16cid:durableId="1335302704">
    <w:abstractNumId w:val="10"/>
  </w:num>
  <w:num w:numId="13" w16cid:durableId="1463771877">
    <w:abstractNumId w:val="16"/>
  </w:num>
  <w:num w:numId="14" w16cid:durableId="1196970289">
    <w:abstractNumId w:val="13"/>
  </w:num>
  <w:num w:numId="15" w16cid:durableId="608660054">
    <w:abstractNumId w:val="7"/>
  </w:num>
  <w:num w:numId="16" w16cid:durableId="357043466">
    <w:abstractNumId w:val="18"/>
  </w:num>
  <w:num w:numId="17" w16cid:durableId="508715769">
    <w:abstractNumId w:val="1"/>
  </w:num>
  <w:num w:numId="18" w16cid:durableId="160390812">
    <w:abstractNumId w:val="6"/>
  </w:num>
  <w:num w:numId="19" w16cid:durableId="747075934">
    <w:abstractNumId w:val="9"/>
  </w:num>
  <w:num w:numId="20" w16cid:durableId="301810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B2"/>
    <w:rsid w:val="000133E4"/>
    <w:rsid w:val="00021208"/>
    <w:rsid w:val="000354F3"/>
    <w:rsid w:val="000522D9"/>
    <w:rsid w:val="000907A0"/>
    <w:rsid w:val="000A6DD8"/>
    <w:rsid w:val="000E45CB"/>
    <w:rsid w:val="000F0AE6"/>
    <w:rsid w:val="000F1792"/>
    <w:rsid w:val="00131A45"/>
    <w:rsid w:val="00156993"/>
    <w:rsid w:val="0016034A"/>
    <w:rsid w:val="001611DA"/>
    <w:rsid w:val="001628DF"/>
    <w:rsid w:val="00176910"/>
    <w:rsid w:val="00191AFC"/>
    <w:rsid w:val="001B7F25"/>
    <w:rsid w:val="00213E2B"/>
    <w:rsid w:val="00227620"/>
    <w:rsid w:val="00261C1C"/>
    <w:rsid w:val="002913C7"/>
    <w:rsid w:val="00293618"/>
    <w:rsid w:val="00293A0D"/>
    <w:rsid w:val="002973F8"/>
    <w:rsid w:val="002B7B11"/>
    <w:rsid w:val="002C0187"/>
    <w:rsid w:val="002F6980"/>
    <w:rsid w:val="002F727B"/>
    <w:rsid w:val="00352D23"/>
    <w:rsid w:val="003620C6"/>
    <w:rsid w:val="00371E27"/>
    <w:rsid w:val="00374194"/>
    <w:rsid w:val="0037475F"/>
    <w:rsid w:val="00380C84"/>
    <w:rsid w:val="003A0646"/>
    <w:rsid w:val="003B64D5"/>
    <w:rsid w:val="003D177C"/>
    <w:rsid w:val="003F232D"/>
    <w:rsid w:val="004377F3"/>
    <w:rsid w:val="004C363C"/>
    <w:rsid w:val="004D792B"/>
    <w:rsid w:val="00504A4C"/>
    <w:rsid w:val="005311C0"/>
    <w:rsid w:val="0058124C"/>
    <w:rsid w:val="00591C57"/>
    <w:rsid w:val="005C274B"/>
    <w:rsid w:val="005C653D"/>
    <w:rsid w:val="0062514A"/>
    <w:rsid w:val="00627C67"/>
    <w:rsid w:val="00634327"/>
    <w:rsid w:val="0064484A"/>
    <w:rsid w:val="0064753C"/>
    <w:rsid w:val="00656292"/>
    <w:rsid w:val="00686D27"/>
    <w:rsid w:val="006934DD"/>
    <w:rsid w:val="006E0737"/>
    <w:rsid w:val="006F5911"/>
    <w:rsid w:val="00714C88"/>
    <w:rsid w:val="007A4984"/>
    <w:rsid w:val="007C6C1B"/>
    <w:rsid w:val="007C7D17"/>
    <w:rsid w:val="00877336"/>
    <w:rsid w:val="00877458"/>
    <w:rsid w:val="00881FA0"/>
    <w:rsid w:val="008A19C3"/>
    <w:rsid w:val="008A7C15"/>
    <w:rsid w:val="008B6E5E"/>
    <w:rsid w:val="008C51DA"/>
    <w:rsid w:val="008E4CC6"/>
    <w:rsid w:val="00967FB2"/>
    <w:rsid w:val="009901E3"/>
    <w:rsid w:val="009A0185"/>
    <w:rsid w:val="009D091B"/>
    <w:rsid w:val="009E2C71"/>
    <w:rsid w:val="00A36733"/>
    <w:rsid w:val="00A51C8B"/>
    <w:rsid w:val="00A90180"/>
    <w:rsid w:val="00B258A1"/>
    <w:rsid w:val="00B4026B"/>
    <w:rsid w:val="00B77527"/>
    <w:rsid w:val="00B94808"/>
    <w:rsid w:val="00BA6CC3"/>
    <w:rsid w:val="00BB2CC3"/>
    <w:rsid w:val="00BB7488"/>
    <w:rsid w:val="00BD21B5"/>
    <w:rsid w:val="00C61A73"/>
    <w:rsid w:val="00C65559"/>
    <w:rsid w:val="00C801D2"/>
    <w:rsid w:val="00CB1DB1"/>
    <w:rsid w:val="00CD0A5B"/>
    <w:rsid w:val="00CD4E67"/>
    <w:rsid w:val="00D262A5"/>
    <w:rsid w:val="00D308D9"/>
    <w:rsid w:val="00D8793F"/>
    <w:rsid w:val="00DC1851"/>
    <w:rsid w:val="00DD2730"/>
    <w:rsid w:val="00DF159D"/>
    <w:rsid w:val="00DF4F43"/>
    <w:rsid w:val="00E036FC"/>
    <w:rsid w:val="00E65F5B"/>
    <w:rsid w:val="00E700F7"/>
    <w:rsid w:val="00E80525"/>
    <w:rsid w:val="00EC1BCC"/>
    <w:rsid w:val="00EF6E7E"/>
    <w:rsid w:val="00F00E43"/>
    <w:rsid w:val="00F17833"/>
    <w:rsid w:val="00FD11B2"/>
    <w:rsid w:val="00FD4C5F"/>
    <w:rsid w:val="00FF49C4"/>
    <w:rsid w:val="00FF6F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2C6D"/>
  <w15:chartTrackingRefBased/>
  <w15:docId w15:val="{8F2C4FA3-FAE6-4DF1-A4FF-4A57F99E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B2"/>
    <w:rPr>
      <w:rFonts w:eastAsiaTheme="majorEastAsia" w:cstheme="majorBidi"/>
      <w:color w:val="272727" w:themeColor="text1" w:themeTint="D8"/>
    </w:rPr>
  </w:style>
  <w:style w:type="paragraph" w:styleId="Ttulo">
    <w:name w:val="Title"/>
    <w:basedOn w:val="Normal"/>
    <w:next w:val="Normal"/>
    <w:link w:val="TtuloCar"/>
    <w:uiPriority w:val="10"/>
    <w:qFormat/>
    <w:rsid w:val="00FD1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B2"/>
    <w:pPr>
      <w:spacing w:before="160"/>
      <w:jc w:val="center"/>
    </w:pPr>
    <w:rPr>
      <w:i/>
      <w:iCs/>
      <w:color w:val="404040" w:themeColor="text1" w:themeTint="BF"/>
    </w:rPr>
  </w:style>
  <w:style w:type="character" w:customStyle="1" w:styleId="CitaCar">
    <w:name w:val="Cita Car"/>
    <w:basedOn w:val="Fuentedeprrafopredeter"/>
    <w:link w:val="Cita"/>
    <w:uiPriority w:val="29"/>
    <w:rsid w:val="00FD11B2"/>
    <w:rPr>
      <w:i/>
      <w:iCs/>
      <w:color w:val="404040" w:themeColor="text1" w:themeTint="BF"/>
    </w:rPr>
  </w:style>
  <w:style w:type="paragraph" w:styleId="Prrafodelista">
    <w:name w:val="List Paragraph"/>
    <w:basedOn w:val="Normal"/>
    <w:uiPriority w:val="34"/>
    <w:qFormat/>
    <w:rsid w:val="00FD11B2"/>
    <w:pPr>
      <w:ind w:left="720"/>
      <w:contextualSpacing/>
    </w:pPr>
  </w:style>
  <w:style w:type="character" w:styleId="nfasisintenso">
    <w:name w:val="Intense Emphasis"/>
    <w:basedOn w:val="Fuentedeprrafopredeter"/>
    <w:uiPriority w:val="21"/>
    <w:qFormat/>
    <w:rsid w:val="00FD11B2"/>
    <w:rPr>
      <w:i/>
      <w:iCs/>
      <w:color w:val="0F4761" w:themeColor="accent1" w:themeShade="BF"/>
    </w:rPr>
  </w:style>
  <w:style w:type="paragraph" w:styleId="Citadestacada">
    <w:name w:val="Intense Quote"/>
    <w:basedOn w:val="Normal"/>
    <w:next w:val="Normal"/>
    <w:link w:val="CitadestacadaCar"/>
    <w:uiPriority w:val="30"/>
    <w:qFormat/>
    <w:rsid w:val="00FD1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B2"/>
    <w:rPr>
      <w:i/>
      <w:iCs/>
      <w:color w:val="0F4761" w:themeColor="accent1" w:themeShade="BF"/>
    </w:rPr>
  </w:style>
  <w:style w:type="character" w:styleId="Referenciaintensa">
    <w:name w:val="Intense Reference"/>
    <w:basedOn w:val="Fuentedeprrafopredeter"/>
    <w:uiPriority w:val="32"/>
    <w:qFormat/>
    <w:rsid w:val="00FD11B2"/>
    <w:rPr>
      <w:b/>
      <w:bCs/>
      <w:smallCaps/>
      <w:color w:val="0F4761" w:themeColor="accent1" w:themeShade="BF"/>
      <w:spacing w:val="5"/>
    </w:rPr>
  </w:style>
  <w:style w:type="paragraph" w:styleId="TtuloTDC">
    <w:name w:val="TOC Heading"/>
    <w:basedOn w:val="Ttulo1"/>
    <w:next w:val="Normal"/>
    <w:uiPriority w:val="39"/>
    <w:unhideWhenUsed/>
    <w:qFormat/>
    <w:rsid w:val="004C363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4C363C"/>
    <w:pPr>
      <w:spacing w:after="100"/>
    </w:pPr>
  </w:style>
  <w:style w:type="character" w:styleId="Hipervnculo">
    <w:name w:val="Hyperlink"/>
    <w:basedOn w:val="Fuentedeprrafopredeter"/>
    <w:uiPriority w:val="99"/>
    <w:unhideWhenUsed/>
    <w:rsid w:val="004C363C"/>
    <w:rPr>
      <w:color w:val="467886" w:themeColor="hyperlink"/>
      <w:u w:val="single"/>
    </w:rPr>
  </w:style>
  <w:style w:type="character" w:styleId="Textoennegrita">
    <w:name w:val="Strong"/>
    <w:basedOn w:val="Fuentedeprrafopredeter"/>
    <w:uiPriority w:val="22"/>
    <w:qFormat/>
    <w:rsid w:val="00D262A5"/>
    <w:rPr>
      <w:b/>
      <w:bCs/>
    </w:rPr>
  </w:style>
  <w:style w:type="paragraph" w:styleId="NormalWeb">
    <w:name w:val="Normal (Web)"/>
    <w:basedOn w:val="Normal"/>
    <w:uiPriority w:val="99"/>
    <w:unhideWhenUsed/>
    <w:rsid w:val="00D262A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aconcuadrcula">
    <w:name w:val="Table Grid"/>
    <w:basedOn w:val="Tablanormal"/>
    <w:uiPriority w:val="39"/>
    <w:rsid w:val="00C61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01E89-94C4-438C-92A6-00E53AFEB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22</Pages>
  <Words>5578</Words>
  <Characters>30679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López Ávila</dc:creator>
  <cp:keywords/>
  <dc:description/>
  <cp:lastModifiedBy>López Ávila</cp:lastModifiedBy>
  <cp:revision>102</cp:revision>
  <dcterms:created xsi:type="dcterms:W3CDTF">2025-10-28T23:16:00Z</dcterms:created>
  <dcterms:modified xsi:type="dcterms:W3CDTF">2025-11-11T13:30:00Z</dcterms:modified>
</cp:coreProperties>
</file>