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ADB33" w14:textId="602970F4" w:rsidR="00D303D3" w:rsidRPr="0091048E" w:rsidRDefault="003F6A6A" w:rsidP="00D303D3">
      <w:r w:rsidRPr="00295AE8">
        <w:rPr>
          <w:noProof/>
        </w:rPr>
        <w:drawing>
          <wp:anchor distT="0" distB="0" distL="114300" distR="114300" simplePos="0" relativeHeight="251668480" behindDoc="0" locked="0" layoutInCell="1" allowOverlap="1" wp14:anchorId="2DB8B994" wp14:editId="582911FD">
            <wp:simplePos x="0" y="0"/>
            <wp:positionH relativeFrom="column">
              <wp:posOffset>-937260</wp:posOffset>
            </wp:positionH>
            <wp:positionV relativeFrom="paragraph">
              <wp:posOffset>-814070</wp:posOffset>
            </wp:positionV>
            <wp:extent cx="1303655" cy="1403985"/>
            <wp:effectExtent l="0" t="0" r="0" b="0"/>
            <wp:wrapNone/>
            <wp:docPr id="66608994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89942" name=""/>
                    <pic:cNvPicPr/>
                  </pic:nvPicPr>
                  <pic:blipFill>
                    <a:blip r:embed="rId8">
                      <a:extLst>
                        <a:ext uri="{96DAC541-7B7A-43D3-8B79-37D633B846F1}">
                          <asvg:svgBlip xmlns:asvg="http://schemas.microsoft.com/office/drawing/2016/SVG/main" r:embed="rId9"/>
                        </a:ext>
                      </a:extLst>
                    </a:blip>
                    <a:stretch>
                      <a:fillRect/>
                    </a:stretch>
                  </pic:blipFill>
                  <pic:spPr>
                    <a:xfrm>
                      <a:off x="0" y="0"/>
                      <a:ext cx="1303655" cy="1403985"/>
                    </a:xfrm>
                    <a:prstGeom prst="rect">
                      <a:avLst/>
                    </a:prstGeom>
                  </pic:spPr>
                </pic:pic>
              </a:graphicData>
            </a:graphic>
          </wp:anchor>
        </w:drawing>
      </w:r>
      <w:r w:rsidR="00D303D3" w:rsidRPr="0091048E">
        <w:rPr>
          <w:noProof/>
        </w:rPr>
        <mc:AlternateContent>
          <mc:Choice Requires="wps">
            <w:drawing>
              <wp:anchor distT="0" distB="0" distL="114300" distR="114300" simplePos="0" relativeHeight="251666432" behindDoc="1" locked="0" layoutInCell="1" allowOverlap="1" wp14:anchorId="3E1E6499" wp14:editId="4133ACCE">
                <wp:simplePos x="0" y="0"/>
                <wp:positionH relativeFrom="margin">
                  <wp:posOffset>3329940</wp:posOffset>
                </wp:positionH>
                <wp:positionV relativeFrom="paragraph">
                  <wp:posOffset>2994025</wp:posOffset>
                </wp:positionV>
                <wp:extent cx="1354455" cy="6823710"/>
                <wp:effectExtent l="2743200" t="0" r="2722245" b="0"/>
                <wp:wrapNone/>
                <wp:docPr id="140845517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V="1">
                          <a:off x="0" y="0"/>
                          <a:ext cx="1354455" cy="6823710"/>
                        </a:xfrm>
                        <a:prstGeom prst="rect">
                          <a:avLst/>
                        </a:prstGeom>
                        <a:solidFill>
                          <a:schemeClr val="bg1">
                            <a:lumMod val="95000"/>
                            <a:lumOff val="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A5C28C" id="Rectangle 2" o:spid="_x0000_s1026" style="position:absolute;margin-left:262.2pt;margin-top:235.75pt;width:106.65pt;height:537.3pt;rotation:90;flip:y;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" fillcolor="#f2f2f2 [3052]" stroked="f">
                <w10:wrap anchorx="margin"/>
              </v:rect>
            </w:pict>
          </mc:Fallback>
        </mc:AlternateContent>
      </w:r>
      <w:r w:rsidR="00D303D3" w:rsidRPr="0091048E">
        <w:rPr>
          <w:noProof/>
        </w:rPr>
        <w:drawing>
          <wp:anchor distT="0" distB="0" distL="114300" distR="114300" simplePos="0" relativeHeight="251662336" behindDoc="1" locked="0" layoutInCell="1" allowOverlap="1" wp14:anchorId="77852DA3" wp14:editId="4AF207CB">
            <wp:simplePos x="0" y="0"/>
            <wp:positionH relativeFrom="column">
              <wp:posOffset>609600</wp:posOffset>
            </wp:positionH>
            <wp:positionV relativeFrom="paragraph">
              <wp:posOffset>7080250</wp:posOffset>
            </wp:positionV>
            <wp:extent cx="5826760" cy="5826760"/>
            <wp:effectExtent l="0" t="0" r="0" b="0"/>
            <wp:wrapNone/>
            <wp:docPr id="13523458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4587" name="Graphic 135234587"/>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826760" cy="5826760"/>
                    </a:xfrm>
                    <a:prstGeom prst="rect">
                      <a:avLst/>
                    </a:prstGeom>
                  </pic:spPr>
                </pic:pic>
              </a:graphicData>
            </a:graphic>
            <wp14:sizeRelH relativeFrom="margin">
              <wp14:pctWidth>0</wp14:pctWidth>
            </wp14:sizeRelH>
            <wp14:sizeRelV relativeFrom="margin">
              <wp14:pctHeight>0</wp14:pctHeight>
            </wp14:sizeRelV>
          </wp:anchor>
        </w:drawing>
      </w:r>
      <w:r w:rsidR="00D303D3" w:rsidRPr="0091048E">
        <w:rPr>
          <w:noProof/>
        </w:rPr>
        <mc:AlternateContent>
          <mc:Choice Requires="wps">
            <w:drawing>
              <wp:anchor distT="0" distB="0" distL="114300" distR="114300" simplePos="0" relativeHeight="251660288" behindDoc="1" locked="0" layoutInCell="1" allowOverlap="1" wp14:anchorId="3402DF2E" wp14:editId="7CBDE328">
                <wp:simplePos x="0" y="0"/>
                <wp:positionH relativeFrom="margin">
                  <wp:posOffset>-1161169</wp:posOffset>
                </wp:positionH>
                <wp:positionV relativeFrom="paragraph">
                  <wp:posOffset>-1087755</wp:posOffset>
                </wp:positionV>
                <wp:extent cx="1757680" cy="11163935"/>
                <wp:effectExtent l="0" t="0" r="0" b="0"/>
                <wp:wrapNone/>
                <wp:docPr id="122802002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7680" cy="11163935"/>
                        </a:xfrm>
                        <a:prstGeom prst="rect">
                          <a:avLst/>
                        </a:prstGeom>
                        <a:solidFill>
                          <a:schemeClr val="accent5">
                            <a:lumMod val="75000"/>
                            <a:lumOff val="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E69345" id="Rectangle 7" o:spid="_x0000_s1026" style="position:absolute;margin-left:-91.45pt;margin-top:-85.65pt;width:138.4pt;height:879.0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" fillcolor="#2e74b5 [2408]" stroked="f">
                <w10:wrap anchorx="margin"/>
              </v:rect>
            </w:pict>
          </mc:Fallback>
        </mc:AlternateContent>
      </w:r>
      <w:r w:rsidR="00D303D3" w:rsidRPr="0091048E">
        <w:softHyphen/>
      </w:r>
    </w:p>
    <w:p w14:paraId="1747E1FC" w14:textId="79F8BD7F" w:rsidR="00D303D3" w:rsidRPr="0091048E" w:rsidRDefault="00D303D3" w:rsidP="00D303D3">
      <w:r w:rsidRPr="0091048E">
        <w:rPr>
          <w:noProof/>
        </w:rPr>
        <mc:AlternateContent>
          <mc:Choice Requires="wps">
            <w:drawing>
              <wp:anchor distT="0" distB="0" distL="0" distR="0" simplePos="0" relativeHeight="251665408" behindDoc="0" locked="0" layoutInCell="0" allowOverlap="1" wp14:anchorId="61D5E447" wp14:editId="3907BDBF">
                <wp:simplePos x="0" y="0"/>
                <wp:positionH relativeFrom="column">
                  <wp:posOffset>4902835</wp:posOffset>
                </wp:positionH>
                <wp:positionV relativeFrom="paragraph">
                  <wp:posOffset>472127</wp:posOffset>
                </wp:positionV>
                <wp:extent cx="1014095" cy="826135"/>
                <wp:effectExtent l="19050" t="19050" r="14605" b="12065"/>
                <wp:wrapNone/>
                <wp:docPr id="114071160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1588600">
                          <a:off x="0" y="0"/>
                          <a:ext cx="1014095" cy="826135"/>
                        </a:xfrm>
                        <a:prstGeom prst="rect">
                          <a:avLst/>
                        </a:prstGeom>
                        <a:noFill/>
                        <a:ln w="0">
                          <a:noFill/>
                        </a:ln>
                      </wps:spPr>
                      <wps:txbx>
                        <w:txbxContent>
                          <w:p w14:paraId="19D35D9C" w14:textId="657BD096" w:rsidR="00D303D3" w:rsidRPr="0091048E" w:rsidRDefault="00D303D3" w:rsidP="00D303D3">
                            <w:pPr>
                              <w:overflowPunct w:val="0"/>
                              <w:spacing w:after="0" w:line="240" w:lineRule="auto"/>
                              <w:jc w:val="right"/>
                              <w:rPr>
                                <w:rFonts w:ascii="Open Sans" w:hAnsi="Open Sans" w:cs="Open Sans"/>
                                <w:color w:val="2E74B5" w:themeColor="accent5" w:themeShade="BF"/>
                                <w:sz w:val="18"/>
                                <w:szCs w:val="18"/>
                              </w:rPr>
                            </w:pPr>
                            <w:r w:rsidRPr="0091048E">
                              <w:rPr>
                                <w:rFonts w:ascii="Open Sans" w:hAnsi="Open Sans" w:cs="Open Sans"/>
                                <w:color w:val="2E74B5" w:themeColor="accent5" w:themeShade="BF"/>
                                <w:sz w:val="56"/>
                                <w:szCs w:val="56"/>
                              </w:rPr>
                              <w:t>202</w:t>
                            </w:r>
                            <w:r w:rsidR="0091048E" w:rsidRPr="0091048E">
                              <w:rPr>
                                <w:rFonts w:ascii="Open Sans" w:hAnsi="Open Sans" w:cs="Open Sans"/>
                                <w:color w:val="2E74B5" w:themeColor="accent5" w:themeShade="BF"/>
                                <w:sz w:val="56"/>
                                <w:szCs w:val="56"/>
                              </w:rPr>
                              <w:t>6</w:t>
                            </w:r>
                          </w:p>
                        </w:txbxContent>
                      </wps:txbx>
                      <wps:bodyPr wrap="square" lIns="0" tIns="0" rIns="0" bIns="0">
                        <a:noAutofit/>
                      </wps:bodyPr>
                    </wps:wsp>
                  </a:graphicData>
                </a:graphic>
                <wp14:sizeRelH relativeFrom="page">
                  <wp14:pctWidth>0</wp14:pctWidth>
                </wp14:sizeRelH>
                <wp14:sizeRelV relativeFrom="page">
                  <wp14:pctHeight>0</wp14:pctHeight>
                </wp14:sizeRelV>
              </wp:anchor>
            </w:drawing>
          </mc:Choice>
          <mc:Fallback>
            <w:pict>
              <v:shapetype w14:anchorId="61D5E447" id="_x0000_t202" coordsize="21600,21600" o:spt="202" path="m,l,21600r21600,l21600,xe">
                <v:stroke joinstyle="miter"/>
                <v:path gradientshapeok="t" o:connecttype="rect"/>
              </v:shapetype>
              <v:shape id="Text Box 5" o:spid="_x0000_s1026" type="#_x0000_t202" style="position:absolute;margin-left:386.05pt;margin-top:37.2pt;width:79.85pt;height:65.05pt;rotation:-12452fd;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" o:allowincell="f" filled="f" stroked="f" strokeweight="0">
                <v:textbox inset="0,0,0,0">
                  <w:txbxContent>
                    <w:p w14:paraId="19D35D9C" w14:textId="657BD096" w:rsidR="00D303D3" w:rsidRPr="0091048E" w:rsidRDefault="00D303D3" w:rsidP="00D303D3">
                      <w:pPr>
                        <w:overflowPunct w:val="0"/>
                        <w:spacing w:after="0" w:line="240" w:lineRule="auto"/>
                        <w:jc w:val="right"/>
                        <w:rPr>
                          <w:rFonts w:ascii="Open Sans" w:hAnsi="Open Sans" w:cs="Open Sans"/>
                          <w:color w:val="2E74B5" w:themeColor="accent5" w:themeShade="BF"/>
                          <w:sz w:val="18"/>
                          <w:szCs w:val="18"/>
                        </w:rPr>
                      </w:pPr>
                      <w:r w:rsidRPr="0091048E">
                        <w:rPr>
                          <w:rFonts w:ascii="Open Sans" w:hAnsi="Open Sans" w:cs="Open Sans"/>
                          <w:color w:val="2E74B5" w:themeColor="accent5" w:themeShade="BF"/>
                          <w:sz w:val="56"/>
                          <w:szCs w:val="56"/>
                        </w:rPr>
                        <w:t>202</w:t>
                      </w:r>
                      <w:r w:rsidR="0091048E" w:rsidRPr="0091048E">
                        <w:rPr>
                          <w:rFonts w:ascii="Open Sans" w:hAnsi="Open Sans" w:cs="Open Sans"/>
                          <w:color w:val="2E74B5" w:themeColor="accent5" w:themeShade="BF"/>
                          <w:sz w:val="56"/>
                          <w:szCs w:val="56"/>
                        </w:rPr>
                        <w:t>6</w:t>
                      </w:r>
                    </w:p>
                  </w:txbxContent>
                </v:textbox>
              </v:shape>
            </w:pict>
          </mc:Fallback>
        </mc:AlternateContent>
      </w:r>
      <w:r w:rsidRPr="0091048E">
        <w:rPr>
          <w:noProof/>
        </w:rPr>
        <mc:AlternateContent>
          <mc:Choice Requires="wps">
            <w:drawing>
              <wp:anchor distT="0" distB="0" distL="0" distR="0" simplePos="0" relativeHeight="251664384" behindDoc="0" locked="0" layoutInCell="0" allowOverlap="1" wp14:anchorId="7F0E02CC" wp14:editId="684282CD">
                <wp:simplePos x="0" y="0"/>
                <wp:positionH relativeFrom="column">
                  <wp:posOffset>1157605</wp:posOffset>
                </wp:positionH>
                <wp:positionV relativeFrom="paragraph">
                  <wp:posOffset>2311211</wp:posOffset>
                </wp:positionV>
                <wp:extent cx="4490113" cy="483235"/>
                <wp:effectExtent l="0" t="0" r="5715" b="12065"/>
                <wp:wrapNone/>
                <wp:docPr id="64554014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90113" cy="483235"/>
                        </a:xfrm>
                        <a:prstGeom prst="rect">
                          <a:avLst/>
                        </a:prstGeom>
                        <a:noFill/>
                        <a:ln w="0">
                          <a:noFill/>
                        </a:ln>
                      </wps:spPr>
                      <wps:style>
                        <a:lnRef idx="0">
                          <a:scrgbClr r="0" g="0" b="0"/>
                        </a:lnRef>
                        <a:fillRef idx="0">
                          <a:scrgbClr r="0" g="0" b="0"/>
                        </a:fillRef>
                        <a:effectRef idx="0">
                          <a:scrgbClr r="0" g="0" b="0"/>
                        </a:effectRef>
                        <a:fontRef idx="minor"/>
                      </wps:style>
                      <wps:txbx>
                        <w:txbxContent>
                          <w:p w14:paraId="6E014C77" w14:textId="08394544" w:rsidR="00D303D3" w:rsidRPr="0091048E" w:rsidRDefault="0091048E" w:rsidP="00D303D3">
                            <w:pPr>
                              <w:pStyle w:val="Contenidodelmarco"/>
                              <w:rPr>
                                <w:rFonts w:ascii="Open Sans" w:hAnsi="Open Sans" w:cs="Open Sans"/>
                                <w:color w:val="000000" w:themeColor="text1"/>
                                <w:sz w:val="56"/>
                                <w:szCs w:val="56"/>
                              </w:rPr>
                            </w:pPr>
                            <w:r>
                              <w:rPr>
                                <w:rFonts w:ascii="Open Sans" w:eastAsia="SimSun" w:hAnsi="Open Sans" w:cs="Open Sans"/>
                                <w:color w:val="000000" w:themeColor="text1"/>
                                <w:sz w:val="56"/>
                                <w:szCs w:val="56"/>
                              </w:rPr>
                              <w:t>Modulo 1</w:t>
                            </w:r>
                          </w:p>
                        </w:txbxContent>
                      </wps:txbx>
                      <wps:bodyPr wrap="square" lIns="0" tIns="0" rIns="0" bIns="0">
                        <a:noAutofit/>
                      </wps:bodyPr>
                    </wps:wsp>
                  </a:graphicData>
                </a:graphic>
                <wp14:sizeRelH relativeFrom="page">
                  <wp14:pctWidth>0</wp14:pctWidth>
                </wp14:sizeRelH>
                <wp14:sizeRelV relativeFrom="page">
                  <wp14:pctHeight>0</wp14:pctHeight>
                </wp14:sizeRelV>
              </wp:anchor>
            </w:drawing>
          </mc:Choice>
          <mc:Fallback>
            <w:pict>
              <v:rect w14:anchorId="7F0E02CC" id="Rectangle 1" o:spid="_x0000_s1027" style="position:absolute;margin-left:91.15pt;margin-top:182pt;width:353.55pt;height:38.0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" o:allowincell="f" filled="f" stroked="f" strokeweight="0">
                <v:textbox inset="0,0,0,0">
                  <w:txbxContent>
                    <w:p w14:paraId="6E014C77" w14:textId="08394544" w:rsidR="00D303D3" w:rsidRPr="0091048E" w:rsidRDefault="0091048E" w:rsidP="00D303D3">
                      <w:pPr>
                        <w:pStyle w:val="Contenidodelmarco"/>
                        <w:rPr>
                          <w:rFonts w:ascii="Open Sans" w:hAnsi="Open Sans" w:cs="Open Sans"/>
                          <w:color w:val="000000" w:themeColor="text1"/>
                          <w:sz w:val="56"/>
                          <w:szCs w:val="56"/>
                        </w:rPr>
                      </w:pPr>
                      <w:r>
                        <w:rPr>
                          <w:rFonts w:ascii="Open Sans" w:eastAsia="SimSun" w:hAnsi="Open Sans" w:cs="Open Sans"/>
                          <w:color w:val="000000" w:themeColor="text1"/>
                          <w:sz w:val="56"/>
                          <w:szCs w:val="56"/>
                        </w:rPr>
                        <w:t>Modulo 1</w:t>
                      </w:r>
                    </w:p>
                  </w:txbxContent>
                </v:textbox>
              </v:rect>
            </w:pict>
          </mc:Fallback>
        </mc:AlternateContent>
      </w:r>
      <w:r w:rsidRPr="0091048E">
        <w:rPr>
          <w:noProof/>
        </w:rPr>
        <mc:AlternateContent>
          <mc:Choice Requires="wps">
            <w:drawing>
              <wp:anchor distT="0" distB="0" distL="0" distR="0" simplePos="0" relativeHeight="251661312" behindDoc="0" locked="0" layoutInCell="0" allowOverlap="1" wp14:anchorId="55DB0A98" wp14:editId="472A21A5">
                <wp:simplePos x="0" y="0"/>
                <wp:positionH relativeFrom="column">
                  <wp:posOffset>1155795</wp:posOffset>
                </wp:positionH>
                <wp:positionV relativeFrom="paragraph">
                  <wp:posOffset>3314472</wp:posOffset>
                </wp:positionV>
                <wp:extent cx="4676775" cy="1070610"/>
                <wp:effectExtent l="0" t="0" r="0" b="0"/>
                <wp:wrapNone/>
                <wp:docPr id="58585463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6775" cy="1070610"/>
                        </a:xfrm>
                        <a:prstGeom prst="rect">
                          <a:avLst/>
                        </a:prstGeom>
                        <a:noFill/>
                        <a:ln w="0">
                          <a:noFill/>
                        </a:ln>
                      </wps:spPr>
                      <wps:style>
                        <a:lnRef idx="0">
                          <a:scrgbClr r="0" g="0" b="0"/>
                        </a:lnRef>
                        <a:fillRef idx="0">
                          <a:scrgbClr r="0" g="0" b="0"/>
                        </a:fillRef>
                        <a:effectRef idx="0">
                          <a:scrgbClr r="0" g="0" b="0"/>
                        </a:effectRef>
                        <a:fontRef idx="minor"/>
                      </wps:style>
                      <wps:txbx>
                        <w:txbxContent>
                          <w:p w14:paraId="1271FCE0" w14:textId="5EA02AF5" w:rsidR="0091048E" w:rsidRPr="0091048E" w:rsidRDefault="0091048E" w:rsidP="00D303D3">
                            <w:pPr>
                              <w:pStyle w:val="Contenidodelmarco"/>
                              <w:rPr>
                                <w:rFonts w:ascii="Open Sans" w:eastAsia="SimSun" w:hAnsi="Open Sans" w:cs="Open Sans"/>
                                <w:color w:val="000000" w:themeColor="text1"/>
                                <w:sz w:val="36"/>
                                <w:szCs w:val="36"/>
                              </w:rPr>
                            </w:pPr>
                            <w:r w:rsidRPr="0091048E">
                              <w:rPr>
                                <w:rFonts w:ascii="Open Sans" w:eastAsia="SimSun" w:hAnsi="Open Sans" w:cs="Open Sans"/>
                                <w:b/>
                                <w:bCs/>
                                <w:color w:val="000000" w:themeColor="text1"/>
                                <w:sz w:val="36"/>
                                <w:szCs w:val="36"/>
                              </w:rPr>
                              <w:t>Proyecto:</w:t>
                            </w:r>
                            <w:r w:rsidRPr="0091048E">
                              <w:rPr>
                                <w:rFonts w:ascii="Open Sans" w:eastAsia="SimSun" w:hAnsi="Open Sans" w:cs="Open Sans"/>
                                <w:color w:val="000000" w:themeColor="text1"/>
                                <w:sz w:val="36"/>
                                <w:szCs w:val="36"/>
                              </w:rPr>
                              <w:t xml:space="preserve"> Gestor de Órdenes de Compra y Control de Insumos (MOBIMEDLINE)</w:t>
                            </w:r>
                          </w:p>
                        </w:txbxContent>
                      </wps:txbx>
                      <wps:bodyPr lIns="0" tIns="0" rIns="0" bIns="0">
                        <a:noAutofit/>
                      </wps:bodyPr>
                    </wps:wsp>
                  </a:graphicData>
                </a:graphic>
                <wp14:sizeRelH relativeFrom="page">
                  <wp14:pctWidth>0</wp14:pctWidth>
                </wp14:sizeRelH>
                <wp14:sizeRelV relativeFrom="page">
                  <wp14:pctHeight>0</wp14:pctHeight>
                </wp14:sizeRelV>
              </wp:anchor>
            </w:drawing>
          </mc:Choice>
          <mc:Fallback>
            <w:pict>
              <v:rect w14:anchorId="55DB0A98" id="Rectangle 3" o:spid="_x0000_s1028" style="position:absolute;margin-left:91pt;margin-top:261pt;width:368.25pt;height:84.3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" o:allowincell="f" filled="f" stroked="f" strokeweight="0">
                <v:textbox inset="0,0,0,0">
                  <w:txbxContent>
                    <w:p w14:paraId="1271FCE0" w14:textId="5EA02AF5" w:rsidR="0091048E" w:rsidRPr="0091048E" w:rsidRDefault="0091048E" w:rsidP="00D303D3">
                      <w:pPr>
                        <w:pStyle w:val="Contenidodelmarco"/>
                        <w:rPr>
                          <w:rFonts w:ascii="Open Sans" w:eastAsia="SimSun" w:hAnsi="Open Sans" w:cs="Open Sans"/>
                          <w:color w:val="000000" w:themeColor="text1"/>
                          <w:sz w:val="36"/>
                          <w:szCs w:val="36"/>
                        </w:rPr>
                      </w:pPr>
                      <w:r w:rsidRPr="0091048E">
                        <w:rPr>
                          <w:rFonts w:ascii="Open Sans" w:eastAsia="SimSun" w:hAnsi="Open Sans" w:cs="Open Sans"/>
                          <w:b/>
                          <w:bCs/>
                          <w:color w:val="000000" w:themeColor="text1"/>
                          <w:sz w:val="36"/>
                          <w:szCs w:val="36"/>
                        </w:rPr>
                        <w:t>Proyecto:</w:t>
                      </w:r>
                      <w:r w:rsidRPr="0091048E">
                        <w:rPr>
                          <w:rFonts w:ascii="Open Sans" w:eastAsia="SimSun" w:hAnsi="Open Sans" w:cs="Open Sans"/>
                          <w:color w:val="000000" w:themeColor="text1"/>
                          <w:sz w:val="36"/>
                          <w:szCs w:val="36"/>
                        </w:rPr>
                        <w:t xml:space="preserve"> Gestor de Órdenes de Compra y Control de Insumos (MOBIMEDLINE)</w:t>
                      </w:r>
                    </w:p>
                  </w:txbxContent>
                </v:textbox>
              </v:rect>
            </w:pict>
          </mc:Fallback>
        </mc:AlternateContent>
      </w:r>
      <w:r w:rsidRPr="0091048E">
        <w:rPr>
          <w:noProof/>
        </w:rPr>
        <mc:AlternateContent>
          <mc:Choice Requires="wps">
            <w:drawing>
              <wp:anchor distT="0" distB="0" distL="0" distR="0" simplePos="0" relativeHeight="251667456" behindDoc="0" locked="0" layoutInCell="0" allowOverlap="1" wp14:anchorId="67140105" wp14:editId="538C7462">
                <wp:simplePos x="0" y="0"/>
                <wp:positionH relativeFrom="column">
                  <wp:posOffset>1237226</wp:posOffset>
                </wp:positionH>
                <wp:positionV relativeFrom="paragraph">
                  <wp:posOffset>5734685</wp:posOffset>
                </wp:positionV>
                <wp:extent cx="4676775" cy="709930"/>
                <wp:effectExtent l="0" t="0" r="0" b="0"/>
                <wp:wrapNone/>
                <wp:docPr id="127178411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6775" cy="709930"/>
                        </a:xfrm>
                        <a:prstGeom prst="rect">
                          <a:avLst/>
                        </a:prstGeom>
                        <a:noFill/>
                        <a:ln w="0">
                          <a:noFill/>
                        </a:ln>
                      </wps:spPr>
                      <wps:style>
                        <a:lnRef idx="0">
                          <a:scrgbClr r="0" g="0" b="0"/>
                        </a:lnRef>
                        <a:fillRef idx="0">
                          <a:scrgbClr r="0" g="0" b="0"/>
                        </a:fillRef>
                        <a:effectRef idx="0">
                          <a:scrgbClr r="0" g="0" b="0"/>
                        </a:effectRef>
                        <a:fontRef idx="minor"/>
                      </wps:style>
                      <wps:txbx>
                        <w:txbxContent>
                          <w:p w14:paraId="709322D9" w14:textId="73B8B1E4" w:rsidR="00D303D3" w:rsidRPr="003F6A6A" w:rsidRDefault="003F6A6A" w:rsidP="00D303D3">
                            <w:pPr>
                              <w:pStyle w:val="Contenidodelmarco"/>
                              <w:rPr>
                                <w:rFonts w:ascii="Open Sans" w:hAnsi="Open Sans" w:cs="Open Sans"/>
                                <w:color w:val="000000" w:themeColor="text1"/>
                                <w:sz w:val="18"/>
                                <w:szCs w:val="18"/>
                              </w:rPr>
                            </w:pPr>
                            <w:r w:rsidRPr="003F6A6A">
                              <w:rPr>
                                <w:rFonts w:ascii="Open Sans" w:eastAsia="SimSun" w:hAnsi="Open Sans" w:cs="Open Sans"/>
                                <w:color w:val="000000" w:themeColor="text1"/>
                                <w:sz w:val="18"/>
                                <w:szCs w:val="18"/>
                              </w:rPr>
                              <w:t xml:space="preserve">El presente documento expone el diagnóstico del </w:t>
                            </w:r>
                            <w:r w:rsidRPr="003F6A6A">
                              <w:rPr>
                                <w:rFonts w:ascii="Open Sans" w:eastAsia="SimSun" w:hAnsi="Open Sans" w:cs="Open Sans"/>
                                <w:b/>
                                <w:bCs/>
                                <w:color w:val="000000" w:themeColor="text1"/>
                                <w:sz w:val="18"/>
                                <w:szCs w:val="18"/>
                              </w:rPr>
                              <w:t>Módulo 1 (Módulo de Seguridad y Gestión de Llaves de Usuario)</w:t>
                            </w:r>
                            <w:r w:rsidRPr="003F6A6A">
                              <w:rPr>
                                <w:rFonts w:ascii="Open Sans" w:eastAsia="SimSun" w:hAnsi="Open Sans" w:cs="Open Sans"/>
                                <w:color w:val="000000" w:themeColor="text1"/>
                                <w:sz w:val="18"/>
                                <w:szCs w:val="18"/>
                              </w:rPr>
                              <w:t xml:space="preserve"> del sistema </w:t>
                            </w:r>
                            <w:r w:rsidRPr="003F6A6A">
                              <w:rPr>
                                <w:rFonts w:ascii="Open Sans" w:eastAsia="SimSun" w:hAnsi="Open Sans" w:cs="Open Sans"/>
                                <w:b/>
                                <w:bCs/>
                                <w:color w:val="000000" w:themeColor="text1"/>
                                <w:sz w:val="18"/>
                                <w:szCs w:val="18"/>
                              </w:rPr>
                              <w:t>MOBIMEDLINE</w:t>
                            </w:r>
                            <w:r w:rsidRPr="003F6A6A">
                              <w:rPr>
                                <w:rFonts w:ascii="Open Sans" w:eastAsia="SimSun" w:hAnsi="Open Sans" w:cs="Open Sans"/>
                                <w:color w:val="000000" w:themeColor="text1"/>
                                <w:sz w:val="18"/>
                                <w:szCs w:val="18"/>
                              </w:rPr>
                              <w:t>. Su objetivo es definir las reglas de acceso, la gestión de llaves y credenciales de usuario, y la jerarquía de roles para la protección de las operaciones dentro del área</w:t>
                            </w:r>
                            <w:r w:rsidR="00BD282B">
                              <w:rPr>
                                <w:rFonts w:ascii="Open Sans" w:eastAsia="SimSun" w:hAnsi="Open Sans" w:cs="Open Sans"/>
                                <w:color w:val="000000" w:themeColor="text1"/>
                                <w:sz w:val="18"/>
                                <w:szCs w:val="18"/>
                              </w:rPr>
                              <w:t xml:space="preserve"> y control operativo.</w:t>
                            </w:r>
                          </w:p>
                        </w:txbxContent>
                      </wps:txbx>
                      <wps:bodyPr lIns="0" tIns="0" rIns="0" bIns="0">
                        <a:noAutofit/>
                      </wps:bodyPr>
                    </wps:wsp>
                  </a:graphicData>
                </a:graphic>
                <wp14:sizeRelH relativeFrom="page">
                  <wp14:pctWidth>0</wp14:pctWidth>
                </wp14:sizeRelH>
                <wp14:sizeRelV relativeFrom="page">
                  <wp14:pctHeight>0</wp14:pctHeight>
                </wp14:sizeRelV>
              </wp:anchor>
            </w:drawing>
          </mc:Choice>
          <mc:Fallback>
            <w:pict>
              <v:rect w14:anchorId="67140105" id="Rectangle 6" o:spid="_x0000_s1029" style="position:absolute;margin-left:97.4pt;margin-top:451.55pt;width:368.25pt;height:55.9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" o:allowincell="f" filled="f" stroked="f" strokeweight="0">
                <v:textbox inset="0,0,0,0">
                  <w:txbxContent>
                    <w:p w14:paraId="709322D9" w14:textId="73B8B1E4" w:rsidR="00D303D3" w:rsidRPr="003F6A6A" w:rsidRDefault="003F6A6A" w:rsidP="00D303D3">
                      <w:pPr>
                        <w:pStyle w:val="Contenidodelmarco"/>
                        <w:rPr>
                          <w:rFonts w:ascii="Open Sans" w:hAnsi="Open Sans" w:cs="Open Sans"/>
                          <w:color w:val="000000" w:themeColor="text1"/>
                          <w:sz w:val="18"/>
                          <w:szCs w:val="18"/>
                        </w:rPr>
                      </w:pPr>
                      <w:r w:rsidRPr="003F6A6A">
                        <w:rPr>
                          <w:rFonts w:ascii="Open Sans" w:eastAsia="SimSun" w:hAnsi="Open Sans" w:cs="Open Sans"/>
                          <w:color w:val="000000" w:themeColor="text1"/>
                          <w:sz w:val="18"/>
                          <w:szCs w:val="18"/>
                        </w:rPr>
                        <w:t xml:space="preserve">El presente documento expone el diagnóstico del </w:t>
                      </w:r>
                      <w:r w:rsidRPr="003F6A6A">
                        <w:rPr>
                          <w:rFonts w:ascii="Open Sans" w:eastAsia="SimSun" w:hAnsi="Open Sans" w:cs="Open Sans"/>
                          <w:b/>
                          <w:bCs/>
                          <w:color w:val="000000" w:themeColor="text1"/>
                          <w:sz w:val="18"/>
                          <w:szCs w:val="18"/>
                        </w:rPr>
                        <w:t>Módulo 1 (Módulo de Seguridad y Gestión de Llaves de Usuario)</w:t>
                      </w:r>
                      <w:r w:rsidRPr="003F6A6A">
                        <w:rPr>
                          <w:rFonts w:ascii="Open Sans" w:eastAsia="SimSun" w:hAnsi="Open Sans" w:cs="Open Sans"/>
                          <w:color w:val="000000" w:themeColor="text1"/>
                          <w:sz w:val="18"/>
                          <w:szCs w:val="18"/>
                        </w:rPr>
                        <w:t xml:space="preserve"> del sistema </w:t>
                      </w:r>
                      <w:r w:rsidRPr="003F6A6A">
                        <w:rPr>
                          <w:rFonts w:ascii="Open Sans" w:eastAsia="SimSun" w:hAnsi="Open Sans" w:cs="Open Sans"/>
                          <w:b/>
                          <w:bCs/>
                          <w:color w:val="000000" w:themeColor="text1"/>
                          <w:sz w:val="18"/>
                          <w:szCs w:val="18"/>
                        </w:rPr>
                        <w:t>MOBIMEDLINE</w:t>
                      </w:r>
                      <w:r w:rsidRPr="003F6A6A">
                        <w:rPr>
                          <w:rFonts w:ascii="Open Sans" w:eastAsia="SimSun" w:hAnsi="Open Sans" w:cs="Open Sans"/>
                          <w:color w:val="000000" w:themeColor="text1"/>
                          <w:sz w:val="18"/>
                          <w:szCs w:val="18"/>
                        </w:rPr>
                        <w:t>. Su objetivo es definir las reglas de acceso, la gestión de llaves y credenciales de usuario, y la jerarquía de roles para la protección de las operaciones dentro del área</w:t>
                      </w:r>
                      <w:r w:rsidR="00BD282B">
                        <w:rPr>
                          <w:rFonts w:ascii="Open Sans" w:eastAsia="SimSun" w:hAnsi="Open Sans" w:cs="Open Sans"/>
                          <w:color w:val="000000" w:themeColor="text1"/>
                          <w:sz w:val="18"/>
                          <w:szCs w:val="18"/>
                        </w:rPr>
                        <w:t xml:space="preserve"> y control operativo.</w:t>
                      </w:r>
                    </w:p>
                  </w:txbxContent>
                </v:textbox>
              </v:rect>
            </w:pict>
          </mc:Fallback>
        </mc:AlternateContent>
      </w:r>
    </w:p>
    <w:p w14:paraId="76585202" w14:textId="568AACD8" w:rsidR="00000A08" w:rsidRDefault="00295AE8">
      <w:r w:rsidRPr="0091048E">
        <w:rPr>
          <w:noProof/>
        </w:rPr>
        <mc:AlternateContent>
          <mc:Choice Requires="wps">
            <w:drawing>
              <wp:anchor distT="0" distB="0" distL="0" distR="0" simplePos="0" relativeHeight="251663360" behindDoc="0" locked="0" layoutInCell="0" allowOverlap="1" wp14:anchorId="7428F071" wp14:editId="0E264D7A">
                <wp:simplePos x="0" y="0"/>
                <wp:positionH relativeFrom="column">
                  <wp:posOffset>1158240</wp:posOffset>
                </wp:positionH>
                <wp:positionV relativeFrom="paragraph">
                  <wp:posOffset>25400</wp:posOffset>
                </wp:positionV>
                <wp:extent cx="3305175" cy="1965325"/>
                <wp:effectExtent l="0" t="0" r="9525" b="15875"/>
                <wp:wrapNone/>
                <wp:docPr id="164257764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5175" cy="1965325"/>
                        </a:xfrm>
                        <a:prstGeom prst="rect">
                          <a:avLst/>
                        </a:prstGeom>
                        <a:noFill/>
                        <a:ln w="0">
                          <a:noFill/>
                        </a:ln>
                      </wps:spPr>
                      <wps:style>
                        <a:lnRef idx="0">
                          <a:scrgbClr r="0" g="0" b="0"/>
                        </a:lnRef>
                        <a:fillRef idx="0">
                          <a:scrgbClr r="0" g="0" b="0"/>
                        </a:fillRef>
                        <a:effectRef idx="0">
                          <a:scrgbClr r="0" g="0" b="0"/>
                        </a:effectRef>
                        <a:fontRef idx="minor"/>
                      </wps:style>
                      <wps:txbx>
                        <w:txbxContent>
                          <w:p w14:paraId="0BCABE0D" w14:textId="4115300E" w:rsidR="00D303D3" w:rsidRPr="00295AE8" w:rsidRDefault="00295AE8" w:rsidP="00D303D3">
                            <w:pPr>
                              <w:pStyle w:val="Contenidodelmarco"/>
                              <w:spacing w:line="240" w:lineRule="auto"/>
                              <w:rPr>
                                <w:rFonts w:ascii="Open Sans" w:hAnsi="Open Sans" w:cs="Open Sans"/>
                                <w:b/>
                                <w:bCs/>
                                <w:color w:val="000000" w:themeColor="text1"/>
                                <w:sz w:val="72"/>
                                <w:szCs w:val="72"/>
                              </w:rPr>
                            </w:pPr>
                            <w:r w:rsidRPr="00295AE8">
                              <w:rPr>
                                <w:rFonts w:ascii="Open Sans" w:hAnsi="Open Sans" w:cs="Open Sans"/>
                                <w:b/>
                                <w:bCs/>
                                <w:color w:val="000000" w:themeColor="text1"/>
                                <w:sz w:val="72"/>
                                <w:szCs w:val="72"/>
                              </w:rPr>
                              <w:t>Especificación</w:t>
                            </w:r>
                            <w:r>
                              <w:rPr>
                                <w:rFonts w:ascii="Open Sans" w:hAnsi="Open Sans" w:cs="Open Sans"/>
                                <w:b/>
                                <w:bCs/>
                                <w:color w:val="000000" w:themeColor="text1"/>
                                <w:sz w:val="72"/>
                                <w:szCs w:val="72"/>
                              </w:rPr>
                              <w:t xml:space="preserve"> de Requisitos del Sistema</w:t>
                            </w:r>
                          </w:p>
                        </w:txbxContent>
                      </wps:txbx>
                      <wps:bodyPr wrap="square" lIns="0" tIns="0" rIns="0" bIns="0">
                        <a:noAutofit/>
                      </wps:bodyPr>
                    </wps:wsp>
                  </a:graphicData>
                </a:graphic>
                <wp14:sizeRelH relativeFrom="page">
                  <wp14:pctWidth>0</wp14:pctWidth>
                </wp14:sizeRelH>
                <wp14:sizeRelV relativeFrom="page">
                  <wp14:pctHeight>0</wp14:pctHeight>
                </wp14:sizeRelV>
              </wp:anchor>
            </w:drawing>
          </mc:Choice>
          <mc:Fallback>
            <w:pict>
              <v:rect w14:anchorId="7428F071" id="Rectangle 4" o:spid="_x0000_s1030" style="position:absolute;margin-left:91.2pt;margin-top:2pt;width:260.25pt;height:154.7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" o:allowincell="f" filled="f" stroked="f" strokeweight="0">
                <v:textbox inset="0,0,0,0">
                  <w:txbxContent>
                    <w:p w14:paraId="0BCABE0D" w14:textId="4115300E" w:rsidR="00D303D3" w:rsidRPr="00295AE8" w:rsidRDefault="00295AE8" w:rsidP="00D303D3">
                      <w:pPr>
                        <w:pStyle w:val="Contenidodelmarco"/>
                        <w:spacing w:line="240" w:lineRule="auto"/>
                        <w:rPr>
                          <w:rFonts w:ascii="Open Sans" w:hAnsi="Open Sans" w:cs="Open Sans"/>
                          <w:b/>
                          <w:bCs/>
                          <w:color w:val="000000" w:themeColor="text1"/>
                          <w:sz w:val="72"/>
                          <w:szCs w:val="72"/>
                        </w:rPr>
                      </w:pPr>
                      <w:r w:rsidRPr="00295AE8">
                        <w:rPr>
                          <w:rFonts w:ascii="Open Sans" w:hAnsi="Open Sans" w:cs="Open Sans"/>
                          <w:b/>
                          <w:bCs/>
                          <w:color w:val="000000" w:themeColor="text1"/>
                          <w:sz w:val="72"/>
                          <w:szCs w:val="72"/>
                        </w:rPr>
                        <w:t>Especificación</w:t>
                      </w:r>
                      <w:r>
                        <w:rPr>
                          <w:rFonts w:ascii="Open Sans" w:hAnsi="Open Sans" w:cs="Open Sans"/>
                          <w:b/>
                          <w:bCs/>
                          <w:color w:val="000000" w:themeColor="text1"/>
                          <w:sz w:val="72"/>
                          <w:szCs w:val="72"/>
                        </w:rPr>
                        <w:t xml:space="preserve"> de Requisitos del Sistema</w:t>
                      </w:r>
                    </w:p>
                  </w:txbxContent>
                </v:textbox>
              </v:rect>
            </w:pict>
          </mc:Fallback>
        </mc:AlternateContent>
      </w:r>
    </w:p>
    <w:p w14:paraId="0015C357" w14:textId="77777777" w:rsidR="00295AE8" w:rsidRPr="00295AE8" w:rsidRDefault="00295AE8" w:rsidP="00295AE8"/>
    <w:p w14:paraId="65FA6A7D" w14:textId="77777777" w:rsidR="00295AE8" w:rsidRPr="00295AE8" w:rsidRDefault="00295AE8" w:rsidP="00295AE8"/>
    <w:p w14:paraId="2FBA6AD5" w14:textId="77777777" w:rsidR="00295AE8" w:rsidRPr="00295AE8" w:rsidRDefault="00295AE8" w:rsidP="00295AE8"/>
    <w:p w14:paraId="50107730" w14:textId="77777777" w:rsidR="00295AE8" w:rsidRDefault="00295AE8" w:rsidP="00295AE8"/>
    <w:p w14:paraId="37C72F1B" w14:textId="69D262E5" w:rsidR="00295AE8" w:rsidRDefault="00295AE8" w:rsidP="00295AE8">
      <w:pPr>
        <w:tabs>
          <w:tab w:val="left" w:pos="7800"/>
        </w:tabs>
      </w:pPr>
      <w:r>
        <w:tab/>
      </w:r>
    </w:p>
    <w:p w14:paraId="4728DB0F" w14:textId="77777777" w:rsidR="00295AE8" w:rsidRDefault="00295AE8">
      <w:pPr>
        <w:suppressAutoHyphens w:val="0"/>
        <w:spacing w:after="160" w:line="259" w:lineRule="auto"/>
      </w:pPr>
      <w:r>
        <w:br w:type="page"/>
      </w:r>
    </w:p>
    <w:p w14:paraId="2073BDDC" w14:textId="76A0EB20" w:rsidR="00DF08FE" w:rsidRPr="006F017A" w:rsidRDefault="00DF08FE" w:rsidP="00DF08FE">
      <w:pPr>
        <w:tabs>
          <w:tab w:val="left" w:pos="7800"/>
        </w:tabs>
        <w:rPr>
          <w:rFonts w:ascii="Aptos Display" w:hAnsi="Aptos Display"/>
          <w:b/>
          <w:bCs/>
          <w:color w:val="387EB9"/>
          <w:sz w:val="40"/>
          <w:szCs w:val="40"/>
        </w:rPr>
      </w:pPr>
      <w:r w:rsidRPr="006F017A">
        <w:rPr>
          <w:rFonts w:ascii="Aptos Display" w:hAnsi="Aptos Display"/>
          <w:b/>
          <w:bCs/>
          <w:color w:val="387EB9"/>
          <w:sz w:val="40"/>
          <w:szCs w:val="40"/>
        </w:rPr>
        <w:lastRenderedPageBreak/>
        <w:t>Indice</w:t>
      </w:r>
    </w:p>
    <w:sdt>
      <w:sdtPr>
        <w:rPr>
          <w:rFonts w:asciiTheme="minorHAnsi" w:eastAsiaTheme="minorEastAsia" w:hAnsiTheme="minorHAnsi" w:cstheme="minorBidi"/>
          <w:color w:val="auto"/>
          <w:sz w:val="22"/>
          <w:szCs w:val="22"/>
          <w:lang w:val="es-ES" w:eastAsia="en-US"/>
          <w14:ligatures w14:val="standardContextual"/>
        </w:rPr>
        <w:id w:val="-1538498480"/>
        <w:docPartObj>
          <w:docPartGallery w:val="Table of Contents"/>
          <w:docPartUnique/>
        </w:docPartObj>
      </w:sdtPr>
      <w:sdtEndPr>
        <w:rPr>
          <w:b/>
          <w:bCs/>
        </w:rPr>
      </w:sdtEndPr>
      <w:sdtContent>
        <w:p w14:paraId="2A377749" w14:textId="44036AD8" w:rsidR="008F50AF" w:rsidRDefault="008F50AF">
          <w:pPr>
            <w:pStyle w:val="TtuloTDC"/>
          </w:pPr>
          <w:r>
            <w:rPr>
              <w:lang w:val="es-ES"/>
            </w:rPr>
            <w:t>Tabla de contenido</w:t>
          </w:r>
        </w:p>
        <w:p w14:paraId="3BAA54CD" w14:textId="0E262B69" w:rsidR="00B03505" w:rsidRDefault="008F50AF">
          <w:pPr>
            <w:pStyle w:val="TDC1"/>
            <w:tabs>
              <w:tab w:val="right" w:leader="dot" w:pos="8494"/>
            </w:tabs>
            <w:rPr>
              <w:noProof/>
              <w:kern w:val="2"/>
              <w:sz w:val="24"/>
              <w:szCs w:val="24"/>
              <w:lang w:eastAsia="es-MX"/>
            </w:rPr>
          </w:pPr>
          <w:r>
            <w:fldChar w:fldCharType="begin"/>
          </w:r>
          <w:r>
            <w:instrText xml:space="preserve"> TOC \o "1-3" \h \z \u </w:instrText>
          </w:r>
          <w:r>
            <w:fldChar w:fldCharType="separate"/>
          </w:r>
          <w:hyperlink w:anchor="_Toc240754586" w:history="1">
            <w:r w:rsidR="00B03505" w:rsidRPr="001B63ED">
              <w:rPr>
                <w:rStyle w:val="Hipervnculo"/>
                <w:rFonts w:ascii="Aptos Display" w:hAnsi="Aptos Display"/>
                <w:b/>
                <w:bCs/>
                <w:noProof/>
              </w:rPr>
              <w:t>Modelo de Objetivos del Negocio</w:t>
            </w:r>
            <w:r w:rsidR="00B03505">
              <w:rPr>
                <w:noProof/>
                <w:webHidden/>
              </w:rPr>
              <w:tab/>
            </w:r>
            <w:r w:rsidR="00B03505">
              <w:rPr>
                <w:noProof/>
                <w:webHidden/>
              </w:rPr>
              <w:fldChar w:fldCharType="begin"/>
            </w:r>
            <w:r w:rsidR="00B03505">
              <w:rPr>
                <w:noProof/>
                <w:webHidden/>
              </w:rPr>
              <w:instrText xml:space="preserve"> PAGEREF _Toc240754586 \h </w:instrText>
            </w:r>
            <w:r w:rsidR="00B03505">
              <w:rPr>
                <w:noProof/>
                <w:webHidden/>
              </w:rPr>
            </w:r>
            <w:r w:rsidR="00B03505">
              <w:rPr>
                <w:noProof/>
                <w:webHidden/>
              </w:rPr>
              <w:fldChar w:fldCharType="separate"/>
            </w:r>
            <w:r w:rsidR="00B03505">
              <w:rPr>
                <w:noProof/>
                <w:webHidden/>
              </w:rPr>
              <w:t>3</w:t>
            </w:r>
            <w:r w:rsidR="00B03505">
              <w:rPr>
                <w:noProof/>
                <w:webHidden/>
              </w:rPr>
              <w:fldChar w:fldCharType="end"/>
            </w:r>
          </w:hyperlink>
        </w:p>
        <w:p w14:paraId="10841438" w14:textId="09AFE934" w:rsidR="00B03505" w:rsidRDefault="00B03505">
          <w:pPr>
            <w:pStyle w:val="TDC1"/>
            <w:tabs>
              <w:tab w:val="right" w:leader="dot" w:pos="8494"/>
            </w:tabs>
            <w:rPr>
              <w:noProof/>
              <w:kern w:val="2"/>
              <w:sz w:val="24"/>
              <w:szCs w:val="24"/>
              <w:lang w:eastAsia="es-MX"/>
            </w:rPr>
          </w:pPr>
          <w:hyperlink w:anchor="_Toc240754587" w:history="1">
            <w:r w:rsidRPr="001B63ED">
              <w:rPr>
                <w:rStyle w:val="Hipervnculo"/>
                <w:rFonts w:ascii="Aptos Display" w:hAnsi="Aptos Display"/>
                <w:b/>
                <w:bCs/>
                <w:noProof/>
              </w:rPr>
              <w:t>Árbol de Características</w:t>
            </w:r>
            <w:r>
              <w:rPr>
                <w:noProof/>
                <w:webHidden/>
              </w:rPr>
              <w:tab/>
            </w:r>
            <w:r>
              <w:rPr>
                <w:noProof/>
                <w:webHidden/>
              </w:rPr>
              <w:fldChar w:fldCharType="begin"/>
            </w:r>
            <w:r>
              <w:rPr>
                <w:noProof/>
                <w:webHidden/>
              </w:rPr>
              <w:instrText xml:space="preserve"> PAGEREF _Toc240754587 \h </w:instrText>
            </w:r>
            <w:r>
              <w:rPr>
                <w:noProof/>
                <w:webHidden/>
              </w:rPr>
            </w:r>
            <w:r>
              <w:rPr>
                <w:noProof/>
                <w:webHidden/>
              </w:rPr>
              <w:fldChar w:fldCharType="separate"/>
            </w:r>
            <w:r>
              <w:rPr>
                <w:noProof/>
                <w:webHidden/>
              </w:rPr>
              <w:t>3</w:t>
            </w:r>
            <w:r>
              <w:rPr>
                <w:noProof/>
                <w:webHidden/>
              </w:rPr>
              <w:fldChar w:fldCharType="end"/>
            </w:r>
          </w:hyperlink>
        </w:p>
        <w:p w14:paraId="3608505B" w14:textId="4B6C9574" w:rsidR="00B03505" w:rsidRDefault="00B03505">
          <w:pPr>
            <w:pStyle w:val="TDC1"/>
            <w:tabs>
              <w:tab w:val="right" w:leader="dot" w:pos="8494"/>
            </w:tabs>
            <w:rPr>
              <w:noProof/>
              <w:kern w:val="2"/>
              <w:sz w:val="24"/>
              <w:szCs w:val="24"/>
              <w:lang w:eastAsia="es-MX"/>
            </w:rPr>
          </w:pPr>
          <w:hyperlink w:anchor="_Toc240754588" w:history="1">
            <w:r w:rsidRPr="001B63ED">
              <w:rPr>
                <w:rStyle w:val="Hipervnculo"/>
                <w:rFonts w:ascii="Aptos Display" w:hAnsi="Aptos Display"/>
                <w:b/>
                <w:bCs/>
                <w:noProof/>
              </w:rPr>
              <w:t>Enunciado de la Visión del Producto.</w:t>
            </w:r>
            <w:r>
              <w:rPr>
                <w:noProof/>
                <w:webHidden/>
              </w:rPr>
              <w:tab/>
            </w:r>
            <w:r>
              <w:rPr>
                <w:noProof/>
                <w:webHidden/>
              </w:rPr>
              <w:fldChar w:fldCharType="begin"/>
            </w:r>
            <w:r>
              <w:rPr>
                <w:noProof/>
                <w:webHidden/>
              </w:rPr>
              <w:instrText xml:space="preserve"> PAGEREF _Toc240754588 \h </w:instrText>
            </w:r>
            <w:r>
              <w:rPr>
                <w:noProof/>
                <w:webHidden/>
              </w:rPr>
            </w:r>
            <w:r>
              <w:rPr>
                <w:noProof/>
                <w:webHidden/>
              </w:rPr>
              <w:fldChar w:fldCharType="separate"/>
            </w:r>
            <w:r>
              <w:rPr>
                <w:noProof/>
                <w:webHidden/>
              </w:rPr>
              <w:t>4</w:t>
            </w:r>
            <w:r>
              <w:rPr>
                <w:noProof/>
                <w:webHidden/>
              </w:rPr>
              <w:fldChar w:fldCharType="end"/>
            </w:r>
          </w:hyperlink>
        </w:p>
        <w:p w14:paraId="77FF8CBF" w14:textId="7DF888F3" w:rsidR="00B03505" w:rsidRDefault="00B03505">
          <w:pPr>
            <w:pStyle w:val="TDC1"/>
            <w:tabs>
              <w:tab w:val="right" w:leader="dot" w:pos="8494"/>
            </w:tabs>
            <w:rPr>
              <w:noProof/>
              <w:kern w:val="2"/>
              <w:sz w:val="24"/>
              <w:szCs w:val="24"/>
              <w:lang w:eastAsia="es-MX"/>
            </w:rPr>
          </w:pPr>
          <w:hyperlink w:anchor="_Toc240754589" w:history="1">
            <w:r w:rsidRPr="001B63ED">
              <w:rPr>
                <w:rStyle w:val="Hipervnculo"/>
                <w:rFonts w:ascii="Aptos Display" w:hAnsi="Aptos Display"/>
                <w:b/>
                <w:bCs/>
                <w:noProof/>
              </w:rPr>
              <w:t>Matriz de roles.</w:t>
            </w:r>
            <w:r>
              <w:rPr>
                <w:noProof/>
                <w:webHidden/>
              </w:rPr>
              <w:tab/>
            </w:r>
            <w:r>
              <w:rPr>
                <w:noProof/>
                <w:webHidden/>
              </w:rPr>
              <w:fldChar w:fldCharType="begin"/>
            </w:r>
            <w:r>
              <w:rPr>
                <w:noProof/>
                <w:webHidden/>
              </w:rPr>
              <w:instrText xml:space="preserve"> PAGEREF _Toc240754589 \h </w:instrText>
            </w:r>
            <w:r>
              <w:rPr>
                <w:noProof/>
                <w:webHidden/>
              </w:rPr>
            </w:r>
            <w:r>
              <w:rPr>
                <w:noProof/>
                <w:webHidden/>
              </w:rPr>
              <w:fldChar w:fldCharType="separate"/>
            </w:r>
            <w:r>
              <w:rPr>
                <w:noProof/>
                <w:webHidden/>
              </w:rPr>
              <w:t>4</w:t>
            </w:r>
            <w:r>
              <w:rPr>
                <w:noProof/>
                <w:webHidden/>
              </w:rPr>
              <w:fldChar w:fldCharType="end"/>
            </w:r>
          </w:hyperlink>
        </w:p>
        <w:p w14:paraId="21C7657D" w14:textId="2C9BFE67" w:rsidR="00B03505" w:rsidRDefault="00B03505">
          <w:pPr>
            <w:pStyle w:val="TDC1"/>
            <w:tabs>
              <w:tab w:val="right" w:leader="dot" w:pos="8494"/>
            </w:tabs>
            <w:rPr>
              <w:noProof/>
              <w:kern w:val="2"/>
              <w:sz w:val="24"/>
              <w:szCs w:val="24"/>
              <w:lang w:eastAsia="es-MX"/>
            </w:rPr>
          </w:pPr>
          <w:hyperlink w:anchor="_Toc240754590" w:history="1">
            <w:r w:rsidRPr="001B63ED">
              <w:rPr>
                <w:rStyle w:val="Hipervnculo"/>
                <w:rFonts w:ascii="Aptos Display" w:hAnsi="Aptos Display"/>
                <w:b/>
                <w:bCs/>
                <w:noProof/>
              </w:rPr>
              <w:t>Maqueta completa.</w:t>
            </w:r>
            <w:r>
              <w:rPr>
                <w:noProof/>
                <w:webHidden/>
              </w:rPr>
              <w:tab/>
            </w:r>
            <w:r>
              <w:rPr>
                <w:noProof/>
                <w:webHidden/>
              </w:rPr>
              <w:fldChar w:fldCharType="begin"/>
            </w:r>
            <w:r>
              <w:rPr>
                <w:noProof/>
                <w:webHidden/>
              </w:rPr>
              <w:instrText xml:space="preserve"> PAGEREF _Toc240754590 \h </w:instrText>
            </w:r>
            <w:r>
              <w:rPr>
                <w:noProof/>
                <w:webHidden/>
              </w:rPr>
            </w:r>
            <w:r>
              <w:rPr>
                <w:noProof/>
                <w:webHidden/>
              </w:rPr>
              <w:fldChar w:fldCharType="separate"/>
            </w:r>
            <w:r>
              <w:rPr>
                <w:noProof/>
                <w:webHidden/>
              </w:rPr>
              <w:t>4</w:t>
            </w:r>
            <w:r>
              <w:rPr>
                <w:noProof/>
                <w:webHidden/>
              </w:rPr>
              <w:fldChar w:fldCharType="end"/>
            </w:r>
          </w:hyperlink>
        </w:p>
        <w:p w14:paraId="798D27AD" w14:textId="581FE093" w:rsidR="00B03505" w:rsidRDefault="00B03505">
          <w:pPr>
            <w:pStyle w:val="TDC1"/>
            <w:tabs>
              <w:tab w:val="right" w:leader="dot" w:pos="8494"/>
            </w:tabs>
            <w:rPr>
              <w:noProof/>
              <w:kern w:val="2"/>
              <w:sz w:val="24"/>
              <w:szCs w:val="24"/>
              <w:lang w:eastAsia="es-MX"/>
            </w:rPr>
          </w:pPr>
          <w:hyperlink w:anchor="_Toc240754591" w:history="1">
            <w:r w:rsidRPr="001B63ED">
              <w:rPr>
                <w:rStyle w:val="Hipervnculo"/>
                <w:rFonts w:ascii="Aptos Display" w:hAnsi="Aptos Display"/>
                <w:b/>
                <w:bCs/>
                <w:noProof/>
              </w:rPr>
              <w:t>Descripción de la responsabilidad Personal</w:t>
            </w:r>
            <w:r>
              <w:rPr>
                <w:noProof/>
                <w:webHidden/>
              </w:rPr>
              <w:tab/>
            </w:r>
            <w:r>
              <w:rPr>
                <w:noProof/>
                <w:webHidden/>
              </w:rPr>
              <w:fldChar w:fldCharType="begin"/>
            </w:r>
            <w:r>
              <w:rPr>
                <w:noProof/>
                <w:webHidden/>
              </w:rPr>
              <w:instrText xml:space="preserve"> PAGEREF _Toc240754591 \h </w:instrText>
            </w:r>
            <w:r>
              <w:rPr>
                <w:noProof/>
                <w:webHidden/>
              </w:rPr>
            </w:r>
            <w:r>
              <w:rPr>
                <w:noProof/>
                <w:webHidden/>
              </w:rPr>
              <w:fldChar w:fldCharType="separate"/>
            </w:r>
            <w:r>
              <w:rPr>
                <w:noProof/>
                <w:webHidden/>
              </w:rPr>
              <w:t>5</w:t>
            </w:r>
            <w:r>
              <w:rPr>
                <w:noProof/>
                <w:webHidden/>
              </w:rPr>
              <w:fldChar w:fldCharType="end"/>
            </w:r>
          </w:hyperlink>
        </w:p>
        <w:p w14:paraId="37380BB0" w14:textId="7CC5823F" w:rsidR="00B03505" w:rsidRDefault="00B03505">
          <w:pPr>
            <w:pStyle w:val="TDC2"/>
            <w:tabs>
              <w:tab w:val="right" w:leader="dot" w:pos="8494"/>
            </w:tabs>
            <w:rPr>
              <w:noProof/>
              <w:kern w:val="2"/>
              <w:sz w:val="24"/>
              <w:szCs w:val="24"/>
              <w:lang w:eastAsia="es-MX"/>
            </w:rPr>
          </w:pPr>
          <w:hyperlink w:anchor="_Toc240754592" w:history="1">
            <w:r w:rsidRPr="001B63ED">
              <w:rPr>
                <w:rStyle w:val="Hipervnculo"/>
                <w:rFonts w:ascii="Aptos Display" w:hAnsi="Aptos Display"/>
                <w:b/>
                <w:bCs/>
                <w:noProof/>
              </w:rPr>
              <w:t>Enunciado</w:t>
            </w:r>
            <w:r>
              <w:rPr>
                <w:noProof/>
                <w:webHidden/>
              </w:rPr>
              <w:tab/>
            </w:r>
            <w:r>
              <w:rPr>
                <w:noProof/>
                <w:webHidden/>
              </w:rPr>
              <w:fldChar w:fldCharType="begin"/>
            </w:r>
            <w:r>
              <w:rPr>
                <w:noProof/>
                <w:webHidden/>
              </w:rPr>
              <w:instrText xml:space="preserve"> PAGEREF _Toc240754592 \h </w:instrText>
            </w:r>
            <w:r>
              <w:rPr>
                <w:noProof/>
                <w:webHidden/>
              </w:rPr>
            </w:r>
            <w:r>
              <w:rPr>
                <w:noProof/>
                <w:webHidden/>
              </w:rPr>
              <w:fldChar w:fldCharType="separate"/>
            </w:r>
            <w:r>
              <w:rPr>
                <w:noProof/>
                <w:webHidden/>
              </w:rPr>
              <w:t>5</w:t>
            </w:r>
            <w:r>
              <w:rPr>
                <w:noProof/>
                <w:webHidden/>
              </w:rPr>
              <w:fldChar w:fldCharType="end"/>
            </w:r>
          </w:hyperlink>
        </w:p>
        <w:p w14:paraId="7C2531E1" w14:textId="0A3603B2" w:rsidR="00B03505" w:rsidRDefault="00B03505">
          <w:pPr>
            <w:pStyle w:val="TDC2"/>
            <w:tabs>
              <w:tab w:val="right" w:leader="dot" w:pos="8494"/>
            </w:tabs>
            <w:rPr>
              <w:noProof/>
              <w:kern w:val="2"/>
              <w:sz w:val="24"/>
              <w:szCs w:val="24"/>
              <w:lang w:eastAsia="es-MX"/>
            </w:rPr>
          </w:pPr>
          <w:hyperlink w:anchor="_Toc240754593" w:history="1">
            <w:r w:rsidRPr="001B63ED">
              <w:rPr>
                <w:rStyle w:val="Hipervnculo"/>
                <w:rFonts w:ascii="Aptos Display" w:hAnsi="Aptos Display"/>
                <w:b/>
                <w:bCs/>
                <w:noProof/>
              </w:rPr>
              <w:t>Mockup</w:t>
            </w:r>
            <w:r>
              <w:rPr>
                <w:noProof/>
                <w:webHidden/>
              </w:rPr>
              <w:tab/>
            </w:r>
            <w:r>
              <w:rPr>
                <w:noProof/>
                <w:webHidden/>
              </w:rPr>
              <w:fldChar w:fldCharType="begin"/>
            </w:r>
            <w:r>
              <w:rPr>
                <w:noProof/>
                <w:webHidden/>
              </w:rPr>
              <w:instrText xml:space="preserve"> PAGEREF _Toc240754593 \h </w:instrText>
            </w:r>
            <w:r>
              <w:rPr>
                <w:noProof/>
                <w:webHidden/>
              </w:rPr>
            </w:r>
            <w:r>
              <w:rPr>
                <w:noProof/>
                <w:webHidden/>
              </w:rPr>
              <w:fldChar w:fldCharType="separate"/>
            </w:r>
            <w:r>
              <w:rPr>
                <w:noProof/>
                <w:webHidden/>
              </w:rPr>
              <w:t>5</w:t>
            </w:r>
            <w:r>
              <w:rPr>
                <w:noProof/>
                <w:webHidden/>
              </w:rPr>
              <w:fldChar w:fldCharType="end"/>
            </w:r>
          </w:hyperlink>
        </w:p>
        <w:p w14:paraId="39F787DD" w14:textId="73A101D7" w:rsidR="00B03505" w:rsidRDefault="00B03505">
          <w:pPr>
            <w:pStyle w:val="TDC2"/>
            <w:tabs>
              <w:tab w:val="right" w:leader="dot" w:pos="8494"/>
            </w:tabs>
            <w:rPr>
              <w:noProof/>
              <w:kern w:val="2"/>
              <w:sz w:val="24"/>
              <w:szCs w:val="24"/>
              <w:lang w:eastAsia="es-MX"/>
            </w:rPr>
          </w:pPr>
          <w:hyperlink w:anchor="_Toc240754594" w:history="1">
            <w:r w:rsidRPr="001B63ED">
              <w:rPr>
                <w:rStyle w:val="Hipervnculo"/>
                <w:rFonts w:ascii="Aptos Display" w:hAnsi="Aptos Display"/>
                <w:b/>
                <w:bCs/>
                <w:noProof/>
              </w:rPr>
              <w:t>Plantilla de Caso de Uso / Historia de Usuario</w:t>
            </w:r>
            <w:r>
              <w:rPr>
                <w:noProof/>
                <w:webHidden/>
              </w:rPr>
              <w:tab/>
            </w:r>
            <w:r>
              <w:rPr>
                <w:noProof/>
                <w:webHidden/>
              </w:rPr>
              <w:fldChar w:fldCharType="begin"/>
            </w:r>
            <w:r>
              <w:rPr>
                <w:noProof/>
                <w:webHidden/>
              </w:rPr>
              <w:instrText xml:space="preserve"> PAGEREF _Toc240754594 \h </w:instrText>
            </w:r>
            <w:r>
              <w:rPr>
                <w:noProof/>
                <w:webHidden/>
              </w:rPr>
            </w:r>
            <w:r>
              <w:rPr>
                <w:noProof/>
                <w:webHidden/>
              </w:rPr>
              <w:fldChar w:fldCharType="separate"/>
            </w:r>
            <w:r>
              <w:rPr>
                <w:noProof/>
                <w:webHidden/>
              </w:rPr>
              <w:t>6</w:t>
            </w:r>
            <w:r>
              <w:rPr>
                <w:noProof/>
                <w:webHidden/>
              </w:rPr>
              <w:fldChar w:fldCharType="end"/>
            </w:r>
          </w:hyperlink>
        </w:p>
        <w:p w14:paraId="6823FE54" w14:textId="15B2383F" w:rsidR="00B03505" w:rsidRDefault="00B03505">
          <w:pPr>
            <w:pStyle w:val="TDC2"/>
            <w:tabs>
              <w:tab w:val="right" w:leader="dot" w:pos="8494"/>
            </w:tabs>
            <w:rPr>
              <w:noProof/>
              <w:kern w:val="2"/>
              <w:sz w:val="24"/>
              <w:szCs w:val="24"/>
              <w:lang w:eastAsia="es-MX"/>
            </w:rPr>
          </w:pPr>
          <w:hyperlink w:anchor="_Toc240754595" w:history="1">
            <w:r w:rsidRPr="001B63ED">
              <w:rPr>
                <w:rStyle w:val="Hipervnculo"/>
                <w:rFonts w:ascii="Aptos Display" w:hAnsi="Aptos Display"/>
                <w:b/>
                <w:bCs/>
                <w:noProof/>
              </w:rPr>
              <w:t>Reglas de Negocio</w:t>
            </w:r>
            <w:r>
              <w:rPr>
                <w:noProof/>
                <w:webHidden/>
              </w:rPr>
              <w:tab/>
            </w:r>
            <w:r>
              <w:rPr>
                <w:noProof/>
                <w:webHidden/>
              </w:rPr>
              <w:fldChar w:fldCharType="begin"/>
            </w:r>
            <w:r>
              <w:rPr>
                <w:noProof/>
                <w:webHidden/>
              </w:rPr>
              <w:instrText xml:space="preserve"> PAGEREF _Toc240754595 \h </w:instrText>
            </w:r>
            <w:r>
              <w:rPr>
                <w:noProof/>
                <w:webHidden/>
              </w:rPr>
            </w:r>
            <w:r>
              <w:rPr>
                <w:noProof/>
                <w:webHidden/>
              </w:rPr>
              <w:fldChar w:fldCharType="separate"/>
            </w:r>
            <w:r>
              <w:rPr>
                <w:noProof/>
                <w:webHidden/>
              </w:rPr>
              <w:t>8</w:t>
            </w:r>
            <w:r>
              <w:rPr>
                <w:noProof/>
                <w:webHidden/>
              </w:rPr>
              <w:fldChar w:fldCharType="end"/>
            </w:r>
          </w:hyperlink>
        </w:p>
        <w:p w14:paraId="47E0BC93" w14:textId="21BAEDD5" w:rsidR="00B03505" w:rsidRDefault="00B03505">
          <w:pPr>
            <w:pStyle w:val="TDC2"/>
            <w:tabs>
              <w:tab w:val="right" w:leader="dot" w:pos="8494"/>
            </w:tabs>
            <w:rPr>
              <w:noProof/>
              <w:kern w:val="2"/>
              <w:sz w:val="24"/>
              <w:szCs w:val="24"/>
              <w:lang w:eastAsia="es-MX"/>
            </w:rPr>
          </w:pPr>
          <w:hyperlink w:anchor="_Toc240754596" w:history="1">
            <w:r w:rsidRPr="001B63ED">
              <w:rPr>
                <w:rStyle w:val="Hipervnculo"/>
                <w:rFonts w:ascii="Aptos Display" w:hAnsi="Aptos Display"/>
                <w:b/>
                <w:bCs/>
                <w:noProof/>
              </w:rPr>
              <w:t>Reportes</w:t>
            </w:r>
            <w:r>
              <w:rPr>
                <w:noProof/>
                <w:webHidden/>
              </w:rPr>
              <w:tab/>
            </w:r>
            <w:r>
              <w:rPr>
                <w:noProof/>
                <w:webHidden/>
              </w:rPr>
              <w:fldChar w:fldCharType="begin"/>
            </w:r>
            <w:r>
              <w:rPr>
                <w:noProof/>
                <w:webHidden/>
              </w:rPr>
              <w:instrText xml:space="preserve"> PAGEREF _Toc240754596 \h </w:instrText>
            </w:r>
            <w:r>
              <w:rPr>
                <w:noProof/>
                <w:webHidden/>
              </w:rPr>
            </w:r>
            <w:r>
              <w:rPr>
                <w:noProof/>
                <w:webHidden/>
              </w:rPr>
              <w:fldChar w:fldCharType="separate"/>
            </w:r>
            <w:r>
              <w:rPr>
                <w:noProof/>
                <w:webHidden/>
              </w:rPr>
              <w:t>8</w:t>
            </w:r>
            <w:r>
              <w:rPr>
                <w:noProof/>
                <w:webHidden/>
              </w:rPr>
              <w:fldChar w:fldCharType="end"/>
            </w:r>
          </w:hyperlink>
        </w:p>
        <w:p w14:paraId="13AF2800" w14:textId="694F2155" w:rsidR="00B03505" w:rsidRDefault="00B03505">
          <w:pPr>
            <w:pStyle w:val="TDC2"/>
            <w:tabs>
              <w:tab w:val="right" w:leader="dot" w:pos="8494"/>
            </w:tabs>
            <w:rPr>
              <w:noProof/>
              <w:kern w:val="2"/>
              <w:sz w:val="24"/>
              <w:szCs w:val="24"/>
              <w:lang w:eastAsia="es-MX"/>
            </w:rPr>
          </w:pPr>
          <w:hyperlink w:anchor="_Toc240754597" w:history="1">
            <w:r w:rsidRPr="001B63ED">
              <w:rPr>
                <w:rStyle w:val="Hipervnculo"/>
                <w:rFonts w:ascii="Aptos Display" w:hAnsi="Aptos Display"/>
                <w:b/>
                <w:bCs/>
                <w:noProof/>
              </w:rPr>
              <w:t>Diagrama de Estados</w:t>
            </w:r>
            <w:r>
              <w:rPr>
                <w:noProof/>
                <w:webHidden/>
              </w:rPr>
              <w:tab/>
            </w:r>
            <w:r>
              <w:rPr>
                <w:noProof/>
                <w:webHidden/>
              </w:rPr>
              <w:fldChar w:fldCharType="begin"/>
            </w:r>
            <w:r>
              <w:rPr>
                <w:noProof/>
                <w:webHidden/>
              </w:rPr>
              <w:instrText xml:space="preserve"> PAGEREF _Toc240754597 \h </w:instrText>
            </w:r>
            <w:r>
              <w:rPr>
                <w:noProof/>
                <w:webHidden/>
              </w:rPr>
            </w:r>
            <w:r>
              <w:rPr>
                <w:noProof/>
                <w:webHidden/>
              </w:rPr>
              <w:fldChar w:fldCharType="separate"/>
            </w:r>
            <w:r>
              <w:rPr>
                <w:noProof/>
                <w:webHidden/>
              </w:rPr>
              <w:t>8</w:t>
            </w:r>
            <w:r>
              <w:rPr>
                <w:noProof/>
                <w:webHidden/>
              </w:rPr>
              <w:fldChar w:fldCharType="end"/>
            </w:r>
          </w:hyperlink>
        </w:p>
        <w:p w14:paraId="419E3E40" w14:textId="7C776602" w:rsidR="00B03505" w:rsidRDefault="00B03505">
          <w:pPr>
            <w:pStyle w:val="TDC2"/>
            <w:tabs>
              <w:tab w:val="right" w:leader="dot" w:pos="8494"/>
            </w:tabs>
            <w:rPr>
              <w:noProof/>
              <w:kern w:val="2"/>
              <w:sz w:val="24"/>
              <w:szCs w:val="24"/>
              <w:lang w:eastAsia="es-MX"/>
            </w:rPr>
          </w:pPr>
          <w:hyperlink w:anchor="_Toc240754598" w:history="1">
            <w:r w:rsidRPr="001B63ED">
              <w:rPr>
                <w:rStyle w:val="Hipervnculo"/>
                <w:rFonts w:ascii="Aptos Display" w:hAnsi="Aptos Display"/>
                <w:b/>
                <w:bCs/>
                <w:noProof/>
              </w:rPr>
              <w:t>Diagrama de Clases</w:t>
            </w:r>
            <w:r>
              <w:rPr>
                <w:noProof/>
                <w:webHidden/>
              </w:rPr>
              <w:tab/>
            </w:r>
            <w:r>
              <w:rPr>
                <w:noProof/>
                <w:webHidden/>
              </w:rPr>
              <w:fldChar w:fldCharType="begin"/>
            </w:r>
            <w:r>
              <w:rPr>
                <w:noProof/>
                <w:webHidden/>
              </w:rPr>
              <w:instrText xml:space="preserve"> PAGEREF _Toc240754598 \h </w:instrText>
            </w:r>
            <w:r>
              <w:rPr>
                <w:noProof/>
                <w:webHidden/>
              </w:rPr>
            </w:r>
            <w:r>
              <w:rPr>
                <w:noProof/>
                <w:webHidden/>
              </w:rPr>
              <w:fldChar w:fldCharType="separate"/>
            </w:r>
            <w:r>
              <w:rPr>
                <w:noProof/>
                <w:webHidden/>
              </w:rPr>
              <w:t>9</w:t>
            </w:r>
            <w:r>
              <w:rPr>
                <w:noProof/>
                <w:webHidden/>
              </w:rPr>
              <w:fldChar w:fldCharType="end"/>
            </w:r>
          </w:hyperlink>
        </w:p>
        <w:p w14:paraId="2CE804F7" w14:textId="6EC6E434" w:rsidR="008F50AF" w:rsidRDefault="008F50AF">
          <w:r>
            <w:rPr>
              <w:b/>
              <w:bCs/>
              <w:lang w:val="es-ES"/>
            </w:rPr>
            <w:fldChar w:fldCharType="end"/>
          </w:r>
        </w:p>
      </w:sdtContent>
    </w:sdt>
    <w:p w14:paraId="3F02A2CF" w14:textId="77777777" w:rsidR="00DF08FE" w:rsidRDefault="00DF08FE" w:rsidP="00DF08FE">
      <w:pPr>
        <w:tabs>
          <w:tab w:val="left" w:pos="7800"/>
        </w:tabs>
        <w:rPr>
          <w:rFonts w:ascii="Aptos Display" w:hAnsi="Aptos Display"/>
        </w:rPr>
      </w:pPr>
    </w:p>
    <w:p w14:paraId="442C5CD9" w14:textId="77777777" w:rsidR="00DF08FE" w:rsidRDefault="00DF08FE" w:rsidP="00DF08FE">
      <w:pPr>
        <w:tabs>
          <w:tab w:val="left" w:pos="7800"/>
        </w:tabs>
        <w:rPr>
          <w:rFonts w:ascii="Aptos Display" w:hAnsi="Aptos Display"/>
        </w:rPr>
      </w:pPr>
    </w:p>
    <w:p w14:paraId="2280ECB5" w14:textId="77777777" w:rsidR="00DF08FE" w:rsidRDefault="00DF08FE" w:rsidP="00DF08FE">
      <w:pPr>
        <w:tabs>
          <w:tab w:val="left" w:pos="7800"/>
        </w:tabs>
        <w:rPr>
          <w:rFonts w:ascii="Aptos Display" w:hAnsi="Aptos Display"/>
        </w:rPr>
      </w:pPr>
    </w:p>
    <w:p w14:paraId="400BE5CA" w14:textId="77777777" w:rsidR="00DF08FE" w:rsidRDefault="00DF08FE" w:rsidP="00DF08FE">
      <w:pPr>
        <w:tabs>
          <w:tab w:val="left" w:pos="7800"/>
        </w:tabs>
        <w:rPr>
          <w:rFonts w:ascii="Aptos Display" w:hAnsi="Aptos Display"/>
        </w:rPr>
      </w:pPr>
    </w:p>
    <w:p w14:paraId="4C03B4EA" w14:textId="77777777" w:rsidR="00DF08FE" w:rsidRDefault="00DF08FE" w:rsidP="00DF08FE">
      <w:pPr>
        <w:tabs>
          <w:tab w:val="left" w:pos="7800"/>
        </w:tabs>
        <w:rPr>
          <w:rFonts w:ascii="Aptos Display" w:hAnsi="Aptos Display"/>
        </w:rPr>
      </w:pPr>
    </w:p>
    <w:p w14:paraId="4F90A755" w14:textId="77777777" w:rsidR="00DF08FE" w:rsidRDefault="00DF08FE" w:rsidP="00DF08FE">
      <w:pPr>
        <w:tabs>
          <w:tab w:val="left" w:pos="7800"/>
        </w:tabs>
        <w:rPr>
          <w:rFonts w:ascii="Aptos Display" w:hAnsi="Aptos Display"/>
        </w:rPr>
      </w:pPr>
    </w:p>
    <w:p w14:paraId="1ACFD5F4" w14:textId="77777777" w:rsidR="00DF08FE" w:rsidRDefault="00DF08FE" w:rsidP="00DF08FE">
      <w:pPr>
        <w:tabs>
          <w:tab w:val="left" w:pos="7800"/>
        </w:tabs>
        <w:rPr>
          <w:rFonts w:ascii="Aptos Display" w:hAnsi="Aptos Display"/>
        </w:rPr>
      </w:pPr>
    </w:p>
    <w:p w14:paraId="3444C428" w14:textId="77777777" w:rsidR="00DF08FE" w:rsidRDefault="00DF08FE" w:rsidP="00DF08FE">
      <w:pPr>
        <w:tabs>
          <w:tab w:val="left" w:pos="7800"/>
        </w:tabs>
        <w:rPr>
          <w:rFonts w:ascii="Aptos Display" w:hAnsi="Aptos Display"/>
        </w:rPr>
      </w:pPr>
    </w:p>
    <w:p w14:paraId="487EA121" w14:textId="77777777" w:rsidR="00DF08FE" w:rsidRDefault="00DF08FE" w:rsidP="00DF08FE">
      <w:pPr>
        <w:tabs>
          <w:tab w:val="left" w:pos="7800"/>
        </w:tabs>
        <w:rPr>
          <w:rFonts w:ascii="Aptos Display" w:hAnsi="Aptos Display"/>
        </w:rPr>
      </w:pPr>
    </w:p>
    <w:p w14:paraId="502C3D06" w14:textId="77777777" w:rsidR="008F50AF" w:rsidRDefault="008F50AF" w:rsidP="00DF08FE">
      <w:pPr>
        <w:tabs>
          <w:tab w:val="left" w:pos="7800"/>
        </w:tabs>
        <w:rPr>
          <w:rFonts w:ascii="Aptos Display" w:hAnsi="Aptos Display"/>
        </w:rPr>
      </w:pPr>
    </w:p>
    <w:p w14:paraId="4D6F0516" w14:textId="4666F3B9" w:rsidR="00DC470E" w:rsidRPr="00DC470E" w:rsidRDefault="00DC470E" w:rsidP="008F50AF">
      <w:pPr>
        <w:pStyle w:val="Ttulo1"/>
        <w:rPr>
          <w:rFonts w:ascii="Aptos Display" w:hAnsi="Aptos Display"/>
          <w:b/>
          <w:bCs/>
          <w:color w:val="0070C0"/>
          <w:sz w:val="40"/>
          <w:szCs w:val="40"/>
        </w:rPr>
      </w:pPr>
      <w:bookmarkStart w:id="0" w:name="_Toc240754586"/>
      <w:r w:rsidRPr="006F017A">
        <w:rPr>
          <w:rFonts w:ascii="Aptos Display" w:hAnsi="Aptos Display"/>
          <w:b/>
          <w:bCs/>
          <w:color w:val="387EB9"/>
          <w:sz w:val="40"/>
          <w:szCs w:val="40"/>
        </w:rPr>
        <w:lastRenderedPageBreak/>
        <w:t>Modelo de Objetivos del Negocio</w:t>
      </w:r>
      <w:bookmarkEnd w:id="0"/>
    </w:p>
    <w:p w14:paraId="1E0501F5" w14:textId="0B95A885" w:rsidR="00DC470E" w:rsidRDefault="000F75BB" w:rsidP="00D31686">
      <w:pPr>
        <w:tabs>
          <w:tab w:val="left" w:pos="7800"/>
        </w:tabs>
        <w:rPr>
          <w:rFonts w:ascii="Aptos Display" w:hAnsi="Aptos Display"/>
          <w:b/>
          <w:bCs/>
          <w:color w:val="4472C4" w:themeColor="accent1"/>
          <w:sz w:val="40"/>
          <w:szCs w:val="40"/>
        </w:rPr>
      </w:pPr>
      <w:r>
        <w:rPr>
          <w:noProof/>
        </w:rPr>
        <w:drawing>
          <wp:inline distT="0" distB="0" distL="0" distR="0" wp14:anchorId="5C64E4F2" wp14:editId="2D9C9936">
            <wp:extent cx="5400040" cy="3314700"/>
            <wp:effectExtent l="0" t="0" r="0" b="0"/>
            <wp:docPr id="172981339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314700"/>
                    </a:xfrm>
                    <a:prstGeom prst="rect">
                      <a:avLst/>
                    </a:prstGeom>
                    <a:noFill/>
                    <a:ln>
                      <a:noFill/>
                    </a:ln>
                  </pic:spPr>
                </pic:pic>
              </a:graphicData>
            </a:graphic>
          </wp:inline>
        </w:drawing>
      </w:r>
    </w:p>
    <w:p w14:paraId="55EF3A8B" w14:textId="77777777" w:rsidR="00DC470E" w:rsidRDefault="00DC470E" w:rsidP="00D31686">
      <w:pPr>
        <w:tabs>
          <w:tab w:val="left" w:pos="7800"/>
        </w:tabs>
        <w:rPr>
          <w:rFonts w:ascii="Aptos Display" w:hAnsi="Aptos Display"/>
          <w:b/>
          <w:bCs/>
          <w:color w:val="4472C4" w:themeColor="accent1"/>
          <w:sz w:val="40"/>
          <w:szCs w:val="40"/>
        </w:rPr>
      </w:pPr>
    </w:p>
    <w:p w14:paraId="736810D6" w14:textId="156B09E3" w:rsidR="00D31686" w:rsidRPr="006F017A" w:rsidRDefault="00D31686" w:rsidP="008F50AF">
      <w:pPr>
        <w:pStyle w:val="Ttulo1"/>
        <w:rPr>
          <w:rFonts w:ascii="Aptos Display" w:hAnsi="Aptos Display"/>
          <w:b/>
          <w:bCs/>
          <w:color w:val="387EB9"/>
          <w:sz w:val="40"/>
          <w:szCs w:val="40"/>
        </w:rPr>
      </w:pPr>
      <w:bookmarkStart w:id="1" w:name="_Toc240754587"/>
      <w:r w:rsidRPr="006F017A">
        <w:rPr>
          <w:rFonts w:ascii="Aptos Display" w:hAnsi="Aptos Display"/>
          <w:b/>
          <w:bCs/>
          <w:color w:val="387EB9"/>
          <w:sz w:val="40"/>
          <w:szCs w:val="40"/>
        </w:rPr>
        <w:t>Árbol de Características</w:t>
      </w:r>
      <w:bookmarkEnd w:id="1"/>
    </w:p>
    <w:p w14:paraId="32591DC5" w14:textId="15E99C1B" w:rsidR="00D31686" w:rsidRPr="00D31686" w:rsidRDefault="00D31686" w:rsidP="00D31686">
      <w:pPr>
        <w:tabs>
          <w:tab w:val="left" w:pos="7800"/>
        </w:tabs>
        <w:rPr>
          <w:rFonts w:ascii="Aptos Display" w:hAnsi="Aptos Display"/>
          <w:b/>
          <w:bCs/>
          <w:color w:val="4472C4" w:themeColor="accent1"/>
          <w:sz w:val="40"/>
          <w:szCs w:val="40"/>
        </w:rPr>
      </w:pPr>
      <w:r>
        <w:rPr>
          <w:noProof/>
        </w:rPr>
        <w:drawing>
          <wp:inline distT="0" distB="0" distL="0" distR="0" wp14:anchorId="4338E41C" wp14:editId="65AB0219">
            <wp:extent cx="5400040" cy="3002280"/>
            <wp:effectExtent l="0" t="0" r="0" b="7620"/>
            <wp:docPr id="153317689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002280"/>
                    </a:xfrm>
                    <a:prstGeom prst="rect">
                      <a:avLst/>
                    </a:prstGeom>
                    <a:noFill/>
                    <a:ln>
                      <a:noFill/>
                    </a:ln>
                  </pic:spPr>
                </pic:pic>
              </a:graphicData>
            </a:graphic>
          </wp:inline>
        </w:drawing>
      </w:r>
    </w:p>
    <w:p w14:paraId="49BD9146" w14:textId="77777777" w:rsidR="00D31686" w:rsidRDefault="00D31686" w:rsidP="00DF08FE">
      <w:pPr>
        <w:tabs>
          <w:tab w:val="left" w:pos="7800"/>
        </w:tabs>
        <w:rPr>
          <w:rFonts w:ascii="Aptos Display" w:hAnsi="Aptos Display"/>
          <w:b/>
          <w:bCs/>
          <w:color w:val="2E74B5" w:themeColor="accent5" w:themeShade="BF"/>
          <w:sz w:val="40"/>
          <w:szCs w:val="40"/>
        </w:rPr>
      </w:pPr>
    </w:p>
    <w:p w14:paraId="201B972E" w14:textId="77777777" w:rsidR="000F75BB" w:rsidRDefault="000F75BB" w:rsidP="00DF08FE">
      <w:pPr>
        <w:tabs>
          <w:tab w:val="left" w:pos="7800"/>
        </w:tabs>
        <w:rPr>
          <w:rFonts w:ascii="Aptos Display" w:hAnsi="Aptos Display"/>
          <w:b/>
          <w:bCs/>
          <w:color w:val="2E74B5" w:themeColor="accent5" w:themeShade="BF"/>
          <w:sz w:val="40"/>
          <w:szCs w:val="40"/>
        </w:rPr>
      </w:pPr>
    </w:p>
    <w:p w14:paraId="2F2EDADA" w14:textId="49FD4C75" w:rsidR="00DF08FE" w:rsidRPr="006F017A" w:rsidRDefault="00DF08FE" w:rsidP="008F50AF">
      <w:pPr>
        <w:pStyle w:val="Ttulo1"/>
        <w:rPr>
          <w:rFonts w:ascii="Aptos Display" w:hAnsi="Aptos Display"/>
          <w:b/>
          <w:bCs/>
          <w:color w:val="387EB9"/>
          <w:sz w:val="40"/>
          <w:szCs w:val="40"/>
        </w:rPr>
      </w:pPr>
      <w:bookmarkStart w:id="2" w:name="_Toc240754588"/>
      <w:r w:rsidRPr="006F017A">
        <w:rPr>
          <w:rFonts w:ascii="Aptos Display" w:hAnsi="Aptos Display"/>
          <w:b/>
          <w:bCs/>
          <w:color w:val="387EB9"/>
          <w:sz w:val="40"/>
          <w:szCs w:val="40"/>
        </w:rPr>
        <w:lastRenderedPageBreak/>
        <w:t>Enunciado de la Visión del Producto</w:t>
      </w:r>
      <w:bookmarkEnd w:id="2"/>
    </w:p>
    <w:p w14:paraId="0A100FB6" w14:textId="6CF814A4" w:rsidR="00F67F87" w:rsidRPr="00F67F87" w:rsidRDefault="00F67F87" w:rsidP="001431AA">
      <w:pPr>
        <w:tabs>
          <w:tab w:val="left" w:pos="7800"/>
        </w:tabs>
        <w:spacing w:after="0" w:line="240" w:lineRule="auto"/>
        <w:jc w:val="both"/>
        <w:rPr>
          <w:rFonts w:ascii="Aptos Display" w:hAnsi="Aptos Display"/>
          <w:color w:val="000000" w:themeColor="text1"/>
        </w:rPr>
      </w:pPr>
      <w:r w:rsidRPr="00FB5777">
        <w:rPr>
          <w:rFonts w:ascii="Aptos Display" w:hAnsi="Aptos Display"/>
          <w:b/>
          <w:bCs/>
          <w:color w:val="387EB9"/>
        </w:rPr>
        <w:t>Para</w:t>
      </w:r>
      <w:r w:rsidRPr="00FB5777">
        <w:rPr>
          <w:rFonts w:ascii="Aptos Display" w:hAnsi="Aptos Display"/>
          <w:color w:val="387EB9"/>
        </w:rPr>
        <w:t xml:space="preserve"> </w:t>
      </w:r>
      <w:r w:rsidRPr="00F67F87">
        <w:rPr>
          <w:rFonts w:ascii="Aptos Display" w:hAnsi="Aptos Display"/>
          <w:color w:val="000000" w:themeColor="text1"/>
        </w:rPr>
        <w:t xml:space="preserve">Mobimedline, </w:t>
      </w:r>
      <w:r w:rsidRPr="00FB5777">
        <w:rPr>
          <w:rFonts w:ascii="Aptos Display" w:hAnsi="Aptos Display"/>
          <w:b/>
          <w:bCs/>
          <w:color w:val="387EB9"/>
        </w:rPr>
        <w:t>quién</w:t>
      </w:r>
      <w:r w:rsidRPr="00F67F87">
        <w:rPr>
          <w:rFonts w:ascii="Aptos Display" w:hAnsi="Aptos Display"/>
          <w:color w:val="000000" w:themeColor="text1"/>
        </w:rPr>
        <w:t xml:space="preserve"> requiere optimizar el trabajo del departamento de </w:t>
      </w:r>
      <w:r w:rsidR="00D31686">
        <w:rPr>
          <w:rFonts w:ascii="Aptos Display" w:hAnsi="Aptos Display"/>
          <w:color w:val="000000" w:themeColor="text1"/>
        </w:rPr>
        <w:t xml:space="preserve">Ordenes de </w:t>
      </w:r>
      <w:r w:rsidRPr="00F67F87">
        <w:rPr>
          <w:rFonts w:ascii="Aptos Display" w:hAnsi="Aptos Display"/>
          <w:color w:val="000000" w:themeColor="text1"/>
        </w:rPr>
        <w:t xml:space="preserve">compras </w:t>
      </w:r>
      <w:r w:rsidRPr="00FB5777">
        <w:rPr>
          <w:rFonts w:ascii="Aptos Display" w:hAnsi="Aptos Display"/>
          <w:b/>
          <w:bCs/>
          <w:color w:val="387EB9"/>
        </w:rPr>
        <w:t>que</w:t>
      </w:r>
      <w:r w:rsidRPr="00F67F87">
        <w:rPr>
          <w:rFonts w:ascii="Aptos Display" w:hAnsi="Aptos Display"/>
          <w:color w:val="000000" w:themeColor="text1"/>
        </w:rPr>
        <w:t xml:space="preserve"> actualmente elabora las órdenes de compra (ODC) de forma manual, </w:t>
      </w:r>
      <w:r w:rsidRPr="00FB5777">
        <w:rPr>
          <w:rFonts w:ascii="Aptos Display" w:hAnsi="Aptos Display"/>
          <w:b/>
          <w:bCs/>
          <w:color w:val="387EB9"/>
        </w:rPr>
        <w:t>el</w:t>
      </w:r>
      <w:r w:rsidRPr="00F67F87">
        <w:rPr>
          <w:rFonts w:ascii="Aptos Display" w:hAnsi="Aptos Display"/>
          <w:color w:val="000000" w:themeColor="text1"/>
        </w:rPr>
        <w:t xml:space="preserve"> Gestor de Órdenes de Compra </w:t>
      </w:r>
      <w:r w:rsidRPr="00FB5777">
        <w:rPr>
          <w:rFonts w:ascii="Aptos Display" w:hAnsi="Aptos Display"/>
          <w:b/>
          <w:bCs/>
          <w:color w:val="387EB9"/>
        </w:rPr>
        <w:t>es</w:t>
      </w:r>
      <w:r w:rsidRPr="00D31686">
        <w:rPr>
          <w:rFonts w:ascii="Aptos Display" w:hAnsi="Aptos Display"/>
          <w:b/>
          <w:bCs/>
          <w:color w:val="000000" w:themeColor="text1"/>
        </w:rPr>
        <w:t xml:space="preserve"> </w:t>
      </w:r>
      <w:r w:rsidRPr="00F67F87">
        <w:rPr>
          <w:rFonts w:ascii="Aptos Display" w:hAnsi="Aptos Display"/>
          <w:color w:val="000000" w:themeColor="text1"/>
        </w:rPr>
        <w:t xml:space="preserve">un sistema de software para la automatización de </w:t>
      </w:r>
      <w:r w:rsidR="00D31686">
        <w:rPr>
          <w:rFonts w:ascii="Aptos Display" w:hAnsi="Aptos Display"/>
          <w:color w:val="000000" w:themeColor="text1"/>
        </w:rPr>
        <w:t>registros</w:t>
      </w:r>
      <w:r w:rsidRPr="00F67F87">
        <w:rPr>
          <w:rFonts w:ascii="Aptos Display" w:hAnsi="Aptos Display"/>
          <w:color w:val="000000" w:themeColor="text1"/>
        </w:rPr>
        <w:t xml:space="preserve"> </w:t>
      </w:r>
      <w:r w:rsidR="00D31686">
        <w:rPr>
          <w:rFonts w:ascii="Aptos Display" w:hAnsi="Aptos Display"/>
          <w:color w:val="000000" w:themeColor="text1"/>
        </w:rPr>
        <w:t>d</w:t>
      </w:r>
      <w:r w:rsidRPr="00F67F87">
        <w:rPr>
          <w:rFonts w:ascii="Aptos Display" w:hAnsi="Aptos Display"/>
          <w:color w:val="000000" w:themeColor="text1"/>
        </w:rPr>
        <w:t xml:space="preserve">e </w:t>
      </w:r>
      <w:r w:rsidR="00D31686">
        <w:rPr>
          <w:rFonts w:ascii="Aptos Display" w:hAnsi="Aptos Display"/>
          <w:color w:val="000000" w:themeColor="text1"/>
        </w:rPr>
        <w:t>i</w:t>
      </w:r>
      <w:r w:rsidR="001431AA">
        <w:rPr>
          <w:rFonts w:ascii="Aptos Display" w:hAnsi="Aptos Display"/>
          <w:color w:val="000000" w:themeColor="text1"/>
        </w:rPr>
        <w:t>n</w:t>
      </w:r>
      <w:r w:rsidR="00D31686">
        <w:rPr>
          <w:rFonts w:ascii="Aptos Display" w:hAnsi="Aptos Display"/>
          <w:color w:val="000000" w:themeColor="text1"/>
        </w:rPr>
        <w:t>sumos</w:t>
      </w:r>
      <w:r w:rsidRPr="00F67F87">
        <w:rPr>
          <w:rFonts w:ascii="Aptos Display" w:hAnsi="Aptos Display"/>
          <w:color w:val="000000" w:themeColor="text1"/>
        </w:rPr>
        <w:t xml:space="preserve"> </w:t>
      </w:r>
      <w:r w:rsidRPr="00FB5777">
        <w:rPr>
          <w:rFonts w:ascii="Aptos Display" w:hAnsi="Aptos Display"/>
          <w:b/>
          <w:bCs/>
          <w:color w:val="387EB9"/>
        </w:rPr>
        <w:t>que</w:t>
      </w:r>
      <w:r w:rsidRPr="00FB5777">
        <w:rPr>
          <w:rFonts w:ascii="Aptos Display" w:hAnsi="Aptos Display"/>
          <w:color w:val="387EB9"/>
        </w:rPr>
        <w:t xml:space="preserve"> </w:t>
      </w:r>
      <w:r w:rsidRPr="00F67F87">
        <w:rPr>
          <w:rFonts w:ascii="Aptos Display" w:hAnsi="Aptos Display"/>
          <w:color w:val="000000" w:themeColor="text1"/>
        </w:rPr>
        <w:t xml:space="preserve">automatiza el registro y conteo de materias primas, generando órdenes de compra normales o especiales para la solicitud de presupuestos. </w:t>
      </w:r>
      <w:r w:rsidRPr="00FB5777">
        <w:rPr>
          <w:rFonts w:ascii="Aptos Display" w:hAnsi="Aptos Display"/>
          <w:b/>
          <w:bCs/>
          <w:color w:val="387EB9"/>
        </w:rPr>
        <w:t>A diferencia</w:t>
      </w:r>
      <w:r w:rsidRPr="00FB5777">
        <w:rPr>
          <w:rFonts w:ascii="Aptos Display" w:hAnsi="Aptos Display"/>
          <w:color w:val="387EB9"/>
        </w:rPr>
        <w:t xml:space="preserve"> </w:t>
      </w:r>
      <w:r w:rsidRPr="00F67F87">
        <w:rPr>
          <w:rFonts w:ascii="Aptos Display" w:hAnsi="Aptos Display"/>
          <w:color w:val="000000" w:themeColor="text1"/>
        </w:rPr>
        <w:t xml:space="preserve">del método tradicional manual propenso a errores y retrasos, </w:t>
      </w:r>
      <w:r w:rsidRPr="00FB5777">
        <w:rPr>
          <w:rFonts w:ascii="Aptos Display" w:hAnsi="Aptos Display"/>
          <w:b/>
          <w:bCs/>
          <w:color w:val="387EB9"/>
        </w:rPr>
        <w:t>nuestro producto</w:t>
      </w:r>
      <w:r w:rsidRPr="00FB5777">
        <w:rPr>
          <w:rFonts w:ascii="Aptos Display" w:hAnsi="Aptos Display"/>
          <w:color w:val="387EB9"/>
        </w:rPr>
        <w:t xml:space="preserve"> </w:t>
      </w:r>
      <w:r w:rsidRPr="00F67F87">
        <w:rPr>
          <w:rFonts w:ascii="Aptos Display" w:hAnsi="Aptos Display"/>
          <w:color w:val="000000" w:themeColor="text1"/>
        </w:rPr>
        <w:t>resuelve la problemática operativa de Mobimedline permitiendo una gestión eficiente y precisa de las ODC con un impacto directo en el control presupuestal.</w:t>
      </w:r>
    </w:p>
    <w:p w14:paraId="1C9C5573" w14:textId="77777777" w:rsidR="00A339BE" w:rsidRDefault="00A339BE" w:rsidP="00F67F87">
      <w:pPr>
        <w:tabs>
          <w:tab w:val="left" w:pos="7800"/>
        </w:tabs>
        <w:spacing w:after="0"/>
        <w:jc w:val="both"/>
        <w:rPr>
          <w:rFonts w:ascii="Aptos Display" w:hAnsi="Aptos Display"/>
          <w:color w:val="000000" w:themeColor="text1"/>
        </w:rPr>
      </w:pPr>
    </w:p>
    <w:p w14:paraId="7CE1B3B9" w14:textId="16049CBA" w:rsidR="00A339BE" w:rsidRPr="006F017A" w:rsidRDefault="00A339BE" w:rsidP="008F50AF">
      <w:pPr>
        <w:pStyle w:val="Ttulo1"/>
        <w:rPr>
          <w:rFonts w:ascii="Aptos Display" w:hAnsi="Aptos Display"/>
          <w:b/>
          <w:bCs/>
          <w:color w:val="387EB9"/>
          <w:sz w:val="40"/>
          <w:szCs w:val="40"/>
        </w:rPr>
      </w:pPr>
      <w:bookmarkStart w:id="3" w:name="_Toc240754589"/>
      <w:r w:rsidRPr="006F017A">
        <w:rPr>
          <w:rFonts w:ascii="Aptos Display" w:hAnsi="Aptos Display"/>
          <w:b/>
          <w:bCs/>
          <w:color w:val="387EB9"/>
          <w:sz w:val="40"/>
          <w:szCs w:val="40"/>
        </w:rPr>
        <w:t>Matriz de roles</w:t>
      </w:r>
      <w:bookmarkEnd w:id="3"/>
    </w:p>
    <w:p w14:paraId="05626F66" w14:textId="3982AA44" w:rsidR="00A339BE" w:rsidRDefault="00A339BE" w:rsidP="00F67F87">
      <w:pPr>
        <w:tabs>
          <w:tab w:val="left" w:pos="7800"/>
        </w:tabs>
        <w:spacing w:after="0"/>
        <w:jc w:val="both"/>
        <w:rPr>
          <w:rFonts w:ascii="Aptos Display" w:hAnsi="Aptos Display"/>
          <w:color w:val="000000" w:themeColor="text1"/>
        </w:rPr>
      </w:pPr>
      <w:r>
        <w:rPr>
          <w:noProof/>
          <w:color w:val="000000"/>
        </w:rPr>
        <w:drawing>
          <wp:inline distT="0" distB="0" distL="0" distR="0" wp14:anchorId="265ACBA8" wp14:editId="6DDFB07D">
            <wp:extent cx="5172075" cy="4495800"/>
            <wp:effectExtent l="0" t="0" r="9525" b="0"/>
            <wp:docPr id="147098226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72075" cy="4495800"/>
                    </a:xfrm>
                    <a:prstGeom prst="rect">
                      <a:avLst/>
                    </a:prstGeom>
                    <a:noFill/>
                    <a:ln>
                      <a:noFill/>
                    </a:ln>
                  </pic:spPr>
                </pic:pic>
              </a:graphicData>
            </a:graphic>
          </wp:inline>
        </w:drawing>
      </w:r>
    </w:p>
    <w:p w14:paraId="6E2200A7" w14:textId="302BA924" w:rsidR="001A53F9" w:rsidRPr="006F017A" w:rsidRDefault="00D31686" w:rsidP="008F50AF">
      <w:pPr>
        <w:pStyle w:val="Ttulo1"/>
        <w:rPr>
          <w:rFonts w:ascii="Aptos Display" w:hAnsi="Aptos Display"/>
          <w:b/>
          <w:bCs/>
          <w:color w:val="387EB9"/>
          <w:sz w:val="40"/>
          <w:szCs w:val="40"/>
        </w:rPr>
      </w:pPr>
      <w:bookmarkStart w:id="4" w:name="_Toc240754590"/>
      <w:r w:rsidRPr="006F017A">
        <w:rPr>
          <w:rFonts w:ascii="Aptos Display" w:hAnsi="Aptos Display"/>
          <w:b/>
          <w:bCs/>
          <w:color w:val="387EB9"/>
          <w:sz w:val="40"/>
          <w:szCs w:val="40"/>
        </w:rPr>
        <w:t>Maqueta completa</w:t>
      </w:r>
      <w:bookmarkEnd w:id="4"/>
    </w:p>
    <w:p w14:paraId="7E39FFD6" w14:textId="551C59E5" w:rsidR="007062D0" w:rsidRPr="007062D0" w:rsidRDefault="001A53F9" w:rsidP="00713F47">
      <w:pPr>
        <w:tabs>
          <w:tab w:val="left" w:pos="7800"/>
        </w:tabs>
        <w:spacing w:after="0"/>
        <w:rPr>
          <w:rFonts w:ascii="Aptos Display" w:hAnsi="Aptos Display"/>
          <w:color w:val="000000" w:themeColor="text1"/>
        </w:rPr>
      </w:pPr>
      <w:r w:rsidRPr="007062D0">
        <w:rPr>
          <w:rFonts w:ascii="Aptos Display" w:hAnsi="Aptos Display"/>
          <w:color w:val="000000" w:themeColor="text1"/>
        </w:rPr>
        <w:t xml:space="preserve">Mockup trabajado en </w:t>
      </w:r>
      <w:r w:rsidR="00646F83" w:rsidRPr="007062D0">
        <w:rPr>
          <w:rFonts w:ascii="Aptos Display" w:hAnsi="Aptos Display"/>
          <w:color w:val="000000" w:themeColor="text1"/>
        </w:rPr>
        <w:t>F</w:t>
      </w:r>
      <w:r w:rsidRPr="007062D0">
        <w:rPr>
          <w:rFonts w:ascii="Aptos Display" w:hAnsi="Aptos Display"/>
          <w:color w:val="000000" w:themeColor="text1"/>
        </w:rPr>
        <w:t>igma:</w:t>
      </w:r>
      <w:r w:rsidR="007062D0">
        <w:rPr>
          <w:rFonts w:ascii="Aptos Display" w:hAnsi="Aptos Display"/>
          <w:color w:val="000000" w:themeColor="text1"/>
        </w:rPr>
        <w:t xml:space="preserve"> </w:t>
      </w:r>
      <w:hyperlink r:id="rId15" w:history="1">
        <w:r w:rsidR="007062D0" w:rsidRPr="00C67527">
          <w:rPr>
            <w:rStyle w:val="Hipervnculo"/>
            <w:rFonts w:ascii="Aptos Display" w:hAnsi="Aptos Display"/>
            <w:b/>
            <w:bCs/>
            <w:color w:val="FF6B6B"/>
          </w:rPr>
          <w:t>Vamos…</w:t>
        </w:r>
      </w:hyperlink>
    </w:p>
    <w:p w14:paraId="021D6255" w14:textId="38A51606" w:rsidR="007062D0" w:rsidRDefault="001A53F9" w:rsidP="00D31686">
      <w:pPr>
        <w:tabs>
          <w:tab w:val="left" w:pos="7800"/>
        </w:tabs>
        <w:rPr>
          <w:rFonts w:ascii="Aptos Display" w:hAnsi="Aptos Display"/>
          <w:color w:val="000000" w:themeColor="text1"/>
        </w:rPr>
      </w:pPr>
      <w:r w:rsidRPr="007062D0">
        <w:rPr>
          <w:rFonts w:ascii="Aptos Display" w:hAnsi="Aptos Display"/>
          <w:color w:val="000000" w:themeColor="text1"/>
        </w:rPr>
        <w:t xml:space="preserve">Maqueta trabajada en </w:t>
      </w:r>
      <w:r w:rsidR="00646F83" w:rsidRPr="007062D0">
        <w:rPr>
          <w:rFonts w:ascii="Aptos Display" w:hAnsi="Aptos Display"/>
          <w:color w:val="000000" w:themeColor="text1"/>
        </w:rPr>
        <w:t>Balsamiq:</w:t>
      </w:r>
      <w:hyperlink r:id="rId16" w:history="1">
        <w:r w:rsidR="00DC470E" w:rsidRPr="004B1E31">
          <w:rPr>
            <w:rStyle w:val="Hipervnculo"/>
            <w:rFonts w:ascii="Aptos Display" w:hAnsi="Aptos Display"/>
          </w:rPr>
          <w:t xml:space="preserve"> </w:t>
        </w:r>
        <w:r w:rsidR="006966AA" w:rsidRPr="004B1E31">
          <w:rPr>
            <w:rStyle w:val="Hipervnculo"/>
            <w:rFonts w:ascii="Aptos Display" w:hAnsi="Aptos Display"/>
            <w:b/>
            <w:bCs/>
          </w:rPr>
          <w:t>Vam</w:t>
        </w:r>
        <w:r w:rsidR="006966AA" w:rsidRPr="004B1E31">
          <w:rPr>
            <w:rStyle w:val="Hipervnculo"/>
            <w:rFonts w:ascii="Aptos Display" w:hAnsi="Aptos Display"/>
            <w:b/>
            <w:bCs/>
          </w:rPr>
          <w:t>o</w:t>
        </w:r>
        <w:r w:rsidR="006966AA" w:rsidRPr="004B1E31">
          <w:rPr>
            <w:rStyle w:val="Hipervnculo"/>
            <w:rFonts w:ascii="Aptos Display" w:hAnsi="Aptos Display"/>
            <w:b/>
            <w:bCs/>
          </w:rPr>
          <w:t>s…</w:t>
        </w:r>
      </w:hyperlink>
    </w:p>
    <w:p w14:paraId="2DB31F75" w14:textId="4B90349E" w:rsidR="001431AA" w:rsidRDefault="001431AA" w:rsidP="00D31686">
      <w:pPr>
        <w:tabs>
          <w:tab w:val="left" w:pos="7800"/>
        </w:tabs>
        <w:rPr>
          <w:rFonts w:ascii="Aptos Display" w:hAnsi="Aptos Display"/>
          <w:color w:val="000000" w:themeColor="text1"/>
          <w:sz w:val="24"/>
          <w:szCs w:val="24"/>
        </w:rPr>
      </w:pPr>
    </w:p>
    <w:p w14:paraId="3017BFA5" w14:textId="77777777" w:rsidR="000F75BB" w:rsidRDefault="000F75BB" w:rsidP="00D31686">
      <w:pPr>
        <w:tabs>
          <w:tab w:val="left" w:pos="7800"/>
        </w:tabs>
        <w:rPr>
          <w:rFonts w:ascii="Aptos Display" w:hAnsi="Aptos Display"/>
          <w:color w:val="000000" w:themeColor="text1"/>
          <w:sz w:val="24"/>
          <w:szCs w:val="24"/>
        </w:rPr>
      </w:pPr>
    </w:p>
    <w:p w14:paraId="5052A1FB" w14:textId="77777777" w:rsidR="00A339BE" w:rsidRPr="001A53F9" w:rsidRDefault="00A339BE" w:rsidP="00D31686">
      <w:pPr>
        <w:tabs>
          <w:tab w:val="left" w:pos="7800"/>
        </w:tabs>
        <w:rPr>
          <w:rFonts w:ascii="Aptos Display" w:hAnsi="Aptos Display"/>
          <w:color w:val="000000" w:themeColor="text1"/>
          <w:sz w:val="24"/>
          <w:szCs w:val="24"/>
        </w:rPr>
      </w:pPr>
    </w:p>
    <w:p w14:paraId="4CA55DCA" w14:textId="320E4E6F" w:rsidR="001A53F9" w:rsidRPr="006F017A" w:rsidRDefault="007062D0" w:rsidP="008F50AF">
      <w:pPr>
        <w:pStyle w:val="Ttulo1"/>
        <w:rPr>
          <w:rFonts w:ascii="Aptos Display" w:hAnsi="Aptos Display"/>
          <w:b/>
          <w:bCs/>
          <w:color w:val="387EB9"/>
          <w:sz w:val="40"/>
          <w:szCs w:val="40"/>
        </w:rPr>
      </w:pPr>
      <w:bookmarkStart w:id="5" w:name="_Toc240754591"/>
      <w:r w:rsidRPr="006F017A">
        <w:rPr>
          <w:rFonts w:ascii="Aptos Display" w:hAnsi="Aptos Display"/>
          <w:b/>
          <w:bCs/>
          <w:color w:val="387EB9"/>
          <w:sz w:val="40"/>
          <w:szCs w:val="40"/>
        </w:rPr>
        <w:lastRenderedPageBreak/>
        <w:t>Descripción de la responsabilidad Personal</w:t>
      </w:r>
      <w:bookmarkEnd w:id="5"/>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29"/>
        <w:gridCol w:w="2471"/>
        <w:gridCol w:w="4894"/>
      </w:tblGrid>
      <w:tr w:rsidR="00713F47" w14:paraId="68DA58C3" w14:textId="77777777" w:rsidTr="00713F47">
        <w:trPr>
          <w:gridAfter w:val="1"/>
          <w:wAfter w:w="4894" w:type="dxa"/>
        </w:trPr>
        <w:tc>
          <w:tcPr>
            <w:tcW w:w="1129" w:type="dxa"/>
            <w:vAlign w:val="center"/>
          </w:tcPr>
          <w:p w14:paraId="1B231057" w14:textId="683F0C7E" w:rsidR="00713F47" w:rsidRDefault="00713F47" w:rsidP="00DA7A8B">
            <w:pPr>
              <w:tabs>
                <w:tab w:val="left" w:pos="7800"/>
              </w:tabs>
              <w:spacing w:line="240" w:lineRule="auto"/>
              <w:rPr>
                <w:rFonts w:ascii="Aptos Display" w:hAnsi="Aptos Display"/>
                <w:b/>
                <w:bCs/>
                <w:color w:val="000000" w:themeColor="text1"/>
              </w:rPr>
            </w:pPr>
            <w:r>
              <w:rPr>
                <w:rFonts w:ascii="Aptos Display" w:hAnsi="Aptos Display"/>
                <w:b/>
                <w:bCs/>
                <w:color w:val="000000" w:themeColor="text1"/>
              </w:rPr>
              <w:t>Autor:</w:t>
            </w:r>
          </w:p>
        </w:tc>
        <w:tc>
          <w:tcPr>
            <w:tcW w:w="2471" w:type="dxa"/>
            <w:vAlign w:val="center"/>
          </w:tcPr>
          <w:p w14:paraId="2B369AB8" w14:textId="02B84CB5" w:rsidR="00713F47" w:rsidRPr="00713F47" w:rsidRDefault="00713F47" w:rsidP="00DA7A8B">
            <w:pPr>
              <w:tabs>
                <w:tab w:val="left" w:pos="7800"/>
              </w:tabs>
              <w:spacing w:line="240" w:lineRule="auto"/>
              <w:rPr>
                <w:rFonts w:ascii="Aptos Display" w:hAnsi="Aptos Display"/>
                <w:color w:val="000000" w:themeColor="text1"/>
              </w:rPr>
            </w:pPr>
            <w:r w:rsidRPr="00713F47">
              <w:rPr>
                <w:rFonts w:ascii="Aptos Display" w:hAnsi="Aptos Display"/>
                <w:color w:val="000000" w:themeColor="text1"/>
              </w:rPr>
              <w:t>Ortiz Pérez Miguel Ángel</w:t>
            </w:r>
          </w:p>
        </w:tc>
      </w:tr>
      <w:tr w:rsidR="00713F47" w14:paraId="361A0D00" w14:textId="77777777" w:rsidTr="00713F47">
        <w:tc>
          <w:tcPr>
            <w:tcW w:w="1129" w:type="dxa"/>
            <w:vAlign w:val="center"/>
          </w:tcPr>
          <w:p w14:paraId="1B8C1B77" w14:textId="55CF307D" w:rsidR="00713F47" w:rsidRDefault="00713F47" w:rsidP="00DA7A8B">
            <w:pPr>
              <w:tabs>
                <w:tab w:val="left" w:pos="7800"/>
              </w:tabs>
              <w:spacing w:line="240" w:lineRule="auto"/>
              <w:rPr>
                <w:rFonts w:ascii="Aptos Display" w:hAnsi="Aptos Display"/>
                <w:b/>
                <w:bCs/>
                <w:color w:val="000000" w:themeColor="text1"/>
              </w:rPr>
            </w:pPr>
            <w:r>
              <w:rPr>
                <w:rFonts w:ascii="Aptos Display" w:hAnsi="Aptos Display"/>
                <w:b/>
                <w:bCs/>
                <w:color w:val="000000" w:themeColor="text1"/>
              </w:rPr>
              <w:t>Fecha:</w:t>
            </w:r>
          </w:p>
        </w:tc>
        <w:tc>
          <w:tcPr>
            <w:tcW w:w="7365" w:type="dxa"/>
            <w:gridSpan w:val="2"/>
            <w:vAlign w:val="center"/>
          </w:tcPr>
          <w:p w14:paraId="690669E9" w14:textId="139E0F62" w:rsidR="00713F47" w:rsidRPr="00713F47" w:rsidRDefault="00713F47" w:rsidP="00DA7A8B">
            <w:pPr>
              <w:tabs>
                <w:tab w:val="left" w:pos="7800"/>
              </w:tabs>
              <w:spacing w:line="240" w:lineRule="auto"/>
              <w:rPr>
                <w:rFonts w:ascii="Aptos Display" w:hAnsi="Aptos Display"/>
                <w:color w:val="000000" w:themeColor="text1"/>
              </w:rPr>
            </w:pPr>
            <w:r>
              <w:rPr>
                <w:rFonts w:ascii="Aptos Display" w:hAnsi="Aptos Display"/>
                <w:color w:val="000000" w:themeColor="text1"/>
              </w:rPr>
              <w:t>10</w:t>
            </w:r>
            <w:r w:rsidRPr="00713F47">
              <w:rPr>
                <w:rFonts w:ascii="Aptos Display" w:hAnsi="Aptos Display"/>
                <w:color w:val="000000" w:themeColor="text1"/>
              </w:rPr>
              <w:t>/09/2026</w:t>
            </w:r>
          </w:p>
        </w:tc>
      </w:tr>
    </w:tbl>
    <w:p w14:paraId="5F9A29B0" w14:textId="77777777" w:rsidR="007062D0" w:rsidRPr="007062D0" w:rsidRDefault="007062D0" w:rsidP="00D31686">
      <w:pPr>
        <w:tabs>
          <w:tab w:val="left" w:pos="7800"/>
        </w:tabs>
        <w:rPr>
          <w:rFonts w:ascii="Aptos Display" w:hAnsi="Aptos Display"/>
          <w:b/>
          <w:bCs/>
          <w:color w:val="000000" w:themeColor="text1"/>
        </w:rPr>
      </w:pPr>
    </w:p>
    <w:p w14:paraId="4EDDB050" w14:textId="4FA53874" w:rsidR="001A53F9" w:rsidRPr="006F017A" w:rsidRDefault="00713F47" w:rsidP="008F50AF">
      <w:pPr>
        <w:pStyle w:val="Ttulo2"/>
        <w:rPr>
          <w:rFonts w:ascii="Aptos Display" w:hAnsi="Aptos Display"/>
          <w:b/>
          <w:bCs/>
          <w:color w:val="387EB9"/>
          <w:sz w:val="40"/>
          <w:szCs w:val="40"/>
        </w:rPr>
      </w:pPr>
      <w:bookmarkStart w:id="6" w:name="_Toc240754592"/>
      <w:r w:rsidRPr="006F017A">
        <w:rPr>
          <w:rFonts w:ascii="Aptos Display" w:hAnsi="Aptos Display"/>
          <w:b/>
          <w:bCs/>
          <w:color w:val="387EB9"/>
          <w:sz w:val="40"/>
          <w:szCs w:val="40"/>
        </w:rPr>
        <w:t>Enunciado</w:t>
      </w:r>
      <w:bookmarkEnd w:id="6"/>
    </w:p>
    <w:p w14:paraId="301158D4" w14:textId="5452AE3B" w:rsidR="00E637DC" w:rsidRPr="00B75376" w:rsidRDefault="00B75376" w:rsidP="00B75376">
      <w:pPr>
        <w:tabs>
          <w:tab w:val="left" w:pos="7800"/>
        </w:tabs>
        <w:spacing w:after="0" w:line="240" w:lineRule="auto"/>
        <w:jc w:val="both"/>
        <w:rPr>
          <w:rFonts w:ascii="Aptos Display" w:hAnsi="Aptos Display"/>
          <w:color w:val="000000" w:themeColor="text1"/>
        </w:rPr>
      </w:pPr>
      <w:r w:rsidRPr="00B75376">
        <w:rPr>
          <w:rFonts w:ascii="Aptos Display" w:hAnsi="Aptos Display"/>
          <w:color w:val="000000" w:themeColor="text1"/>
        </w:rPr>
        <w:t>Se requiere un módulo de seguridad, autenticación y control de acceso para el sistema MobiMedline. El módulo debe permitir (1) el registro de nuevos usuarios mediante una solicitud que permanezca inactiva (activo = 0) hasta contar con la autorización del Administrador (vía panel de administración o código de validación), (2) la autenticación segura de usuarios mediante credenciales encriptadas con el algoritmo BCrypt, y (3) la gestión protegida de consultas a la base de datos mediante tokens JWT y validación de permisos por rol con ejecución de Prepared Statements.</w:t>
      </w:r>
    </w:p>
    <w:p w14:paraId="4AFA7D6C" w14:textId="77777777" w:rsidR="00E637DC" w:rsidRPr="00B75376" w:rsidRDefault="00E637DC" w:rsidP="00D31686">
      <w:pPr>
        <w:tabs>
          <w:tab w:val="left" w:pos="7800"/>
        </w:tabs>
        <w:rPr>
          <w:rFonts w:ascii="Aptos Display" w:hAnsi="Aptos Display"/>
          <w:b/>
          <w:bCs/>
          <w:color w:val="2E74B5" w:themeColor="accent5" w:themeShade="BF"/>
        </w:rPr>
      </w:pPr>
    </w:p>
    <w:p w14:paraId="4737FC1B" w14:textId="79CE1D29" w:rsidR="00B75376" w:rsidRPr="006F017A" w:rsidRDefault="00B75376" w:rsidP="00B75376">
      <w:pPr>
        <w:pStyle w:val="Ttulo2"/>
        <w:rPr>
          <w:rFonts w:ascii="Aptos Display" w:hAnsi="Aptos Display"/>
          <w:b/>
          <w:bCs/>
          <w:color w:val="387EB9"/>
          <w:sz w:val="40"/>
          <w:szCs w:val="40"/>
        </w:rPr>
      </w:pPr>
      <w:bookmarkStart w:id="7" w:name="_Toc240754593"/>
      <w:r w:rsidRPr="006F017A">
        <w:rPr>
          <w:rFonts w:ascii="Aptos Display" w:hAnsi="Aptos Display"/>
          <w:b/>
          <w:bCs/>
          <w:color w:val="387EB9"/>
          <w:sz w:val="40"/>
          <w:szCs w:val="40"/>
        </w:rPr>
        <w:t>Mockup</w:t>
      </w:r>
      <w:bookmarkEnd w:id="7"/>
    </w:p>
    <w:p w14:paraId="52193ECB" w14:textId="77777777" w:rsidR="000F59BB" w:rsidRPr="000F59BB" w:rsidRDefault="000F59BB" w:rsidP="000F59BB">
      <w:pPr>
        <w:tabs>
          <w:tab w:val="left" w:pos="7800"/>
        </w:tabs>
        <w:spacing w:after="0" w:line="240" w:lineRule="auto"/>
        <w:jc w:val="both"/>
        <w:rPr>
          <w:rFonts w:ascii="Aptos Display" w:hAnsi="Aptos Display"/>
          <w:color w:val="000000" w:themeColor="text1"/>
        </w:rPr>
      </w:pPr>
      <w:r w:rsidRPr="000F59BB">
        <w:rPr>
          <w:rFonts w:ascii="Aptos Display" w:hAnsi="Aptos Display"/>
          <w:color w:val="000000" w:themeColor="text1"/>
        </w:rPr>
        <w:t>Con el objetivo de reforzar la seguridad en el proceso de alta de nuevos usuarios y optimizar la experiencia de navegación dentro del sistema, se sugiere desacoplar la pantalla/</w:t>
      </w:r>
      <w:proofErr w:type="spellStart"/>
      <w:r w:rsidRPr="000F59BB">
        <w:rPr>
          <w:rFonts w:ascii="Aptos Display" w:hAnsi="Aptos Display"/>
          <w:color w:val="000000" w:themeColor="text1"/>
        </w:rPr>
        <w:t>frame</w:t>
      </w:r>
      <w:proofErr w:type="spellEnd"/>
      <w:r w:rsidRPr="000F59BB">
        <w:rPr>
          <w:rFonts w:ascii="Aptos Display" w:hAnsi="Aptos Display"/>
          <w:color w:val="000000" w:themeColor="text1"/>
        </w:rPr>
        <w:t xml:space="preserve"> actual del flujo principal.</w:t>
      </w:r>
    </w:p>
    <w:p w14:paraId="2D8AC704" w14:textId="77777777" w:rsidR="000F59BB" w:rsidRPr="000F59BB" w:rsidRDefault="000F59BB" w:rsidP="000F59BB">
      <w:pPr>
        <w:tabs>
          <w:tab w:val="left" w:pos="7800"/>
        </w:tabs>
        <w:spacing w:after="0" w:line="240" w:lineRule="auto"/>
        <w:jc w:val="both"/>
        <w:rPr>
          <w:rFonts w:ascii="Aptos Display" w:hAnsi="Aptos Display"/>
          <w:color w:val="000000" w:themeColor="text1"/>
        </w:rPr>
      </w:pPr>
      <w:r w:rsidRPr="000F59BB">
        <w:rPr>
          <w:rFonts w:ascii="Aptos Display" w:hAnsi="Aptos Display"/>
          <w:color w:val="000000" w:themeColor="text1"/>
        </w:rPr>
        <w:t>Su inclusión en la secuencia de interacción no aporta agilidad al recorrido del usuario ni agiliza la operatividad del sistema. Al remover o desconectar esta vista, se simplifica la arquitectura de navegación y se establece un mecanismo de registro más estricto, lineal y seguro, alineado con las reglas de gestión de accesos y activación de cuentas.</w:t>
      </w:r>
    </w:p>
    <w:p w14:paraId="2095B3A6" w14:textId="77777777" w:rsidR="000F59BB" w:rsidRPr="00F0470F" w:rsidRDefault="000F59BB" w:rsidP="000F59BB">
      <w:pPr>
        <w:tabs>
          <w:tab w:val="left" w:pos="7800"/>
        </w:tabs>
        <w:spacing w:after="0" w:line="240" w:lineRule="auto"/>
        <w:jc w:val="both"/>
        <w:rPr>
          <w:rFonts w:ascii="Aptos Display" w:hAnsi="Aptos Display"/>
          <w:color w:val="000000" w:themeColor="text1"/>
        </w:rPr>
      </w:pPr>
    </w:p>
    <w:p w14:paraId="384A7826" w14:textId="711DACD4" w:rsidR="00E637DC" w:rsidRPr="000F59BB" w:rsidRDefault="00C67527" w:rsidP="00C67527">
      <w:pPr>
        <w:tabs>
          <w:tab w:val="left" w:pos="7800"/>
        </w:tabs>
        <w:ind w:left="708"/>
        <w:rPr>
          <w:rFonts w:ascii="Aptos Display" w:hAnsi="Aptos Display"/>
          <w:color w:val="2E74B5" w:themeColor="accent5" w:themeShade="BF"/>
          <w:sz w:val="20"/>
          <w:szCs w:val="20"/>
        </w:rPr>
      </w:pPr>
      <w:r>
        <w:rPr>
          <w:noProof/>
        </w:rPr>
        <w:drawing>
          <wp:inline distT="0" distB="0" distL="0" distR="0" wp14:anchorId="162BCD14" wp14:editId="627FC368">
            <wp:extent cx="5400040" cy="2955290"/>
            <wp:effectExtent l="0" t="0" r="0" b="0"/>
            <wp:docPr id="32514827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2955290"/>
                    </a:xfrm>
                    <a:prstGeom prst="rect">
                      <a:avLst/>
                    </a:prstGeom>
                    <a:noFill/>
                    <a:ln>
                      <a:noFill/>
                    </a:ln>
                  </pic:spPr>
                </pic:pic>
              </a:graphicData>
            </a:graphic>
          </wp:inline>
        </w:drawing>
      </w:r>
      <w:r w:rsidRPr="000F59BB">
        <w:rPr>
          <w:rFonts w:ascii="Aptos Display" w:hAnsi="Aptos Display"/>
          <w:color w:val="387EB9"/>
          <w:sz w:val="20"/>
          <w:szCs w:val="20"/>
        </w:rPr>
        <w:t>Frame de la vista previa a esta iteración (Agregar usuario)</w:t>
      </w:r>
      <w:r w:rsidR="008D6D14">
        <w:rPr>
          <w:rFonts w:ascii="Aptos Display" w:hAnsi="Aptos Display"/>
          <w:color w:val="387EB9"/>
          <w:sz w:val="20"/>
          <w:szCs w:val="20"/>
        </w:rPr>
        <w:t>.</w:t>
      </w:r>
    </w:p>
    <w:p w14:paraId="4BBA728A" w14:textId="77777777" w:rsidR="000F59BB" w:rsidRDefault="000F59BB" w:rsidP="000F59BB">
      <w:pPr>
        <w:tabs>
          <w:tab w:val="left" w:pos="7800"/>
        </w:tabs>
        <w:spacing w:after="0" w:line="240" w:lineRule="auto"/>
        <w:jc w:val="both"/>
        <w:rPr>
          <w:rFonts w:ascii="Aptos Display" w:hAnsi="Aptos Display"/>
          <w:color w:val="000000" w:themeColor="text1"/>
        </w:rPr>
      </w:pPr>
    </w:p>
    <w:p w14:paraId="1BEBD8A1" w14:textId="77777777" w:rsidR="000F59BB" w:rsidRDefault="000F59BB" w:rsidP="000F59BB">
      <w:pPr>
        <w:tabs>
          <w:tab w:val="left" w:pos="7800"/>
        </w:tabs>
        <w:spacing w:after="0" w:line="240" w:lineRule="auto"/>
        <w:jc w:val="both"/>
        <w:rPr>
          <w:rFonts w:ascii="Aptos Display" w:hAnsi="Aptos Display"/>
          <w:color w:val="000000" w:themeColor="text1"/>
        </w:rPr>
      </w:pPr>
    </w:p>
    <w:p w14:paraId="233E00BF" w14:textId="77777777" w:rsidR="000F59BB" w:rsidRDefault="000F59BB" w:rsidP="000F59BB">
      <w:pPr>
        <w:tabs>
          <w:tab w:val="left" w:pos="7800"/>
        </w:tabs>
        <w:spacing w:after="0" w:line="240" w:lineRule="auto"/>
        <w:jc w:val="both"/>
        <w:rPr>
          <w:rFonts w:ascii="Aptos Display" w:hAnsi="Aptos Display"/>
          <w:color w:val="000000" w:themeColor="text1"/>
        </w:rPr>
      </w:pPr>
    </w:p>
    <w:p w14:paraId="368E2726" w14:textId="77777777" w:rsidR="000F59BB" w:rsidRDefault="000F59BB" w:rsidP="000F59BB">
      <w:pPr>
        <w:tabs>
          <w:tab w:val="left" w:pos="7800"/>
        </w:tabs>
        <w:spacing w:after="0" w:line="240" w:lineRule="auto"/>
        <w:jc w:val="both"/>
        <w:rPr>
          <w:rFonts w:ascii="Aptos Display" w:hAnsi="Aptos Display"/>
          <w:color w:val="000000" w:themeColor="text1"/>
        </w:rPr>
      </w:pPr>
    </w:p>
    <w:p w14:paraId="10D64E40" w14:textId="77777777" w:rsidR="000F59BB" w:rsidRDefault="000F59BB" w:rsidP="000F59BB">
      <w:pPr>
        <w:tabs>
          <w:tab w:val="left" w:pos="7800"/>
        </w:tabs>
        <w:spacing w:after="0" w:line="240" w:lineRule="auto"/>
        <w:jc w:val="both"/>
        <w:rPr>
          <w:rFonts w:ascii="Aptos Display" w:hAnsi="Aptos Display"/>
          <w:color w:val="000000" w:themeColor="text1"/>
        </w:rPr>
      </w:pPr>
    </w:p>
    <w:p w14:paraId="32C04DFB" w14:textId="77777777" w:rsidR="000F59BB" w:rsidRDefault="000F59BB" w:rsidP="000F59BB">
      <w:pPr>
        <w:tabs>
          <w:tab w:val="left" w:pos="7800"/>
        </w:tabs>
        <w:spacing w:after="0" w:line="240" w:lineRule="auto"/>
        <w:jc w:val="both"/>
        <w:rPr>
          <w:rFonts w:ascii="Aptos Display" w:hAnsi="Aptos Display"/>
          <w:color w:val="000000" w:themeColor="text1"/>
        </w:rPr>
      </w:pPr>
    </w:p>
    <w:p w14:paraId="5C8849E6" w14:textId="77777777" w:rsidR="000F59BB" w:rsidRPr="000F59BB" w:rsidRDefault="000F59BB" w:rsidP="000F59BB">
      <w:pPr>
        <w:tabs>
          <w:tab w:val="left" w:pos="7800"/>
        </w:tabs>
        <w:spacing w:after="0" w:line="240" w:lineRule="auto"/>
        <w:jc w:val="both"/>
        <w:rPr>
          <w:rFonts w:ascii="Aptos Display" w:hAnsi="Aptos Display"/>
          <w:color w:val="000000" w:themeColor="text1"/>
        </w:rPr>
      </w:pPr>
      <w:r w:rsidRPr="000F59BB">
        <w:rPr>
          <w:rFonts w:ascii="Aptos Display" w:hAnsi="Aptos Display"/>
          <w:color w:val="000000" w:themeColor="text1"/>
        </w:rPr>
        <w:t>Se propone integrar la opción de registro de nuevos usuarios directamente en la pantalla de inicio de sesión (</w:t>
      </w:r>
      <w:r w:rsidRPr="000F59BB">
        <w:rPr>
          <w:rFonts w:ascii="Aptos Display" w:hAnsi="Aptos Display"/>
          <w:i/>
          <w:iCs/>
          <w:color w:val="000000" w:themeColor="text1"/>
        </w:rPr>
        <w:t>Login</w:t>
      </w:r>
      <w:r w:rsidRPr="000F59BB">
        <w:rPr>
          <w:rFonts w:ascii="Aptos Display" w:hAnsi="Aptos Display"/>
          <w:color w:val="000000" w:themeColor="text1"/>
        </w:rPr>
        <w:t>), desvinculándola del entorno principal de la aplicación. Esta reestructuración permite delimitar claramente la frontera de acceso al sistema, manteniendo las credenciales de entrada y los mecanismos de autenticación en la capa exterior (puertas del sistema).</w:t>
      </w:r>
    </w:p>
    <w:p w14:paraId="7387F3EA" w14:textId="06ED2326" w:rsidR="000F59BB" w:rsidRPr="000F59BB" w:rsidRDefault="000F59BB" w:rsidP="000F59BB">
      <w:pPr>
        <w:tabs>
          <w:tab w:val="left" w:pos="7800"/>
        </w:tabs>
        <w:spacing w:after="0" w:line="240" w:lineRule="auto"/>
        <w:jc w:val="both"/>
        <w:rPr>
          <w:rFonts w:ascii="Aptos Display" w:hAnsi="Aptos Display"/>
          <w:color w:val="000000" w:themeColor="text1"/>
        </w:rPr>
      </w:pPr>
      <w:r w:rsidRPr="000F59BB">
        <w:rPr>
          <w:rFonts w:ascii="Aptos Display" w:hAnsi="Aptos Display"/>
          <w:color w:val="000000" w:themeColor="text1"/>
        </w:rPr>
        <w:t xml:space="preserve">Al desacoplar este proceso del panel interno, se optimiza la navegación y se garantiza que el flujo de trabajo dentro de la plataforma permanezca enfocado exclusivamente en las tareas operativas principales. Asimismo, esta disposición adopta un patrón de diseño estandarizado y familiar para el usuario </w:t>
      </w:r>
      <w:r>
        <w:rPr>
          <w:rFonts w:ascii="Aptos Display" w:hAnsi="Aptos Display"/>
          <w:color w:val="000000" w:themeColor="text1"/>
        </w:rPr>
        <w:t>(</w:t>
      </w:r>
      <w:r w:rsidRPr="000F59BB">
        <w:rPr>
          <w:rFonts w:ascii="Aptos Display" w:hAnsi="Aptos Display"/>
          <w:color w:val="000000" w:themeColor="text1"/>
        </w:rPr>
        <w:t>ampliamente utilizado en aplicaciones y plataformas digitales de uso cotidiano</w:t>
      </w:r>
      <w:r>
        <w:rPr>
          <w:rFonts w:ascii="Aptos Display" w:hAnsi="Aptos Display"/>
          <w:color w:val="000000" w:themeColor="text1"/>
        </w:rPr>
        <w:t>)</w:t>
      </w:r>
      <w:r w:rsidRPr="000F59BB">
        <w:rPr>
          <w:rFonts w:ascii="Aptos Display" w:hAnsi="Aptos Display"/>
          <w:color w:val="000000" w:themeColor="text1"/>
        </w:rPr>
        <w:t>, lo que mejora la accesibilidad y la intuición del sistema desde el primer contacto.</w:t>
      </w:r>
    </w:p>
    <w:p w14:paraId="3D167C8B" w14:textId="77777777" w:rsidR="000F59BB" w:rsidRPr="00C67527" w:rsidRDefault="000F59BB" w:rsidP="000F59BB">
      <w:pPr>
        <w:tabs>
          <w:tab w:val="left" w:pos="7800"/>
        </w:tabs>
        <w:spacing w:after="0" w:line="240" w:lineRule="auto"/>
        <w:jc w:val="both"/>
        <w:rPr>
          <w:rFonts w:ascii="Aptos Display" w:hAnsi="Aptos Display"/>
          <w:color w:val="000000" w:themeColor="text1"/>
        </w:rPr>
      </w:pPr>
    </w:p>
    <w:p w14:paraId="105BE5F9" w14:textId="51891CB1" w:rsidR="00E637DC" w:rsidRPr="000F59BB" w:rsidRDefault="000F59BB" w:rsidP="000F59BB">
      <w:pPr>
        <w:tabs>
          <w:tab w:val="left" w:pos="7800"/>
        </w:tabs>
        <w:ind w:left="708"/>
        <w:rPr>
          <w:rFonts w:ascii="Aptos Display" w:hAnsi="Aptos Display"/>
          <w:color w:val="2E74B5" w:themeColor="accent5" w:themeShade="BF"/>
        </w:rPr>
      </w:pPr>
      <w:r>
        <w:rPr>
          <w:noProof/>
        </w:rPr>
        <w:drawing>
          <wp:inline distT="0" distB="0" distL="0" distR="0" wp14:anchorId="17AC7FDB" wp14:editId="5E90D3BC">
            <wp:extent cx="5400040" cy="4569460"/>
            <wp:effectExtent l="0" t="0" r="0" b="2540"/>
            <wp:docPr id="180597547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4569460"/>
                    </a:xfrm>
                    <a:prstGeom prst="rect">
                      <a:avLst/>
                    </a:prstGeom>
                    <a:noFill/>
                    <a:ln>
                      <a:noFill/>
                    </a:ln>
                  </pic:spPr>
                </pic:pic>
              </a:graphicData>
            </a:graphic>
          </wp:inline>
        </w:drawing>
      </w:r>
      <w:r w:rsidRPr="000F59BB">
        <w:rPr>
          <w:rFonts w:ascii="Aptos Display" w:hAnsi="Aptos Display"/>
          <w:color w:val="387EB9"/>
          <w:sz w:val="20"/>
          <w:szCs w:val="20"/>
        </w:rPr>
        <w:t>Frame sugerido para preceder a la ventana actual de registro de usuario.</w:t>
      </w:r>
    </w:p>
    <w:p w14:paraId="7634D354" w14:textId="77777777" w:rsidR="00157DA3" w:rsidRDefault="00157DA3" w:rsidP="00157DA3">
      <w:pPr>
        <w:tabs>
          <w:tab w:val="left" w:pos="7800"/>
        </w:tabs>
        <w:spacing w:line="240" w:lineRule="auto"/>
        <w:jc w:val="both"/>
        <w:rPr>
          <w:rFonts w:ascii="Aptos Display" w:hAnsi="Aptos Display"/>
          <w:color w:val="000000" w:themeColor="text1"/>
        </w:rPr>
      </w:pPr>
    </w:p>
    <w:p w14:paraId="5D87547B" w14:textId="69F8507E" w:rsidR="008D6D14" w:rsidRDefault="00157DA3" w:rsidP="00157DA3">
      <w:pPr>
        <w:tabs>
          <w:tab w:val="left" w:pos="7800"/>
        </w:tabs>
        <w:spacing w:line="240" w:lineRule="auto"/>
        <w:jc w:val="both"/>
        <w:rPr>
          <w:rFonts w:ascii="Aptos Display" w:hAnsi="Aptos Display"/>
          <w:color w:val="000000" w:themeColor="text1"/>
        </w:rPr>
      </w:pPr>
      <w:r w:rsidRPr="00157DA3">
        <w:rPr>
          <w:rFonts w:ascii="Aptos Display" w:hAnsi="Aptos Display"/>
          <w:color w:val="000000" w:themeColor="text1"/>
        </w:rPr>
        <w:t>Para respaldar la propuesta de arquitectura, se establece que el alta y la activación de nuevos usuarios se ejecuten exclusivamente bajo la supervisión y autorización del Administrador. Con el fin de garantizar la eficiencia y mitigar el riesgo de errores operativos</w:t>
      </w:r>
      <w:r>
        <w:rPr>
          <w:rFonts w:ascii="Aptos Display" w:hAnsi="Aptos Display"/>
          <w:color w:val="000000" w:themeColor="text1"/>
        </w:rPr>
        <w:t>.</w:t>
      </w:r>
    </w:p>
    <w:p w14:paraId="21A785FE" w14:textId="639C2A62" w:rsidR="008D6D14" w:rsidRPr="00157DA3" w:rsidRDefault="00157DA3" w:rsidP="00157DA3">
      <w:pPr>
        <w:tabs>
          <w:tab w:val="left" w:pos="7800"/>
        </w:tabs>
        <w:spacing w:line="240" w:lineRule="auto"/>
        <w:ind w:left="708"/>
        <w:jc w:val="both"/>
        <w:rPr>
          <w:rFonts w:ascii="Aptos Display" w:hAnsi="Aptos Display"/>
          <w:color w:val="387EB9"/>
          <w:sz w:val="20"/>
          <w:szCs w:val="20"/>
        </w:rPr>
      </w:pPr>
      <w:r>
        <w:rPr>
          <w:noProof/>
        </w:rPr>
        <w:lastRenderedPageBreak/>
        <w:drawing>
          <wp:inline distT="0" distB="0" distL="0" distR="0" wp14:anchorId="251DB149" wp14:editId="7B8D9945">
            <wp:extent cx="5400040" cy="4029710"/>
            <wp:effectExtent l="0" t="0" r="0" b="8890"/>
            <wp:docPr id="73111674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4029710"/>
                    </a:xfrm>
                    <a:prstGeom prst="rect">
                      <a:avLst/>
                    </a:prstGeom>
                    <a:noFill/>
                    <a:ln>
                      <a:noFill/>
                    </a:ln>
                  </pic:spPr>
                </pic:pic>
              </a:graphicData>
            </a:graphic>
          </wp:inline>
        </w:drawing>
      </w:r>
      <w:r w:rsidRPr="00157DA3">
        <w:rPr>
          <w:rFonts w:ascii="Aptos Display" w:hAnsi="Aptos Display"/>
          <w:color w:val="387EB9"/>
          <w:sz w:val="20"/>
          <w:szCs w:val="20"/>
        </w:rPr>
        <w:t>Ventana de notificaciones datos registrados y de ingreso de código de acceso.</w:t>
      </w:r>
    </w:p>
    <w:p w14:paraId="18C9E1A6" w14:textId="2A628C27" w:rsidR="008D6D14" w:rsidRDefault="008D6D14" w:rsidP="008D6D14">
      <w:pPr>
        <w:tabs>
          <w:tab w:val="left" w:pos="7800"/>
        </w:tabs>
        <w:jc w:val="both"/>
        <w:rPr>
          <w:rFonts w:ascii="Aptos Display" w:hAnsi="Aptos Display"/>
          <w:color w:val="000000" w:themeColor="text1"/>
        </w:rPr>
      </w:pPr>
      <w:r w:rsidRPr="008D6D14">
        <w:rPr>
          <w:rFonts w:ascii="Aptos Display" w:hAnsi="Aptos Display"/>
          <w:color w:val="000000" w:themeColor="text1"/>
        </w:rPr>
        <w:t xml:space="preserve">Se sugiere reestructurar la pantalla actual de </w:t>
      </w:r>
      <w:r w:rsidRPr="008D6D14">
        <w:rPr>
          <w:rFonts w:ascii="Aptos Display" w:hAnsi="Aptos Display"/>
          <w:b/>
          <w:bCs/>
          <w:color w:val="000000" w:themeColor="text1"/>
        </w:rPr>
        <w:t>"</w:t>
      </w:r>
      <w:r w:rsidRPr="008D6D14">
        <w:rPr>
          <w:rFonts w:ascii="Aptos Display" w:hAnsi="Aptos Display"/>
          <w:color w:val="000000" w:themeColor="text1"/>
        </w:rPr>
        <w:t xml:space="preserve">Usuarios", migrando de una vista estática tipo directorio/agenda a una </w:t>
      </w:r>
      <w:r w:rsidRPr="008D6D14">
        <w:rPr>
          <w:rFonts w:ascii="Aptos Display" w:hAnsi="Aptos Display"/>
          <w:b/>
          <w:bCs/>
          <w:color w:val="FF6B6B"/>
        </w:rPr>
        <w:t>Hoja Operativa de Control de Accesos</w:t>
      </w:r>
      <w:r w:rsidRPr="008D6D14">
        <w:rPr>
          <w:rFonts w:ascii="Aptos Display" w:hAnsi="Aptos Display"/>
          <w:color w:val="FF6B6B"/>
        </w:rPr>
        <w:t xml:space="preserve">. </w:t>
      </w:r>
      <w:r w:rsidRPr="008D6D14">
        <w:rPr>
          <w:rFonts w:ascii="Aptos Display" w:hAnsi="Aptos Display"/>
          <w:color w:val="000000" w:themeColor="text1"/>
        </w:rPr>
        <w:t>Esta transformación busca optimizar los tiempos de gestión del Administrador al enfocar la interfaz en la operativa diaria y la toma de decisiones.</w:t>
      </w:r>
    </w:p>
    <w:p w14:paraId="1C6E1810" w14:textId="1A7C2C9E" w:rsidR="008D6D14" w:rsidRPr="008D6D14" w:rsidRDefault="008D6D14" w:rsidP="008D6D14">
      <w:pPr>
        <w:tabs>
          <w:tab w:val="left" w:pos="7800"/>
        </w:tabs>
        <w:ind w:left="708"/>
        <w:jc w:val="both"/>
        <w:rPr>
          <w:rFonts w:ascii="Aptos Display" w:hAnsi="Aptos Display"/>
          <w:color w:val="000000" w:themeColor="text1"/>
        </w:rPr>
      </w:pPr>
      <w:r>
        <w:rPr>
          <w:noProof/>
        </w:rPr>
        <w:drawing>
          <wp:inline distT="0" distB="0" distL="0" distR="0" wp14:anchorId="6420EFDE" wp14:editId="3C673E10">
            <wp:extent cx="5400040" cy="2955290"/>
            <wp:effectExtent l="0" t="0" r="0" b="0"/>
            <wp:docPr id="19128391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2955290"/>
                    </a:xfrm>
                    <a:prstGeom prst="rect">
                      <a:avLst/>
                    </a:prstGeom>
                    <a:noFill/>
                    <a:ln>
                      <a:noFill/>
                    </a:ln>
                  </pic:spPr>
                </pic:pic>
              </a:graphicData>
            </a:graphic>
          </wp:inline>
        </w:drawing>
      </w:r>
      <w:r w:rsidRPr="008D6D14">
        <w:rPr>
          <w:rFonts w:ascii="Aptos Display" w:hAnsi="Aptos Display"/>
          <w:color w:val="387EB9"/>
          <w:sz w:val="20"/>
          <w:szCs w:val="20"/>
        </w:rPr>
        <w:t>Frame previo a la iteración actual de la ventana (Usuarios)</w:t>
      </w:r>
      <w:r>
        <w:rPr>
          <w:rFonts w:ascii="Aptos Display" w:hAnsi="Aptos Display"/>
          <w:color w:val="387EB9"/>
          <w:sz w:val="20"/>
          <w:szCs w:val="20"/>
        </w:rPr>
        <w:t>.</w:t>
      </w:r>
    </w:p>
    <w:p w14:paraId="13E26E4E" w14:textId="77777777" w:rsidR="008D6D14" w:rsidRPr="008D6D14" w:rsidRDefault="008D6D14" w:rsidP="008D6D14">
      <w:pPr>
        <w:tabs>
          <w:tab w:val="left" w:pos="7800"/>
        </w:tabs>
        <w:jc w:val="both"/>
        <w:rPr>
          <w:rFonts w:ascii="Aptos Display" w:hAnsi="Aptos Display"/>
          <w:color w:val="000000" w:themeColor="text1"/>
        </w:rPr>
      </w:pPr>
      <w:r w:rsidRPr="008D6D14">
        <w:rPr>
          <w:rFonts w:ascii="Aptos Display" w:hAnsi="Aptos Display"/>
          <w:color w:val="000000" w:themeColor="text1"/>
        </w:rPr>
        <w:lastRenderedPageBreak/>
        <w:t>La nueva interfaz concentrará únicamente la información personal relevante para la operación interna y la comunicación fuera del sistema, simplificando la administración de cuentas mediante las siguientes mejoras:</w:t>
      </w:r>
    </w:p>
    <w:p w14:paraId="6DC09AD3" w14:textId="77777777" w:rsidR="008D6D14" w:rsidRPr="008D6D14" w:rsidRDefault="008D6D14" w:rsidP="008D6D14">
      <w:pPr>
        <w:numPr>
          <w:ilvl w:val="0"/>
          <w:numId w:val="10"/>
        </w:numPr>
        <w:tabs>
          <w:tab w:val="left" w:pos="7800"/>
        </w:tabs>
        <w:jc w:val="both"/>
        <w:rPr>
          <w:rFonts w:ascii="Aptos Display" w:hAnsi="Aptos Display"/>
          <w:color w:val="000000" w:themeColor="text1"/>
        </w:rPr>
      </w:pPr>
      <w:r w:rsidRPr="008D6D14">
        <w:rPr>
          <w:rFonts w:ascii="Aptos Display" w:hAnsi="Aptos Display"/>
          <w:b/>
          <w:bCs/>
          <w:color w:val="387EB9"/>
        </w:rPr>
        <w:t>Control de Estados del Personal:</w:t>
      </w:r>
      <w:r w:rsidRPr="008D6D14">
        <w:rPr>
          <w:rFonts w:ascii="Aptos Display" w:hAnsi="Aptos Display"/>
          <w:color w:val="387EB9"/>
        </w:rPr>
        <w:t xml:space="preserve"> </w:t>
      </w:r>
      <w:r w:rsidRPr="008D6D14">
        <w:rPr>
          <w:rFonts w:ascii="Aptos Display" w:hAnsi="Aptos Display"/>
          <w:color w:val="000000" w:themeColor="text1"/>
        </w:rPr>
        <w:t xml:space="preserve">Incorporación de mecanismos directos para aplicar </w:t>
      </w:r>
      <w:r w:rsidRPr="008D6D14">
        <w:rPr>
          <w:rFonts w:ascii="Aptos Display" w:hAnsi="Aptos Display"/>
          <w:b/>
          <w:bCs/>
          <w:color w:val="FF6B6B"/>
        </w:rPr>
        <w:t>bajas temporales (suspensión/bloqueo de acceso)</w:t>
      </w:r>
      <w:r w:rsidRPr="008D6D14">
        <w:rPr>
          <w:rFonts w:ascii="Aptos Display" w:hAnsi="Aptos Display"/>
          <w:color w:val="FF6B6B"/>
        </w:rPr>
        <w:t xml:space="preserve"> o </w:t>
      </w:r>
      <w:r w:rsidRPr="008D6D14">
        <w:rPr>
          <w:rFonts w:ascii="Aptos Display" w:hAnsi="Aptos Display"/>
          <w:b/>
          <w:bCs/>
          <w:color w:val="FF6B6B"/>
        </w:rPr>
        <w:t>bajas definitivas (desactivación del usuario)</w:t>
      </w:r>
      <w:r w:rsidRPr="008D6D14">
        <w:rPr>
          <w:rFonts w:ascii="Aptos Display" w:hAnsi="Aptos Display"/>
          <w:color w:val="FF6B6B"/>
        </w:rPr>
        <w:t xml:space="preserve"> </w:t>
      </w:r>
      <w:r w:rsidRPr="008D6D14">
        <w:rPr>
          <w:rFonts w:ascii="Aptos Display" w:hAnsi="Aptos Display"/>
          <w:color w:val="000000" w:themeColor="text1"/>
        </w:rPr>
        <w:t>de manera inmediata.</w:t>
      </w:r>
    </w:p>
    <w:p w14:paraId="2E033387" w14:textId="77777777" w:rsidR="00157DA3" w:rsidRDefault="008D6D14" w:rsidP="008D6D14">
      <w:pPr>
        <w:numPr>
          <w:ilvl w:val="0"/>
          <w:numId w:val="10"/>
        </w:numPr>
        <w:tabs>
          <w:tab w:val="left" w:pos="7800"/>
        </w:tabs>
        <w:jc w:val="both"/>
        <w:rPr>
          <w:rFonts w:ascii="Aptos Display" w:hAnsi="Aptos Display"/>
          <w:color w:val="000000" w:themeColor="text1"/>
        </w:rPr>
      </w:pPr>
      <w:r w:rsidRPr="008D6D14">
        <w:rPr>
          <w:rFonts w:ascii="Aptos Display" w:hAnsi="Aptos Display"/>
          <w:b/>
          <w:bCs/>
          <w:color w:val="387EB9"/>
        </w:rPr>
        <w:t>Reducción de Sobrecarga de Información:</w:t>
      </w:r>
      <w:r w:rsidRPr="008D6D14">
        <w:rPr>
          <w:rFonts w:ascii="Aptos Display" w:hAnsi="Aptos Display"/>
          <w:color w:val="387EB9"/>
        </w:rPr>
        <w:t xml:space="preserve"> </w:t>
      </w:r>
      <w:r w:rsidRPr="008D6D14">
        <w:rPr>
          <w:rFonts w:ascii="Aptos Display" w:hAnsi="Aptos Display"/>
          <w:color w:val="000000" w:themeColor="text1"/>
        </w:rPr>
        <w:t>Eliminación de datos secundarios para priorizar los indicadores de estado (activo = 1 / inactivo = 0) y las vías de contacto operativo directo.</w:t>
      </w:r>
    </w:p>
    <w:p w14:paraId="583A647B" w14:textId="6EEC2D65" w:rsidR="00157DA3" w:rsidRDefault="00157DA3" w:rsidP="00157DA3">
      <w:pPr>
        <w:tabs>
          <w:tab w:val="left" w:pos="7800"/>
        </w:tabs>
        <w:ind w:left="360"/>
        <w:jc w:val="both"/>
        <w:rPr>
          <w:rFonts w:ascii="Aptos Display" w:hAnsi="Aptos Display"/>
          <w:color w:val="387EB9"/>
          <w:sz w:val="20"/>
          <w:szCs w:val="20"/>
        </w:rPr>
      </w:pPr>
      <w:r>
        <w:rPr>
          <w:noProof/>
        </w:rPr>
        <w:drawing>
          <wp:inline distT="0" distB="0" distL="0" distR="0" wp14:anchorId="1AE9B163" wp14:editId="3B129DCF">
            <wp:extent cx="5400040" cy="3375025"/>
            <wp:effectExtent l="0" t="0" r="0" b="0"/>
            <wp:docPr id="201336389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3375025"/>
                    </a:xfrm>
                    <a:prstGeom prst="rect">
                      <a:avLst/>
                    </a:prstGeom>
                    <a:noFill/>
                    <a:ln>
                      <a:noFill/>
                    </a:ln>
                  </pic:spPr>
                </pic:pic>
              </a:graphicData>
            </a:graphic>
          </wp:inline>
        </w:drawing>
      </w:r>
      <w:r w:rsidRPr="00157DA3">
        <w:rPr>
          <w:rFonts w:ascii="Aptos Display" w:hAnsi="Aptos Display"/>
          <w:color w:val="387EB9"/>
          <w:sz w:val="20"/>
          <w:szCs w:val="20"/>
        </w:rPr>
        <w:t xml:space="preserve"> Frame propuesto para actualizar y optimizar el control de acceso.</w:t>
      </w:r>
    </w:p>
    <w:p w14:paraId="037B221C" w14:textId="77777777" w:rsidR="001B0EAF" w:rsidRDefault="001B0EAF" w:rsidP="001B0EAF">
      <w:pPr>
        <w:tabs>
          <w:tab w:val="left" w:pos="7800"/>
        </w:tabs>
        <w:jc w:val="both"/>
        <w:rPr>
          <w:noProof/>
        </w:rPr>
      </w:pPr>
    </w:p>
    <w:p w14:paraId="76647A13" w14:textId="77777777" w:rsidR="001B0EAF" w:rsidRDefault="001B0EAF" w:rsidP="001B0EAF">
      <w:pPr>
        <w:tabs>
          <w:tab w:val="left" w:pos="7800"/>
        </w:tabs>
        <w:jc w:val="both"/>
        <w:rPr>
          <w:noProof/>
        </w:rPr>
      </w:pPr>
    </w:p>
    <w:p w14:paraId="44B8AB7F" w14:textId="77777777" w:rsidR="001B0EAF" w:rsidRDefault="001B0EAF" w:rsidP="001B0EAF">
      <w:pPr>
        <w:tabs>
          <w:tab w:val="left" w:pos="7800"/>
        </w:tabs>
        <w:jc w:val="both"/>
        <w:rPr>
          <w:noProof/>
        </w:rPr>
      </w:pPr>
    </w:p>
    <w:p w14:paraId="57E85F90" w14:textId="77777777" w:rsidR="001B0EAF" w:rsidRDefault="001B0EAF" w:rsidP="001B0EAF">
      <w:pPr>
        <w:tabs>
          <w:tab w:val="left" w:pos="7800"/>
        </w:tabs>
        <w:jc w:val="both"/>
        <w:rPr>
          <w:noProof/>
        </w:rPr>
      </w:pPr>
    </w:p>
    <w:p w14:paraId="5F39D902" w14:textId="77777777" w:rsidR="001B0EAF" w:rsidRDefault="001B0EAF" w:rsidP="001B0EAF">
      <w:pPr>
        <w:tabs>
          <w:tab w:val="left" w:pos="7800"/>
        </w:tabs>
        <w:jc w:val="both"/>
        <w:rPr>
          <w:noProof/>
        </w:rPr>
      </w:pPr>
    </w:p>
    <w:p w14:paraId="0B9FFF49" w14:textId="77777777" w:rsidR="001B0EAF" w:rsidRDefault="001B0EAF" w:rsidP="001B0EAF">
      <w:pPr>
        <w:tabs>
          <w:tab w:val="left" w:pos="7800"/>
        </w:tabs>
        <w:jc w:val="both"/>
        <w:rPr>
          <w:noProof/>
        </w:rPr>
      </w:pPr>
    </w:p>
    <w:p w14:paraId="4C130957" w14:textId="77777777" w:rsidR="001B0EAF" w:rsidRDefault="001B0EAF" w:rsidP="001B0EAF">
      <w:pPr>
        <w:tabs>
          <w:tab w:val="left" w:pos="7800"/>
        </w:tabs>
        <w:jc w:val="both"/>
        <w:rPr>
          <w:noProof/>
        </w:rPr>
      </w:pPr>
    </w:p>
    <w:p w14:paraId="5C4775CF" w14:textId="77777777" w:rsidR="001B0EAF" w:rsidRPr="00157DA3" w:rsidRDefault="001B0EAF" w:rsidP="001B0EAF">
      <w:pPr>
        <w:tabs>
          <w:tab w:val="left" w:pos="7800"/>
        </w:tabs>
        <w:jc w:val="both"/>
        <w:rPr>
          <w:rFonts w:ascii="Aptos Display" w:hAnsi="Aptos Display"/>
          <w:color w:val="387EB9"/>
          <w:sz w:val="20"/>
          <w:szCs w:val="20"/>
        </w:rPr>
      </w:pPr>
    </w:p>
    <w:p w14:paraId="3E4E46DB" w14:textId="4BCA87BF" w:rsidR="00713F47" w:rsidRPr="006F017A" w:rsidRDefault="00E637DC" w:rsidP="008F50AF">
      <w:pPr>
        <w:pStyle w:val="Ttulo2"/>
        <w:rPr>
          <w:rFonts w:ascii="Aptos Display" w:hAnsi="Aptos Display"/>
          <w:b/>
          <w:bCs/>
          <w:color w:val="387EB9"/>
          <w:sz w:val="40"/>
          <w:szCs w:val="40"/>
        </w:rPr>
      </w:pPr>
      <w:bookmarkStart w:id="8" w:name="_Toc240754594"/>
      <w:r w:rsidRPr="006F017A">
        <w:rPr>
          <w:rFonts w:ascii="Aptos Display" w:hAnsi="Aptos Display"/>
          <w:b/>
          <w:bCs/>
          <w:color w:val="387EB9"/>
          <w:sz w:val="40"/>
          <w:szCs w:val="40"/>
        </w:rPr>
        <w:lastRenderedPageBreak/>
        <w:t>Plantilla de Caso de Uso / Historia de Usuario</w:t>
      </w:r>
      <w:bookmarkEnd w:id="8"/>
    </w:p>
    <w:p w14:paraId="7EC0BF83" w14:textId="4B6386B4" w:rsidR="00E637DC" w:rsidRDefault="00E637DC" w:rsidP="001431AA">
      <w:pPr>
        <w:tabs>
          <w:tab w:val="left" w:pos="7800"/>
        </w:tabs>
        <w:spacing w:line="240" w:lineRule="auto"/>
        <w:rPr>
          <w:rFonts w:ascii="Aptos Display" w:hAnsi="Aptos Display"/>
          <w:color w:val="000000" w:themeColor="text1"/>
        </w:rPr>
      </w:pPr>
      <w:r w:rsidRPr="00E637DC">
        <w:rPr>
          <w:noProof/>
        </w:rPr>
        <w:drawing>
          <wp:anchor distT="0" distB="0" distL="114300" distR="114300" simplePos="0" relativeHeight="251669504" behindDoc="0" locked="0" layoutInCell="1" allowOverlap="1" wp14:anchorId="58A2D882" wp14:editId="346833BA">
            <wp:simplePos x="0" y="0"/>
            <wp:positionH relativeFrom="column">
              <wp:posOffset>-51435</wp:posOffset>
            </wp:positionH>
            <wp:positionV relativeFrom="paragraph">
              <wp:posOffset>359410</wp:posOffset>
            </wp:positionV>
            <wp:extent cx="5162550" cy="8658225"/>
            <wp:effectExtent l="0" t="0" r="0" b="9525"/>
            <wp:wrapNone/>
            <wp:docPr id="69260409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62550" cy="8658225"/>
                    </a:xfrm>
                    <a:prstGeom prst="rect">
                      <a:avLst/>
                    </a:prstGeom>
                    <a:noFill/>
                    <a:ln>
                      <a:noFill/>
                    </a:ln>
                  </pic:spPr>
                </pic:pic>
              </a:graphicData>
            </a:graphic>
          </wp:anchor>
        </w:drawing>
      </w:r>
      <w:r>
        <w:rPr>
          <w:rFonts w:ascii="Aptos Display" w:hAnsi="Aptos Display"/>
          <w:color w:val="000000" w:themeColor="text1"/>
        </w:rPr>
        <w:t xml:space="preserve">En esta sección proporciono los casos de uso </w:t>
      </w:r>
      <w:r w:rsidR="0088017E">
        <w:rPr>
          <w:rFonts w:ascii="Aptos Display" w:hAnsi="Aptos Display"/>
          <w:color w:val="000000" w:themeColor="text1"/>
        </w:rPr>
        <w:t>más</w:t>
      </w:r>
      <w:r>
        <w:rPr>
          <w:rFonts w:ascii="Aptos Display" w:hAnsi="Aptos Display"/>
          <w:color w:val="000000" w:themeColor="text1"/>
        </w:rPr>
        <w:t xml:space="preserve"> importantes para el módulo correspondiente y que se ira actualizando y agregando nuevos casos conforme evolucione el desarrollo.</w:t>
      </w:r>
    </w:p>
    <w:p w14:paraId="055402E7" w14:textId="6FFB80A1" w:rsidR="00E637DC" w:rsidRPr="00E637DC" w:rsidRDefault="00E637DC" w:rsidP="00D31686">
      <w:pPr>
        <w:tabs>
          <w:tab w:val="left" w:pos="7800"/>
        </w:tabs>
        <w:rPr>
          <w:rFonts w:ascii="Aptos Display" w:hAnsi="Aptos Display"/>
          <w:color w:val="000000" w:themeColor="text1"/>
        </w:rPr>
      </w:pPr>
    </w:p>
    <w:p w14:paraId="7EE329F5" w14:textId="1D69DF4E" w:rsidR="00D31686" w:rsidRPr="00D31686" w:rsidRDefault="00D31686" w:rsidP="00D31686">
      <w:pPr>
        <w:tabs>
          <w:tab w:val="left" w:pos="7800"/>
        </w:tabs>
        <w:rPr>
          <w:rFonts w:ascii="Aptos Display" w:hAnsi="Aptos Display"/>
          <w:b/>
          <w:bCs/>
          <w:sz w:val="40"/>
          <w:szCs w:val="40"/>
        </w:rPr>
      </w:pPr>
    </w:p>
    <w:p w14:paraId="29E1651D" w14:textId="51BEB791" w:rsidR="00F67F87" w:rsidRDefault="00F67F87" w:rsidP="00F67F87">
      <w:pPr>
        <w:tabs>
          <w:tab w:val="left" w:pos="7800"/>
        </w:tabs>
        <w:spacing w:after="0"/>
        <w:jc w:val="both"/>
        <w:rPr>
          <w:rFonts w:ascii="Aptos Display" w:hAnsi="Aptos Display"/>
          <w:color w:val="000000" w:themeColor="text1"/>
        </w:rPr>
      </w:pPr>
    </w:p>
    <w:p w14:paraId="204D3A3A" w14:textId="77777777" w:rsidR="00E637DC" w:rsidRDefault="00E637DC" w:rsidP="00F67F87">
      <w:pPr>
        <w:tabs>
          <w:tab w:val="left" w:pos="7800"/>
        </w:tabs>
        <w:spacing w:after="0"/>
        <w:jc w:val="both"/>
        <w:rPr>
          <w:rFonts w:ascii="Aptos Display" w:hAnsi="Aptos Display"/>
          <w:color w:val="000000" w:themeColor="text1"/>
        </w:rPr>
      </w:pPr>
    </w:p>
    <w:p w14:paraId="47A08E99" w14:textId="77777777" w:rsidR="00E637DC" w:rsidRDefault="00E637DC" w:rsidP="00F67F87">
      <w:pPr>
        <w:tabs>
          <w:tab w:val="left" w:pos="7800"/>
        </w:tabs>
        <w:spacing w:after="0"/>
        <w:jc w:val="both"/>
        <w:rPr>
          <w:rFonts w:ascii="Aptos Display" w:hAnsi="Aptos Display"/>
          <w:color w:val="000000" w:themeColor="text1"/>
        </w:rPr>
      </w:pPr>
    </w:p>
    <w:p w14:paraId="7D4F9821" w14:textId="77777777" w:rsidR="00E637DC" w:rsidRDefault="00E637DC" w:rsidP="00F67F87">
      <w:pPr>
        <w:tabs>
          <w:tab w:val="left" w:pos="7800"/>
        </w:tabs>
        <w:spacing w:after="0"/>
        <w:jc w:val="both"/>
        <w:rPr>
          <w:rFonts w:ascii="Aptos Display" w:hAnsi="Aptos Display"/>
          <w:color w:val="000000" w:themeColor="text1"/>
        </w:rPr>
      </w:pPr>
    </w:p>
    <w:p w14:paraId="281BF87B" w14:textId="77777777" w:rsidR="00E637DC" w:rsidRDefault="00E637DC" w:rsidP="00F67F87">
      <w:pPr>
        <w:tabs>
          <w:tab w:val="left" w:pos="7800"/>
        </w:tabs>
        <w:spacing w:after="0"/>
        <w:jc w:val="both"/>
        <w:rPr>
          <w:rFonts w:ascii="Aptos Display" w:hAnsi="Aptos Display"/>
          <w:color w:val="000000" w:themeColor="text1"/>
        </w:rPr>
      </w:pPr>
    </w:p>
    <w:p w14:paraId="45BD4C0B" w14:textId="77777777" w:rsidR="00E637DC" w:rsidRDefault="00E637DC" w:rsidP="00F67F87">
      <w:pPr>
        <w:tabs>
          <w:tab w:val="left" w:pos="7800"/>
        </w:tabs>
        <w:spacing w:after="0"/>
        <w:jc w:val="both"/>
        <w:rPr>
          <w:rFonts w:ascii="Aptos Display" w:hAnsi="Aptos Display"/>
          <w:color w:val="000000" w:themeColor="text1"/>
        </w:rPr>
      </w:pPr>
    </w:p>
    <w:p w14:paraId="4B64054C" w14:textId="77777777" w:rsidR="00E637DC" w:rsidRDefault="00E637DC" w:rsidP="00F67F87">
      <w:pPr>
        <w:tabs>
          <w:tab w:val="left" w:pos="7800"/>
        </w:tabs>
        <w:spacing w:after="0"/>
        <w:jc w:val="both"/>
        <w:rPr>
          <w:rFonts w:ascii="Aptos Display" w:hAnsi="Aptos Display"/>
          <w:color w:val="000000" w:themeColor="text1"/>
        </w:rPr>
      </w:pPr>
    </w:p>
    <w:p w14:paraId="4E50392D" w14:textId="77777777" w:rsidR="00E637DC" w:rsidRDefault="00E637DC" w:rsidP="00F67F87">
      <w:pPr>
        <w:tabs>
          <w:tab w:val="left" w:pos="7800"/>
        </w:tabs>
        <w:spacing w:after="0"/>
        <w:jc w:val="both"/>
        <w:rPr>
          <w:rFonts w:ascii="Aptos Display" w:hAnsi="Aptos Display"/>
          <w:color w:val="000000" w:themeColor="text1"/>
        </w:rPr>
      </w:pPr>
    </w:p>
    <w:p w14:paraId="1807B9C9" w14:textId="77777777" w:rsidR="00E637DC" w:rsidRDefault="00E637DC" w:rsidP="00F67F87">
      <w:pPr>
        <w:tabs>
          <w:tab w:val="left" w:pos="7800"/>
        </w:tabs>
        <w:spacing w:after="0"/>
        <w:jc w:val="both"/>
        <w:rPr>
          <w:rFonts w:ascii="Aptos Display" w:hAnsi="Aptos Display"/>
          <w:color w:val="000000" w:themeColor="text1"/>
        </w:rPr>
      </w:pPr>
    </w:p>
    <w:p w14:paraId="6DCFE12F" w14:textId="77777777" w:rsidR="00E637DC" w:rsidRDefault="00E637DC" w:rsidP="00F67F87">
      <w:pPr>
        <w:tabs>
          <w:tab w:val="left" w:pos="7800"/>
        </w:tabs>
        <w:spacing w:after="0"/>
        <w:jc w:val="both"/>
        <w:rPr>
          <w:rFonts w:ascii="Aptos Display" w:hAnsi="Aptos Display"/>
          <w:color w:val="000000" w:themeColor="text1"/>
        </w:rPr>
      </w:pPr>
    </w:p>
    <w:p w14:paraId="7B3F1E92" w14:textId="77777777" w:rsidR="00E637DC" w:rsidRDefault="00E637DC" w:rsidP="00F67F87">
      <w:pPr>
        <w:tabs>
          <w:tab w:val="left" w:pos="7800"/>
        </w:tabs>
        <w:spacing w:after="0"/>
        <w:jc w:val="both"/>
        <w:rPr>
          <w:rFonts w:ascii="Aptos Display" w:hAnsi="Aptos Display"/>
          <w:color w:val="000000" w:themeColor="text1"/>
        </w:rPr>
      </w:pPr>
    </w:p>
    <w:p w14:paraId="64078567" w14:textId="77777777" w:rsidR="00E637DC" w:rsidRDefault="00E637DC" w:rsidP="00F67F87">
      <w:pPr>
        <w:tabs>
          <w:tab w:val="left" w:pos="7800"/>
        </w:tabs>
        <w:spacing w:after="0"/>
        <w:jc w:val="both"/>
        <w:rPr>
          <w:rFonts w:ascii="Aptos Display" w:hAnsi="Aptos Display"/>
          <w:color w:val="000000" w:themeColor="text1"/>
        </w:rPr>
      </w:pPr>
    </w:p>
    <w:p w14:paraId="7D8D16A1" w14:textId="77777777" w:rsidR="00E637DC" w:rsidRDefault="00E637DC" w:rsidP="00F67F87">
      <w:pPr>
        <w:tabs>
          <w:tab w:val="left" w:pos="7800"/>
        </w:tabs>
        <w:spacing w:after="0"/>
        <w:jc w:val="both"/>
        <w:rPr>
          <w:rFonts w:ascii="Aptos Display" w:hAnsi="Aptos Display"/>
          <w:color w:val="000000" w:themeColor="text1"/>
        </w:rPr>
      </w:pPr>
    </w:p>
    <w:p w14:paraId="22FD8BBD" w14:textId="77777777" w:rsidR="00E637DC" w:rsidRDefault="00E637DC" w:rsidP="00F67F87">
      <w:pPr>
        <w:tabs>
          <w:tab w:val="left" w:pos="7800"/>
        </w:tabs>
        <w:spacing w:after="0"/>
        <w:jc w:val="both"/>
        <w:rPr>
          <w:rFonts w:ascii="Aptos Display" w:hAnsi="Aptos Display"/>
          <w:color w:val="000000" w:themeColor="text1"/>
        </w:rPr>
      </w:pPr>
    </w:p>
    <w:p w14:paraId="726549A5" w14:textId="6648A737" w:rsidR="00E637DC" w:rsidRDefault="00E637DC" w:rsidP="00F67F87">
      <w:pPr>
        <w:tabs>
          <w:tab w:val="left" w:pos="7800"/>
        </w:tabs>
        <w:spacing w:after="0"/>
        <w:jc w:val="both"/>
        <w:rPr>
          <w:rFonts w:ascii="Aptos Display" w:hAnsi="Aptos Display"/>
          <w:color w:val="000000" w:themeColor="text1"/>
        </w:rPr>
      </w:pPr>
    </w:p>
    <w:p w14:paraId="1F0814A0" w14:textId="5E01FFB8" w:rsidR="00E637DC" w:rsidRDefault="00E637DC" w:rsidP="00F67F87">
      <w:pPr>
        <w:tabs>
          <w:tab w:val="left" w:pos="7800"/>
        </w:tabs>
        <w:spacing w:after="0"/>
        <w:jc w:val="both"/>
        <w:rPr>
          <w:rFonts w:ascii="Aptos Display" w:hAnsi="Aptos Display"/>
          <w:color w:val="000000" w:themeColor="text1"/>
        </w:rPr>
      </w:pPr>
    </w:p>
    <w:p w14:paraId="2A12492E" w14:textId="423B201C" w:rsidR="00E637DC" w:rsidRDefault="00E637DC" w:rsidP="00F67F87">
      <w:pPr>
        <w:tabs>
          <w:tab w:val="left" w:pos="7800"/>
        </w:tabs>
        <w:spacing w:after="0"/>
        <w:jc w:val="both"/>
        <w:rPr>
          <w:rFonts w:ascii="Aptos Display" w:hAnsi="Aptos Display"/>
          <w:color w:val="000000" w:themeColor="text1"/>
        </w:rPr>
      </w:pPr>
    </w:p>
    <w:p w14:paraId="59DA2269" w14:textId="70D9F5B5" w:rsidR="00E637DC" w:rsidRDefault="00E637DC" w:rsidP="00F67F87">
      <w:pPr>
        <w:tabs>
          <w:tab w:val="left" w:pos="7800"/>
        </w:tabs>
        <w:spacing w:after="0"/>
        <w:jc w:val="both"/>
        <w:rPr>
          <w:rFonts w:ascii="Aptos Display" w:hAnsi="Aptos Display"/>
          <w:color w:val="000000" w:themeColor="text1"/>
        </w:rPr>
      </w:pPr>
    </w:p>
    <w:p w14:paraId="27ACCCBF" w14:textId="22B822B6" w:rsidR="00E637DC" w:rsidRDefault="00E637DC" w:rsidP="00F67F87">
      <w:pPr>
        <w:tabs>
          <w:tab w:val="left" w:pos="7800"/>
        </w:tabs>
        <w:spacing w:after="0"/>
        <w:jc w:val="both"/>
        <w:rPr>
          <w:rFonts w:ascii="Aptos Display" w:hAnsi="Aptos Display"/>
          <w:color w:val="000000" w:themeColor="text1"/>
        </w:rPr>
      </w:pPr>
    </w:p>
    <w:p w14:paraId="0CF1D46E" w14:textId="2B4F9251" w:rsidR="00E637DC" w:rsidRDefault="00E637DC" w:rsidP="00F67F87">
      <w:pPr>
        <w:tabs>
          <w:tab w:val="left" w:pos="7800"/>
        </w:tabs>
        <w:spacing w:after="0"/>
        <w:jc w:val="both"/>
        <w:rPr>
          <w:rFonts w:ascii="Aptos Display" w:hAnsi="Aptos Display"/>
          <w:color w:val="000000" w:themeColor="text1"/>
        </w:rPr>
      </w:pPr>
    </w:p>
    <w:p w14:paraId="28320B94" w14:textId="5D167C54" w:rsidR="00E637DC" w:rsidRDefault="00E637DC" w:rsidP="00F67F87">
      <w:pPr>
        <w:tabs>
          <w:tab w:val="left" w:pos="7800"/>
        </w:tabs>
        <w:spacing w:after="0"/>
        <w:jc w:val="both"/>
        <w:rPr>
          <w:rFonts w:ascii="Aptos Display" w:hAnsi="Aptos Display"/>
          <w:color w:val="000000" w:themeColor="text1"/>
        </w:rPr>
      </w:pPr>
    </w:p>
    <w:p w14:paraId="5D4BFCC5" w14:textId="314E1804" w:rsidR="00E637DC" w:rsidRDefault="00E637DC" w:rsidP="00F67F87">
      <w:pPr>
        <w:tabs>
          <w:tab w:val="left" w:pos="7800"/>
        </w:tabs>
        <w:spacing w:after="0"/>
        <w:jc w:val="both"/>
        <w:rPr>
          <w:rFonts w:ascii="Aptos Display" w:hAnsi="Aptos Display"/>
          <w:color w:val="000000" w:themeColor="text1"/>
        </w:rPr>
      </w:pPr>
    </w:p>
    <w:p w14:paraId="20A62E16" w14:textId="21639C7F" w:rsidR="00E637DC" w:rsidRDefault="00E637DC" w:rsidP="00F67F87">
      <w:pPr>
        <w:tabs>
          <w:tab w:val="left" w:pos="7800"/>
        </w:tabs>
        <w:spacing w:after="0"/>
        <w:jc w:val="both"/>
        <w:rPr>
          <w:rFonts w:ascii="Aptos Display" w:hAnsi="Aptos Display"/>
          <w:color w:val="000000" w:themeColor="text1"/>
        </w:rPr>
      </w:pPr>
    </w:p>
    <w:p w14:paraId="761898AA" w14:textId="051EBA0E" w:rsidR="00E637DC" w:rsidRDefault="00E637DC" w:rsidP="00F67F87">
      <w:pPr>
        <w:tabs>
          <w:tab w:val="left" w:pos="7800"/>
        </w:tabs>
        <w:spacing w:after="0"/>
        <w:jc w:val="both"/>
        <w:rPr>
          <w:rFonts w:ascii="Aptos Display" w:hAnsi="Aptos Display"/>
          <w:color w:val="000000" w:themeColor="text1"/>
        </w:rPr>
      </w:pPr>
    </w:p>
    <w:p w14:paraId="77F0D8CE" w14:textId="70BA38F0" w:rsidR="00E637DC" w:rsidRDefault="00E637DC" w:rsidP="00F67F87">
      <w:pPr>
        <w:tabs>
          <w:tab w:val="left" w:pos="7800"/>
        </w:tabs>
        <w:spacing w:after="0"/>
        <w:jc w:val="both"/>
        <w:rPr>
          <w:rFonts w:ascii="Aptos Display" w:hAnsi="Aptos Display"/>
          <w:color w:val="000000" w:themeColor="text1"/>
        </w:rPr>
      </w:pPr>
    </w:p>
    <w:p w14:paraId="1CA7BAA0" w14:textId="77777777" w:rsidR="00E637DC" w:rsidRDefault="00E637DC" w:rsidP="00F67F87">
      <w:pPr>
        <w:tabs>
          <w:tab w:val="left" w:pos="7800"/>
        </w:tabs>
        <w:spacing w:after="0"/>
        <w:jc w:val="both"/>
        <w:rPr>
          <w:rFonts w:ascii="Aptos Display" w:hAnsi="Aptos Display"/>
          <w:color w:val="000000" w:themeColor="text1"/>
        </w:rPr>
      </w:pPr>
    </w:p>
    <w:p w14:paraId="07329A10" w14:textId="51E526A9" w:rsidR="00E637DC" w:rsidRDefault="00E637DC" w:rsidP="00F67F87">
      <w:pPr>
        <w:tabs>
          <w:tab w:val="left" w:pos="7800"/>
        </w:tabs>
        <w:spacing w:after="0"/>
        <w:jc w:val="both"/>
        <w:rPr>
          <w:rFonts w:ascii="Aptos Display" w:hAnsi="Aptos Display"/>
          <w:color w:val="000000" w:themeColor="text1"/>
        </w:rPr>
      </w:pPr>
    </w:p>
    <w:p w14:paraId="1788929B" w14:textId="77777777" w:rsidR="00E637DC" w:rsidRDefault="00E637DC" w:rsidP="00F67F87">
      <w:pPr>
        <w:tabs>
          <w:tab w:val="left" w:pos="7800"/>
        </w:tabs>
        <w:spacing w:after="0"/>
        <w:jc w:val="both"/>
        <w:rPr>
          <w:rFonts w:ascii="Aptos Display" w:hAnsi="Aptos Display"/>
          <w:color w:val="000000" w:themeColor="text1"/>
        </w:rPr>
      </w:pPr>
    </w:p>
    <w:p w14:paraId="0BC904E6" w14:textId="77777777" w:rsidR="00E637DC" w:rsidRDefault="00E637DC" w:rsidP="00F67F87">
      <w:pPr>
        <w:tabs>
          <w:tab w:val="left" w:pos="7800"/>
        </w:tabs>
        <w:spacing w:after="0"/>
        <w:jc w:val="both"/>
        <w:rPr>
          <w:rFonts w:ascii="Aptos Display" w:hAnsi="Aptos Display"/>
          <w:color w:val="000000" w:themeColor="text1"/>
        </w:rPr>
      </w:pPr>
    </w:p>
    <w:p w14:paraId="1F01D719" w14:textId="77777777" w:rsidR="00E637DC" w:rsidRDefault="00E637DC" w:rsidP="00F67F87">
      <w:pPr>
        <w:tabs>
          <w:tab w:val="left" w:pos="7800"/>
        </w:tabs>
        <w:spacing w:after="0"/>
        <w:jc w:val="both"/>
        <w:rPr>
          <w:rFonts w:ascii="Aptos Display" w:hAnsi="Aptos Display"/>
          <w:color w:val="000000" w:themeColor="text1"/>
        </w:rPr>
      </w:pPr>
    </w:p>
    <w:p w14:paraId="0341FE6E" w14:textId="610765BB" w:rsidR="00E637DC" w:rsidRDefault="00E637DC" w:rsidP="00F67F87">
      <w:pPr>
        <w:tabs>
          <w:tab w:val="left" w:pos="7800"/>
        </w:tabs>
        <w:spacing w:after="0"/>
        <w:jc w:val="both"/>
        <w:rPr>
          <w:rFonts w:ascii="Aptos Display" w:hAnsi="Aptos Display"/>
          <w:color w:val="000000" w:themeColor="text1"/>
        </w:rPr>
      </w:pPr>
    </w:p>
    <w:p w14:paraId="1102B2A5" w14:textId="77777777" w:rsidR="00E637DC" w:rsidRDefault="00E637DC" w:rsidP="00F67F87">
      <w:pPr>
        <w:tabs>
          <w:tab w:val="left" w:pos="7800"/>
        </w:tabs>
        <w:spacing w:after="0"/>
        <w:jc w:val="both"/>
        <w:rPr>
          <w:rFonts w:ascii="Aptos Display" w:hAnsi="Aptos Display"/>
          <w:color w:val="000000" w:themeColor="text1"/>
        </w:rPr>
      </w:pPr>
    </w:p>
    <w:p w14:paraId="2BFB1A97" w14:textId="2B3EB5F1" w:rsidR="00E637DC" w:rsidRDefault="00E637DC" w:rsidP="00F67F87">
      <w:pPr>
        <w:tabs>
          <w:tab w:val="left" w:pos="7800"/>
        </w:tabs>
        <w:spacing w:after="0"/>
        <w:jc w:val="both"/>
        <w:rPr>
          <w:rFonts w:ascii="Aptos Display" w:hAnsi="Aptos Display"/>
          <w:color w:val="000000" w:themeColor="text1"/>
        </w:rPr>
      </w:pPr>
    </w:p>
    <w:p w14:paraId="06C610C9" w14:textId="0119F62D" w:rsidR="00E637DC" w:rsidRDefault="00E637DC" w:rsidP="00F67F87">
      <w:pPr>
        <w:tabs>
          <w:tab w:val="left" w:pos="7800"/>
        </w:tabs>
        <w:spacing w:after="0"/>
        <w:jc w:val="both"/>
        <w:rPr>
          <w:rFonts w:ascii="Aptos Display" w:hAnsi="Aptos Display"/>
          <w:color w:val="000000" w:themeColor="text1"/>
        </w:rPr>
      </w:pPr>
    </w:p>
    <w:p w14:paraId="516605B6" w14:textId="29DEBA80" w:rsidR="00E637DC" w:rsidRDefault="00E637DC" w:rsidP="00F67F87">
      <w:pPr>
        <w:tabs>
          <w:tab w:val="left" w:pos="7800"/>
        </w:tabs>
        <w:spacing w:after="0"/>
        <w:jc w:val="both"/>
        <w:rPr>
          <w:rFonts w:ascii="Aptos Display" w:hAnsi="Aptos Display"/>
          <w:color w:val="000000" w:themeColor="text1"/>
        </w:rPr>
      </w:pPr>
    </w:p>
    <w:p w14:paraId="64C7A60D" w14:textId="0F1870EE" w:rsidR="00E637DC" w:rsidRDefault="00E637DC" w:rsidP="00F67F87">
      <w:pPr>
        <w:tabs>
          <w:tab w:val="left" w:pos="7800"/>
        </w:tabs>
        <w:spacing w:after="0"/>
        <w:jc w:val="both"/>
        <w:rPr>
          <w:rFonts w:ascii="Aptos Display" w:hAnsi="Aptos Display"/>
          <w:color w:val="000000" w:themeColor="text1"/>
        </w:rPr>
      </w:pPr>
    </w:p>
    <w:p w14:paraId="43398899" w14:textId="54DCBA53" w:rsidR="00E637DC" w:rsidRDefault="00E637DC" w:rsidP="00F67F87">
      <w:pPr>
        <w:tabs>
          <w:tab w:val="left" w:pos="7800"/>
        </w:tabs>
        <w:spacing w:after="0"/>
        <w:jc w:val="both"/>
        <w:rPr>
          <w:rFonts w:ascii="Aptos Display" w:hAnsi="Aptos Display"/>
          <w:color w:val="000000" w:themeColor="text1"/>
        </w:rPr>
      </w:pPr>
    </w:p>
    <w:p w14:paraId="141761E8" w14:textId="0C43CC6A" w:rsidR="00E637DC" w:rsidRPr="00E637DC" w:rsidRDefault="00B75376" w:rsidP="00E637DC">
      <w:pPr>
        <w:rPr>
          <w:rFonts w:ascii="Aptos Display" w:hAnsi="Aptos Display"/>
        </w:rPr>
      </w:pPr>
      <w:r w:rsidRPr="00E637DC">
        <w:rPr>
          <w:noProof/>
        </w:rPr>
        <w:lastRenderedPageBreak/>
        <w:drawing>
          <wp:anchor distT="0" distB="0" distL="114300" distR="114300" simplePos="0" relativeHeight="251670528" behindDoc="0" locked="0" layoutInCell="1" allowOverlap="1" wp14:anchorId="2C05A336" wp14:editId="05EE96CD">
            <wp:simplePos x="0" y="0"/>
            <wp:positionH relativeFrom="column">
              <wp:posOffset>15240</wp:posOffset>
            </wp:positionH>
            <wp:positionV relativeFrom="paragraph">
              <wp:posOffset>-205105</wp:posOffset>
            </wp:positionV>
            <wp:extent cx="5162550" cy="4714875"/>
            <wp:effectExtent l="0" t="0" r="0" b="9525"/>
            <wp:wrapNone/>
            <wp:docPr id="35664545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62550" cy="4714875"/>
                    </a:xfrm>
                    <a:prstGeom prst="rect">
                      <a:avLst/>
                    </a:prstGeom>
                    <a:noFill/>
                    <a:ln>
                      <a:noFill/>
                    </a:ln>
                  </pic:spPr>
                </pic:pic>
              </a:graphicData>
            </a:graphic>
          </wp:anchor>
        </w:drawing>
      </w:r>
    </w:p>
    <w:p w14:paraId="73151997" w14:textId="77777777" w:rsidR="00E637DC" w:rsidRPr="00E637DC" w:rsidRDefault="00E637DC" w:rsidP="00E637DC">
      <w:pPr>
        <w:rPr>
          <w:rFonts w:ascii="Aptos Display" w:hAnsi="Aptos Display"/>
        </w:rPr>
      </w:pPr>
    </w:p>
    <w:p w14:paraId="52FE1C76" w14:textId="77777777" w:rsidR="00E637DC" w:rsidRPr="00E637DC" w:rsidRDefault="00E637DC" w:rsidP="00E637DC">
      <w:pPr>
        <w:rPr>
          <w:rFonts w:ascii="Aptos Display" w:hAnsi="Aptos Display"/>
        </w:rPr>
      </w:pPr>
    </w:p>
    <w:p w14:paraId="244944D1" w14:textId="77777777" w:rsidR="00E637DC" w:rsidRPr="00E637DC" w:rsidRDefault="00E637DC" w:rsidP="00E637DC">
      <w:pPr>
        <w:rPr>
          <w:rFonts w:ascii="Aptos Display" w:hAnsi="Aptos Display"/>
        </w:rPr>
      </w:pPr>
    </w:p>
    <w:p w14:paraId="5804C2E0" w14:textId="77777777" w:rsidR="00E637DC" w:rsidRPr="00E637DC" w:rsidRDefault="00E637DC" w:rsidP="00E637DC">
      <w:pPr>
        <w:rPr>
          <w:rFonts w:ascii="Aptos Display" w:hAnsi="Aptos Display"/>
        </w:rPr>
      </w:pPr>
    </w:p>
    <w:p w14:paraId="3E5F62E8" w14:textId="77777777" w:rsidR="00E637DC" w:rsidRPr="00E637DC" w:rsidRDefault="00E637DC" w:rsidP="00E637DC">
      <w:pPr>
        <w:rPr>
          <w:rFonts w:ascii="Aptos Display" w:hAnsi="Aptos Display"/>
        </w:rPr>
      </w:pPr>
    </w:p>
    <w:p w14:paraId="10ADBC50" w14:textId="77777777" w:rsidR="00E637DC" w:rsidRPr="00E637DC" w:rsidRDefault="00E637DC" w:rsidP="00E637DC">
      <w:pPr>
        <w:rPr>
          <w:rFonts w:ascii="Aptos Display" w:hAnsi="Aptos Display"/>
        </w:rPr>
      </w:pPr>
    </w:p>
    <w:p w14:paraId="40706925" w14:textId="77777777" w:rsidR="00E637DC" w:rsidRPr="00E637DC" w:rsidRDefault="00E637DC" w:rsidP="00E637DC">
      <w:pPr>
        <w:rPr>
          <w:rFonts w:ascii="Aptos Display" w:hAnsi="Aptos Display"/>
        </w:rPr>
      </w:pPr>
    </w:p>
    <w:p w14:paraId="19B6B062" w14:textId="77777777" w:rsidR="00E637DC" w:rsidRPr="00E637DC" w:rsidRDefault="00E637DC" w:rsidP="00E637DC">
      <w:pPr>
        <w:rPr>
          <w:rFonts w:ascii="Aptos Display" w:hAnsi="Aptos Display"/>
        </w:rPr>
      </w:pPr>
    </w:p>
    <w:p w14:paraId="6406C418" w14:textId="77777777" w:rsidR="00E637DC" w:rsidRPr="00E637DC" w:rsidRDefault="00E637DC" w:rsidP="00E637DC">
      <w:pPr>
        <w:rPr>
          <w:rFonts w:ascii="Aptos Display" w:hAnsi="Aptos Display"/>
        </w:rPr>
      </w:pPr>
    </w:p>
    <w:p w14:paraId="258A07EF" w14:textId="77777777" w:rsidR="00E637DC" w:rsidRPr="00E637DC" w:rsidRDefault="00E637DC" w:rsidP="00E637DC">
      <w:pPr>
        <w:rPr>
          <w:rFonts w:ascii="Aptos Display" w:hAnsi="Aptos Display"/>
        </w:rPr>
      </w:pPr>
    </w:p>
    <w:p w14:paraId="4A61BD0E" w14:textId="77777777" w:rsidR="00E637DC" w:rsidRPr="00E637DC" w:rsidRDefault="00E637DC" w:rsidP="00E637DC">
      <w:pPr>
        <w:rPr>
          <w:rFonts w:ascii="Aptos Display" w:hAnsi="Aptos Display"/>
        </w:rPr>
      </w:pPr>
    </w:p>
    <w:p w14:paraId="3BFE4BAE" w14:textId="77777777" w:rsidR="00E637DC" w:rsidRPr="00E637DC" w:rsidRDefault="00E637DC" w:rsidP="00E637DC">
      <w:pPr>
        <w:rPr>
          <w:rFonts w:ascii="Aptos Display" w:hAnsi="Aptos Display"/>
        </w:rPr>
      </w:pPr>
    </w:p>
    <w:p w14:paraId="0D433692" w14:textId="77777777" w:rsidR="00E637DC" w:rsidRDefault="00E637DC" w:rsidP="00E637DC">
      <w:pPr>
        <w:rPr>
          <w:rFonts w:ascii="Aptos Display" w:hAnsi="Aptos Display"/>
          <w:color w:val="000000" w:themeColor="text1"/>
        </w:rPr>
      </w:pPr>
    </w:p>
    <w:p w14:paraId="6A490F43" w14:textId="35AF61F6" w:rsidR="00E637DC" w:rsidRDefault="00E637DC" w:rsidP="00E637DC">
      <w:pPr>
        <w:tabs>
          <w:tab w:val="left" w:pos="1155"/>
        </w:tabs>
        <w:rPr>
          <w:rFonts w:ascii="Aptos Display" w:hAnsi="Aptos Display"/>
        </w:rPr>
      </w:pPr>
      <w:r w:rsidRPr="00E637DC">
        <w:rPr>
          <w:noProof/>
        </w:rPr>
        <w:drawing>
          <wp:anchor distT="0" distB="0" distL="114300" distR="114300" simplePos="0" relativeHeight="251671552" behindDoc="0" locked="0" layoutInCell="1" allowOverlap="1" wp14:anchorId="35DA3890" wp14:editId="35082FF8">
            <wp:simplePos x="0" y="0"/>
            <wp:positionH relativeFrom="column">
              <wp:posOffset>15240</wp:posOffset>
            </wp:positionH>
            <wp:positionV relativeFrom="paragraph">
              <wp:posOffset>204470</wp:posOffset>
            </wp:positionV>
            <wp:extent cx="5162550" cy="4419600"/>
            <wp:effectExtent l="0" t="0" r="0" b="0"/>
            <wp:wrapNone/>
            <wp:docPr id="30873548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62550" cy="4419600"/>
                    </a:xfrm>
                    <a:prstGeom prst="rect">
                      <a:avLst/>
                    </a:prstGeom>
                    <a:noFill/>
                    <a:ln>
                      <a:noFill/>
                    </a:ln>
                  </pic:spPr>
                </pic:pic>
              </a:graphicData>
            </a:graphic>
          </wp:anchor>
        </w:drawing>
      </w:r>
      <w:r>
        <w:rPr>
          <w:rFonts w:ascii="Aptos Display" w:hAnsi="Aptos Display"/>
        </w:rPr>
        <w:tab/>
      </w:r>
    </w:p>
    <w:p w14:paraId="6625F140" w14:textId="77777777" w:rsidR="00E637DC" w:rsidRDefault="00E637DC" w:rsidP="00E637DC">
      <w:pPr>
        <w:tabs>
          <w:tab w:val="left" w:pos="1155"/>
        </w:tabs>
        <w:rPr>
          <w:rFonts w:ascii="Aptos Display" w:hAnsi="Aptos Display"/>
        </w:rPr>
      </w:pPr>
    </w:p>
    <w:p w14:paraId="5257891B" w14:textId="77777777" w:rsidR="00E637DC" w:rsidRDefault="00E637DC" w:rsidP="00E637DC">
      <w:pPr>
        <w:tabs>
          <w:tab w:val="left" w:pos="1155"/>
        </w:tabs>
        <w:rPr>
          <w:rFonts w:ascii="Aptos Display" w:hAnsi="Aptos Display"/>
        </w:rPr>
      </w:pPr>
    </w:p>
    <w:p w14:paraId="70826FD6" w14:textId="77777777" w:rsidR="00E637DC" w:rsidRDefault="00E637DC" w:rsidP="00E637DC">
      <w:pPr>
        <w:tabs>
          <w:tab w:val="left" w:pos="1155"/>
        </w:tabs>
        <w:rPr>
          <w:rFonts w:ascii="Aptos Display" w:hAnsi="Aptos Display"/>
        </w:rPr>
      </w:pPr>
    </w:p>
    <w:p w14:paraId="1BDD5E56" w14:textId="77777777" w:rsidR="00E637DC" w:rsidRDefault="00E637DC" w:rsidP="00E637DC">
      <w:pPr>
        <w:tabs>
          <w:tab w:val="left" w:pos="1155"/>
        </w:tabs>
        <w:rPr>
          <w:rFonts w:ascii="Aptos Display" w:hAnsi="Aptos Display"/>
        </w:rPr>
      </w:pPr>
    </w:p>
    <w:p w14:paraId="33903220" w14:textId="77777777" w:rsidR="00E637DC" w:rsidRDefault="00E637DC" w:rsidP="00E637DC">
      <w:pPr>
        <w:tabs>
          <w:tab w:val="left" w:pos="1155"/>
        </w:tabs>
        <w:rPr>
          <w:rFonts w:ascii="Aptos Display" w:hAnsi="Aptos Display"/>
        </w:rPr>
      </w:pPr>
    </w:p>
    <w:p w14:paraId="4CAE4AD8" w14:textId="77777777" w:rsidR="00E637DC" w:rsidRDefault="00E637DC" w:rsidP="00E637DC">
      <w:pPr>
        <w:tabs>
          <w:tab w:val="left" w:pos="1155"/>
        </w:tabs>
        <w:rPr>
          <w:rFonts w:ascii="Aptos Display" w:hAnsi="Aptos Display"/>
        </w:rPr>
      </w:pPr>
    </w:p>
    <w:p w14:paraId="48A9365D" w14:textId="77777777" w:rsidR="00E637DC" w:rsidRDefault="00E637DC" w:rsidP="00E637DC">
      <w:pPr>
        <w:tabs>
          <w:tab w:val="left" w:pos="1155"/>
        </w:tabs>
        <w:rPr>
          <w:rFonts w:ascii="Aptos Display" w:hAnsi="Aptos Display"/>
        </w:rPr>
      </w:pPr>
    </w:p>
    <w:p w14:paraId="2F782D6E" w14:textId="77777777" w:rsidR="00E637DC" w:rsidRDefault="00E637DC" w:rsidP="00E637DC">
      <w:pPr>
        <w:tabs>
          <w:tab w:val="left" w:pos="1155"/>
        </w:tabs>
        <w:rPr>
          <w:rFonts w:ascii="Aptos Display" w:hAnsi="Aptos Display"/>
        </w:rPr>
      </w:pPr>
    </w:p>
    <w:p w14:paraId="5FCC6E3D" w14:textId="77777777" w:rsidR="00E637DC" w:rsidRDefault="00E637DC" w:rsidP="00E637DC">
      <w:pPr>
        <w:tabs>
          <w:tab w:val="left" w:pos="1155"/>
        </w:tabs>
        <w:rPr>
          <w:rFonts w:ascii="Aptos Display" w:hAnsi="Aptos Display"/>
        </w:rPr>
      </w:pPr>
    </w:p>
    <w:p w14:paraId="7078A780" w14:textId="77777777" w:rsidR="00E637DC" w:rsidRDefault="00E637DC" w:rsidP="00E637DC">
      <w:pPr>
        <w:tabs>
          <w:tab w:val="left" w:pos="1155"/>
        </w:tabs>
        <w:rPr>
          <w:rFonts w:ascii="Aptos Display" w:hAnsi="Aptos Display"/>
        </w:rPr>
      </w:pPr>
    </w:p>
    <w:p w14:paraId="359ED823" w14:textId="77777777" w:rsidR="00E637DC" w:rsidRDefault="00E637DC" w:rsidP="00E637DC">
      <w:pPr>
        <w:tabs>
          <w:tab w:val="left" w:pos="1155"/>
        </w:tabs>
        <w:rPr>
          <w:rFonts w:ascii="Aptos Display" w:hAnsi="Aptos Display"/>
        </w:rPr>
      </w:pPr>
    </w:p>
    <w:p w14:paraId="7F9C1EB4" w14:textId="77777777" w:rsidR="00E637DC" w:rsidRDefault="00E637DC" w:rsidP="00E637DC">
      <w:pPr>
        <w:tabs>
          <w:tab w:val="left" w:pos="1155"/>
        </w:tabs>
        <w:rPr>
          <w:rFonts w:ascii="Aptos Display" w:hAnsi="Aptos Display"/>
        </w:rPr>
      </w:pPr>
    </w:p>
    <w:p w14:paraId="04A00D96" w14:textId="054F5509" w:rsidR="00B71C7F" w:rsidRPr="006F017A" w:rsidRDefault="00B71C7F" w:rsidP="008F50AF">
      <w:pPr>
        <w:pStyle w:val="Ttulo2"/>
        <w:rPr>
          <w:rFonts w:ascii="Aptos Display" w:hAnsi="Aptos Display"/>
          <w:b/>
          <w:bCs/>
          <w:color w:val="387EB9"/>
          <w:sz w:val="40"/>
          <w:szCs w:val="40"/>
        </w:rPr>
      </w:pPr>
      <w:bookmarkStart w:id="9" w:name="_Toc240754595"/>
      <w:r w:rsidRPr="006F017A">
        <w:rPr>
          <w:rFonts w:ascii="Aptos Display" w:hAnsi="Aptos Display"/>
          <w:b/>
          <w:bCs/>
          <w:color w:val="387EB9"/>
          <w:sz w:val="40"/>
          <w:szCs w:val="40"/>
        </w:rPr>
        <w:lastRenderedPageBreak/>
        <w:t>Reglas de Negocio</w:t>
      </w:r>
      <w:bookmarkEnd w:id="9"/>
    </w:p>
    <w:tbl>
      <w:tblPr>
        <w:tblStyle w:val="Tablaconcuadrcula"/>
        <w:tblW w:w="8607" w:type="dxa"/>
        <w:tblLook w:val="04A0" w:firstRow="1" w:lastRow="0" w:firstColumn="1" w:lastColumn="0" w:noHBand="0" w:noVBand="1"/>
      </w:tblPr>
      <w:tblGrid>
        <w:gridCol w:w="1698"/>
        <w:gridCol w:w="1935"/>
        <w:gridCol w:w="4974"/>
      </w:tblGrid>
      <w:tr w:rsidR="001431AA" w14:paraId="35594163" w14:textId="77777777" w:rsidTr="003D6A53">
        <w:tc>
          <w:tcPr>
            <w:tcW w:w="16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7BB9F28C" w14:textId="52865207" w:rsidR="001431AA" w:rsidRPr="001431AA" w:rsidRDefault="001431AA" w:rsidP="001431AA">
            <w:pPr>
              <w:tabs>
                <w:tab w:val="left" w:pos="1155"/>
              </w:tabs>
              <w:jc w:val="center"/>
              <w:rPr>
                <w:rFonts w:ascii="Aptos Display" w:hAnsi="Aptos Display"/>
                <w:b/>
                <w:bCs/>
              </w:rPr>
            </w:pPr>
            <w:r w:rsidRPr="001431AA">
              <w:rPr>
                <w:rFonts w:ascii="Aptos Display" w:hAnsi="Aptos Display"/>
                <w:b/>
                <w:bCs/>
              </w:rPr>
              <w:t>ID</w:t>
            </w:r>
          </w:p>
        </w:tc>
        <w:tc>
          <w:tcPr>
            <w:tcW w:w="19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279AD015" w14:textId="5876F326" w:rsidR="001431AA" w:rsidRPr="001431AA" w:rsidRDefault="001431AA" w:rsidP="001431AA">
            <w:pPr>
              <w:tabs>
                <w:tab w:val="left" w:pos="1155"/>
              </w:tabs>
              <w:jc w:val="center"/>
              <w:rPr>
                <w:rFonts w:ascii="Aptos Display" w:hAnsi="Aptos Display"/>
                <w:b/>
                <w:bCs/>
              </w:rPr>
            </w:pPr>
            <w:r w:rsidRPr="001431AA">
              <w:rPr>
                <w:rFonts w:ascii="Aptos Display" w:hAnsi="Aptos Display"/>
                <w:b/>
                <w:bCs/>
              </w:rPr>
              <w:t>Nombre</w:t>
            </w:r>
          </w:p>
        </w:tc>
        <w:tc>
          <w:tcPr>
            <w:tcW w:w="497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792D8CC4" w14:textId="1F3497AD" w:rsidR="001431AA" w:rsidRPr="001431AA" w:rsidRDefault="001431AA" w:rsidP="001431AA">
            <w:pPr>
              <w:tabs>
                <w:tab w:val="left" w:pos="1155"/>
              </w:tabs>
              <w:jc w:val="center"/>
              <w:rPr>
                <w:rFonts w:ascii="Aptos Display" w:hAnsi="Aptos Display"/>
                <w:b/>
                <w:bCs/>
              </w:rPr>
            </w:pPr>
            <w:r w:rsidRPr="001431AA">
              <w:rPr>
                <w:rFonts w:ascii="Aptos Display" w:hAnsi="Aptos Display"/>
                <w:b/>
                <w:bCs/>
              </w:rPr>
              <w:t>Descripción</w:t>
            </w:r>
          </w:p>
        </w:tc>
      </w:tr>
      <w:tr w:rsidR="001431AA" w14:paraId="7EB7C0CF" w14:textId="77777777" w:rsidTr="003D6A53">
        <w:tc>
          <w:tcPr>
            <w:tcW w:w="1698" w:type="dxa"/>
            <w:tcBorders>
              <w:top w:val="single" w:sz="4" w:space="0" w:color="FFFFFF" w:themeColor="background1"/>
              <w:left w:val="nil"/>
              <w:bottom w:val="single" w:sz="4" w:space="0" w:color="auto"/>
              <w:right w:val="nil"/>
            </w:tcBorders>
          </w:tcPr>
          <w:p w14:paraId="3C2E4251" w14:textId="28AB880A" w:rsidR="001431AA" w:rsidRPr="001431AA" w:rsidRDefault="001431AA" w:rsidP="001431AA">
            <w:pPr>
              <w:tabs>
                <w:tab w:val="left" w:pos="1155"/>
              </w:tabs>
              <w:spacing w:after="0"/>
              <w:jc w:val="center"/>
              <w:rPr>
                <w:rFonts w:ascii="Aptos Display" w:hAnsi="Aptos Display"/>
                <w:b/>
                <w:bCs/>
              </w:rPr>
            </w:pPr>
            <w:r w:rsidRPr="001431AA">
              <w:rPr>
                <w:rFonts w:ascii="Aptos Display" w:hAnsi="Aptos Display"/>
                <w:b/>
                <w:bCs/>
              </w:rPr>
              <w:t>RN-01</w:t>
            </w:r>
          </w:p>
        </w:tc>
        <w:tc>
          <w:tcPr>
            <w:tcW w:w="1935" w:type="dxa"/>
            <w:tcBorders>
              <w:top w:val="single" w:sz="4" w:space="0" w:color="FFFFFF" w:themeColor="background1"/>
              <w:left w:val="nil"/>
              <w:bottom w:val="single" w:sz="4" w:space="0" w:color="auto"/>
              <w:right w:val="nil"/>
            </w:tcBorders>
          </w:tcPr>
          <w:p w14:paraId="55B2DE9D" w14:textId="710DE59D" w:rsidR="001431AA" w:rsidRDefault="001431AA" w:rsidP="001431AA">
            <w:pPr>
              <w:tabs>
                <w:tab w:val="left" w:pos="1155"/>
              </w:tabs>
              <w:spacing w:after="0" w:line="240" w:lineRule="auto"/>
              <w:rPr>
                <w:rFonts w:ascii="Aptos Display" w:hAnsi="Aptos Display"/>
              </w:rPr>
            </w:pPr>
            <w:r w:rsidRPr="001431AA">
              <w:rPr>
                <w:rFonts w:ascii="Aptos Display" w:hAnsi="Aptos Display"/>
              </w:rPr>
              <w:t>Aprobación Administrativa Obligatoria</w:t>
            </w:r>
          </w:p>
        </w:tc>
        <w:tc>
          <w:tcPr>
            <w:tcW w:w="4974" w:type="dxa"/>
            <w:tcBorders>
              <w:top w:val="single" w:sz="4" w:space="0" w:color="FFFFFF" w:themeColor="background1"/>
              <w:left w:val="nil"/>
              <w:bottom w:val="single" w:sz="4" w:space="0" w:color="auto"/>
              <w:right w:val="nil"/>
            </w:tcBorders>
          </w:tcPr>
          <w:p w14:paraId="4A1307EC" w14:textId="4A367D84" w:rsidR="001431AA" w:rsidRDefault="001431AA" w:rsidP="003D6A53">
            <w:pPr>
              <w:tabs>
                <w:tab w:val="left" w:pos="1155"/>
              </w:tabs>
              <w:spacing w:after="0" w:line="240" w:lineRule="auto"/>
              <w:jc w:val="both"/>
              <w:rPr>
                <w:rFonts w:ascii="Aptos Display" w:hAnsi="Aptos Display"/>
              </w:rPr>
            </w:pPr>
            <w:r w:rsidRPr="001431AA">
              <w:rPr>
                <w:rFonts w:ascii="Aptos Display" w:hAnsi="Aptos Display"/>
              </w:rPr>
              <w:t>Ningún usuario recién registrado podrá iniciar sesión hasta que un usuario con rol de Administrador autorice expresamente su alta mediante la interfaz del sistema o la validación del código de aprobación generado</w:t>
            </w:r>
          </w:p>
        </w:tc>
      </w:tr>
      <w:tr w:rsidR="001431AA" w14:paraId="75C3B613" w14:textId="77777777" w:rsidTr="00B46BFC">
        <w:tc>
          <w:tcPr>
            <w:tcW w:w="1698" w:type="dxa"/>
            <w:tcBorders>
              <w:left w:val="nil"/>
              <w:right w:val="nil"/>
            </w:tcBorders>
          </w:tcPr>
          <w:p w14:paraId="6A6CD2BD" w14:textId="749C2E61" w:rsidR="001431AA" w:rsidRPr="001431AA" w:rsidRDefault="001431AA" w:rsidP="001431AA">
            <w:pPr>
              <w:tabs>
                <w:tab w:val="left" w:pos="1155"/>
              </w:tabs>
              <w:spacing w:after="0"/>
              <w:jc w:val="center"/>
              <w:rPr>
                <w:rFonts w:ascii="Aptos Display" w:hAnsi="Aptos Display"/>
                <w:b/>
                <w:bCs/>
              </w:rPr>
            </w:pPr>
            <w:r w:rsidRPr="001431AA">
              <w:rPr>
                <w:rFonts w:ascii="Aptos Display" w:hAnsi="Aptos Display"/>
                <w:b/>
                <w:bCs/>
              </w:rPr>
              <w:t>RN-02</w:t>
            </w:r>
          </w:p>
        </w:tc>
        <w:tc>
          <w:tcPr>
            <w:tcW w:w="1935" w:type="dxa"/>
            <w:tcBorders>
              <w:left w:val="nil"/>
              <w:right w:val="nil"/>
            </w:tcBorders>
          </w:tcPr>
          <w:p w14:paraId="6BDD7B24" w14:textId="771A4C45" w:rsidR="001431AA" w:rsidRDefault="001431AA" w:rsidP="001431AA">
            <w:pPr>
              <w:tabs>
                <w:tab w:val="left" w:pos="1155"/>
              </w:tabs>
              <w:spacing w:after="0" w:line="240" w:lineRule="auto"/>
              <w:rPr>
                <w:rFonts w:ascii="Aptos Display" w:hAnsi="Aptos Display"/>
              </w:rPr>
            </w:pPr>
            <w:r w:rsidRPr="001431AA">
              <w:rPr>
                <w:rFonts w:ascii="Aptos Display" w:hAnsi="Aptos Display"/>
              </w:rPr>
              <w:t>Control de Acceso Basado en Roles</w:t>
            </w:r>
          </w:p>
        </w:tc>
        <w:tc>
          <w:tcPr>
            <w:tcW w:w="4974" w:type="dxa"/>
            <w:tcBorders>
              <w:left w:val="nil"/>
              <w:right w:val="nil"/>
            </w:tcBorders>
          </w:tcPr>
          <w:p w14:paraId="2ACA1628" w14:textId="1A1C3AF3" w:rsidR="001431AA" w:rsidRDefault="001431AA" w:rsidP="003D6A53">
            <w:pPr>
              <w:tabs>
                <w:tab w:val="left" w:pos="1155"/>
              </w:tabs>
              <w:spacing w:after="0" w:line="240" w:lineRule="auto"/>
              <w:jc w:val="both"/>
              <w:rPr>
                <w:rFonts w:ascii="Aptos Display" w:hAnsi="Aptos Display"/>
              </w:rPr>
            </w:pPr>
            <w:r w:rsidRPr="001431AA">
              <w:rPr>
                <w:rFonts w:ascii="Aptos Display" w:hAnsi="Aptos Display"/>
              </w:rPr>
              <w:t>Un usuario autenticado solo podrá consultar, crear, modificar o eliminar información a la que su rol asignado (Administrador,</w:t>
            </w:r>
            <w:r>
              <w:rPr>
                <w:rFonts w:ascii="Aptos Display" w:hAnsi="Aptos Display"/>
              </w:rPr>
              <w:t xml:space="preserve"> </w:t>
            </w:r>
            <w:r w:rsidRPr="001431AA">
              <w:rPr>
                <w:rFonts w:ascii="Aptos Display" w:hAnsi="Aptos Display"/>
              </w:rPr>
              <w:t>Empleado) tenga permiso explícito. Cualquier petición no autorizada debe ser denegada con un mensaje de acceso prohibido</w:t>
            </w:r>
          </w:p>
        </w:tc>
      </w:tr>
      <w:tr w:rsidR="00B46BFC" w14:paraId="4F7AE650" w14:textId="77777777" w:rsidTr="00B46BFC">
        <w:tc>
          <w:tcPr>
            <w:tcW w:w="1698" w:type="dxa"/>
            <w:tcBorders>
              <w:left w:val="nil"/>
              <w:right w:val="nil"/>
            </w:tcBorders>
          </w:tcPr>
          <w:p w14:paraId="7AE4F46B" w14:textId="107712B2" w:rsidR="00B46BFC" w:rsidRPr="001431AA" w:rsidRDefault="00B46BFC" w:rsidP="001431AA">
            <w:pPr>
              <w:tabs>
                <w:tab w:val="left" w:pos="1155"/>
              </w:tabs>
              <w:spacing w:after="0"/>
              <w:jc w:val="center"/>
              <w:rPr>
                <w:rFonts w:ascii="Aptos Display" w:hAnsi="Aptos Display"/>
                <w:b/>
                <w:bCs/>
              </w:rPr>
            </w:pPr>
            <w:r w:rsidRPr="001431AA">
              <w:rPr>
                <w:rFonts w:ascii="Aptos Display" w:hAnsi="Aptos Display"/>
                <w:b/>
                <w:bCs/>
              </w:rPr>
              <w:t>RN-0</w:t>
            </w:r>
            <w:r>
              <w:rPr>
                <w:rFonts w:ascii="Aptos Display" w:hAnsi="Aptos Display"/>
                <w:b/>
                <w:bCs/>
              </w:rPr>
              <w:t>3</w:t>
            </w:r>
          </w:p>
        </w:tc>
        <w:tc>
          <w:tcPr>
            <w:tcW w:w="1935" w:type="dxa"/>
            <w:tcBorders>
              <w:left w:val="nil"/>
              <w:right w:val="nil"/>
            </w:tcBorders>
          </w:tcPr>
          <w:p w14:paraId="3C81B4F1" w14:textId="33FABA04" w:rsidR="00B46BFC" w:rsidRPr="001431AA" w:rsidRDefault="00B46BFC" w:rsidP="001431AA">
            <w:pPr>
              <w:tabs>
                <w:tab w:val="left" w:pos="1155"/>
              </w:tabs>
              <w:spacing w:after="0" w:line="240" w:lineRule="auto"/>
              <w:rPr>
                <w:rFonts w:ascii="Aptos Display" w:hAnsi="Aptos Display"/>
              </w:rPr>
            </w:pPr>
            <w:r w:rsidRPr="00B46BFC">
              <w:rPr>
                <w:rFonts w:ascii="Aptos Display" w:hAnsi="Aptos Display"/>
              </w:rPr>
              <w:t>Cifrado de Contraseñas (Hash)</w:t>
            </w:r>
          </w:p>
        </w:tc>
        <w:tc>
          <w:tcPr>
            <w:tcW w:w="4974" w:type="dxa"/>
            <w:tcBorders>
              <w:left w:val="nil"/>
              <w:right w:val="nil"/>
            </w:tcBorders>
          </w:tcPr>
          <w:p w14:paraId="570755FE" w14:textId="65C03EF2" w:rsidR="00B46BFC" w:rsidRPr="001431AA" w:rsidRDefault="00B46BFC" w:rsidP="003D6A53">
            <w:pPr>
              <w:tabs>
                <w:tab w:val="left" w:pos="1155"/>
              </w:tabs>
              <w:spacing w:after="0" w:line="240" w:lineRule="auto"/>
              <w:jc w:val="both"/>
              <w:rPr>
                <w:rFonts w:ascii="Aptos Display" w:hAnsi="Aptos Display"/>
              </w:rPr>
            </w:pPr>
            <w:r w:rsidRPr="00B46BFC">
              <w:rPr>
                <w:rFonts w:ascii="Aptos Display" w:hAnsi="Aptos Display"/>
              </w:rPr>
              <w:t xml:space="preserve">Está estrictamente prohibido almacenar contraseñas en texto plano dentro de la base de datos. Toda contraseña enviada por un usuario debe ser procesada mediante el algoritmo </w:t>
            </w:r>
            <w:proofErr w:type="spellStart"/>
            <w:r w:rsidRPr="00B46BFC">
              <w:rPr>
                <w:rFonts w:ascii="Aptos Display" w:hAnsi="Aptos Display"/>
              </w:rPr>
              <w:t>BCrypt</w:t>
            </w:r>
            <w:proofErr w:type="spellEnd"/>
            <w:r w:rsidRPr="00B46BFC">
              <w:rPr>
                <w:rFonts w:ascii="Aptos Display" w:hAnsi="Aptos Display"/>
              </w:rPr>
              <w:t xml:space="preserve"> (generando un </w:t>
            </w:r>
            <w:proofErr w:type="spellStart"/>
            <w:r w:rsidRPr="00B46BFC">
              <w:rPr>
                <w:rFonts w:ascii="Aptos Display" w:hAnsi="Aptos Display"/>
                <w:i/>
                <w:iCs/>
              </w:rPr>
              <w:t>salt</w:t>
            </w:r>
            <w:proofErr w:type="spellEnd"/>
            <w:r w:rsidRPr="00B46BFC">
              <w:rPr>
                <w:rFonts w:ascii="Aptos Display" w:hAnsi="Aptos Display"/>
              </w:rPr>
              <w:t xml:space="preserve"> aleatorio) antes de ser almacenada.</w:t>
            </w:r>
          </w:p>
        </w:tc>
      </w:tr>
      <w:tr w:rsidR="00B46BFC" w14:paraId="5B564194" w14:textId="77777777" w:rsidTr="00B46BFC">
        <w:tc>
          <w:tcPr>
            <w:tcW w:w="1698" w:type="dxa"/>
            <w:tcBorders>
              <w:left w:val="nil"/>
              <w:right w:val="nil"/>
            </w:tcBorders>
          </w:tcPr>
          <w:p w14:paraId="5C7789F6" w14:textId="24107033" w:rsidR="00B46BFC" w:rsidRPr="001431AA" w:rsidRDefault="00B46BFC" w:rsidP="001431AA">
            <w:pPr>
              <w:tabs>
                <w:tab w:val="left" w:pos="1155"/>
              </w:tabs>
              <w:spacing w:after="0"/>
              <w:jc w:val="center"/>
              <w:rPr>
                <w:rFonts w:ascii="Aptos Display" w:hAnsi="Aptos Display"/>
                <w:b/>
                <w:bCs/>
              </w:rPr>
            </w:pPr>
            <w:r w:rsidRPr="001431AA">
              <w:rPr>
                <w:rFonts w:ascii="Aptos Display" w:hAnsi="Aptos Display"/>
                <w:b/>
                <w:bCs/>
              </w:rPr>
              <w:t>RN-0</w:t>
            </w:r>
            <w:r>
              <w:rPr>
                <w:rFonts w:ascii="Aptos Display" w:hAnsi="Aptos Display"/>
                <w:b/>
                <w:bCs/>
              </w:rPr>
              <w:t>4</w:t>
            </w:r>
          </w:p>
        </w:tc>
        <w:tc>
          <w:tcPr>
            <w:tcW w:w="1935" w:type="dxa"/>
            <w:tcBorders>
              <w:left w:val="nil"/>
              <w:right w:val="nil"/>
            </w:tcBorders>
          </w:tcPr>
          <w:p w14:paraId="70F48319" w14:textId="48F8E644" w:rsidR="00B46BFC" w:rsidRPr="00B46BFC" w:rsidRDefault="00B46BFC" w:rsidP="001431AA">
            <w:pPr>
              <w:tabs>
                <w:tab w:val="left" w:pos="1155"/>
              </w:tabs>
              <w:spacing w:after="0" w:line="240" w:lineRule="auto"/>
              <w:rPr>
                <w:rFonts w:ascii="Aptos Display" w:hAnsi="Aptos Display"/>
              </w:rPr>
            </w:pPr>
            <w:r w:rsidRPr="00B46BFC">
              <w:rPr>
                <w:rFonts w:ascii="Aptos Display" w:hAnsi="Aptos Display"/>
              </w:rPr>
              <w:t>Bloqueo por Intentos Fallidos</w:t>
            </w:r>
          </w:p>
        </w:tc>
        <w:tc>
          <w:tcPr>
            <w:tcW w:w="4974" w:type="dxa"/>
            <w:tcBorders>
              <w:left w:val="nil"/>
              <w:right w:val="nil"/>
            </w:tcBorders>
          </w:tcPr>
          <w:p w14:paraId="6F564306" w14:textId="67FC38D5" w:rsidR="00B46BFC" w:rsidRPr="00B46BFC" w:rsidRDefault="00B46BFC" w:rsidP="003D6A53">
            <w:pPr>
              <w:tabs>
                <w:tab w:val="left" w:pos="1155"/>
              </w:tabs>
              <w:spacing w:after="0" w:line="240" w:lineRule="auto"/>
              <w:jc w:val="both"/>
              <w:rPr>
                <w:rFonts w:ascii="Aptos Display" w:hAnsi="Aptos Display"/>
              </w:rPr>
            </w:pPr>
            <w:r w:rsidRPr="00B46BFC">
              <w:rPr>
                <w:rFonts w:ascii="Aptos Display" w:hAnsi="Aptos Display"/>
              </w:rPr>
              <w:t>El sistema debe denegar el acceso y bloquear temporalmente la cuenta de origen durante 15 minutos si se registran 5 intentos fallidos consecutivos de inicio de sesión con las mismas credenciales.</w:t>
            </w:r>
          </w:p>
        </w:tc>
      </w:tr>
      <w:tr w:rsidR="00B46BFC" w14:paraId="1012A1DF" w14:textId="77777777" w:rsidTr="00B46BFC">
        <w:tc>
          <w:tcPr>
            <w:tcW w:w="1698" w:type="dxa"/>
            <w:tcBorders>
              <w:left w:val="nil"/>
              <w:right w:val="nil"/>
            </w:tcBorders>
          </w:tcPr>
          <w:p w14:paraId="7EE4E8CE" w14:textId="7DD262ED" w:rsidR="00B46BFC" w:rsidRPr="001431AA" w:rsidRDefault="00B46BFC" w:rsidP="001431AA">
            <w:pPr>
              <w:tabs>
                <w:tab w:val="left" w:pos="1155"/>
              </w:tabs>
              <w:spacing w:after="0"/>
              <w:jc w:val="center"/>
              <w:rPr>
                <w:rFonts w:ascii="Aptos Display" w:hAnsi="Aptos Display"/>
                <w:b/>
                <w:bCs/>
              </w:rPr>
            </w:pPr>
            <w:r w:rsidRPr="001431AA">
              <w:rPr>
                <w:rFonts w:ascii="Aptos Display" w:hAnsi="Aptos Display"/>
                <w:b/>
                <w:bCs/>
              </w:rPr>
              <w:t>RN-0</w:t>
            </w:r>
            <w:r>
              <w:rPr>
                <w:rFonts w:ascii="Aptos Display" w:hAnsi="Aptos Display"/>
                <w:b/>
                <w:bCs/>
              </w:rPr>
              <w:t>5</w:t>
            </w:r>
          </w:p>
        </w:tc>
        <w:tc>
          <w:tcPr>
            <w:tcW w:w="1935" w:type="dxa"/>
            <w:tcBorders>
              <w:left w:val="nil"/>
              <w:right w:val="nil"/>
            </w:tcBorders>
          </w:tcPr>
          <w:p w14:paraId="2EC41668" w14:textId="4A73BED6" w:rsidR="00B46BFC" w:rsidRPr="00B46BFC" w:rsidRDefault="00B46BFC" w:rsidP="001431AA">
            <w:pPr>
              <w:tabs>
                <w:tab w:val="left" w:pos="1155"/>
              </w:tabs>
              <w:spacing w:after="0" w:line="240" w:lineRule="auto"/>
              <w:rPr>
                <w:rFonts w:ascii="Aptos Display" w:hAnsi="Aptos Display"/>
              </w:rPr>
            </w:pPr>
            <w:r w:rsidRPr="00B46BFC">
              <w:rPr>
                <w:rFonts w:ascii="Aptos Display" w:hAnsi="Aptos Display"/>
              </w:rPr>
              <w:t>Vigencia del Token de Sesión</w:t>
            </w:r>
          </w:p>
        </w:tc>
        <w:tc>
          <w:tcPr>
            <w:tcW w:w="4974" w:type="dxa"/>
            <w:tcBorders>
              <w:left w:val="nil"/>
              <w:right w:val="nil"/>
            </w:tcBorders>
          </w:tcPr>
          <w:p w14:paraId="339C5917" w14:textId="47417BD0" w:rsidR="00B46BFC" w:rsidRPr="00B46BFC" w:rsidRDefault="00B46BFC" w:rsidP="003D6A53">
            <w:pPr>
              <w:tabs>
                <w:tab w:val="left" w:pos="1155"/>
              </w:tabs>
              <w:spacing w:after="0" w:line="240" w:lineRule="auto"/>
              <w:jc w:val="both"/>
              <w:rPr>
                <w:rFonts w:ascii="Aptos Display" w:hAnsi="Aptos Display"/>
              </w:rPr>
            </w:pPr>
            <w:r w:rsidRPr="00B46BFC">
              <w:rPr>
                <w:rFonts w:ascii="Aptos Display" w:hAnsi="Aptos Display"/>
              </w:rPr>
              <w:t>Para acceder a las funciones del sistema, el cliente debe presentar un Token JWT válido. La sesión expirará automáticamente tras un periodo de inactividad de 8 horas, requiriendo un nuevo inicio de sesión</w:t>
            </w:r>
          </w:p>
        </w:tc>
      </w:tr>
      <w:tr w:rsidR="00B46BFC" w14:paraId="57E201D6" w14:textId="77777777" w:rsidTr="00B46BFC">
        <w:tc>
          <w:tcPr>
            <w:tcW w:w="1698" w:type="dxa"/>
            <w:tcBorders>
              <w:left w:val="nil"/>
              <w:right w:val="nil"/>
            </w:tcBorders>
          </w:tcPr>
          <w:p w14:paraId="32100F01" w14:textId="291B4196" w:rsidR="00B46BFC" w:rsidRPr="001431AA" w:rsidRDefault="00B46BFC" w:rsidP="001431AA">
            <w:pPr>
              <w:tabs>
                <w:tab w:val="left" w:pos="1155"/>
              </w:tabs>
              <w:spacing w:after="0"/>
              <w:jc w:val="center"/>
              <w:rPr>
                <w:rFonts w:ascii="Aptos Display" w:hAnsi="Aptos Display"/>
                <w:b/>
                <w:bCs/>
              </w:rPr>
            </w:pPr>
            <w:r w:rsidRPr="001431AA">
              <w:rPr>
                <w:rFonts w:ascii="Aptos Display" w:hAnsi="Aptos Display"/>
                <w:b/>
                <w:bCs/>
              </w:rPr>
              <w:t>RN-0</w:t>
            </w:r>
            <w:r>
              <w:rPr>
                <w:rFonts w:ascii="Aptos Display" w:hAnsi="Aptos Display"/>
                <w:b/>
                <w:bCs/>
              </w:rPr>
              <w:t>6</w:t>
            </w:r>
          </w:p>
        </w:tc>
        <w:tc>
          <w:tcPr>
            <w:tcW w:w="1935" w:type="dxa"/>
            <w:tcBorders>
              <w:left w:val="nil"/>
              <w:right w:val="nil"/>
            </w:tcBorders>
          </w:tcPr>
          <w:p w14:paraId="2D1C6617" w14:textId="53782CF2" w:rsidR="00B46BFC" w:rsidRPr="00B46BFC" w:rsidRDefault="00B46BFC" w:rsidP="001431AA">
            <w:pPr>
              <w:tabs>
                <w:tab w:val="left" w:pos="1155"/>
              </w:tabs>
              <w:spacing w:after="0" w:line="240" w:lineRule="auto"/>
              <w:rPr>
                <w:rFonts w:ascii="Aptos Display" w:hAnsi="Aptos Display"/>
              </w:rPr>
            </w:pPr>
            <w:r w:rsidRPr="00B46BFC">
              <w:rPr>
                <w:rFonts w:ascii="Aptos Display" w:hAnsi="Aptos Display"/>
              </w:rPr>
              <w:t>Tolerancia a Fallos en Notificaciones</w:t>
            </w:r>
          </w:p>
        </w:tc>
        <w:tc>
          <w:tcPr>
            <w:tcW w:w="4974" w:type="dxa"/>
            <w:tcBorders>
              <w:left w:val="nil"/>
              <w:right w:val="nil"/>
            </w:tcBorders>
          </w:tcPr>
          <w:p w14:paraId="35855A32" w14:textId="14C58373" w:rsidR="00B46BFC" w:rsidRPr="00B46BFC" w:rsidRDefault="00B46BFC" w:rsidP="003D6A53">
            <w:pPr>
              <w:tabs>
                <w:tab w:val="left" w:pos="1155"/>
              </w:tabs>
              <w:spacing w:after="0" w:line="240" w:lineRule="auto"/>
              <w:jc w:val="both"/>
              <w:rPr>
                <w:rFonts w:ascii="Aptos Display" w:hAnsi="Aptos Display"/>
              </w:rPr>
            </w:pPr>
            <w:r w:rsidRPr="00B46BFC">
              <w:rPr>
                <w:rFonts w:ascii="Aptos Display" w:hAnsi="Aptos Display"/>
              </w:rPr>
              <w:t xml:space="preserve">La indisponibilidad o fallo de los servicios externos de notificación (ej. Bot de </w:t>
            </w:r>
            <w:proofErr w:type="spellStart"/>
            <w:r w:rsidRPr="00B46BFC">
              <w:rPr>
                <w:rFonts w:ascii="Aptos Display" w:hAnsi="Aptos Display"/>
              </w:rPr>
              <w:t>Telegram</w:t>
            </w:r>
            <w:proofErr w:type="spellEnd"/>
            <w:r w:rsidRPr="00B46BFC">
              <w:rPr>
                <w:rFonts w:ascii="Aptos Display" w:hAnsi="Aptos Display"/>
              </w:rPr>
              <w:t xml:space="preserve"> por falta de conexión a internet) no debe cancelar ni bloquear el registro local en la base de datos. El sistema debe completar el registro y derivar la aprobación al flujo manual en el panel de administración.</w:t>
            </w:r>
          </w:p>
        </w:tc>
      </w:tr>
      <w:tr w:rsidR="00B46BFC" w14:paraId="0FC1A537" w14:textId="77777777" w:rsidTr="003D6A53">
        <w:tc>
          <w:tcPr>
            <w:tcW w:w="1698" w:type="dxa"/>
            <w:tcBorders>
              <w:left w:val="nil"/>
              <w:bottom w:val="nil"/>
              <w:right w:val="nil"/>
            </w:tcBorders>
          </w:tcPr>
          <w:p w14:paraId="5C97931A" w14:textId="77777777" w:rsidR="00B46BFC" w:rsidRPr="001431AA" w:rsidRDefault="00B46BFC" w:rsidP="001431AA">
            <w:pPr>
              <w:tabs>
                <w:tab w:val="left" w:pos="1155"/>
              </w:tabs>
              <w:spacing w:after="0"/>
              <w:jc w:val="center"/>
              <w:rPr>
                <w:rFonts w:ascii="Aptos Display" w:hAnsi="Aptos Display"/>
                <w:b/>
                <w:bCs/>
              </w:rPr>
            </w:pPr>
          </w:p>
        </w:tc>
        <w:tc>
          <w:tcPr>
            <w:tcW w:w="1935" w:type="dxa"/>
            <w:tcBorders>
              <w:left w:val="nil"/>
              <w:bottom w:val="nil"/>
              <w:right w:val="nil"/>
            </w:tcBorders>
          </w:tcPr>
          <w:p w14:paraId="3DF33558" w14:textId="77777777" w:rsidR="00B46BFC" w:rsidRPr="001431AA" w:rsidRDefault="00B46BFC" w:rsidP="001431AA">
            <w:pPr>
              <w:tabs>
                <w:tab w:val="left" w:pos="1155"/>
              </w:tabs>
              <w:spacing w:after="0" w:line="240" w:lineRule="auto"/>
              <w:rPr>
                <w:rFonts w:ascii="Aptos Display" w:hAnsi="Aptos Display"/>
              </w:rPr>
            </w:pPr>
          </w:p>
        </w:tc>
        <w:tc>
          <w:tcPr>
            <w:tcW w:w="4974" w:type="dxa"/>
            <w:tcBorders>
              <w:left w:val="nil"/>
              <w:bottom w:val="nil"/>
              <w:right w:val="nil"/>
            </w:tcBorders>
          </w:tcPr>
          <w:p w14:paraId="36525633" w14:textId="77777777" w:rsidR="00B46BFC" w:rsidRPr="001431AA" w:rsidRDefault="00B46BFC" w:rsidP="003D6A53">
            <w:pPr>
              <w:tabs>
                <w:tab w:val="left" w:pos="1155"/>
              </w:tabs>
              <w:spacing w:after="0" w:line="240" w:lineRule="auto"/>
              <w:jc w:val="both"/>
              <w:rPr>
                <w:rFonts w:ascii="Aptos Display" w:hAnsi="Aptos Display"/>
              </w:rPr>
            </w:pPr>
          </w:p>
        </w:tc>
      </w:tr>
    </w:tbl>
    <w:p w14:paraId="267BF39F" w14:textId="1820AEB2" w:rsidR="00DC470E" w:rsidRPr="006F017A" w:rsidRDefault="00DC470E" w:rsidP="008F50AF">
      <w:pPr>
        <w:pStyle w:val="Ttulo2"/>
        <w:rPr>
          <w:rFonts w:ascii="Aptos Display" w:hAnsi="Aptos Display"/>
          <w:b/>
          <w:bCs/>
          <w:color w:val="387EB9"/>
          <w:sz w:val="40"/>
          <w:szCs w:val="40"/>
        </w:rPr>
      </w:pPr>
      <w:bookmarkStart w:id="10" w:name="_Toc240754596"/>
      <w:r w:rsidRPr="006F017A">
        <w:rPr>
          <w:rFonts w:ascii="Aptos Display" w:hAnsi="Aptos Display"/>
          <w:b/>
          <w:bCs/>
          <w:color w:val="387EB9"/>
          <w:sz w:val="40"/>
          <w:szCs w:val="40"/>
        </w:rPr>
        <w:t>Reportes</w:t>
      </w:r>
      <w:bookmarkEnd w:id="10"/>
    </w:p>
    <w:p w14:paraId="5F4E5157" w14:textId="77777777" w:rsidR="008B2822" w:rsidRDefault="00DC470E" w:rsidP="008B2822">
      <w:pPr>
        <w:tabs>
          <w:tab w:val="left" w:pos="7800"/>
        </w:tabs>
        <w:spacing w:line="240" w:lineRule="auto"/>
        <w:jc w:val="both"/>
        <w:rPr>
          <w:rFonts w:ascii="Aptos Display" w:hAnsi="Aptos Display"/>
          <w:color w:val="000000" w:themeColor="text1"/>
        </w:rPr>
      </w:pPr>
      <w:r w:rsidRPr="00DC470E">
        <w:rPr>
          <w:rFonts w:ascii="Aptos Display" w:hAnsi="Aptos Display"/>
          <w:color w:val="000000" w:themeColor="text1"/>
        </w:rPr>
        <w:t>Esta sección no aplica</w:t>
      </w:r>
      <w:r>
        <w:rPr>
          <w:rFonts w:ascii="Aptos Display" w:hAnsi="Aptos Display"/>
          <w:color w:val="000000" w:themeColor="text1"/>
        </w:rPr>
        <w:t xml:space="preserve"> </w:t>
      </w:r>
      <w:r w:rsidRPr="00DC470E">
        <w:rPr>
          <w:rFonts w:ascii="Aptos Display" w:hAnsi="Aptos Display"/>
          <w:color w:val="000000" w:themeColor="text1"/>
        </w:rPr>
        <w:t>para el Módulo de Seguridad y Autenticación. Las funciones de este módulo corresponden a la infraestructura de acceso, cifrado de datos y gestión de identidades, por lo que no genera salidas de información operacional o reportes de negocio para el usuario final.</w:t>
      </w:r>
    </w:p>
    <w:p w14:paraId="3417FC40" w14:textId="77777777" w:rsidR="00B46BFC" w:rsidRDefault="00B46BFC" w:rsidP="008B2822">
      <w:pPr>
        <w:tabs>
          <w:tab w:val="left" w:pos="7800"/>
        </w:tabs>
        <w:spacing w:line="240" w:lineRule="auto"/>
        <w:jc w:val="both"/>
        <w:rPr>
          <w:rFonts w:ascii="Aptos Display" w:hAnsi="Aptos Display"/>
          <w:color w:val="000000" w:themeColor="text1"/>
        </w:rPr>
      </w:pPr>
    </w:p>
    <w:p w14:paraId="5D96FDD8" w14:textId="77777777" w:rsidR="00B46BFC" w:rsidRDefault="00B46BFC" w:rsidP="008B2822">
      <w:pPr>
        <w:tabs>
          <w:tab w:val="left" w:pos="7800"/>
        </w:tabs>
        <w:spacing w:line="240" w:lineRule="auto"/>
        <w:jc w:val="both"/>
        <w:rPr>
          <w:rFonts w:ascii="Aptos Display" w:hAnsi="Aptos Display"/>
          <w:color w:val="000000" w:themeColor="text1"/>
        </w:rPr>
      </w:pPr>
    </w:p>
    <w:p w14:paraId="038F959A" w14:textId="1EFE3452" w:rsidR="008B2822" w:rsidRDefault="008B2822" w:rsidP="008B2822">
      <w:pPr>
        <w:pStyle w:val="Ttulo2"/>
        <w:rPr>
          <w:rFonts w:ascii="Aptos Display" w:hAnsi="Aptos Display"/>
          <w:b/>
          <w:bCs/>
          <w:color w:val="387EB9"/>
          <w:sz w:val="40"/>
          <w:szCs w:val="40"/>
        </w:rPr>
      </w:pPr>
      <w:bookmarkStart w:id="11" w:name="_Toc240754597"/>
      <w:r w:rsidRPr="006F017A">
        <w:rPr>
          <w:rFonts w:ascii="Aptos Display" w:hAnsi="Aptos Display"/>
          <w:b/>
          <w:bCs/>
          <w:color w:val="387EB9"/>
          <w:sz w:val="40"/>
          <w:szCs w:val="40"/>
        </w:rPr>
        <w:t>Diagrama de Estados</w:t>
      </w:r>
      <w:bookmarkEnd w:id="11"/>
    </w:p>
    <w:p w14:paraId="6FFA49D1" w14:textId="59288A1B" w:rsidR="006F017A" w:rsidRPr="006F017A" w:rsidRDefault="006F017A" w:rsidP="006F017A">
      <w:pPr>
        <w:jc w:val="both"/>
      </w:pPr>
      <w:r>
        <w:t>En este apartado se describe algunos estados al igual que su recorrido, también se adjunta el diagrama realizado con PlantUML, por lo que, si se requiere inspeccionar con mayor detalle, entra usando el hipervínculo ligado a la el diagrama</w:t>
      </w:r>
    </w:p>
    <w:p w14:paraId="366ADB3C" w14:textId="1061F65C" w:rsidR="008B2822" w:rsidRPr="00E71FBA" w:rsidRDefault="008B2822" w:rsidP="00E71FBA">
      <w:pPr>
        <w:jc w:val="both"/>
        <w:rPr>
          <w:rFonts w:ascii="Aptos Display" w:eastAsia="Times New Roman" w:hAnsi="Aptos Display" w:cs="Times New Roman"/>
          <w:b/>
          <w:bCs/>
          <w:color w:val="387EB9"/>
          <w:lang w:eastAsia="es-MX"/>
          <w14:ligatures w14:val="none"/>
        </w:rPr>
      </w:pPr>
      <w:r w:rsidRPr="00E71FBA">
        <w:rPr>
          <w:rFonts w:ascii="Aptos Display" w:eastAsia="Times New Roman" w:hAnsi="Aptos Display" w:cs="Times New Roman"/>
          <w:b/>
          <w:bCs/>
          <w:color w:val="387EB9"/>
          <w:lang w:eastAsia="es-MX"/>
          <w14:ligatures w14:val="none"/>
        </w:rPr>
        <w:lastRenderedPageBreak/>
        <w:t>Registr</w:t>
      </w:r>
      <w:r w:rsidR="00E209ED" w:rsidRPr="00E71FBA">
        <w:rPr>
          <w:rFonts w:ascii="Aptos Display" w:eastAsia="Times New Roman" w:hAnsi="Aptos Display" w:cs="Times New Roman"/>
          <w:b/>
          <w:bCs/>
          <w:color w:val="387EB9"/>
          <w:lang w:eastAsia="es-MX"/>
          <w14:ligatures w14:val="none"/>
        </w:rPr>
        <w:t>o</w:t>
      </w:r>
    </w:p>
    <w:p w14:paraId="3C695FAB" w14:textId="3D66CCC0" w:rsidR="008B2822" w:rsidRPr="008B2822" w:rsidRDefault="008B2822" w:rsidP="00E71FBA">
      <w:pPr>
        <w:numPr>
          <w:ilvl w:val="0"/>
          <w:numId w:val="5"/>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E71FBA">
        <w:rPr>
          <w:rFonts w:ascii="Aptos Display" w:eastAsia="Times New Roman" w:hAnsi="Aptos Display" w:cs="Courier New"/>
          <w:b/>
          <w:bCs/>
          <w:color w:val="FF6B6B"/>
          <w:lang w:eastAsia="es-MX"/>
          <w14:ligatures w14:val="none"/>
        </w:rPr>
        <w:t>Validando</w:t>
      </w:r>
      <w:r w:rsidR="00E209ED" w:rsidRPr="00E71FBA">
        <w:rPr>
          <w:rFonts w:ascii="Aptos Display" w:eastAsia="Times New Roman" w:hAnsi="Aptos Display" w:cs="Courier New"/>
          <w:b/>
          <w:bCs/>
          <w:color w:val="FF6B6B"/>
          <w:lang w:eastAsia="es-MX"/>
          <w14:ligatures w14:val="none"/>
        </w:rPr>
        <w:t>Datos</w:t>
      </w:r>
      <w:r w:rsidRPr="008B2822">
        <w:rPr>
          <w:rFonts w:ascii="Aptos Display" w:eastAsia="Times New Roman" w:hAnsi="Aptos Display" w:cs="Times New Roman"/>
          <w:lang w:eastAsia="es-MX"/>
          <w14:ligatures w14:val="none"/>
        </w:rPr>
        <w:t xml:space="preserve"> Representa el momento en que el usuario llena el formulario de alta. El sistema aplica las validaciones de formato y evalúa la fortaleza de la contraseña.</w:t>
      </w:r>
    </w:p>
    <w:p w14:paraId="264831D8" w14:textId="18A7BE7F" w:rsidR="00E209ED" w:rsidRPr="00E71FBA" w:rsidRDefault="00E209ED" w:rsidP="00E71FBA">
      <w:pPr>
        <w:suppressAutoHyphens w:val="0"/>
        <w:spacing w:before="100" w:beforeAutospacing="1" w:after="100" w:afterAutospacing="1" w:line="240" w:lineRule="auto"/>
        <w:jc w:val="both"/>
        <w:rPr>
          <w:rFonts w:ascii="Aptos Display" w:eastAsia="Times New Roman" w:hAnsi="Aptos Display" w:cs="Courier New"/>
          <w:b/>
          <w:bCs/>
          <w:color w:val="387EB9"/>
          <w:lang w:eastAsia="es-MX"/>
          <w14:ligatures w14:val="none"/>
        </w:rPr>
      </w:pPr>
      <w:r w:rsidRPr="00E71FBA">
        <w:rPr>
          <w:rFonts w:ascii="Aptos Display" w:eastAsia="Times New Roman" w:hAnsi="Aptos Display" w:cs="Courier New"/>
          <w:b/>
          <w:bCs/>
          <w:color w:val="387EB9"/>
          <w:lang w:eastAsia="es-MX"/>
          <w14:ligatures w14:val="none"/>
        </w:rPr>
        <w:t>Inactivo</w:t>
      </w:r>
    </w:p>
    <w:p w14:paraId="24752706" w14:textId="5C40A6BB" w:rsidR="00E209ED" w:rsidRPr="00E209ED" w:rsidRDefault="00E209ED" w:rsidP="00E71FBA">
      <w:pPr>
        <w:numPr>
          <w:ilvl w:val="0"/>
          <w:numId w:val="5"/>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E71FBA">
        <w:rPr>
          <w:rFonts w:ascii="Aptos Display" w:eastAsia="Times New Roman" w:hAnsi="Aptos Display" w:cs="Courier New"/>
          <w:b/>
          <w:bCs/>
          <w:color w:val="FF6B6B"/>
          <w:lang w:eastAsia="es-MX"/>
          <w14:ligatures w14:val="none"/>
        </w:rPr>
        <w:t>Inactivo [activo = 0]</w:t>
      </w:r>
      <w:r w:rsidRPr="00E71FBA">
        <w:rPr>
          <w:rFonts w:ascii="Aptos Display" w:eastAsia="Times New Roman" w:hAnsi="Aptos Display" w:cs="Times New Roman"/>
          <w:b/>
          <w:bCs/>
          <w:color w:val="FF6B6B"/>
          <w:lang w:eastAsia="es-MX"/>
          <w14:ligatures w14:val="none"/>
        </w:rPr>
        <w:t>:</w:t>
      </w:r>
      <w:r w:rsidRPr="00E71FBA">
        <w:rPr>
          <w:rFonts w:ascii="Aptos Display" w:eastAsia="Times New Roman" w:hAnsi="Aptos Display" w:cs="Times New Roman"/>
          <w:color w:val="FF6B6B"/>
          <w:lang w:eastAsia="es-MX"/>
          <w14:ligatures w14:val="none"/>
        </w:rPr>
        <w:t xml:space="preserve"> </w:t>
      </w:r>
      <w:r w:rsidRPr="008B2822">
        <w:rPr>
          <w:rFonts w:ascii="Aptos Display" w:eastAsia="Times New Roman" w:hAnsi="Aptos Display" w:cs="Times New Roman"/>
          <w:lang w:eastAsia="es-MX"/>
          <w14:ligatures w14:val="none"/>
        </w:rPr>
        <w:t xml:space="preserve">Una vez validados los datos, la cuenta se persiste localmente en la base de datos cifrando la contraseña mediante el algoritmo </w:t>
      </w:r>
      <w:r w:rsidRPr="00E71FBA">
        <w:rPr>
          <w:rFonts w:ascii="Aptos Display" w:eastAsia="Times New Roman" w:hAnsi="Aptos Display" w:cs="Times New Roman"/>
          <w:lang w:eastAsia="es-MX"/>
          <w14:ligatures w14:val="none"/>
        </w:rPr>
        <w:t>BCrypt</w:t>
      </w:r>
      <w:r w:rsidRPr="008B2822">
        <w:rPr>
          <w:rFonts w:ascii="Aptos Display" w:eastAsia="Times New Roman" w:hAnsi="Aptos Display" w:cs="Times New Roman"/>
          <w:lang w:eastAsia="es-MX"/>
          <w14:ligatures w14:val="none"/>
        </w:rPr>
        <w:t xml:space="preserve"> y asignándole el estado inactivo por defecto (</w:t>
      </w:r>
      <w:r w:rsidRPr="008B2822">
        <w:rPr>
          <w:rFonts w:ascii="Aptos Display" w:eastAsia="Times New Roman" w:hAnsi="Aptos Display" w:cs="Courier New"/>
          <w:lang w:eastAsia="es-MX"/>
          <w14:ligatures w14:val="none"/>
        </w:rPr>
        <w:t>activo = 0</w:t>
      </w:r>
      <w:r w:rsidRPr="008B2822">
        <w:rPr>
          <w:rFonts w:ascii="Aptos Display" w:eastAsia="Times New Roman" w:hAnsi="Aptos Display" w:cs="Times New Roman"/>
          <w:lang w:eastAsia="es-MX"/>
          <w14:ligatures w14:val="none"/>
        </w:rPr>
        <w:t>).</w:t>
      </w:r>
    </w:p>
    <w:p w14:paraId="48650206" w14:textId="4A49A55A" w:rsidR="008B2822" w:rsidRPr="00E71FBA" w:rsidRDefault="008B2822" w:rsidP="00E71FBA">
      <w:pPr>
        <w:jc w:val="both"/>
        <w:rPr>
          <w:rFonts w:ascii="Aptos Display" w:eastAsia="Times New Roman" w:hAnsi="Aptos Display" w:cs="Times New Roman"/>
          <w:b/>
          <w:bCs/>
          <w:color w:val="387EB9"/>
          <w:lang w:eastAsia="es-MX"/>
          <w14:ligatures w14:val="none"/>
        </w:rPr>
      </w:pPr>
      <w:r w:rsidRPr="00E71FBA">
        <w:rPr>
          <w:rFonts w:ascii="Aptos Display" w:eastAsia="Times New Roman" w:hAnsi="Aptos Display" w:cs="Courier New"/>
          <w:b/>
          <w:bCs/>
          <w:color w:val="387EB9"/>
          <w:lang w:eastAsia="es-MX"/>
          <w14:ligatures w14:val="none"/>
        </w:rPr>
        <w:t>NotificandoTelegram</w:t>
      </w:r>
    </w:p>
    <w:p w14:paraId="660B71ED" w14:textId="3EB5A1CF" w:rsidR="008B2822" w:rsidRPr="008B2822" w:rsidRDefault="008B2822" w:rsidP="00E71FBA">
      <w:pPr>
        <w:numPr>
          <w:ilvl w:val="0"/>
          <w:numId w:val="6"/>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E71FBA">
        <w:rPr>
          <w:rFonts w:ascii="Aptos Display" w:eastAsia="Times New Roman" w:hAnsi="Aptos Display" w:cs="Courier New"/>
          <w:b/>
          <w:bCs/>
          <w:color w:val="FF6B6B"/>
          <w:lang w:eastAsia="es-MX"/>
          <w14:ligatures w14:val="none"/>
        </w:rPr>
        <w:t>IntentandoHTTP</w:t>
      </w:r>
      <w:r w:rsidRPr="00E71FBA">
        <w:rPr>
          <w:rFonts w:ascii="Aptos Display" w:eastAsia="Times New Roman" w:hAnsi="Aptos Display" w:cs="Times New Roman"/>
          <w:b/>
          <w:bCs/>
          <w:color w:val="FF6B6B"/>
          <w:lang w:eastAsia="es-MX"/>
          <w14:ligatures w14:val="none"/>
        </w:rPr>
        <w:t>:</w:t>
      </w:r>
      <w:r w:rsidRPr="00E71FBA">
        <w:rPr>
          <w:rFonts w:ascii="Aptos Display" w:eastAsia="Times New Roman" w:hAnsi="Aptos Display" w:cs="Times New Roman"/>
          <w:color w:val="FF6B6B"/>
          <w:lang w:eastAsia="es-MX"/>
          <w14:ligatures w14:val="none"/>
        </w:rPr>
        <w:t xml:space="preserve"> </w:t>
      </w:r>
      <w:r w:rsidRPr="008B2822">
        <w:rPr>
          <w:rFonts w:ascii="Aptos Display" w:eastAsia="Times New Roman" w:hAnsi="Aptos Display" w:cs="Times New Roman"/>
          <w:lang w:eastAsia="es-MX"/>
          <w14:ligatures w14:val="none"/>
        </w:rPr>
        <w:t xml:space="preserve">El sistema realiza una petición HTTP </w:t>
      </w:r>
      <w:r w:rsidR="00E209ED">
        <w:rPr>
          <w:rFonts w:ascii="Aptos Display" w:eastAsia="Times New Roman" w:hAnsi="Aptos Display" w:cs="Times New Roman"/>
          <w:lang w:eastAsia="es-MX"/>
          <w14:ligatures w14:val="none"/>
        </w:rPr>
        <w:t xml:space="preserve">a el </w:t>
      </w:r>
      <w:r w:rsidRPr="008B2822">
        <w:rPr>
          <w:rFonts w:ascii="Aptos Display" w:eastAsia="Times New Roman" w:hAnsi="Aptos Display" w:cs="Times New Roman"/>
          <w:lang w:eastAsia="es-MX"/>
          <w14:ligatures w14:val="none"/>
        </w:rPr>
        <w:t>del Bot de Telegram para enviar la notificación y el código de verificación al Administrador.</w:t>
      </w:r>
    </w:p>
    <w:p w14:paraId="601E7174" w14:textId="66E4D845" w:rsidR="008B2822" w:rsidRPr="00E71FBA" w:rsidRDefault="008B2822" w:rsidP="00E71FBA">
      <w:pPr>
        <w:numPr>
          <w:ilvl w:val="0"/>
          <w:numId w:val="6"/>
        </w:numPr>
        <w:suppressAutoHyphens w:val="0"/>
        <w:spacing w:before="100" w:beforeAutospacing="1" w:after="100" w:afterAutospacing="1" w:line="240" w:lineRule="auto"/>
        <w:jc w:val="both"/>
        <w:rPr>
          <w:rFonts w:ascii="Aptos Display" w:eastAsia="Times New Roman" w:hAnsi="Aptos Display" w:cs="Times New Roman"/>
          <w:color w:val="FF6B6B"/>
          <w:lang w:eastAsia="es-MX"/>
          <w14:ligatures w14:val="none"/>
        </w:rPr>
      </w:pPr>
      <w:r w:rsidRPr="00E71FBA">
        <w:rPr>
          <w:rFonts w:ascii="Aptos Display" w:eastAsia="Times New Roman" w:hAnsi="Aptos Display" w:cs="Courier New"/>
          <w:b/>
          <w:bCs/>
          <w:color w:val="FF6B6B"/>
          <w:lang w:eastAsia="es-MX"/>
          <w14:ligatures w14:val="none"/>
        </w:rPr>
        <w:t>NotificacionExitosa</w:t>
      </w:r>
      <w:r w:rsidRPr="00E71FBA">
        <w:rPr>
          <w:rFonts w:ascii="Aptos Display" w:eastAsia="Times New Roman" w:hAnsi="Aptos Display" w:cs="Times New Roman"/>
          <w:b/>
          <w:bCs/>
          <w:color w:val="FF6B6B"/>
          <w:lang w:eastAsia="es-MX"/>
          <w14:ligatures w14:val="none"/>
        </w:rPr>
        <w:t xml:space="preserve"> </w:t>
      </w:r>
      <w:r w:rsidR="00E71FBA">
        <w:rPr>
          <w:rFonts w:ascii="Aptos Display" w:eastAsia="Times New Roman" w:hAnsi="Aptos Display" w:cs="Times New Roman"/>
          <w:b/>
          <w:bCs/>
          <w:color w:val="FF6B6B"/>
          <w:lang w:eastAsia="es-MX"/>
          <w14:ligatures w14:val="none"/>
        </w:rPr>
        <w:t>|</w:t>
      </w:r>
      <w:r w:rsidRPr="00E71FBA">
        <w:rPr>
          <w:rFonts w:ascii="Aptos Display" w:eastAsia="Times New Roman" w:hAnsi="Aptos Display" w:cs="Times New Roman"/>
          <w:b/>
          <w:bCs/>
          <w:color w:val="FF6B6B"/>
          <w:lang w:eastAsia="es-MX"/>
          <w14:ligatures w14:val="none"/>
        </w:rPr>
        <w:t xml:space="preserve"> </w:t>
      </w:r>
      <w:r w:rsidRPr="00E71FBA">
        <w:rPr>
          <w:rFonts w:ascii="Aptos Display" w:eastAsia="Times New Roman" w:hAnsi="Aptos Display" w:cs="Courier New"/>
          <w:b/>
          <w:bCs/>
          <w:color w:val="FF6B6B"/>
          <w:lang w:eastAsia="es-MX"/>
          <w14:ligatures w14:val="none"/>
        </w:rPr>
        <w:t>OmitirNotificacion</w:t>
      </w:r>
      <w:r w:rsidRPr="00E71FBA">
        <w:rPr>
          <w:rFonts w:ascii="Aptos Display" w:eastAsia="Times New Roman" w:hAnsi="Aptos Display" w:cs="Times New Roman"/>
          <w:b/>
          <w:bCs/>
          <w:color w:val="FF6B6B"/>
          <w:lang w:eastAsia="es-MX"/>
          <w14:ligatures w14:val="none"/>
        </w:rPr>
        <w:t>:</w:t>
      </w:r>
    </w:p>
    <w:p w14:paraId="0AF35F9D" w14:textId="07B21D72" w:rsidR="008B2822" w:rsidRPr="008B2822" w:rsidRDefault="008B2822" w:rsidP="00E71FBA">
      <w:pPr>
        <w:numPr>
          <w:ilvl w:val="1"/>
          <w:numId w:val="6"/>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E71FBA">
        <w:rPr>
          <w:rFonts w:ascii="Aptos Display" w:eastAsia="Times New Roman" w:hAnsi="Aptos Display" w:cs="Times New Roman"/>
          <w:b/>
          <w:bCs/>
          <w:color w:val="FF6B6B"/>
          <w:lang w:eastAsia="es-MX"/>
          <w14:ligatures w14:val="none"/>
        </w:rPr>
        <w:t>Ruta Nominativa (Red disponible):</w:t>
      </w:r>
      <w:r w:rsidRPr="00E71FBA">
        <w:rPr>
          <w:rFonts w:ascii="Aptos Display" w:eastAsia="Times New Roman" w:hAnsi="Aptos Display" w:cs="Times New Roman"/>
          <w:color w:val="FF6B6B"/>
          <w:lang w:eastAsia="es-MX"/>
          <w14:ligatures w14:val="none"/>
        </w:rPr>
        <w:t xml:space="preserve"> </w:t>
      </w:r>
      <w:r w:rsidRPr="008B2822">
        <w:rPr>
          <w:rFonts w:ascii="Aptos Display" w:eastAsia="Times New Roman" w:hAnsi="Aptos Display" w:cs="Times New Roman"/>
          <w:lang w:eastAsia="es-MX"/>
          <w14:ligatures w14:val="none"/>
        </w:rPr>
        <w:t xml:space="preserve">El </w:t>
      </w:r>
      <w:r w:rsidR="0088017E" w:rsidRPr="008B2822">
        <w:rPr>
          <w:rFonts w:ascii="Aptos Display" w:eastAsia="Times New Roman" w:hAnsi="Aptos Display" w:cs="Times New Roman"/>
          <w:lang w:eastAsia="es-MX"/>
          <w14:ligatures w14:val="none"/>
        </w:rPr>
        <w:t>Bot</w:t>
      </w:r>
      <w:r w:rsidRPr="008B2822">
        <w:rPr>
          <w:rFonts w:ascii="Aptos Display" w:eastAsia="Times New Roman" w:hAnsi="Aptos Display" w:cs="Times New Roman"/>
          <w:lang w:eastAsia="es-MX"/>
          <w14:ligatures w14:val="none"/>
        </w:rPr>
        <w:t xml:space="preserve"> entrega la notificación de manera inmediata.</w:t>
      </w:r>
    </w:p>
    <w:p w14:paraId="35A7AFCD" w14:textId="0F05F01E" w:rsidR="008B2822" w:rsidRPr="008B2822" w:rsidRDefault="008B2822" w:rsidP="00E71FBA">
      <w:pPr>
        <w:numPr>
          <w:ilvl w:val="1"/>
          <w:numId w:val="6"/>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E71FBA">
        <w:rPr>
          <w:rFonts w:ascii="Aptos Display" w:eastAsia="Times New Roman" w:hAnsi="Aptos Display" w:cs="Times New Roman"/>
          <w:b/>
          <w:bCs/>
          <w:color w:val="FF6B6B"/>
          <w:lang w:eastAsia="es-MX"/>
          <w14:ligatures w14:val="none"/>
        </w:rPr>
        <w:t xml:space="preserve">Manejo de Excepciones (Fallo de red / </w:t>
      </w:r>
      <w:r w:rsidR="00E209ED" w:rsidRPr="00E71FBA">
        <w:rPr>
          <w:rFonts w:ascii="Aptos Display" w:eastAsia="Times New Roman" w:hAnsi="Aptos Display" w:cs="Times New Roman"/>
          <w:b/>
          <w:bCs/>
          <w:color w:val="FF6B6B"/>
          <w:lang w:eastAsia="es-MX"/>
          <w14:ligatures w14:val="none"/>
        </w:rPr>
        <w:t>Fuera de tiempo</w:t>
      </w:r>
      <w:r w:rsidRPr="008B2822">
        <w:rPr>
          <w:rFonts w:ascii="Aptos Display" w:eastAsia="Times New Roman" w:hAnsi="Aptos Display" w:cs="Times New Roman"/>
          <w:b/>
          <w:bCs/>
          <w:lang w:eastAsia="es-MX"/>
          <w14:ligatures w14:val="none"/>
        </w:rPr>
        <w:t>):</w:t>
      </w:r>
      <w:r w:rsidRPr="008B2822">
        <w:rPr>
          <w:rFonts w:ascii="Aptos Display" w:eastAsia="Times New Roman" w:hAnsi="Aptos Display" w:cs="Times New Roman"/>
          <w:lang w:eastAsia="es-MX"/>
          <w14:ligatures w14:val="none"/>
        </w:rPr>
        <w:t xml:space="preserve"> Mediante un bloque La transacción local se completa con éxito y se omite la notificación remota.</w:t>
      </w:r>
    </w:p>
    <w:p w14:paraId="7D1013ED" w14:textId="49ED2B2F" w:rsidR="008B2822" w:rsidRPr="00E71FBA" w:rsidRDefault="008B2822" w:rsidP="00E71FBA">
      <w:pPr>
        <w:jc w:val="both"/>
        <w:rPr>
          <w:rFonts w:ascii="Aptos Display" w:eastAsia="Times New Roman" w:hAnsi="Aptos Display" w:cs="Times New Roman"/>
          <w:b/>
          <w:bCs/>
          <w:color w:val="387EB9"/>
          <w:lang w:eastAsia="es-MX"/>
          <w14:ligatures w14:val="none"/>
        </w:rPr>
      </w:pPr>
      <w:r w:rsidRPr="00E71FBA">
        <w:rPr>
          <w:rFonts w:ascii="Aptos Display" w:eastAsia="Times New Roman" w:hAnsi="Aptos Display" w:cs="Courier New"/>
          <w:b/>
          <w:bCs/>
          <w:color w:val="387EB9"/>
          <w:lang w:eastAsia="es-MX"/>
          <w14:ligatures w14:val="none"/>
        </w:rPr>
        <w:t>EnEsperaAprobacion</w:t>
      </w:r>
    </w:p>
    <w:p w14:paraId="6CD95DBC" w14:textId="77777777" w:rsidR="008B2822" w:rsidRPr="008B2822" w:rsidRDefault="008B2822" w:rsidP="00E71FBA">
      <w:pPr>
        <w:numPr>
          <w:ilvl w:val="0"/>
          <w:numId w:val="7"/>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8B2822">
        <w:rPr>
          <w:rFonts w:ascii="Aptos Display" w:eastAsia="Times New Roman" w:hAnsi="Aptos Display" w:cs="Times New Roman"/>
          <w:lang w:eastAsia="es-MX"/>
          <w14:ligatures w14:val="none"/>
        </w:rPr>
        <w:t>La cuenta permanece resguardada a la espera de la autorización administrativa.</w:t>
      </w:r>
    </w:p>
    <w:p w14:paraId="69EDF233" w14:textId="77777777" w:rsidR="008B2822" w:rsidRPr="008B2822" w:rsidRDefault="008B2822" w:rsidP="00E71FBA">
      <w:pPr>
        <w:numPr>
          <w:ilvl w:val="0"/>
          <w:numId w:val="7"/>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E71FBA">
        <w:rPr>
          <w:rFonts w:ascii="Aptos Display" w:eastAsia="Times New Roman" w:hAnsi="Aptos Display" w:cs="Times New Roman"/>
          <w:b/>
          <w:bCs/>
          <w:color w:val="FF6B6B"/>
          <w:lang w:eastAsia="es-MX"/>
          <w14:ligatures w14:val="none"/>
        </w:rPr>
        <w:t xml:space="preserve">Transición a </w:t>
      </w:r>
      <w:r w:rsidRPr="00E71FBA">
        <w:rPr>
          <w:rFonts w:ascii="Aptos Display" w:eastAsia="Times New Roman" w:hAnsi="Aptos Display" w:cs="Courier New"/>
          <w:b/>
          <w:bCs/>
          <w:color w:val="FF6B6B"/>
          <w:lang w:eastAsia="es-MX"/>
          <w14:ligatures w14:val="none"/>
        </w:rPr>
        <w:t>Activo [activo = 1]</w:t>
      </w:r>
      <w:r w:rsidRPr="00E71FBA">
        <w:rPr>
          <w:rFonts w:ascii="Aptos Display" w:eastAsia="Times New Roman" w:hAnsi="Aptos Display" w:cs="Times New Roman"/>
          <w:b/>
          <w:bCs/>
          <w:color w:val="FF6B6B"/>
          <w:lang w:eastAsia="es-MX"/>
          <w14:ligatures w14:val="none"/>
        </w:rPr>
        <w:t>:</w:t>
      </w:r>
      <w:r w:rsidRPr="00E71FBA">
        <w:rPr>
          <w:rFonts w:ascii="Aptos Display" w:eastAsia="Times New Roman" w:hAnsi="Aptos Display" w:cs="Times New Roman"/>
          <w:color w:val="FF6B6B"/>
          <w:lang w:eastAsia="es-MX"/>
          <w14:ligatures w14:val="none"/>
        </w:rPr>
        <w:t xml:space="preserve"> </w:t>
      </w:r>
      <w:r w:rsidRPr="008B2822">
        <w:rPr>
          <w:rFonts w:ascii="Aptos Display" w:eastAsia="Times New Roman" w:hAnsi="Aptos Display" w:cs="Times New Roman"/>
          <w:lang w:eastAsia="es-MX"/>
          <w14:ligatures w14:val="none"/>
        </w:rPr>
        <w:t>Se habilita la cuenta mediante dos vías alternativas:</w:t>
      </w:r>
    </w:p>
    <w:p w14:paraId="687186EF" w14:textId="00646379" w:rsidR="008B2822" w:rsidRPr="00E209ED" w:rsidRDefault="008B2822" w:rsidP="00E71FBA">
      <w:pPr>
        <w:pStyle w:val="Prrafodelista"/>
        <w:numPr>
          <w:ilvl w:val="1"/>
          <w:numId w:val="7"/>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E209ED">
        <w:rPr>
          <w:rFonts w:ascii="Aptos Display" w:eastAsia="Times New Roman" w:hAnsi="Aptos Display" w:cs="Times New Roman"/>
          <w:lang w:eastAsia="es-MX"/>
          <w14:ligatures w14:val="none"/>
        </w:rPr>
        <w:t>Aprobación manual directa desde el panel del Administrador.</w:t>
      </w:r>
    </w:p>
    <w:p w14:paraId="66527B0E" w14:textId="77777777" w:rsidR="008B2822" w:rsidRPr="008B2822" w:rsidRDefault="008B2822" w:rsidP="00E71FBA">
      <w:pPr>
        <w:numPr>
          <w:ilvl w:val="1"/>
          <w:numId w:val="7"/>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8B2822">
        <w:rPr>
          <w:rFonts w:ascii="Aptos Display" w:eastAsia="Times New Roman" w:hAnsi="Aptos Display" w:cs="Times New Roman"/>
          <w:lang w:eastAsia="es-MX"/>
          <w14:ligatures w14:val="none"/>
        </w:rPr>
        <w:t>Validación del código de 6 dígitos de Telegram ingresado por el usuario.</w:t>
      </w:r>
    </w:p>
    <w:p w14:paraId="0547A813" w14:textId="08B4E183" w:rsidR="008B2822" w:rsidRPr="008B2822" w:rsidRDefault="008B2822" w:rsidP="00E71FBA">
      <w:pPr>
        <w:numPr>
          <w:ilvl w:val="0"/>
          <w:numId w:val="7"/>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E71FBA">
        <w:rPr>
          <w:rFonts w:ascii="Aptos Display" w:eastAsia="Times New Roman" w:hAnsi="Aptos Display" w:cs="Times New Roman"/>
          <w:b/>
          <w:bCs/>
          <w:color w:val="FF6B6B"/>
          <w:lang w:eastAsia="es-MX"/>
          <w14:ligatures w14:val="none"/>
        </w:rPr>
        <w:t>Flujo Alterno:</w:t>
      </w:r>
      <w:r w:rsidRPr="00E71FBA">
        <w:rPr>
          <w:rFonts w:ascii="Aptos Display" w:eastAsia="Times New Roman" w:hAnsi="Aptos Display" w:cs="Times New Roman"/>
          <w:color w:val="FF6B6B"/>
          <w:lang w:eastAsia="es-MX"/>
          <w14:ligatures w14:val="none"/>
        </w:rPr>
        <w:t xml:space="preserve"> </w:t>
      </w:r>
      <w:r w:rsidRPr="008B2822">
        <w:rPr>
          <w:rFonts w:ascii="Aptos Display" w:eastAsia="Times New Roman" w:hAnsi="Aptos Display" w:cs="Times New Roman"/>
          <w:lang w:eastAsia="es-MX"/>
          <w14:ligatures w14:val="none"/>
        </w:rPr>
        <w:t xml:space="preserve">Si se ingresa un código incorrecto, el usuario permanece en el estado </w:t>
      </w:r>
      <w:r w:rsidRPr="008B2822">
        <w:rPr>
          <w:rFonts w:ascii="Aptos Display" w:eastAsia="Times New Roman" w:hAnsi="Aptos Display" w:cs="Courier New"/>
          <w:lang w:eastAsia="es-MX"/>
          <w14:ligatures w14:val="none"/>
        </w:rPr>
        <w:t>EnEsperaAprobacion</w:t>
      </w:r>
      <w:r w:rsidRPr="008B2822">
        <w:rPr>
          <w:rFonts w:ascii="Aptos Display" w:eastAsia="Times New Roman" w:hAnsi="Aptos Display" w:cs="Times New Roman"/>
          <w:lang w:eastAsia="es-MX"/>
          <w14:ligatures w14:val="none"/>
        </w:rPr>
        <w:t>.</w:t>
      </w:r>
    </w:p>
    <w:p w14:paraId="2907882B" w14:textId="034198DF" w:rsidR="008B2822" w:rsidRPr="00E71FBA" w:rsidRDefault="008B2822" w:rsidP="00E71FBA">
      <w:pPr>
        <w:jc w:val="both"/>
        <w:rPr>
          <w:rFonts w:ascii="Aptos Display" w:eastAsia="Times New Roman" w:hAnsi="Aptos Display" w:cs="Times New Roman"/>
          <w:b/>
          <w:bCs/>
          <w:color w:val="387EB9"/>
          <w:lang w:eastAsia="es-MX"/>
          <w14:ligatures w14:val="none"/>
        </w:rPr>
      </w:pPr>
      <w:r w:rsidRPr="00E71FBA">
        <w:rPr>
          <w:rFonts w:ascii="Aptos Display" w:eastAsia="Times New Roman" w:hAnsi="Aptos Display" w:cs="Courier New"/>
          <w:b/>
          <w:bCs/>
          <w:color w:val="387EB9"/>
          <w:lang w:eastAsia="es-MX"/>
          <w14:ligatures w14:val="none"/>
        </w:rPr>
        <w:t>EvaluandoCredenciales</w:t>
      </w:r>
    </w:p>
    <w:p w14:paraId="20FF93FE" w14:textId="77777777" w:rsidR="008B2822" w:rsidRPr="008B2822" w:rsidRDefault="008B2822" w:rsidP="00E71FBA">
      <w:pPr>
        <w:numPr>
          <w:ilvl w:val="0"/>
          <w:numId w:val="8"/>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E71FBA">
        <w:rPr>
          <w:rFonts w:ascii="Aptos Display" w:eastAsia="Times New Roman" w:hAnsi="Aptos Display" w:cs="Courier New"/>
          <w:b/>
          <w:bCs/>
          <w:color w:val="FF6B6B"/>
          <w:lang w:eastAsia="es-MX"/>
          <w14:ligatures w14:val="none"/>
        </w:rPr>
        <w:t>Activo</w:t>
      </w:r>
      <w:r w:rsidRPr="00E71FBA">
        <w:rPr>
          <w:rFonts w:ascii="Aptos Display" w:eastAsia="Times New Roman" w:hAnsi="Aptos Display" w:cs="Times New Roman"/>
          <w:b/>
          <w:bCs/>
          <w:color w:val="FF6B6B"/>
          <w:lang w:eastAsia="es-MX"/>
          <w14:ligatures w14:val="none"/>
        </w:rPr>
        <w:t>:</w:t>
      </w:r>
      <w:r w:rsidRPr="00E71FBA">
        <w:rPr>
          <w:rFonts w:ascii="Aptos Display" w:eastAsia="Times New Roman" w:hAnsi="Aptos Display" w:cs="Times New Roman"/>
          <w:color w:val="FF6B6B"/>
          <w:lang w:eastAsia="es-MX"/>
          <w14:ligatures w14:val="none"/>
        </w:rPr>
        <w:t xml:space="preserve"> </w:t>
      </w:r>
      <w:r w:rsidRPr="008B2822">
        <w:rPr>
          <w:rFonts w:ascii="Aptos Display" w:eastAsia="Times New Roman" w:hAnsi="Aptos Display" w:cs="Times New Roman"/>
          <w:lang w:eastAsia="es-MX"/>
          <w14:ligatures w14:val="none"/>
        </w:rPr>
        <w:t>La cuenta habilitada está lista para recibir intentos de inicio de sesión (</w:t>
      </w:r>
      <w:r w:rsidRPr="008B2822">
        <w:rPr>
          <w:rFonts w:ascii="Aptos Display" w:eastAsia="Times New Roman" w:hAnsi="Aptos Display" w:cs="Courier New"/>
          <w:lang w:eastAsia="es-MX"/>
          <w14:ligatures w14:val="none"/>
        </w:rPr>
        <w:t>CU-02</w:t>
      </w:r>
      <w:r w:rsidRPr="008B2822">
        <w:rPr>
          <w:rFonts w:ascii="Aptos Display" w:eastAsia="Times New Roman" w:hAnsi="Aptos Display" w:cs="Times New Roman"/>
          <w:lang w:eastAsia="es-MX"/>
          <w14:ligatures w14:val="none"/>
        </w:rPr>
        <w:t>).</w:t>
      </w:r>
    </w:p>
    <w:p w14:paraId="07DD3DDC" w14:textId="45FEE228" w:rsidR="008B2822" w:rsidRPr="008B2822" w:rsidRDefault="008B2822" w:rsidP="00E71FBA">
      <w:pPr>
        <w:numPr>
          <w:ilvl w:val="0"/>
          <w:numId w:val="8"/>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E71FBA">
        <w:rPr>
          <w:rFonts w:ascii="Aptos Display" w:eastAsia="Times New Roman" w:hAnsi="Aptos Display" w:cs="Courier New"/>
          <w:b/>
          <w:bCs/>
          <w:color w:val="FF6B6B"/>
          <w:lang w:eastAsia="es-MX"/>
          <w14:ligatures w14:val="none"/>
        </w:rPr>
        <w:t>BloqueadoTemporal</w:t>
      </w:r>
      <w:r w:rsidRPr="00E71FBA">
        <w:rPr>
          <w:rFonts w:ascii="Aptos Display" w:eastAsia="Times New Roman" w:hAnsi="Aptos Display" w:cs="Times New Roman"/>
          <w:b/>
          <w:bCs/>
          <w:color w:val="FF6B6B"/>
          <w:lang w:eastAsia="es-MX"/>
          <w14:ligatures w14:val="none"/>
        </w:rPr>
        <w:t>:</w:t>
      </w:r>
      <w:r w:rsidRPr="00E71FBA">
        <w:rPr>
          <w:rFonts w:ascii="Aptos Display" w:eastAsia="Times New Roman" w:hAnsi="Aptos Display" w:cs="Times New Roman"/>
          <w:color w:val="FF6B6B"/>
          <w:lang w:eastAsia="es-MX"/>
          <w14:ligatures w14:val="none"/>
        </w:rPr>
        <w:t xml:space="preserve"> </w:t>
      </w:r>
      <w:r w:rsidRPr="008B2822">
        <w:rPr>
          <w:rFonts w:ascii="Aptos Display" w:eastAsia="Times New Roman" w:hAnsi="Aptos Display" w:cs="Times New Roman"/>
          <w:lang w:eastAsia="es-MX"/>
          <w14:ligatures w14:val="none"/>
        </w:rPr>
        <w:t>Al acumular 5 intentos fallidos consecutivos de contraseña, el sistema bloquea preventivamente el acceso durante 15 minutos para evitar ataques de fuerza bruta.</w:t>
      </w:r>
    </w:p>
    <w:p w14:paraId="4D9AD871" w14:textId="77777777" w:rsidR="008B2822" w:rsidRPr="008B2822" w:rsidRDefault="008B2822" w:rsidP="00E71FBA">
      <w:pPr>
        <w:numPr>
          <w:ilvl w:val="0"/>
          <w:numId w:val="8"/>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E71FBA">
        <w:rPr>
          <w:rFonts w:ascii="Aptos Display" w:eastAsia="Times New Roman" w:hAnsi="Aptos Display" w:cs="Courier New"/>
          <w:b/>
          <w:bCs/>
          <w:color w:val="FF6B6B"/>
          <w:lang w:eastAsia="es-MX"/>
          <w14:ligatures w14:val="none"/>
        </w:rPr>
        <w:t>Autenticado</w:t>
      </w:r>
      <w:r w:rsidRPr="00E71FBA">
        <w:rPr>
          <w:rFonts w:ascii="Aptos Display" w:eastAsia="Times New Roman" w:hAnsi="Aptos Display" w:cs="Times New Roman"/>
          <w:b/>
          <w:bCs/>
          <w:color w:val="FF6B6B"/>
          <w:lang w:eastAsia="es-MX"/>
          <w14:ligatures w14:val="none"/>
        </w:rPr>
        <w:t>:</w:t>
      </w:r>
      <w:r w:rsidRPr="00E71FBA">
        <w:rPr>
          <w:rFonts w:ascii="Aptos Display" w:eastAsia="Times New Roman" w:hAnsi="Aptos Display" w:cs="Times New Roman"/>
          <w:color w:val="FF6B6B"/>
          <w:lang w:eastAsia="es-MX"/>
          <w14:ligatures w14:val="none"/>
        </w:rPr>
        <w:t xml:space="preserve"> </w:t>
      </w:r>
      <w:r w:rsidRPr="008B2822">
        <w:rPr>
          <w:rFonts w:ascii="Aptos Display" w:eastAsia="Times New Roman" w:hAnsi="Aptos Display" w:cs="Times New Roman"/>
          <w:lang w:eastAsia="es-MX"/>
          <w14:ligatures w14:val="none"/>
        </w:rPr>
        <w:t>Al ingresar credenciales válidas, el servidor expide un token de acceso firmado (JWT).</w:t>
      </w:r>
    </w:p>
    <w:p w14:paraId="486E57BE" w14:textId="32656A02" w:rsidR="008B2822" w:rsidRPr="00E71FBA" w:rsidRDefault="008B2822" w:rsidP="00E71FBA">
      <w:pPr>
        <w:jc w:val="both"/>
        <w:rPr>
          <w:rFonts w:ascii="Aptos Display" w:eastAsia="Times New Roman" w:hAnsi="Aptos Display" w:cs="Times New Roman"/>
          <w:b/>
          <w:bCs/>
          <w:color w:val="387EB9"/>
          <w:lang w:eastAsia="es-MX"/>
          <w14:ligatures w14:val="none"/>
        </w:rPr>
      </w:pPr>
      <w:r w:rsidRPr="00E71FBA">
        <w:rPr>
          <w:rFonts w:ascii="Aptos Display" w:eastAsia="Times New Roman" w:hAnsi="Aptos Display" w:cs="Courier New"/>
          <w:b/>
          <w:bCs/>
          <w:color w:val="387EB9"/>
          <w:lang w:eastAsia="es-MX"/>
          <w14:ligatures w14:val="none"/>
        </w:rPr>
        <w:t>Autenticado</w:t>
      </w:r>
    </w:p>
    <w:p w14:paraId="4C28F50E" w14:textId="77777777" w:rsidR="008B2822" w:rsidRPr="008B2822" w:rsidRDefault="008B2822" w:rsidP="00E71FBA">
      <w:pPr>
        <w:numPr>
          <w:ilvl w:val="0"/>
          <w:numId w:val="9"/>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E71FBA">
        <w:rPr>
          <w:rFonts w:ascii="Aptos Display" w:eastAsia="Times New Roman" w:hAnsi="Aptos Display" w:cs="Courier New"/>
          <w:b/>
          <w:bCs/>
          <w:color w:val="FF6B6B"/>
          <w:lang w:eastAsia="es-MX"/>
          <w14:ligatures w14:val="none"/>
        </w:rPr>
        <w:t>ConsultandoDatos</w:t>
      </w:r>
      <w:r w:rsidRPr="00E71FBA">
        <w:rPr>
          <w:rFonts w:ascii="Aptos Display" w:eastAsia="Times New Roman" w:hAnsi="Aptos Display" w:cs="Times New Roman"/>
          <w:b/>
          <w:bCs/>
          <w:color w:val="FF6B6B"/>
          <w:lang w:eastAsia="es-MX"/>
          <w14:ligatures w14:val="none"/>
        </w:rPr>
        <w:t xml:space="preserve"> (</w:t>
      </w:r>
      <w:r w:rsidRPr="00E71FBA">
        <w:rPr>
          <w:rFonts w:ascii="Aptos Display" w:eastAsia="Times New Roman" w:hAnsi="Aptos Display" w:cs="Courier New"/>
          <w:b/>
          <w:bCs/>
          <w:color w:val="FF6B6B"/>
          <w:lang w:eastAsia="es-MX"/>
          <w14:ligatures w14:val="none"/>
        </w:rPr>
        <w:t>CU-03</w:t>
      </w:r>
      <w:r w:rsidRPr="00E71FBA">
        <w:rPr>
          <w:rFonts w:ascii="Aptos Display" w:eastAsia="Times New Roman" w:hAnsi="Aptos Display" w:cs="Times New Roman"/>
          <w:b/>
          <w:bCs/>
          <w:color w:val="FF6B6B"/>
          <w:lang w:eastAsia="es-MX"/>
          <w14:ligatures w14:val="none"/>
        </w:rPr>
        <w:t>):</w:t>
      </w:r>
      <w:r w:rsidRPr="00E71FBA">
        <w:rPr>
          <w:rFonts w:ascii="Aptos Display" w:eastAsia="Times New Roman" w:hAnsi="Aptos Display" w:cs="Times New Roman"/>
          <w:color w:val="FF6B6B"/>
          <w:lang w:eastAsia="es-MX"/>
          <w14:ligatures w14:val="none"/>
        </w:rPr>
        <w:t xml:space="preserve"> </w:t>
      </w:r>
      <w:r w:rsidRPr="008B2822">
        <w:rPr>
          <w:rFonts w:ascii="Aptos Display" w:eastAsia="Times New Roman" w:hAnsi="Aptos Display" w:cs="Times New Roman"/>
          <w:lang w:eastAsia="es-MX"/>
          <w14:ligatures w14:val="none"/>
        </w:rPr>
        <w:t xml:space="preserve">Con el token JWT activo, el usuario realiza peticiones seguras al servidor, el cual procesa las consultas mediante </w:t>
      </w:r>
      <w:r w:rsidRPr="008B2822">
        <w:rPr>
          <w:rFonts w:ascii="Aptos Display" w:eastAsia="Times New Roman" w:hAnsi="Aptos Display" w:cs="Times New Roman"/>
          <w:i/>
          <w:iCs/>
          <w:lang w:eastAsia="es-MX"/>
          <w14:ligatures w14:val="none"/>
        </w:rPr>
        <w:t>Prepared Statements</w:t>
      </w:r>
      <w:r w:rsidRPr="008B2822">
        <w:rPr>
          <w:rFonts w:ascii="Aptos Display" w:eastAsia="Times New Roman" w:hAnsi="Aptos Display" w:cs="Times New Roman"/>
          <w:lang w:eastAsia="es-MX"/>
          <w14:ligatures w14:val="none"/>
        </w:rPr>
        <w:t xml:space="preserve"> para prevenir inyecciones SQL.</w:t>
      </w:r>
    </w:p>
    <w:p w14:paraId="5A4DFC8A" w14:textId="77777777" w:rsidR="008B2822" w:rsidRPr="008B2822" w:rsidRDefault="008B2822" w:rsidP="00E71FBA">
      <w:pPr>
        <w:numPr>
          <w:ilvl w:val="0"/>
          <w:numId w:val="9"/>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E71FBA">
        <w:rPr>
          <w:rFonts w:ascii="Aptos Display" w:eastAsia="Times New Roman" w:hAnsi="Aptos Display" w:cs="Courier New"/>
          <w:b/>
          <w:bCs/>
          <w:color w:val="FF6B6B"/>
          <w:lang w:eastAsia="es-MX"/>
          <w14:ligatures w14:val="none"/>
        </w:rPr>
        <w:t>SesionExpirada</w:t>
      </w:r>
      <w:r w:rsidRPr="00E71FBA">
        <w:rPr>
          <w:rFonts w:ascii="Aptos Display" w:eastAsia="Times New Roman" w:hAnsi="Aptos Display" w:cs="Times New Roman"/>
          <w:b/>
          <w:bCs/>
          <w:color w:val="FF6B6B"/>
          <w:lang w:eastAsia="es-MX"/>
          <w14:ligatures w14:val="none"/>
        </w:rPr>
        <w:t>:</w:t>
      </w:r>
      <w:r w:rsidRPr="00E71FBA">
        <w:rPr>
          <w:rFonts w:ascii="Aptos Display" w:eastAsia="Times New Roman" w:hAnsi="Aptos Display" w:cs="Times New Roman"/>
          <w:color w:val="FF6B6B"/>
          <w:lang w:eastAsia="es-MX"/>
          <w14:ligatures w14:val="none"/>
        </w:rPr>
        <w:t xml:space="preserve"> </w:t>
      </w:r>
      <w:r w:rsidRPr="008B2822">
        <w:rPr>
          <w:rFonts w:ascii="Aptos Display" w:eastAsia="Times New Roman" w:hAnsi="Aptos Display" w:cs="Times New Roman"/>
          <w:lang w:eastAsia="es-MX"/>
          <w14:ligatures w14:val="none"/>
        </w:rPr>
        <w:t>La sesión finaliza por dos razones:</w:t>
      </w:r>
    </w:p>
    <w:p w14:paraId="7CDE2DE5" w14:textId="338C0914" w:rsidR="008B2822" w:rsidRPr="008B2822" w:rsidRDefault="008B2822" w:rsidP="00E71FBA">
      <w:pPr>
        <w:numPr>
          <w:ilvl w:val="1"/>
          <w:numId w:val="9"/>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8B2822">
        <w:rPr>
          <w:rFonts w:ascii="Aptos Display" w:eastAsia="Times New Roman" w:hAnsi="Aptos Display" w:cs="Times New Roman"/>
          <w:lang w:eastAsia="es-MX"/>
          <w14:ligatures w14:val="none"/>
        </w:rPr>
        <w:t>Cierre explícito de sesión por parte del usuario.</w:t>
      </w:r>
    </w:p>
    <w:p w14:paraId="72939C61" w14:textId="77777777" w:rsidR="008B2822" w:rsidRPr="008B2822" w:rsidRDefault="008B2822" w:rsidP="00E71FBA">
      <w:pPr>
        <w:numPr>
          <w:ilvl w:val="1"/>
          <w:numId w:val="9"/>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8B2822">
        <w:rPr>
          <w:rFonts w:ascii="Aptos Display" w:eastAsia="Times New Roman" w:hAnsi="Aptos Display" w:cs="Times New Roman"/>
          <w:lang w:eastAsia="es-MX"/>
          <w14:ligatures w14:val="none"/>
        </w:rPr>
        <w:t>Cumplimiento del tiempo límite de vigencia del token (8 horas) o inactividad prolongada.</w:t>
      </w:r>
    </w:p>
    <w:p w14:paraId="5342ADE2" w14:textId="2435E2A4" w:rsidR="008B2822" w:rsidRPr="00C3461B" w:rsidRDefault="008B2822" w:rsidP="00E71FBA">
      <w:pPr>
        <w:numPr>
          <w:ilvl w:val="0"/>
          <w:numId w:val="9"/>
        </w:numPr>
        <w:suppressAutoHyphens w:val="0"/>
        <w:spacing w:before="100" w:beforeAutospacing="1" w:after="100" w:afterAutospacing="1" w:line="240" w:lineRule="auto"/>
        <w:jc w:val="both"/>
        <w:rPr>
          <w:rFonts w:ascii="Aptos Display" w:eastAsia="Times New Roman" w:hAnsi="Aptos Display" w:cs="Times New Roman"/>
          <w:lang w:eastAsia="es-MX"/>
          <w14:ligatures w14:val="none"/>
        </w:rPr>
      </w:pPr>
      <w:r w:rsidRPr="00E71FBA">
        <w:rPr>
          <w:rFonts w:ascii="Aptos Display" w:eastAsia="Times New Roman" w:hAnsi="Aptos Display" w:cs="Times New Roman"/>
          <w:b/>
          <w:bCs/>
          <w:color w:val="FF6B6B"/>
          <w:lang w:eastAsia="es-MX"/>
          <w14:ligatures w14:val="none"/>
        </w:rPr>
        <w:t>Redirección:</w:t>
      </w:r>
      <w:r w:rsidRPr="00E71FBA">
        <w:rPr>
          <w:rFonts w:ascii="Aptos Display" w:eastAsia="Times New Roman" w:hAnsi="Aptos Display" w:cs="Times New Roman"/>
          <w:color w:val="FF6B6B"/>
          <w:lang w:eastAsia="es-MX"/>
          <w14:ligatures w14:val="none"/>
        </w:rPr>
        <w:t xml:space="preserve"> </w:t>
      </w:r>
      <w:r w:rsidRPr="008B2822">
        <w:rPr>
          <w:rFonts w:ascii="Aptos Display" w:eastAsia="Times New Roman" w:hAnsi="Aptos Display" w:cs="Times New Roman"/>
          <w:lang w:eastAsia="es-MX"/>
          <w14:ligatures w14:val="none"/>
        </w:rPr>
        <w:t xml:space="preserve">Al finalizar el estado </w:t>
      </w:r>
      <w:r w:rsidRPr="008B2822">
        <w:rPr>
          <w:rFonts w:ascii="Aptos Display" w:eastAsia="Times New Roman" w:hAnsi="Aptos Display" w:cs="Courier New"/>
          <w:lang w:eastAsia="es-MX"/>
          <w14:ligatures w14:val="none"/>
        </w:rPr>
        <w:t>SesionExpirada</w:t>
      </w:r>
      <w:r w:rsidRPr="008B2822">
        <w:rPr>
          <w:rFonts w:ascii="Aptos Display" w:eastAsia="Times New Roman" w:hAnsi="Aptos Display" w:cs="Times New Roman"/>
          <w:lang w:eastAsia="es-MX"/>
          <w14:ligatures w14:val="none"/>
        </w:rPr>
        <w:t>, el sistema invalida las credenciales activas y redirige al usuario de vuelta a la pantalla de Login (</w:t>
      </w:r>
      <w:r w:rsidRPr="008B2822">
        <w:rPr>
          <w:rFonts w:ascii="Aptos Display" w:eastAsia="Times New Roman" w:hAnsi="Aptos Display" w:cs="Courier New"/>
          <w:lang w:eastAsia="es-MX"/>
          <w14:ligatures w14:val="none"/>
        </w:rPr>
        <w:t>Activo</w:t>
      </w:r>
      <w:r w:rsidRPr="008B2822">
        <w:rPr>
          <w:rFonts w:ascii="Aptos Display" w:eastAsia="Times New Roman" w:hAnsi="Aptos Display" w:cs="Times New Roman"/>
          <w:lang w:eastAsia="es-MX"/>
          <w14:ligatures w14:val="none"/>
        </w:rPr>
        <w:t>).</w:t>
      </w:r>
    </w:p>
    <w:p w14:paraId="59086570" w14:textId="3A30638D" w:rsidR="006F017A" w:rsidRPr="00212444" w:rsidRDefault="00C3461B" w:rsidP="00212444">
      <w:pPr>
        <w:tabs>
          <w:tab w:val="left" w:pos="7800"/>
        </w:tabs>
        <w:spacing w:line="240" w:lineRule="auto"/>
        <w:jc w:val="both"/>
        <w:rPr>
          <w:rFonts w:ascii="Aptos Display" w:hAnsi="Aptos Display"/>
          <w:color w:val="387EB9"/>
          <w:sz w:val="20"/>
          <w:szCs w:val="20"/>
        </w:rPr>
      </w:pPr>
      <w:r>
        <w:rPr>
          <w:noProof/>
        </w:rPr>
        <w:lastRenderedPageBreak/>
        <w:drawing>
          <wp:inline distT="0" distB="0" distL="0" distR="0" wp14:anchorId="76666C80" wp14:editId="7C533DFD">
            <wp:extent cx="5400040" cy="2729230"/>
            <wp:effectExtent l="0" t="0" r="0" b="0"/>
            <wp:docPr id="134822725" name="Gráfico 1">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2725" name="Gráfico 1">
                      <a:hlinkClick r:id="rId25"/>
                    </pic:cNvPr>
                    <pic:cNvPicPr/>
                  </pic:nvPicPr>
                  <pic:blipFill>
                    <a:blip r:embed="rId26">
                      <a:extLst>
                        <a:ext uri="{96DAC541-7B7A-43D3-8B79-37D633B846F1}">
                          <asvg:svgBlip xmlns:asvg="http://schemas.microsoft.com/office/drawing/2016/SVG/main" r:embed="rId27"/>
                        </a:ext>
                      </a:extLst>
                    </a:blip>
                    <a:stretch>
                      <a:fillRect/>
                    </a:stretch>
                  </pic:blipFill>
                  <pic:spPr>
                    <a:xfrm>
                      <a:off x="0" y="0"/>
                      <a:ext cx="5400040" cy="2729230"/>
                    </a:xfrm>
                    <a:prstGeom prst="rect">
                      <a:avLst/>
                    </a:prstGeom>
                  </pic:spPr>
                </pic:pic>
              </a:graphicData>
            </a:graphic>
          </wp:inline>
        </w:drawing>
      </w:r>
      <w:bookmarkStart w:id="12" w:name="_Toc240754598"/>
      <w:r w:rsidR="00212444">
        <w:rPr>
          <w:rFonts w:ascii="Aptos Display" w:hAnsi="Aptos Display"/>
          <w:color w:val="387EB9"/>
          <w:sz w:val="20"/>
          <w:szCs w:val="20"/>
        </w:rPr>
        <w:t>Click en el diagrama para acceder al diagrama original</w:t>
      </w:r>
    </w:p>
    <w:p w14:paraId="329836EF" w14:textId="77777777" w:rsidR="00212444" w:rsidRPr="00212444" w:rsidRDefault="00212444" w:rsidP="00212444">
      <w:pPr>
        <w:tabs>
          <w:tab w:val="left" w:pos="7800"/>
        </w:tabs>
        <w:spacing w:line="240" w:lineRule="auto"/>
        <w:jc w:val="both"/>
        <w:rPr>
          <w:rFonts w:ascii="Aptos Display" w:hAnsi="Aptos Display"/>
          <w:b/>
          <w:bCs/>
          <w:color w:val="0070C0"/>
          <w:sz w:val="40"/>
          <w:szCs w:val="40"/>
        </w:rPr>
      </w:pPr>
    </w:p>
    <w:p w14:paraId="4CF3ABC4" w14:textId="0347154A" w:rsidR="008B2822" w:rsidRPr="006F017A" w:rsidRDefault="00B03505" w:rsidP="00B03505">
      <w:pPr>
        <w:pStyle w:val="Ttulo2"/>
        <w:rPr>
          <w:rFonts w:ascii="Aptos Display" w:hAnsi="Aptos Display"/>
          <w:b/>
          <w:bCs/>
          <w:color w:val="387EB9"/>
          <w:sz w:val="40"/>
          <w:szCs w:val="40"/>
        </w:rPr>
      </w:pPr>
      <w:r w:rsidRPr="006F017A">
        <w:rPr>
          <w:rFonts w:ascii="Aptos Display" w:hAnsi="Aptos Display"/>
          <w:b/>
          <w:bCs/>
          <w:color w:val="387EB9"/>
          <w:sz w:val="40"/>
          <w:szCs w:val="40"/>
        </w:rPr>
        <w:t>Diagrama de Clases</w:t>
      </w:r>
      <w:bookmarkEnd w:id="12"/>
    </w:p>
    <w:p w14:paraId="4553041D" w14:textId="0CBED757" w:rsidR="00C3461B" w:rsidRPr="00C3461B" w:rsidRDefault="006F017A" w:rsidP="006F017A">
      <w:pPr>
        <w:spacing w:after="0" w:line="240" w:lineRule="auto"/>
        <w:jc w:val="both"/>
      </w:pPr>
      <w:r>
        <w:t xml:space="preserve">En este apartado solo se </w:t>
      </w:r>
      <w:r w:rsidR="0088017E">
        <w:t>está</w:t>
      </w:r>
      <w:r>
        <w:t xml:space="preserve"> dando una propuesta, de acuerdo a los requisitos previamente levantados, por lo que este diagrama no representa el diagrama final real y puede actualizarse de manera progresiva.</w:t>
      </w:r>
    </w:p>
    <w:p w14:paraId="529D2DBF" w14:textId="77777777" w:rsidR="006F017A" w:rsidRDefault="006F017A" w:rsidP="00E637DC">
      <w:pPr>
        <w:tabs>
          <w:tab w:val="left" w:pos="1155"/>
        </w:tabs>
        <w:rPr>
          <w:rFonts w:ascii="Aptos Display" w:hAnsi="Aptos Display"/>
          <w:b/>
          <w:bCs/>
          <w:color w:val="0070C0"/>
          <w:sz w:val="40"/>
          <w:szCs w:val="40"/>
        </w:rPr>
      </w:pPr>
    </w:p>
    <w:p w14:paraId="1C318ECF" w14:textId="56578019" w:rsidR="00D154AE" w:rsidRDefault="00D154AE" w:rsidP="00E637DC">
      <w:pPr>
        <w:tabs>
          <w:tab w:val="left" w:pos="1155"/>
        </w:tabs>
        <w:rPr>
          <w:rFonts w:ascii="Aptos Display" w:hAnsi="Aptos Display"/>
          <w:b/>
          <w:bCs/>
          <w:color w:val="0070C0"/>
          <w:sz w:val="40"/>
          <w:szCs w:val="40"/>
        </w:rPr>
      </w:pPr>
      <w:r>
        <w:rPr>
          <w:noProof/>
        </w:rPr>
        <w:drawing>
          <wp:inline distT="0" distB="0" distL="0" distR="0" wp14:anchorId="75DA33E4" wp14:editId="1D40C24E">
            <wp:extent cx="5400040" cy="2524125"/>
            <wp:effectExtent l="0" t="0" r="0" b="9525"/>
            <wp:docPr id="1402201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016"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400040" cy="2524125"/>
                    </a:xfrm>
                    <a:prstGeom prst="rect">
                      <a:avLst/>
                    </a:prstGeom>
                  </pic:spPr>
                </pic:pic>
              </a:graphicData>
            </a:graphic>
          </wp:inline>
        </w:drawing>
      </w:r>
    </w:p>
    <w:p w14:paraId="33CAF131" w14:textId="77777777" w:rsidR="006F017A" w:rsidRPr="00B03505" w:rsidRDefault="006F017A" w:rsidP="00E637DC">
      <w:pPr>
        <w:tabs>
          <w:tab w:val="left" w:pos="1155"/>
        </w:tabs>
        <w:rPr>
          <w:rFonts w:ascii="Aptos Display" w:hAnsi="Aptos Display"/>
          <w:b/>
          <w:bCs/>
          <w:color w:val="0070C0"/>
          <w:sz w:val="40"/>
          <w:szCs w:val="40"/>
        </w:rPr>
      </w:pPr>
    </w:p>
    <w:sectPr w:rsidR="006F017A" w:rsidRPr="00B03505" w:rsidSect="00A339BE">
      <w:footerReference w:type="default" r:id="rId30"/>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60A14" w14:textId="77777777" w:rsidR="00BC0097" w:rsidRPr="0091048E" w:rsidRDefault="00BC0097" w:rsidP="00D303D3">
      <w:pPr>
        <w:spacing w:after="0" w:line="240" w:lineRule="auto"/>
      </w:pPr>
      <w:r w:rsidRPr="0091048E">
        <w:separator/>
      </w:r>
    </w:p>
  </w:endnote>
  <w:endnote w:type="continuationSeparator" w:id="0">
    <w:p w14:paraId="26F91344" w14:textId="77777777" w:rsidR="00BC0097" w:rsidRPr="0091048E" w:rsidRDefault="00BC0097" w:rsidP="00D303D3">
      <w:pPr>
        <w:spacing w:after="0" w:line="240" w:lineRule="auto"/>
      </w:pPr>
      <w:r w:rsidRPr="0091048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eem Kufi">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6803"/>
      <w:gridCol w:w="1701"/>
    </w:tblGrid>
    <w:sdt>
      <w:sdtPr>
        <w:rPr>
          <w:rFonts w:asciiTheme="majorHAnsi" w:eastAsiaTheme="majorEastAsia" w:hAnsiTheme="majorHAnsi" w:cstheme="majorBidi"/>
          <w:sz w:val="20"/>
          <w:szCs w:val="20"/>
        </w:rPr>
        <w:id w:val="-1385942607"/>
        <w:docPartObj>
          <w:docPartGallery w:val="Page Numbers (Bottom of Page)"/>
          <w:docPartUnique/>
        </w:docPartObj>
      </w:sdtPr>
      <w:sdtEndPr>
        <w:rPr>
          <w:rFonts w:asciiTheme="minorHAnsi" w:eastAsiaTheme="minorEastAsia" w:hAnsiTheme="minorHAnsi" w:cstheme="minorBidi"/>
          <w:sz w:val="22"/>
          <w:szCs w:val="22"/>
        </w:rPr>
      </w:sdtEndPr>
      <w:sdtContent>
        <w:tr w:rsidR="00A339BE" w14:paraId="6A340EEC" w14:textId="77777777">
          <w:trPr>
            <w:trHeight w:val="727"/>
          </w:trPr>
          <w:tc>
            <w:tcPr>
              <w:tcW w:w="4000" w:type="pct"/>
              <w:tcBorders>
                <w:right w:val="triple" w:sz="4" w:space="0" w:color="4472C4" w:themeColor="accent1"/>
              </w:tcBorders>
            </w:tcPr>
            <w:p w14:paraId="7369162A" w14:textId="6C38B632" w:rsidR="00A339BE" w:rsidRDefault="00A339BE">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4472C4" w:themeColor="accent1"/>
              </w:tcBorders>
            </w:tcPr>
            <w:p w14:paraId="21844411" w14:textId="6A2D7043" w:rsidR="00A339BE" w:rsidRDefault="00A339BE">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rPr>
                  <w:lang w:val="es-ES"/>
                </w:rPr>
                <w:t>2</w:t>
              </w:r>
              <w:r>
                <w:fldChar w:fldCharType="end"/>
              </w:r>
            </w:p>
          </w:tc>
        </w:tr>
      </w:sdtContent>
    </w:sdt>
  </w:tbl>
  <w:p w14:paraId="2B02B437" w14:textId="77777777" w:rsidR="00A339BE" w:rsidRDefault="00A339BE" w:rsidP="00A339BE">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10600" w14:textId="77777777" w:rsidR="00BC0097" w:rsidRPr="0091048E" w:rsidRDefault="00BC0097" w:rsidP="00D303D3">
      <w:pPr>
        <w:spacing w:after="0" w:line="240" w:lineRule="auto"/>
      </w:pPr>
      <w:r w:rsidRPr="0091048E">
        <w:separator/>
      </w:r>
    </w:p>
  </w:footnote>
  <w:footnote w:type="continuationSeparator" w:id="0">
    <w:p w14:paraId="14D3853B" w14:textId="77777777" w:rsidR="00BC0097" w:rsidRPr="0091048E" w:rsidRDefault="00BC0097" w:rsidP="00D303D3">
      <w:pPr>
        <w:spacing w:after="0" w:line="240" w:lineRule="auto"/>
      </w:pPr>
      <w:r w:rsidRPr="0091048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69D"/>
    <w:multiLevelType w:val="multilevel"/>
    <w:tmpl w:val="357A1404"/>
    <w:lvl w:ilvl="0">
      <w:start w:val="1"/>
      <w:numFmt w:val="bullet"/>
      <w:lvlText w:val=""/>
      <w:lvlJc w:val="left"/>
      <w:pPr>
        <w:tabs>
          <w:tab w:val="num" w:pos="720"/>
        </w:tabs>
        <w:ind w:left="720" w:hanging="360"/>
      </w:pPr>
      <w:rPr>
        <w:rFonts w:ascii="Symbol" w:hAnsi="Symbol"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15425"/>
    <w:multiLevelType w:val="multilevel"/>
    <w:tmpl w:val="A1EED022"/>
    <w:lvl w:ilvl="0">
      <w:start w:val="1"/>
      <w:numFmt w:val="bullet"/>
      <w:lvlText w:val=""/>
      <w:lvlJc w:val="left"/>
      <w:pPr>
        <w:tabs>
          <w:tab w:val="num" w:pos="720"/>
        </w:tabs>
        <w:ind w:left="720" w:hanging="360"/>
      </w:pPr>
      <w:rPr>
        <w:rFonts w:ascii="Symbol" w:hAnsi="Symbol" w:hint="default"/>
        <w:color w:val="0070C0"/>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F415F"/>
    <w:multiLevelType w:val="multilevel"/>
    <w:tmpl w:val="1696F65E"/>
    <w:lvl w:ilvl="0">
      <w:start w:val="1"/>
      <w:numFmt w:val="bullet"/>
      <w:lvlText w:val=""/>
      <w:lvlJc w:val="left"/>
      <w:pPr>
        <w:tabs>
          <w:tab w:val="num" w:pos="720"/>
        </w:tabs>
        <w:ind w:left="720" w:hanging="360"/>
      </w:pPr>
      <w:rPr>
        <w:rFonts w:ascii="Symbol" w:hAnsi="Symbol" w:hint="default"/>
        <w:color w:val="0070C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5285D"/>
    <w:multiLevelType w:val="multilevel"/>
    <w:tmpl w:val="3962F49E"/>
    <w:lvl w:ilvl="0">
      <w:start w:val="1"/>
      <w:numFmt w:val="bullet"/>
      <w:lvlText w:val=""/>
      <w:lvlJc w:val="left"/>
      <w:pPr>
        <w:tabs>
          <w:tab w:val="num" w:pos="720"/>
        </w:tabs>
        <w:ind w:left="720" w:hanging="360"/>
      </w:pPr>
      <w:rPr>
        <w:rFonts w:ascii="Symbol" w:hAnsi="Symbol"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E7E0D"/>
    <w:multiLevelType w:val="hybridMultilevel"/>
    <w:tmpl w:val="393038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295B16"/>
    <w:multiLevelType w:val="hybridMultilevel"/>
    <w:tmpl w:val="32B0DF80"/>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15:restartNumberingAfterBreak="0">
    <w:nsid w:val="398F6369"/>
    <w:multiLevelType w:val="hybridMultilevel"/>
    <w:tmpl w:val="393038F2"/>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CA46532"/>
    <w:multiLevelType w:val="hybridMultilevel"/>
    <w:tmpl w:val="D1A89298"/>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8" w15:restartNumberingAfterBreak="0">
    <w:nsid w:val="5A787EA4"/>
    <w:multiLevelType w:val="multilevel"/>
    <w:tmpl w:val="C0C61454"/>
    <w:lvl w:ilvl="0">
      <w:start w:val="1"/>
      <w:numFmt w:val="bullet"/>
      <w:lvlText w:val=""/>
      <w:lvlJc w:val="left"/>
      <w:pPr>
        <w:tabs>
          <w:tab w:val="num" w:pos="720"/>
        </w:tabs>
        <w:ind w:left="720" w:hanging="360"/>
      </w:pPr>
      <w:rPr>
        <w:rFonts w:ascii="Symbol" w:hAnsi="Symbol" w:hint="default"/>
        <w:color w:val="0070C0"/>
        <w:sz w:val="20"/>
      </w:rPr>
    </w:lvl>
    <w:lvl w:ilvl="1">
      <w:start w:val="1"/>
      <w:numFmt w:val="lowerLetter"/>
      <w:lvlText w:val="%2)"/>
      <w:lvlJc w:val="left"/>
      <w:pPr>
        <w:tabs>
          <w:tab w:val="num" w:pos="1440"/>
        </w:tabs>
        <w:ind w:left="1440" w:hanging="360"/>
      </w:pPr>
      <w:rPr>
        <w:rFonts w:ascii="Aptos Display" w:eastAsia="Times New Roman" w:hAnsi="Aptos Display" w:cs="Times New Roman"/>
        <w:color w:val="0070C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074732"/>
    <w:multiLevelType w:val="multilevel"/>
    <w:tmpl w:val="D83AD3CC"/>
    <w:lvl w:ilvl="0">
      <w:start w:val="1"/>
      <w:numFmt w:val="decimal"/>
      <w:lvlText w:val="%1."/>
      <w:lvlJc w:val="left"/>
      <w:pPr>
        <w:tabs>
          <w:tab w:val="num" w:pos="720"/>
        </w:tabs>
        <w:ind w:left="720" w:hanging="360"/>
      </w:pPr>
      <w:rPr>
        <w:color w:val="387EB9"/>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0409375">
    <w:abstractNumId w:val="6"/>
  </w:num>
  <w:num w:numId="2" w16cid:durableId="414017258">
    <w:abstractNumId w:val="4"/>
  </w:num>
  <w:num w:numId="3" w16cid:durableId="855969283">
    <w:abstractNumId w:val="7"/>
  </w:num>
  <w:num w:numId="4" w16cid:durableId="419104428">
    <w:abstractNumId w:val="5"/>
  </w:num>
  <w:num w:numId="5" w16cid:durableId="1852446087">
    <w:abstractNumId w:val="0"/>
  </w:num>
  <w:num w:numId="6" w16cid:durableId="1664236246">
    <w:abstractNumId w:val="2"/>
  </w:num>
  <w:num w:numId="7" w16cid:durableId="1886017645">
    <w:abstractNumId w:val="8"/>
  </w:num>
  <w:num w:numId="8" w16cid:durableId="715392827">
    <w:abstractNumId w:val="3"/>
  </w:num>
  <w:num w:numId="9" w16cid:durableId="859582319">
    <w:abstractNumId w:val="1"/>
  </w:num>
  <w:num w:numId="10" w16cid:durableId="9873936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3D3"/>
    <w:rsid w:val="00000A08"/>
    <w:rsid w:val="000F59BB"/>
    <w:rsid w:val="000F75BB"/>
    <w:rsid w:val="00141412"/>
    <w:rsid w:val="001431AA"/>
    <w:rsid w:val="00146E13"/>
    <w:rsid w:val="00157DA3"/>
    <w:rsid w:val="001A53F9"/>
    <w:rsid w:val="001B0EAF"/>
    <w:rsid w:val="001B7A4F"/>
    <w:rsid w:val="00212444"/>
    <w:rsid w:val="00255D7B"/>
    <w:rsid w:val="00263FA1"/>
    <w:rsid w:val="00295AE8"/>
    <w:rsid w:val="003D6A53"/>
    <w:rsid w:val="003F6A6A"/>
    <w:rsid w:val="004B1E31"/>
    <w:rsid w:val="004B7037"/>
    <w:rsid w:val="005A47C2"/>
    <w:rsid w:val="005C7AB2"/>
    <w:rsid w:val="00635BB0"/>
    <w:rsid w:val="00646F83"/>
    <w:rsid w:val="00695179"/>
    <w:rsid w:val="006966AA"/>
    <w:rsid w:val="006F017A"/>
    <w:rsid w:val="007062D0"/>
    <w:rsid w:val="00713F47"/>
    <w:rsid w:val="007E38CC"/>
    <w:rsid w:val="00864598"/>
    <w:rsid w:val="00866DAA"/>
    <w:rsid w:val="0088017E"/>
    <w:rsid w:val="008B2822"/>
    <w:rsid w:val="008D6D14"/>
    <w:rsid w:val="008E28AD"/>
    <w:rsid w:val="008F50AF"/>
    <w:rsid w:val="0091048E"/>
    <w:rsid w:val="009E2FE9"/>
    <w:rsid w:val="00A339BE"/>
    <w:rsid w:val="00A54802"/>
    <w:rsid w:val="00AA5BB4"/>
    <w:rsid w:val="00B03505"/>
    <w:rsid w:val="00B14B1E"/>
    <w:rsid w:val="00B46BFC"/>
    <w:rsid w:val="00B71C7F"/>
    <w:rsid w:val="00B75376"/>
    <w:rsid w:val="00BB24D0"/>
    <w:rsid w:val="00BC0097"/>
    <w:rsid w:val="00BD282B"/>
    <w:rsid w:val="00C03DA7"/>
    <w:rsid w:val="00C3461B"/>
    <w:rsid w:val="00C67527"/>
    <w:rsid w:val="00C8194C"/>
    <w:rsid w:val="00CF6F83"/>
    <w:rsid w:val="00D154AE"/>
    <w:rsid w:val="00D303D3"/>
    <w:rsid w:val="00D31686"/>
    <w:rsid w:val="00D45171"/>
    <w:rsid w:val="00DA7A8B"/>
    <w:rsid w:val="00DC470E"/>
    <w:rsid w:val="00DD55A6"/>
    <w:rsid w:val="00DF08FE"/>
    <w:rsid w:val="00E209ED"/>
    <w:rsid w:val="00E53C11"/>
    <w:rsid w:val="00E637DC"/>
    <w:rsid w:val="00E71FBA"/>
    <w:rsid w:val="00EC21BC"/>
    <w:rsid w:val="00F0470F"/>
    <w:rsid w:val="00F105D0"/>
    <w:rsid w:val="00F67F87"/>
    <w:rsid w:val="00FA5C3B"/>
    <w:rsid w:val="00FB5777"/>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5C1755"/>
  <w15:chartTrackingRefBased/>
  <w15:docId w15:val="{303053C7-2744-417B-93A1-FD40A9B4B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3D3"/>
    <w:pPr>
      <w:suppressAutoHyphens/>
      <w:spacing w:after="200" w:line="276" w:lineRule="auto"/>
    </w:pPr>
    <w:rPr>
      <w:rFonts w:eastAsiaTheme="minorEastAsia"/>
      <w:lang w:val="es-MX"/>
    </w:rPr>
  </w:style>
  <w:style w:type="paragraph" w:styleId="Ttulo1">
    <w:name w:val="heading 1"/>
    <w:basedOn w:val="Normal"/>
    <w:next w:val="Normal"/>
    <w:link w:val="Ttulo1Car"/>
    <w:uiPriority w:val="9"/>
    <w:qFormat/>
    <w:rsid w:val="008F50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E28AD"/>
    <w:pPr>
      <w:keepNext/>
      <w:keepLines/>
      <w:spacing w:before="40" w:after="0"/>
      <w:outlineLvl w:val="1"/>
    </w:pPr>
    <w:rPr>
      <w:rFonts w:ascii="Reem Kufi" w:eastAsiaTheme="majorEastAsia" w:hAnsi="Reem Kufi" w:cs="Open Sans"/>
      <w:color w:val="2F5496" w:themeColor="accent1" w:themeShade="BF"/>
      <w:sz w:val="26"/>
      <w:szCs w:val="26"/>
    </w:rPr>
  </w:style>
  <w:style w:type="paragraph" w:styleId="Ttulo3">
    <w:name w:val="heading 3"/>
    <w:basedOn w:val="Normal"/>
    <w:next w:val="Normal"/>
    <w:link w:val="Ttulo3Car"/>
    <w:uiPriority w:val="9"/>
    <w:semiHidden/>
    <w:unhideWhenUsed/>
    <w:qFormat/>
    <w:rsid w:val="008B28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8B282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E28AD"/>
    <w:rPr>
      <w:rFonts w:ascii="Reem Kufi" w:eastAsiaTheme="majorEastAsia" w:hAnsi="Reem Kufi" w:cs="Open Sans"/>
      <w:color w:val="2F5496" w:themeColor="accent1" w:themeShade="BF"/>
      <w:sz w:val="26"/>
      <w:szCs w:val="26"/>
    </w:rPr>
  </w:style>
  <w:style w:type="paragraph" w:styleId="Encabezado">
    <w:name w:val="header"/>
    <w:basedOn w:val="Normal"/>
    <w:link w:val="EncabezadoCar"/>
    <w:uiPriority w:val="99"/>
    <w:unhideWhenUsed/>
    <w:rsid w:val="00D303D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303D3"/>
  </w:style>
  <w:style w:type="paragraph" w:styleId="Piedepgina">
    <w:name w:val="footer"/>
    <w:basedOn w:val="Normal"/>
    <w:link w:val="PiedepginaCar"/>
    <w:uiPriority w:val="99"/>
    <w:unhideWhenUsed/>
    <w:rsid w:val="00D303D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303D3"/>
  </w:style>
  <w:style w:type="paragraph" w:customStyle="1" w:styleId="Contenidodelmarco">
    <w:name w:val="Contenido del marco"/>
    <w:basedOn w:val="Normal"/>
    <w:qFormat/>
    <w:rsid w:val="00D303D3"/>
  </w:style>
  <w:style w:type="paragraph" w:styleId="Prrafodelista">
    <w:name w:val="List Paragraph"/>
    <w:basedOn w:val="Normal"/>
    <w:uiPriority w:val="34"/>
    <w:qFormat/>
    <w:rsid w:val="00BD282B"/>
    <w:pPr>
      <w:ind w:left="720"/>
      <w:contextualSpacing/>
    </w:pPr>
  </w:style>
  <w:style w:type="table" w:styleId="Tablaconcuadrcula">
    <w:name w:val="Table Grid"/>
    <w:basedOn w:val="Tablanormal"/>
    <w:uiPriority w:val="39"/>
    <w:rsid w:val="00E53C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46F83"/>
    <w:rPr>
      <w:color w:val="0563C1" w:themeColor="hyperlink"/>
      <w:u w:val="single"/>
    </w:rPr>
  </w:style>
  <w:style w:type="character" w:styleId="Mencinsinresolver">
    <w:name w:val="Unresolved Mention"/>
    <w:basedOn w:val="Fuentedeprrafopredeter"/>
    <w:uiPriority w:val="99"/>
    <w:semiHidden/>
    <w:unhideWhenUsed/>
    <w:rsid w:val="00646F83"/>
    <w:rPr>
      <w:color w:val="605E5C"/>
      <w:shd w:val="clear" w:color="auto" w:fill="E1DFDD"/>
    </w:rPr>
  </w:style>
  <w:style w:type="character" w:styleId="Hipervnculovisitado">
    <w:name w:val="FollowedHyperlink"/>
    <w:basedOn w:val="Fuentedeprrafopredeter"/>
    <w:uiPriority w:val="99"/>
    <w:semiHidden/>
    <w:unhideWhenUsed/>
    <w:rsid w:val="007062D0"/>
    <w:rPr>
      <w:color w:val="954F72" w:themeColor="followedHyperlink"/>
      <w:u w:val="single"/>
    </w:rPr>
  </w:style>
  <w:style w:type="character" w:customStyle="1" w:styleId="Ttulo1Car">
    <w:name w:val="Título 1 Car"/>
    <w:basedOn w:val="Fuentedeprrafopredeter"/>
    <w:link w:val="Ttulo1"/>
    <w:uiPriority w:val="9"/>
    <w:rsid w:val="008F50AF"/>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8F50AF"/>
    <w:pPr>
      <w:suppressAutoHyphens w:val="0"/>
      <w:spacing w:line="259" w:lineRule="auto"/>
      <w:outlineLvl w:val="9"/>
    </w:pPr>
    <w:rPr>
      <w:lang w:eastAsia="es-MX"/>
      <w14:ligatures w14:val="none"/>
    </w:rPr>
  </w:style>
  <w:style w:type="paragraph" w:styleId="TDC1">
    <w:name w:val="toc 1"/>
    <w:basedOn w:val="Normal"/>
    <w:next w:val="Normal"/>
    <w:autoRedefine/>
    <w:uiPriority w:val="39"/>
    <w:unhideWhenUsed/>
    <w:rsid w:val="008F50AF"/>
    <w:pPr>
      <w:spacing w:after="100"/>
    </w:pPr>
  </w:style>
  <w:style w:type="paragraph" w:styleId="TDC2">
    <w:name w:val="toc 2"/>
    <w:basedOn w:val="Normal"/>
    <w:next w:val="Normal"/>
    <w:autoRedefine/>
    <w:uiPriority w:val="39"/>
    <w:unhideWhenUsed/>
    <w:rsid w:val="008F50AF"/>
    <w:pPr>
      <w:spacing w:after="100"/>
      <w:ind w:left="220"/>
    </w:pPr>
  </w:style>
  <w:style w:type="character" w:customStyle="1" w:styleId="Ttulo3Car">
    <w:name w:val="Título 3 Car"/>
    <w:basedOn w:val="Fuentedeprrafopredeter"/>
    <w:link w:val="Ttulo3"/>
    <w:uiPriority w:val="9"/>
    <w:semiHidden/>
    <w:rsid w:val="008B2822"/>
    <w:rPr>
      <w:rFonts w:asciiTheme="majorHAnsi" w:eastAsiaTheme="majorEastAsia" w:hAnsiTheme="majorHAnsi" w:cstheme="majorBidi"/>
      <w:color w:val="1F3763" w:themeColor="accent1" w:themeShade="7F"/>
      <w:sz w:val="24"/>
      <w:szCs w:val="24"/>
      <w:lang w:val="es-MX"/>
    </w:rPr>
  </w:style>
  <w:style w:type="character" w:customStyle="1" w:styleId="Ttulo4Car">
    <w:name w:val="Título 4 Car"/>
    <w:basedOn w:val="Fuentedeprrafopredeter"/>
    <w:link w:val="Ttulo4"/>
    <w:uiPriority w:val="9"/>
    <w:semiHidden/>
    <w:rsid w:val="008B2822"/>
    <w:rPr>
      <w:rFonts w:asciiTheme="majorHAnsi" w:eastAsiaTheme="majorEastAsia" w:hAnsiTheme="majorHAnsi" w:cstheme="majorBidi"/>
      <w:i/>
      <w:iCs/>
      <w:color w:val="2F5496" w:themeColor="accent1" w:themeShade="BF"/>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recursos-graficos/DEModulo1.svg" TargetMode="External"/><Relationship Id="rId2" Type="http://schemas.openxmlformats.org/officeDocument/2006/relationships/numbering" Target="numbering.xml"/><Relationship Id="rId16" Type="http://schemas.openxmlformats.org/officeDocument/2006/relationships/hyperlink" Target="../../backups/Prototipo%20Mobimedline%20(1).bmpr" TargetMode="External"/><Relationship Id="rId20" Type="http://schemas.openxmlformats.org/officeDocument/2006/relationships/image" Target="media/image11.png"/><Relationship Id="rId29" Type="http://schemas.openxmlformats.org/officeDocument/2006/relationships/image" Target="media/image19.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5.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figma.com/design/4qFP6lnuC3h3TpLy3OyYKy/Untitled?node-id=0-1&amp;t=NKwn3DpNowXurzKm-1" TargetMode="External"/><Relationship Id="rId23" Type="http://schemas.openxmlformats.org/officeDocument/2006/relationships/image" Target="media/image14.emf"/><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3.emf"/><Relationship Id="rId27" Type="http://schemas.openxmlformats.org/officeDocument/2006/relationships/image" Target="media/image17.sv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66EE3-519D-42D4-9E78-69980FB8E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750</TotalTime>
  <Pages>13</Pages>
  <Words>1682</Words>
  <Characters>9257</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dc:creator>
  <cp:keywords/>
  <dc:description/>
  <cp:lastModifiedBy>ANGEL ORTIZ PEREZ</cp:lastModifiedBy>
  <cp:revision>20</cp:revision>
  <dcterms:created xsi:type="dcterms:W3CDTF">2024-03-31T12:12:00Z</dcterms:created>
  <dcterms:modified xsi:type="dcterms:W3CDTF">2026-09-20T19:40:00Z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487fe3c6a34e7ecbf42f736b040efc53151614177459c157586e1d35b29f9582</vt:lpwstr>
  </property>
</Properties>
</file>