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ffffff" w:space="0" w:sz="24" w:val="single"/>
        </w:pBdr>
        <w:spacing w:before="0" w:lineRule="auto"/>
        <w:rPr/>
      </w:pPr>
      <w:r w:rsidDel="00000000" w:rsidR="00000000" w:rsidRPr="00000000">
        <w:rPr>
          <w:rtl w:val="0"/>
        </w:rPr>
        <w:t xml:space="preserve">Trilha de Disciplina – área Fiscal – Auditor Fiscal </w:t>
      </w:r>
    </w:p>
    <w:p w:rsidR="00000000" w:rsidDel="00000000" w:rsidP="00000000" w:rsidRDefault="00000000" w:rsidRPr="00000000" w14:paraId="00000002">
      <w:pPr>
        <w:pStyle w:val="Heading2"/>
        <w:spacing w:before="0" w:lineRule="auto"/>
        <w:jc w:val="center"/>
        <w:rPr>
          <w:rFonts w:ascii="Montserrat" w:cs="Montserrat" w:eastAsia="Montserrat" w:hAnsi="Montserrat"/>
        </w:rPr>
      </w:pPr>
      <w:r w:rsidDel="00000000" w:rsidR="00000000" w:rsidRPr="00000000">
        <w:rPr>
          <w:rFonts w:ascii="Montserrat" w:cs="Montserrat" w:eastAsia="Montserrat" w:hAnsi="Montserrat"/>
          <w:rtl w:val="0"/>
        </w:rPr>
        <w:t xml:space="preserve">Matéria: Direito Tributário</w:t>
      </w:r>
    </w:p>
    <w:p w:rsidR="00000000" w:rsidDel="00000000" w:rsidP="00000000" w:rsidRDefault="00000000" w:rsidRPr="00000000" w14:paraId="00000003">
      <w:pPr>
        <w:pStyle w:val="Heading1"/>
        <w:pBdr>
          <w:top w:color="ffffff" w:space="0" w:sz="24" w:val="single"/>
        </w:pBdr>
        <w:spacing w:before="0" w:lineRule="auto"/>
        <w:rPr>
          <w:i w:val="1"/>
          <w:iCs w:val="1"/>
          <w:sz w:val="32"/>
          <w:szCs w:val="32"/>
        </w:rPr>
      </w:pPr>
      <w:r w:rsidDel="00000000" w:rsidR="00000000" w:rsidRPr="00000000">
        <w:rPr>
          <w:i w:val="1"/>
          <w:iCs w:val="1"/>
          <w:sz w:val="32"/>
          <w:szCs w:val="32"/>
          <w:rtl w:val="0"/>
        </w:rPr>
        <w:t xml:space="preserve">Tarefa 01</w:t>
      </w:r>
    </w:p>
    <w:p w:rsidR="00000000" w:rsidDel="00000000" w:rsidP="00000000" w:rsidRDefault="00000000" w:rsidRPr="00000000" w14:paraId="00000004">
      <w:pPr>
        <w:pBdr>
          <w:top w:color="351c75" w:space="1" w:sz="18" w:val="single"/>
          <w:left w:color="351c75" w:space="1" w:sz="18" w:val="single"/>
          <w:bottom w:color="351c75" w:space="1" w:sz="18" w:val="single"/>
          <w:right w:color="351c75" w:space="1" w:sz="18" w:val="single"/>
        </w:pBdr>
        <w:spacing w:after="0" w:before="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005">
      <w:pPr>
        <w:pBdr>
          <w:top w:color="351c75" w:space="1" w:sz="18" w:val="single"/>
          <w:left w:color="351c75" w:space="1" w:sz="18" w:val="single"/>
          <w:bottom w:color="351c75" w:space="1" w:sz="18" w:val="single"/>
          <w:right w:color="351c75" w:space="1" w:sz="18" w:val="single"/>
        </w:pBdr>
        <w:spacing w:after="0" w:before="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006">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00 – Parte 1 de 3. De “noções introdutórias” até “espécies tributárias”, exclusive.</w:t>
      </w:r>
    </w:p>
    <w:p w:rsidR="00000000" w:rsidDel="00000000" w:rsidP="00000000" w:rsidRDefault="00000000" w:rsidRPr="00000000" w14:paraId="00000007">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7">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color="351c75" w:space="1" w:sz="18" w:val="single"/>
          <w:left w:color="351c75" w:space="1" w:sz="18" w:val="single"/>
          <w:bottom w:color="351c75" w:space="1" w:sz="18" w:val="single"/>
          <w:right w:color="351c75" w:space="1" w:sz="18" w:val="single"/>
          <w:between w:space="0" w:sz="0" w:val="nil"/>
        </w:pBdr>
        <w:shd w:fill="auto" w:val="clear"/>
        <w:spacing w:after="0" w:before="0" w:line="240" w:lineRule="auto"/>
        <w:ind w:left="0" w:right="0" w:firstLine="0"/>
        <w:jc w:val="both"/>
        <w:rPr/>
      </w:pPr>
      <w:r w:rsidDel="00000000" w:rsidR="00000000" w:rsidRPr="00000000">
        <w:rPr>
          <w:rtl w:val="0"/>
        </w:rPr>
        <w:t xml:space="preserve">Pessoal, daremos início ao estudo da matéria de </w:t>
      </w:r>
      <w:r w:rsidDel="00000000" w:rsidR="00000000" w:rsidRPr="00000000">
        <w:rPr>
          <w:rFonts w:ascii="Montserrat" w:cs="Montserrat" w:eastAsia="Montserrat" w:hAnsi="Montserrat"/>
          <w:b w:val="1"/>
          <w:bCs w:val="1"/>
          <w:i w:val="1"/>
          <w:iCs w:val="1"/>
          <w:color w:val="351c75"/>
          <w:sz w:val="22"/>
          <w:szCs w:val="22"/>
          <w:rtl w:val="0"/>
        </w:rPr>
        <w:t xml:space="preserve">Direito tributário</w:t>
      </w:r>
      <w:r w:rsidDel="00000000" w:rsidR="00000000" w:rsidRPr="00000000">
        <w:rPr>
          <w:rtl w:val="0"/>
        </w:rPr>
        <w:t xml:space="preserve"> para os concursos da Área Fiscal. Nossa matéria é de suma importância para que tenha um bom desempenho na sua prova. </w:t>
      </w:r>
    </w:p>
    <w:p w:rsidR="00000000" w:rsidDel="00000000" w:rsidP="00000000" w:rsidRDefault="00000000" w:rsidRPr="00000000" w14:paraId="00000009">
      <w:pPr>
        <w:pBdr>
          <w:top w:color="351c75" w:space="1" w:sz="18" w:val="single"/>
          <w:left w:color="351c75" w:space="1" w:sz="18" w:val="single"/>
          <w:bottom w:color="351c75" w:space="1" w:sz="18" w:val="single"/>
          <w:right w:color="351c75" w:space="1" w:sz="18" w:val="single"/>
        </w:pBdr>
        <w:spacing w:after="0" w:before="0" w:lineRule="auto"/>
        <w:rPr/>
      </w:pPr>
      <w:r w:rsidDel="00000000" w:rsidR="00000000" w:rsidRPr="00000000">
        <w:rPr>
          <w:rtl w:val="0"/>
        </w:rPr>
      </w:r>
    </w:p>
    <w:p w:rsidR="00000000" w:rsidDel="00000000" w:rsidP="00000000" w:rsidRDefault="00000000" w:rsidRPr="00000000" w14:paraId="0000000A">
      <w:pPr>
        <w:pBdr>
          <w:top w:color="351c75" w:space="1" w:sz="18" w:val="single"/>
          <w:left w:color="351c75" w:space="1" w:sz="18" w:val="single"/>
          <w:bottom w:color="351c75" w:space="1" w:sz="18" w:val="single"/>
          <w:right w:color="351c75" w:space="1" w:sz="18" w:val="single"/>
        </w:pBdr>
        <w:spacing w:after="0" w:before="0" w:lineRule="auto"/>
        <w:rPr/>
      </w:pPr>
      <w:r w:rsidDel="00000000" w:rsidR="00000000" w:rsidRPr="00000000">
        <w:rPr>
          <w:rFonts w:ascii="Montserrat" w:cs="Montserrat" w:eastAsia="Montserrat" w:hAnsi="Montserrat"/>
          <w:b w:val="1"/>
          <w:bCs w:val="1"/>
          <w:i w:val="1"/>
          <w:iCs w:val="1"/>
          <w:color w:val="351c75"/>
          <w:sz w:val="22"/>
          <w:szCs w:val="22"/>
          <w:rtl w:val="0"/>
        </w:rPr>
        <w:t xml:space="preserve">Nas tarefas que envolvam teoria,</w:t>
      </w:r>
      <w:r w:rsidDel="00000000" w:rsidR="00000000" w:rsidRPr="00000000">
        <w:rPr>
          <w:rtl w:val="0"/>
        </w:rPr>
        <w:t xml:space="preserve"> durante a leitura procure </w:t>
      </w:r>
      <w:r w:rsidDel="00000000" w:rsidR="00000000" w:rsidRPr="00000000">
        <w:rPr>
          <w:rFonts w:ascii="Montserrat" w:cs="Montserrat" w:eastAsia="Montserrat" w:hAnsi="Montserrat"/>
          <w:b w:val="1"/>
          <w:bCs w:val="1"/>
          <w:i w:val="1"/>
          <w:iCs w:val="1"/>
          <w:color w:val="351c75"/>
          <w:sz w:val="22"/>
          <w:szCs w:val="22"/>
          <w:rtl w:val="0"/>
        </w:rPr>
        <w:t xml:space="preserve">grifar</w:t>
      </w:r>
      <w:r w:rsidDel="00000000" w:rsidR="00000000" w:rsidRPr="00000000">
        <w:rPr>
          <w:rtl w:val="0"/>
        </w:rPr>
        <w:t xml:space="preserve"> os conceitos chaves, as exceções e os artigos de lei mais importantes para facilitar suas futuras revisões. </w:t>
      </w:r>
    </w:p>
    <w:p w:rsidR="00000000" w:rsidDel="00000000" w:rsidP="00000000" w:rsidRDefault="00000000" w:rsidRPr="00000000" w14:paraId="0000000B">
      <w:pPr>
        <w:pBdr>
          <w:top w:color="351c75" w:space="1" w:sz="18" w:val="single"/>
          <w:left w:color="351c75" w:space="1" w:sz="18" w:val="single"/>
          <w:bottom w:color="351c75" w:space="1" w:sz="18" w:val="single"/>
          <w:right w:color="351c75" w:space="1" w:sz="18" w:val="single"/>
        </w:pBdr>
        <w:spacing w:after="0" w:before="0" w:lineRule="auto"/>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color="351c75" w:space="1" w:sz="18" w:val="single"/>
          <w:left w:color="351c75" w:space="1" w:sz="18" w:val="single"/>
          <w:bottom w:color="351c75" w:space="1" w:sz="18" w:val="single"/>
          <w:right w:color="351c75" w:space="1" w:sz="18" w:val="single"/>
          <w:between w:space="0" w:sz="0" w:val="nil"/>
        </w:pBdr>
        <w:shd w:fill="auto" w:val="clear"/>
        <w:spacing w:after="0" w:before="0" w:line="240" w:lineRule="auto"/>
        <w:ind w:left="0" w:right="0" w:firstLine="0"/>
        <w:jc w:val="both"/>
        <w:rPr/>
      </w:pPr>
      <w:r w:rsidDel="00000000" w:rsidR="00000000" w:rsidRPr="00000000">
        <w:rPr>
          <w:rtl w:val="0"/>
        </w:rPr>
        <w:t xml:space="preserve">Os assuntos relacionados na Aula 00 </w:t>
      </w:r>
      <w:r w:rsidDel="00000000" w:rsidR="00000000" w:rsidRPr="00000000">
        <w:rPr>
          <w:rFonts w:ascii="Montserrat" w:cs="Montserrat" w:eastAsia="Montserrat" w:hAnsi="Montserrat"/>
          <w:b w:val="1"/>
          <w:bCs w:val="1"/>
          <w:i w:val="1"/>
          <w:iCs w:val="1"/>
          <w:color w:val="351c75"/>
          <w:sz w:val="22"/>
          <w:szCs w:val="22"/>
          <w:rtl w:val="0"/>
        </w:rPr>
        <w:t xml:space="preserve">(Tributos: Conceito e Espécies de tributárias)</w:t>
      </w:r>
      <w:r w:rsidDel="00000000" w:rsidR="00000000" w:rsidRPr="00000000">
        <w:rPr>
          <w:rtl w:val="0"/>
        </w:rPr>
        <w:t xml:space="preserve">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relativamente baixo, representando apenas </w:t>
      </w:r>
      <w:r w:rsidDel="00000000" w:rsidR="00000000" w:rsidRPr="00000000">
        <w:rPr>
          <w:rFonts w:ascii="Montserrat" w:cs="Montserrat" w:eastAsia="Montserrat" w:hAnsi="Montserrat"/>
          <w:b w:val="1"/>
          <w:bCs w:val="1"/>
          <w:i w:val="1"/>
          <w:iCs w:val="1"/>
          <w:color w:val="351c75"/>
          <w:sz w:val="22"/>
          <w:szCs w:val="22"/>
          <w:rtl w:val="0"/>
        </w:rPr>
        <w:t xml:space="preserve">1,72%</w:t>
      </w:r>
      <w:r w:rsidDel="00000000" w:rsidR="00000000" w:rsidRPr="00000000">
        <w:rPr>
          <w:rtl w:val="0"/>
        </w:rPr>
        <w:t xml:space="preserve">. </w:t>
      </w:r>
    </w:p>
    <w:p w:rsidR="00000000" w:rsidDel="00000000" w:rsidP="00000000" w:rsidRDefault="00000000" w:rsidRPr="00000000" w14:paraId="0000000D">
      <w:pPr>
        <w:keepNext w:val="0"/>
        <w:keepLines w:val="0"/>
        <w:pageBreakBefore w:val="0"/>
        <w:widowControl w:val="1"/>
        <w:pBdr>
          <w:top w:color="351c75" w:space="1" w:sz="18" w:val="single"/>
          <w:left w:color="351c75" w:space="1" w:sz="18" w:val="single"/>
          <w:bottom w:color="351c75" w:space="1" w:sz="18" w:val="single"/>
          <w:right w:color="351c75" w:space="1" w:sz="18" w:val="single"/>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color="351c75" w:space="1" w:sz="18" w:val="single"/>
          <w:left w:color="351c75" w:space="1" w:sz="18" w:val="single"/>
          <w:bottom w:color="351c75" w:space="1" w:sz="18" w:val="single"/>
          <w:right w:color="351c75" w:space="1" w:sz="18" w:val="single"/>
          <w:between w:space="0" w:sz="0" w:val="nil"/>
        </w:pBdr>
        <w:shd w:fill="auto" w:val="clear"/>
        <w:spacing w:after="0" w:before="0" w:line="240" w:lineRule="auto"/>
        <w:ind w:left="0" w:right="0" w:firstLine="0"/>
        <w:jc w:val="both"/>
        <w:rPr/>
      </w:pPr>
      <w:r w:rsidDel="00000000" w:rsidR="00000000" w:rsidRPr="00000000">
        <w:rPr>
          <w:rtl w:val="0"/>
        </w:rPr>
        <w:t xml:space="preserve">Para facilitar segue abaixo alguns dos principais artigos desses dispositivos legais, relacionados com a </w:t>
      </w:r>
      <w:r w:rsidDel="00000000" w:rsidR="00000000" w:rsidRPr="00000000">
        <w:rPr>
          <w:rFonts w:ascii="Montserrat" w:cs="Montserrat" w:eastAsia="Montserrat" w:hAnsi="Montserrat"/>
          <w:b w:val="1"/>
          <w:bCs w:val="1"/>
          <w:i w:val="1"/>
          <w:iCs w:val="1"/>
          <w:color w:val="351c75"/>
          <w:sz w:val="22"/>
          <w:szCs w:val="22"/>
          <w:rtl w:val="0"/>
        </w:rPr>
        <w:t xml:space="preserve">aula 00 do PDF COMPLETO</w:t>
      </w:r>
      <w:r w:rsidDel="00000000" w:rsidR="00000000" w:rsidRPr="00000000">
        <w:rPr>
          <w:rtl w:val="0"/>
        </w:rPr>
        <w:t xml:space="preserve">,  que o aluno deverá saber: </w:t>
      </w:r>
    </w:p>
    <w:p w:rsidR="00000000" w:rsidDel="00000000" w:rsidP="00000000" w:rsidRDefault="00000000" w:rsidRPr="00000000" w14:paraId="0000000F">
      <w:pPr>
        <w:pBdr>
          <w:top w:color="351c75" w:space="1" w:sz="18" w:val="single"/>
          <w:left w:color="351c75" w:space="1" w:sz="18" w:val="single"/>
          <w:bottom w:color="351c75" w:space="1" w:sz="18" w:val="single"/>
          <w:right w:color="351c75" w:space="1" w:sz="18" w:val="single"/>
        </w:pBdr>
        <w:spacing w:after="0" w:before="0" w:lineRule="auto"/>
        <w:rPr/>
      </w:pPr>
      <w:r w:rsidDel="00000000" w:rsidR="00000000" w:rsidRPr="00000000">
        <w:rPr>
          <w:rtl w:val="0"/>
        </w:rPr>
      </w:r>
    </w:p>
    <w:p w:rsidR="00000000" w:rsidDel="00000000" w:rsidP="00000000" w:rsidRDefault="00000000" w:rsidRPr="00000000" w14:paraId="00000010">
      <w:pPr>
        <w:pBdr>
          <w:top w:color="351c75" w:space="1" w:sz="18" w:val="single"/>
          <w:left w:color="351c75" w:space="1" w:sz="18" w:val="single"/>
          <w:bottom w:color="351c75" w:space="1" w:sz="18" w:val="single"/>
          <w:right w:color="351c75" w:space="1" w:sz="18" w:val="single"/>
        </w:pBdr>
        <w:spacing w:after="0" w:before="0" w:lineRule="auto"/>
        <w:rPr/>
      </w:pPr>
      <w:r w:rsidDel="00000000" w:rsidR="00000000" w:rsidRPr="00000000">
        <w:rPr>
          <w:rtl w:val="0"/>
        </w:rPr>
        <w:t xml:space="preserve">-</w:t>
      </w:r>
      <w:r w:rsidDel="00000000" w:rsidR="00000000" w:rsidRPr="00000000">
        <w:rPr>
          <w:u w:val="single"/>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CF/88</w:t>
      </w:r>
      <w:r w:rsidDel="00000000" w:rsidR="00000000" w:rsidRPr="00000000">
        <w:rPr>
          <w:u w:val="single"/>
          <w:rtl w:val="0"/>
        </w:rPr>
        <w:t xml:space="preserve">:</w:t>
      </w:r>
      <w:r w:rsidDel="00000000" w:rsidR="00000000" w:rsidRPr="00000000">
        <w:rPr>
          <w:rtl w:val="0"/>
        </w:rPr>
        <w:t xml:space="preserve"> Arts. 145 a 149-C;</w:t>
      </w:r>
    </w:p>
    <w:p w:rsidR="00000000" w:rsidDel="00000000" w:rsidP="00000000" w:rsidRDefault="00000000" w:rsidRPr="00000000" w14:paraId="00000011">
      <w:pPr>
        <w:pBdr>
          <w:top w:color="351c75" w:space="1" w:sz="18" w:val="single"/>
          <w:left w:color="351c75" w:space="1" w:sz="18" w:val="single"/>
          <w:bottom w:color="351c75" w:space="1" w:sz="18" w:val="single"/>
          <w:right w:color="351c75" w:space="1" w:sz="18" w:val="single"/>
        </w:pBdr>
        <w:spacing w:after="0" w:before="0" w:lineRule="auto"/>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CTN</w:t>
      </w:r>
      <w:r w:rsidDel="00000000" w:rsidR="00000000" w:rsidRPr="00000000">
        <w:rPr>
          <w:rtl w:val="0"/>
        </w:rPr>
        <w:t xml:space="preserve">: Arts. 1º a 5º; 15 a 18; 77 a 82.</w:t>
      </w:r>
    </w:p>
    <w:p w:rsidR="00000000" w:rsidDel="00000000" w:rsidP="00000000" w:rsidRDefault="00000000" w:rsidRPr="00000000" w14:paraId="00000012">
      <w:pPr>
        <w:pBdr>
          <w:top w:color="351c75" w:space="1" w:sz="18" w:val="single"/>
          <w:left w:color="351c75" w:space="1" w:sz="18" w:val="single"/>
          <w:bottom w:color="351c75" w:space="1" w:sz="18" w:val="single"/>
          <w:right w:color="351c75" w:space="1" w:sz="18" w:val="single"/>
        </w:pBdr>
        <w:spacing w:after="0" w:before="0" w:lineRule="auto"/>
        <w:rPr/>
      </w:pPr>
      <w:r w:rsidDel="00000000" w:rsidR="00000000" w:rsidRPr="00000000">
        <w:rPr>
          <w:rtl w:val="0"/>
        </w:rPr>
      </w:r>
    </w:p>
    <w:p w:rsidR="00000000" w:rsidDel="00000000" w:rsidP="00000000" w:rsidRDefault="00000000" w:rsidRPr="00000000" w14:paraId="00000013">
      <w:pPr>
        <w:pBdr>
          <w:top w:color="351c75" w:space="1" w:sz="18" w:val="single"/>
          <w:left w:color="351c75" w:space="1" w:sz="18" w:val="single"/>
          <w:bottom w:color="351c75" w:space="1" w:sz="18" w:val="single"/>
          <w:right w:color="351c75" w:space="1" w:sz="18" w:val="single"/>
        </w:pBdr>
        <w:spacing w:after="0" w:before="0" w:lineRule="auto"/>
        <w:rPr/>
      </w:pPr>
      <w:r w:rsidDel="00000000" w:rsidR="00000000" w:rsidRPr="00000000">
        <w:rPr>
          <w:rtl w:val="0"/>
        </w:rPr>
        <w:t xml:space="preserve">Após essa leitura da CF e CTN, vale a pena pegar alguns “insights” trazidos pelos professores nos pdfs:</w:t>
      </w:r>
    </w:p>
    <w:p w:rsidR="00000000" w:rsidDel="00000000" w:rsidP="00000000" w:rsidRDefault="00000000" w:rsidRPr="00000000" w14:paraId="00000014">
      <w:pPr>
        <w:pBdr>
          <w:top w:color="351c75" w:space="1" w:sz="18" w:val="single"/>
          <w:left w:color="351c75" w:space="1" w:sz="18" w:val="single"/>
          <w:bottom w:color="351c75" w:space="1" w:sz="18" w:val="single"/>
          <w:right w:color="351c75" w:space="1" w:sz="18" w:val="single"/>
        </w:pBdr>
        <w:spacing w:after="0" w:before="0" w:lineRule="auto"/>
        <w:rPr/>
      </w:pPr>
      <w:r w:rsidDel="00000000" w:rsidR="00000000" w:rsidRPr="00000000">
        <w:rPr>
          <w:rtl w:val="0"/>
        </w:rPr>
      </w:r>
    </w:p>
    <w:p w:rsidR="00000000" w:rsidDel="00000000" w:rsidP="00000000" w:rsidRDefault="00000000" w:rsidRPr="00000000" w14:paraId="00000015">
      <w:pPr>
        <w:pBdr>
          <w:top w:color="351c75" w:space="1" w:sz="18" w:val="single"/>
          <w:left w:color="351c75" w:space="1" w:sz="18" w:val="single"/>
          <w:bottom w:color="351c75" w:space="1" w:sz="18" w:val="single"/>
          <w:right w:color="351c75" w:space="1" w:sz="18" w:val="single"/>
        </w:pBdr>
        <w:spacing w:after="0" w:before="0" w:lineRule="auto"/>
        <w:rPr/>
      </w:pPr>
      <w:r w:rsidDel="00000000" w:rsidR="00000000" w:rsidRPr="00000000">
        <w:rPr>
          <w:rtl w:val="0"/>
        </w:rPr>
        <w:t xml:space="preserve">Comece lendo rapidamente a apresentação do curso e as noções introdutórias.</w:t>
      </w:r>
    </w:p>
    <w:p w:rsidR="00000000" w:rsidDel="00000000" w:rsidP="00000000" w:rsidRDefault="00000000" w:rsidRPr="00000000" w14:paraId="00000016">
      <w:pPr>
        <w:pBdr>
          <w:top w:color="351c75" w:space="1" w:sz="18" w:val="single"/>
          <w:left w:color="351c75" w:space="1" w:sz="18" w:val="single"/>
          <w:bottom w:color="351c75" w:space="1" w:sz="18" w:val="single"/>
          <w:right w:color="351c75" w:space="1" w:sz="18" w:val="single"/>
        </w:pBdr>
        <w:spacing w:after="0" w:before="0" w:lineRule="auto"/>
        <w:rPr/>
      </w:pPr>
      <w:r w:rsidDel="00000000" w:rsidR="00000000" w:rsidRPr="00000000">
        <w:rPr>
          <w:rtl w:val="0"/>
        </w:rPr>
      </w:r>
    </w:p>
    <w:p w:rsidR="00000000" w:rsidDel="00000000" w:rsidP="00000000" w:rsidRDefault="00000000" w:rsidRPr="00000000" w14:paraId="00000017">
      <w:pPr>
        <w:pBdr>
          <w:top w:color="351c75" w:space="1" w:sz="18" w:val="single"/>
          <w:left w:color="351c75" w:space="1" w:sz="18" w:val="single"/>
          <w:bottom w:color="351c75" w:space="1" w:sz="18" w:val="single"/>
          <w:right w:color="351c75" w:space="1" w:sz="18" w:val="single"/>
        </w:pBdr>
        <w:spacing w:after="0" w:before="0" w:lineRule="auto"/>
        <w:rPr>
          <w:color w:val="262626"/>
        </w:rPr>
      </w:pPr>
      <w:r w:rsidDel="00000000" w:rsidR="00000000" w:rsidRPr="00000000">
        <w:rPr>
          <w:color w:val="262626"/>
          <w:rtl w:val="0"/>
        </w:rPr>
        <w:t xml:space="preserve">Em primeiro lugar, é importante situar o Direito Tributário como um ramo do Direito Público, uma vez que é disciplinado pelos princípios da</w:t>
      </w:r>
      <w:r w:rsidDel="00000000" w:rsidR="00000000" w:rsidRPr="00000000">
        <w:rPr>
          <w:rFonts w:ascii="Montserrat" w:cs="Montserrat" w:eastAsia="Montserrat" w:hAnsi="Montserrat"/>
          <w:b w:val="1"/>
          <w:bCs w:val="1"/>
          <w:i w:val="1"/>
          <w:iCs w:val="1"/>
          <w:color w:val="351c75"/>
          <w:sz w:val="22"/>
          <w:szCs w:val="22"/>
          <w:rtl w:val="0"/>
        </w:rPr>
        <w:t xml:space="preserve"> indisponibilidade do interesse público</w:t>
      </w:r>
      <w:r w:rsidDel="00000000" w:rsidR="00000000" w:rsidRPr="00000000">
        <w:rPr>
          <w:b w:val="1"/>
          <w:bCs w:val="1"/>
          <w:color w:val="262626"/>
          <w:rtl w:val="0"/>
        </w:rPr>
        <w:t xml:space="preserve"> e </w:t>
      </w:r>
      <w:r w:rsidDel="00000000" w:rsidR="00000000" w:rsidRPr="00000000">
        <w:rPr>
          <w:rFonts w:ascii="Montserrat" w:cs="Montserrat" w:eastAsia="Montserrat" w:hAnsi="Montserrat"/>
          <w:b w:val="1"/>
          <w:bCs w:val="1"/>
          <w:i w:val="1"/>
          <w:iCs w:val="1"/>
          <w:color w:val="351c75"/>
          <w:sz w:val="22"/>
          <w:szCs w:val="22"/>
          <w:rtl w:val="0"/>
        </w:rPr>
        <w:t xml:space="preserve">supremacia do interesse público sobre o particular</w:t>
      </w:r>
      <w:r w:rsidDel="00000000" w:rsidR="00000000" w:rsidRPr="00000000">
        <w:rPr>
          <w:color w:val="262626"/>
          <w:rtl w:val="0"/>
        </w:rPr>
        <w:t xml:space="preserve">. Sem o poder de império do Estado, jamais haveria tributação.</w:t>
      </w:r>
    </w:p>
    <w:p w:rsidR="00000000" w:rsidDel="00000000" w:rsidP="00000000" w:rsidRDefault="00000000" w:rsidRPr="00000000" w14:paraId="00000018">
      <w:pPr>
        <w:pBdr>
          <w:top w:color="351c75" w:space="1" w:sz="18" w:val="single"/>
          <w:left w:color="351c75" w:space="1" w:sz="18" w:val="single"/>
          <w:bottom w:color="351c75" w:space="1" w:sz="18" w:val="single"/>
          <w:right w:color="351c75" w:space="1" w:sz="18" w:val="single"/>
        </w:pBdr>
        <w:spacing w:after="0" w:before="0" w:lineRule="auto"/>
        <w:rPr>
          <w:color w:val="262626"/>
        </w:rPr>
      </w:pPr>
      <w:r w:rsidDel="00000000" w:rsidR="00000000" w:rsidRPr="00000000">
        <w:rPr>
          <w:rtl w:val="0"/>
        </w:rPr>
      </w:r>
    </w:p>
    <w:p w:rsidR="00000000" w:rsidDel="00000000" w:rsidP="00000000" w:rsidRDefault="00000000" w:rsidRPr="00000000" w14:paraId="00000019">
      <w:pPr>
        <w:pBdr>
          <w:top w:color="351c75" w:space="1" w:sz="18" w:val="single"/>
          <w:left w:color="351c75" w:space="1" w:sz="18" w:val="single"/>
          <w:bottom w:color="351c75" w:space="1" w:sz="18" w:val="single"/>
          <w:right w:color="351c75" w:space="1" w:sz="18" w:val="single"/>
        </w:pBdr>
        <w:spacing w:after="0" w:before="0" w:lineRule="auto"/>
        <w:rPr>
          <w:color w:val="262626"/>
        </w:rPr>
      </w:pPr>
      <w:r w:rsidDel="00000000" w:rsidR="00000000" w:rsidRPr="00000000">
        <w:rPr>
          <w:color w:val="262626"/>
          <w:rtl w:val="0"/>
        </w:rPr>
        <w:t xml:space="preserve">Avançando no conteúdo, saiba (de cor e salteado) o conceito de </w:t>
      </w:r>
      <w:r w:rsidDel="00000000" w:rsidR="00000000" w:rsidRPr="00000000">
        <w:rPr>
          <w:rFonts w:ascii="Montserrat" w:cs="Montserrat" w:eastAsia="Montserrat" w:hAnsi="Montserrat"/>
          <w:b w:val="1"/>
          <w:bCs w:val="1"/>
          <w:i w:val="1"/>
          <w:iCs w:val="1"/>
          <w:color w:val="351c75"/>
          <w:sz w:val="22"/>
          <w:szCs w:val="22"/>
          <w:rtl w:val="0"/>
        </w:rPr>
        <w:t xml:space="preserve">tributo</w:t>
      </w:r>
      <w:r w:rsidDel="00000000" w:rsidR="00000000" w:rsidRPr="00000000">
        <w:rPr>
          <w:color w:val="262626"/>
          <w:rtl w:val="0"/>
        </w:rPr>
        <w:t xml:space="preserve"> (</w:t>
      </w:r>
      <w:r w:rsidDel="00000000" w:rsidR="00000000" w:rsidRPr="00000000">
        <w:rPr>
          <w:strike w:val="1"/>
          <w:color w:val="262626"/>
          <w:rtl w:val="0"/>
        </w:rPr>
        <w:t xml:space="preserve">imposto</w:t>
      </w:r>
      <w:r w:rsidDel="00000000" w:rsidR="00000000" w:rsidRPr="00000000">
        <w:rPr>
          <w:color w:val="262626"/>
          <w:rtl w:val="0"/>
        </w:rPr>
        <w:t xml:space="preserve">), previsto no art. 3º do CTN:</w:t>
      </w:r>
    </w:p>
    <w:p w:rsidR="00000000" w:rsidDel="00000000" w:rsidP="00000000" w:rsidRDefault="00000000" w:rsidRPr="00000000" w14:paraId="0000001A">
      <w:pPr>
        <w:pBdr>
          <w:top w:color="351c75" w:space="1" w:sz="18" w:val="single"/>
          <w:left w:color="351c75" w:space="1" w:sz="18" w:val="single"/>
          <w:bottom w:color="351c75" w:space="1" w:sz="18" w:val="single"/>
          <w:right w:color="351c75" w:space="1" w:sz="18" w:val="single"/>
        </w:pBdr>
        <w:spacing w:after="0" w:before="0" w:lineRule="auto"/>
        <w:rPr>
          <w:color w:val="262626"/>
        </w:rPr>
      </w:pPr>
      <w:r w:rsidDel="00000000" w:rsidR="00000000" w:rsidRPr="00000000">
        <w:rPr>
          <w:rtl w:val="0"/>
        </w:rPr>
      </w:r>
    </w:p>
    <w:p w:rsidR="00000000" w:rsidDel="00000000" w:rsidP="00000000" w:rsidRDefault="00000000" w:rsidRPr="00000000" w14:paraId="0000001B">
      <w:pPr>
        <w:pBdr>
          <w:top w:color="351c75" w:space="1" w:sz="18" w:val="single"/>
          <w:left w:color="351c75" w:space="1" w:sz="18" w:val="single"/>
          <w:bottom w:color="351c75" w:space="1" w:sz="18" w:val="single"/>
          <w:right w:color="351c75" w:space="1" w:sz="18" w:val="single"/>
        </w:pBdr>
        <w:spacing w:after="0" w:before="0" w:lineRule="auto"/>
        <w:rPr>
          <w:color w:val="262626"/>
        </w:rPr>
      </w:pPr>
      <w:r w:rsidDel="00000000" w:rsidR="00000000" w:rsidRPr="00000000">
        <w:rPr>
          <w:color w:val="262626"/>
        </w:rPr>
        <w:drawing>
          <wp:inline distB="114300" distT="114300" distL="114300" distR="114300">
            <wp:extent cx="6659570" cy="863600"/>
            <wp:effectExtent b="0" l="0" r="0" t="0"/>
            <wp:docPr id="474"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665957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color="351c75" w:space="1" w:sz="18" w:val="single"/>
          <w:left w:color="351c75" w:space="1" w:sz="18" w:val="single"/>
          <w:bottom w:color="351c75" w:space="1" w:sz="18" w:val="single"/>
          <w:right w:color="351c75" w:space="1" w:sz="18" w:val="single"/>
        </w:pBdr>
        <w:spacing w:after="0" w:before="0" w:lineRule="auto"/>
        <w:rPr>
          <w:color w:val="262626"/>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color="351c75" w:space="1" w:sz="18" w:val="single"/>
          <w:left w:color="351c75" w:space="1" w:sz="18" w:val="single"/>
          <w:bottom w:color="351c75" w:space="1" w:sz="18" w:val="single"/>
          <w:right w:color="351c75" w:space="1" w:sz="18" w:val="single"/>
          <w:between w:space="0" w:sz="0" w:val="nil"/>
        </w:pBdr>
        <w:shd w:fill="auto" w:val="clear"/>
        <w:spacing w:after="0" w:before="0" w:line="240" w:lineRule="auto"/>
        <w:ind w:left="0" w:right="0" w:firstLine="0"/>
        <w:jc w:val="both"/>
        <w:rPr>
          <w:color w:val="262626"/>
        </w:rPr>
      </w:pPr>
      <w:r w:rsidDel="00000000" w:rsidR="00000000" w:rsidRPr="00000000">
        <w:rPr>
          <w:color w:val="262626"/>
          <w:rtl w:val="0"/>
        </w:rPr>
        <w:t xml:space="preserve">Atente-se para a diferença entre Tributo e Imposto (uma espécie de tributo). Sobre os </w:t>
      </w:r>
      <w:r w:rsidDel="00000000" w:rsidR="00000000" w:rsidRPr="00000000">
        <w:rPr>
          <w:rFonts w:ascii="Montserrat" w:cs="Montserrat" w:eastAsia="Montserrat" w:hAnsi="Montserrat"/>
          <w:b w:val="1"/>
          <w:bCs w:val="1"/>
          <w:i w:val="1"/>
          <w:iCs w:val="1"/>
          <w:color w:val="351c75"/>
          <w:sz w:val="22"/>
          <w:szCs w:val="22"/>
          <w:rtl w:val="0"/>
        </w:rPr>
        <w:t xml:space="preserve">princípios</w:t>
      </w:r>
      <w:r w:rsidDel="00000000" w:rsidR="00000000" w:rsidRPr="00000000">
        <w:rPr>
          <w:color w:val="262626"/>
          <w:rtl w:val="0"/>
        </w:rPr>
        <w:t xml:space="preserve"> relacionados a esse assunto, memorize o princípio da </w:t>
      </w:r>
      <w:r w:rsidDel="00000000" w:rsidR="00000000" w:rsidRPr="00000000">
        <w:rPr>
          <w:rFonts w:ascii="Montserrat" w:cs="Montserrat" w:eastAsia="Montserrat" w:hAnsi="Montserrat"/>
          <w:b w:val="1"/>
          <w:bCs w:val="1"/>
          <w:i w:val="1"/>
          <w:iCs w:val="1"/>
          <w:color w:val="351c75"/>
          <w:sz w:val="22"/>
          <w:szCs w:val="22"/>
          <w:rtl w:val="0"/>
        </w:rPr>
        <w:t xml:space="preserve">“pecunia non olet”</w:t>
      </w:r>
      <w:r w:rsidDel="00000000" w:rsidR="00000000" w:rsidRPr="00000000">
        <w:rPr>
          <w:color w:val="262626"/>
          <w:rtl w:val="0"/>
        </w:rPr>
        <w:t xml:space="preserve"> (dinheiro não tem cheiro – tradução livre).</w:t>
      </w:r>
    </w:p>
    <w:p w:rsidR="00000000" w:rsidDel="00000000" w:rsidP="00000000" w:rsidRDefault="00000000" w:rsidRPr="00000000" w14:paraId="0000001E">
      <w:pPr>
        <w:pBdr>
          <w:top w:color="351c75" w:space="1" w:sz="18" w:val="single"/>
          <w:left w:color="351c75" w:space="1" w:sz="18" w:val="single"/>
          <w:bottom w:color="351c75" w:space="1" w:sz="18" w:val="single"/>
          <w:right w:color="351c75" w:space="1" w:sz="18" w:val="single"/>
        </w:pBdr>
        <w:spacing w:after="0" w:before="0" w:lineRule="auto"/>
        <w:rPr>
          <w:color w:val="262626"/>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color="351c75" w:space="1" w:sz="18" w:val="single"/>
          <w:left w:color="351c75" w:space="1" w:sz="18" w:val="single"/>
          <w:bottom w:color="351c75" w:space="1" w:sz="18" w:val="single"/>
          <w:right w:color="351c75" w:space="1" w:sz="18" w:val="single"/>
          <w:between w:space="0" w:sz="0" w:val="nil"/>
        </w:pBdr>
        <w:shd w:fill="auto" w:val="clear"/>
        <w:spacing w:after="0" w:before="0" w:line="240" w:lineRule="auto"/>
        <w:ind w:left="0" w:right="0" w:firstLine="0"/>
        <w:jc w:val="both"/>
        <w:rPr>
          <w:color w:val="262626"/>
        </w:rPr>
      </w:pPr>
      <w:r w:rsidDel="00000000" w:rsidR="00000000" w:rsidRPr="00000000">
        <w:rPr>
          <w:color w:val="262626"/>
          <w:rtl w:val="0"/>
        </w:rPr>
        <w:t xml:space="preserve">Dando continuidade, no que tange à</w:t>
      </w:r>
      <w:r w:rsidDel="00000000" w:rsidR="00000000" w:rsidRPr="00000000">
        <w:rPr>
          <w:rFonts w:ascii="Montserrat" w:cs="Montserrat" w:eastAsia="Montserrat" w:hAnsi="Montserrat"/>
          <w:b w:val="1"/>
          <w:bCs w:val="1"/>
          <w:i w:val="1"/>
          <w:iCs w:val="1"/>
          <w:color w:val="351c75"/>
          <w:sz w:val="22"/>
          <w:szCs w:val="22"/>
          <w:rtl w:val="0"/>
        </w:rPr>
        <w:t xml:space="preserve"> natureza jurídica dos tributos,</w:t>
      </w:r>
      <w:r w:rsidDel="00000000" w:rsidR="00000000" w:rsidRPr="00000000">
        <w:rPr>
          <w:color w:val="262626"/>
          <w:rtl w:val="0"/>
        </w:rPr>
        <w:t xml:space="preserve"> é importante você aprender que um tributo, em regra, é definido por seu </w:t>
      </w:r>
      <w:r w:rsidDel="00000000" w:rsidR="00000000" w:rsidRPr="00000000">
        <w:rPr>
          <w:rFonts w:ascii="Montserrat" w:cs="Montserrat" w:eastAsia="Montserrat" w:hAnsi="Montserrat"/>
          <w:b w:val="1"/>
          <w:bCs w:val="1"/>
          <w:i w:val="1"/>
          <w:iCs w:val="1"/>
          <w:color w:val="351c75"/>
          <w:sz w:val="22"/>
          <w:szCs w:val="22"/>
          <w:rtl w:val="0"/>
        </w:rPr>
        <w:t xml:space="preserve">fato gerador</w:t>
      </w:r>
      <w:r w:rsidDel="00000000" w:rsidR="00000000" w:rsidRPr="00000000">
        <w:rPr>
          <w:color w:val="262626"/>
          <w:rtl w:val="0"/>
        </w:rPr>
        <w:t xml:space="preserve"> (art. 4, CTN). A base de cálculo e o produto da arrecadação (tributos finalísticos) também podem defini-lo, conforme previsão constitucional, razão pela qual se considera que o Art. 4º do CTN não foi recepcionado integralmente.</w:t>
      </w:r>
    </w:p>
    <w:p w:rsidR="00000000" w:rsidDel="00000000" w:rsidP="00000000" w:rsidRDefault="00000000" w:rsidRPr="00000000" w14:paraId="00000020">
      <w:pPr>
        <w:pBdr>
          <w:top w:color="351c75" w:space="1" w:sz="18" w:val="single"/>
          <w:left w:color="351c75" w:space="1" w:sz="18" w:val="single"/>
          <w:bottom w:color="351c75" w:space="1" w:sz="18" w:val="single"/>
          <w:right w:color="351c75" w:space="1" w:sz="18" w:val="single"/>
        </w:pBdr>
        <w:spacing w:after="0" w:before="0" w:lineRule="auto"/>
        <w:rPr>
          <w:color w:val="262626"/>
        </w:rPr>
      </w:pPr>
      <w:r w:rsidDel="00000000" w:rsidR="00000000" w:rsidRPr="00000000">
        <w:rPr>
          <w:rtl w:val="0"/>
        </w:rPr>
      </w:r>
    </w:p>
    <w:p w:rsidR="00000000" w:rsidDel="00000000" w:rsidP="00000000" w:rsidRDefault="00000000" w:rsidRPr="00000000" w14:paraId="00000021">
      <w:pPr>
        <w:pBdr>
          <w:top w:color="351c75" w:space="1" w:sz="18" w:val="single"/>
          <w:left w:color="351c75" w:space="1" w:sz="18" w:val="single"/>
          <w:bottom w:color="351c75" w:space="1" w:sz="18" w:val="single"/>
          <w:right w:color="351c75" w:space="1" w:sz="18" w:val="single"/>
        </w:pBdr>
        <w:spacing w:after="0" w:before="0" w:lineRule="auto"/>
        <w:rPr>
          <w:color w:val="262626"/>
        </w:rPr>
      </w:pPr>
      <w:r w:rsidDel="00000000" w:rsidR="00000000" w:rsidRPr="00000000">
        <w:rPr>
          <w:color w:val="262626"/>
          <w:rtl w:val="0"/>
        </w:rPr>
        <w:t xml:space="preserve">Atualmente, há</w:t>
      </w:r>
      <w:r w:rsidDel="00000000" w:rsidR="00000000" w:rsidRPr="00000000">
        <w:rPr>
          <w:rFonts w:ascii="Montserrat" w:cs="Montserrat" w:eastAsia="Montserrat" w:hAnsi="Montserrat"/>
          <w:b w:val="1"/>
          <w:bCs w:val="1"/>
          <w:i w:val="1"/>
          <w:iCs w:val="1"/>
          <w:color w:val="351c75"/>
          <w:sz w:val="22"/>
          <w:szCs w:val="22"/>
          <w:rtl w:val="0"/>
        </w:rPr>
        <w:t xml:space="preserve"> 2 teorias</w:t>
      </w:r>
      <w:r w:rsidDel="00000000" w:rsidR="00000000" w:rsidRPr="00000000">
        <w:rPr>
          <w:color w:val="262626"/>
          <w:rtl w:val="0"/>
        </w:rPr>
        <w:t xml:space="preserve"> que dividem os tributos:</w:t>
      </w:r>
    </w:p>
    <w:p w:rsidR="00000000" w:rsidDel="00000000" w:rsidP="00000000" w:rsidRDefault="00000000" w:rsidRPr="00000000" w14:paraId="00000022">
      <w:pPr>
        <w:pBdr>
          <w:top w:color="351c75" w:space="1" w:sz="18" w:val="single"/>
          <w:left w:color="351c75" w:space="1" w:sz="18" w:val="single"/>
          <w:bottom w:color="351c75" w:space="1" w:sz="18" w:val="single"/>
          <w:right w:color="351c75" w:space="1" w:sz="18" w:val="single"/>
        </w:pBdr>
        <w:spacing w:after="0" w:before="0" w:lineRule="auto"/>
        <w:rPr>
          <w:color w:val="262626"/>
        </w:rPr>
      </w:pPr>
      <w:r w:rsidDel="00000000" w:rsidR="00000000" w:rsidRPr="00000000">
        <w:rPr>
          <w:rtl w:val="0"/>
        </w:rPr>
      </w:r>
    </w:p>
    <w:p w:rsidR="00000000" w:rsidDel="00000000" w:rsidP="00000000" w:rsidRDefault="00000000" w:rsidRPr="00000000" w14:paraId="00000023">
      <w:pPr>
        <w:pBdr>
          <w:top w:color="351c75" w:space="1" w:sz="18" w:val="single"/>
          <w:left w:color="351c75" w:space="1" w:sz="18" w:val="single"/>
          <w:bottom w:color="351c75" w:space="1" w:sz="18" w:val="single"/>
          <w:right w:color="351c75" w:space="1" w:sz="18" w:val="single"/>
        </w:pBdr>
        <w:spacing w:after="0" w:before="0" w:lineRule="auto"/>
        <w:rPr>
          <w:color w:val="262626"/>
        </w:rPr>
      </w:pPr>
      <w:r w:rsidDel="00000000" w:rsidR="00000000" w:rsidRPr="00000000">
        <w:rPr>
          <w:b w:val="1"/>
          <w:bCs w:val="1"/>
          <w:color w:val="262626"/>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Teoria Tripartida</w:t>
      </w:r>
      <w:r w:rsidDel="00000000" w:rsidR="00000000" w:rsidRPr="00000000">
        <w:rPr>
          <w:b w:val="1"/>
          <w:bCs w:val="1"/>
          <w:color w:val="262626"/>
          <w:u w:val="single"/>
          <w:rtl w:val="0"/>
        </w:rPr>
        <w:t xml:space="preserve">:</w:t>
      </w:r>
      <w:r w:rsidDel="00000000" w:rsidR="00000000" w:rsidRPr="00000000">
        <w:rPr>
          <w:color w:val="262626"/>
          <w:rtl w:val="0"/>
        </w:rPr>
        <w:t xml:space="preserve"> Adotada no CTN (art. 5º), classifica o tributo em 3 tipos - imposto, taxa e contribuição de melhoria;</w:t>
      </w:r>
    </w:p>
    <w:p w:rsidR="00000000" w:rsidDel="00000000" w:rsidP="00000000" w:rsidRDefault="00000000" w:rsidRPr="00000000" w14:paraId="00000024">
      <w:pPr>
        <w:pBdr>
          <w:top w:color="351c75" w:space="1" w:sz="18" w:val="single"/>
          <w:left w:color="351c75" w:space="1" w:sz="18" w:val="single"/>
          <w:bottom w:color="351c75" w:space="1" w:sz="18" w:val="single"/>
          <w:right w:color="351c75" w:space="1" w:sz="18" w:val="single"/>
        </w:pBdr>
        <w:spacing w:after="0" w:before="0" w:lineRule="auto"/>
        <w:rPr>
          <w:color w:val="262626"/>
        </w:rPr>
      </w:pPr>
      <w:r w:rsidDel="00000000" w:rsidR="00000000" w:rsidRPr="00000000">
        <w:rPr>
          <w:rtl w:val="0"/>
        </w:rPr>
      </w:r>
    </w:p>
    <w:p w:rsidR="00000000" w:rsidDel="00000000" w:rsidP="00000000" w:rsidRDefault="00000000" w:rsidRPr="00000000" w14:paraId="00000025">
      <w:pPr>
        <w:pBdr>
          <w:top w:color="351c75" w:space="1" w:sz="18" w:val="single"/>
          <w:left w:color="351c75" w:space="1" w:sz="18" w:val="single"/>
          <w:bottom w:color="351c75" w:space="1" w:sz="18" w:val="single"/>
          <w:right w:color="351c75" w:space="1" w:sz="18" w:val="single"/>
        </w:pBdr>
        <w:spacing w:after="0" w:before="0" w:lineRule="auto"/>
        <w:rPr>
          <w:color w:val="262626"/>
        </w:rPr>
      </w:pPr>
      <w:r w:rsidDel="00000000" w:rsidR="00000000" w:rsidRPr="00000000">
        <w:rPr>
          <w:color w:val="262626"/>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Teoria Pentapartida:</w:t>
      </w:r>
      <w:r w:rsidDel="00000000" w:rsidR="00000000" w:rsidRPr="00000000">
        <w:rPr>
          <w:color w:val="262626"/>
          <w:rtl w:val="0"/>
        </w:rPr>
        <w:t xml:space="preserve"> Adotada na CF/88 (art. 145), incluiu, além das modalidades já previstas no CTN, os empréstimos compulsórios e as contribuições especiais.</w:t>
      </w:r>
    </w:p>
    <w:p w:rsidR="00000000" w:rsidDel="00000000" w:rsidP="00000000" w:rsidRDefault="00000000" w:rsidRPr="00000000" w14:paraId="00000026">
      <w:pPr>
        <w:pBdr>
          <w:top w:color="351c75" w:space="1" w:sz="18" w:val="single"/>
          <w:left w:color="351c75" w:space="1" w:sz="18" w:val="single"/>
          <w:bottom w:color="351c75" w:space="1" w:sz="18" w:val="single"/>
          <w:right w:color="351c75" w:space="1" w:sz="18" w:val="single"/>
        </w:pBdr>
        <w:spacing w:after="0" w:before="0" w:lineRule="auto"/>
        <w:rPr>
          <w:color w:val="262626"/>
        </w:rPr>
      </w:pPr>
      <w:r w:rsidDel="00000000" w:rsidR="00000000" w:rsidRPr="00000000">
        <w:rPr>
          <w:rtl w:val="0"/>
        </w:rPr>
      </w:r>
    </w:p>
    <w:p w:rsidR="00000000" w:rsidDel="00000000" w:rsidP="00000000" w:rsidRDefault="00000000" w:rsidRPr="00000000" w14:paraId="00000027">
      <w:pPr>
        <w:pBdr>
          <w:top w:color="351c75" w:space="1" w:sz="18" w:val="single"/>
          <w:left w:color="351c75" w:space="1" w:sz="18" w:val="single"/>
          <w:bottom w:color="351c75" w:space="1" w:sz="18" w:val="single"/>
          <w:right w:color="351c75" w:space="1" w:sz="18" w:val="single"/>
        </w:pBdr>
        <w:spacing w:after="0" w:before="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pBdr>
          <w:top w:color="ffffff" w:space="0" w:sz="24" w:val="single"/>
        </w:pBdr>
        <w:spacing w:before="0" w:lineRule="auto"/>
        <w:rPr>
          <w:i w:val="1"/>
          <w:iCs w:val="1"/>
          <w:sz w:val="32"/>
          <w:szCs w:val="32"/>
        </w:rPr>
      </w:pPr>
      <w:bookmarkStart w:colFirst="0" w:colLast="0" w:name="_heading=h.busp9khz2xb" w:id="0"/>
      <w:bookmarkEnd w:id="0"/>
      <w:r w:rsidDel="00000000" w:rsidR="00000000" w:rsidRPr="00000000">
        <w:rPr>
          <w:i w:val="1"/>
          <w:iCs w:val="1"/>
          <w:sz w:val="32"/>
          <w:szCs w:val="32"/>
          <w:rtl w:val="0"/>
        </w:rPr>
        <w:t xml:space="preserve">Tarefa 02</w:t>
      </w:r>
    </w:p>
    <w:p w:rsidR="00000000" w:rsidDel="00000000" w:rsidP="00000000" w:rsidRDefault="00000000" w:rsidRPr="00000000" w14:paraId="00000029">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02A">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02B">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00 – Parte 2 de 3. De “espécies tributárias” até “empréstimos compulsórios”, exclusive.</w:t>
      </w:r>
    </w:p>
    <w:p w:rsidR="00000000" w:rsidDel="00000000" w:rsidP="00000000" w:rsidRDefault="00000000" w:rsidRPr="00000000" w14:paraId="0000002C">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9">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02D">
      <w:pPr>
        <w:pBdr>
          <w:top w:color="351c75" w:space="1" w:sz="18" w:val="single"/>
          <w:left w:color="351c75" w:space="1" w:sz="18" w:val="single"/>
          <w:bottom w:color="351c75" w:space="1" w:sz="18" w:val="single"/>
          <w:right w:color="351c75" w:space="1" w:sz="18" w:val="single"/>
        </w:pBdr>
        <w:spacing w:after="0" w:lineRule="auto"/>
        <w:rPr>
          <w:highlight w:val="yellow"/>
        </w:rPr>
      </w:pPr>
      <w:r w:rsidDel="00000000" w:rsidR="00000000" w:rsidRPr="00000000">
        <w:rPr>
          <w:rtl w:val="0"/>
        </w:rPr>
        <w:t xml:space="preserve">Nesta tarefa vamos continuar os assuntos relacionados na Aula 00 </w:t>
      </w:r>
      <w:r w:rsidDel="00000000" w:rsidR="00000000" w:rsidRPr="00000000">
        <w:rPr>
          <w:rFonts w:ascii="Montserrat" w:cs="Montserrat" w:eastAsia="Montserrat" w:hAnsi="Montserrat"/>
          <w:b w:val="1"/>
          <w:bCs w:val="1"/>
          <w:i w:val="1"/>
          <w:iCs w:val="1"/>
          <w:color w:val="351c75"/>
          <w:sz w:val="22"/>
          <w:szCs w:val="22"/>
          <w:rtl w:val="0"/>
        </w:rPr>
        <w:t xml:space="preserve">(Tributos: Conceito e Espécies de tributárias)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02F">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Quanto aos </w:t>
      </w:r>
      <w:r w:rsidDel="00000000" w:rsidR="00000000" w:rsidRPr="00000000">
        <w:rPr>
          <w:rFonts w:ascii="Montserrat" w:cs="Montserrat" w:eastAsia="Montserrat" w:hAnsi="Montserrat"/>
          <w:b w:val="1"/>
          <w:bCs w:val="1"/>
          <w:i w:val="1"/>
          <w:iCs w:val="1"/>
          <w:color w:val="351c75"/>
          <w:sz w:val="22"/>
          <w:szCs w:val="22"/>
          <w:rtl w:val="0"/>
        </w:rPr>
        <w:t xml:space="preserve">impostos</w:t>
      </w:r>
      <w:r w:rsidDel="00000000" w:rsidR="00000000" w:rsidRPr="00000000">
        <w:rPr>
          <w:color w:val="262626"/>
          <w:rtl w:val="0"/>
        </w:rPr>
        <w:t xml:space="preserve">, cujo conceito foi previsto no art. 16 do CTN, é importante aprender que sua cobrança não exige qualquer atividade estatal específica voltada ao contribuinte, razão pela qual são tributos </w:t>
      </w:r>
      <w:r w:rsidDel="00000000" w:rsidR="00000000" w:rsidRPr="00000000">
        <w:rPr>
          <w:rFonts w:ascii="Montserrat" w:cs="Montserrat" w:eastAsia="Montserrat" w:hAnsi="Montserrat"/>
          <w:b w:val="1"/>
          <w:bCs w:val="1"/>
          <w:i w:val="1"/>
          <w:iCs w:val="1"/>
          <w:color w:val="351c75"/>
          <w:sz w:val="22"/>
          <w:szCs w:val="22"/>
          <w:rtl w:val="0"/>
        </w:rPr>
        <w:t xml:space="preserve">não vinculados</w:t>
      </w:r>
      <w:r w:rsidDel="00000000" w:rsidR="00000000" w:rsidRPr="00000000">
        <w:rPr>
          <w:color w:val="262626"/>
          <w:rtl w:val="0"/>
        </w:rPr>
        <w:t xml:space="preserve">, não contraprestacionais e contributivos. O Imposto é cobrado sobre a</w:t>
      </w:r>
      <w:r w:rsidDel="00000000" w:rsidR="00000000" w:rsidRPr="00000000">
        <w:rPr>
          <w:b w:val="1"/>
          <w:bCs w:val="1"/>
          <w:color w:val="262626"/>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manifestação de riqueza do contribuinte</w:t>
      </w:r>
      <w:r w:rsidDel="00000000" w:rsidR="00000000" w:rsidRPr="00000000">
        <w:rPr>
          <w:b w:val="1"/>
          <w:bCs w:val="1"/>
          <w:color w:val="262626"/>
          <w:rtl w:val="0"/>
        </w:rPr>
        <w:t xml:space="preserve"> – </w:t>
      </w:r>
      <w:r w:rsidDel="00000000" w:rsidR="00000000" w:rsidRPr="00000000">
        <w:rPr>
          <w:color w:val="262626"/>
          <w:rtl w:val="0"/>
        </w:rPr>
        <w:t xml:space="preserve">propriedade de bens, auferir lucros, etc.</w:t>
      </w:r>
    </w:p>
    <w:p w:rsidR="00000000" w:rsidDel="00000000" w:rsidP="00000000" w:rsidRDefault="00000000" w:rsidRPr="00000000" w14:paraId="00000030">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031">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A CF previu impostos e deferiu competência aos entes federados para instituí-los. A sua efetiva criação, entretanto, depende de lei específica. Cuidado com as hipóteses em que se </w:t>
      </w:r>
      <w:r w:rsidDel="00000000" w:rsidR="00000000" w:rsidRPr="00000000">
        <w:rPr>
          <w:rFonts w:ascii="Montserrat" w:cs="Montserrat" w:eastAsia="Montserrat" w:hAnsi="Montserrat"/>
          <w:b w:val="1"/>
          <w:bCs w:val="1"/>
          <w:i w:val="1"/>
          <w:iCs w:val="1"/>
          <w:color w:val="351c75"/>
          <w:sz w:val="22"/>
          <w:szCs w:val="22"/>
          <w:rtl w:val="0"/>
        </w:rPr>
        <w:t xml:space="preserve">exige lei complementar</w:t>
      </w:r>
      <w:r w:rsidDel="00000000" w:rsidR="00000000" w:rsidRPr="00000000">
        <w:rPr>
          <w:color w:val="262626"/>
          <w:rtl w:val="0"/>
        </w:rPr>
        <w:t xml:space="preserve"> (base de cálculo, fato gerador e contribuintes). Essas distinções entre leis (específica, complementar, ordinária, medida provisória) tem de estar claro, para você não cair em pegadinhas.</w:t>
      </w:r>
    </w:p>
    <w:p w:rsidR="00000000" w:rsidDel="00000000" w:rsidP="00000000" w:rsidRDefault="00000000" w:rsidRPr="00000000" w14:paraId="00000032">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033">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Mudanças Recentes</w:t>
      </w:r>
      <w:r w:rsidDel="00000000" w:rsidR="00000000" w:rsidRPr="00000000">
        <w:rPr>
          <w:color w:val="262626"/>
          <w:rtl w:val="0"/>
        </w:rPr>
        <w:t xml:space="preserve">: Atente-se aos novos impostos, criados pela EC 132/23 (reforma tributária), o primeiro deles é o </w:t>
      </w:r>
      <w:r w:rsidDel="00000000" w:rsidR="00000000" w:rsidRPr="00000000">
        <w:rPr>
          <w:rFonts w:ascii="Montserrat" w:cs="Montserrat" w:eastAsia="Montserrat" w:hAnsi="Montserrat"/>
          <w:b w:val="1"/>
          <w:bCs w:val="1"/>
          <w:i w:val="1"/>
          <w:iCs w:val="1"/>
          <w:color w:val="351c75"/>
          <w:sz w:val="22"/>
          <w:szCs w:val="22"/>
          <w:rtl w:val="0"/>
        </w:rPr>
        <w:t xml:space="preserve">Imposto sobre Bens e Serviços (IBS)</w:t>
      </w:r>
      <w:r w:rsidDel="00000000" w:rsidR="00000000" w:rsidRPr="00000000">
        <w:rPr>
          <w:color w:val="262626"/>
          <w:rtl w:val="0"/>
        </w:rPr>
        <w:t xml:space="preserve">, o qual tem sua competência compartilhada entre Estados, DF e municípios; já o segundo é o </w:t>
      </w:r>
      <w:r w:rsidDel="00000000" w:rsidR="00000000" w:rsidRPr="00000000">
        <w:rPr>
          <w:rFonts w:ascii="Montserrat" w:cs="Montserrat" w:eastAsia="Montserrat" w:hAnsi="Montserrat"/>
          <w:b w:val="1"/>
          <w:bCs w:val="1"/>
          <w:i w:val="1"/>
          <w:iCs w:val="1"/>
          <w:color w:val="351c75"/>
          <w:sz w:val="22"/>
          <w:szCs w:val="22"/>
          <w:rtl w:val="0"/>
        </w:rPr>
        <w:t xml:space="preserve">Imposto Seletivo (IS)</w:t>
      </w:r>
      <w:r w:rsidDel="00000000" w:rsidR="00000000" w:rsidRPr="00000000">
        <w:rPr>
          <w:color w:val="262626"/>
          <w:rtl w:val="0"/>
        </w:rPr>
        <w:t xml:space="preserve">, o qual incide sobre produção, extração, comercialização ou importação de bens e serviços prejudiciais à saúde ou ao meio ambiente de competência da União. </w:t>
      </w:r>
    </w:p>
    <w:p w:rsidR="00000000" w:rsidDel="00000000" w:rsidP="00000000" w:rsidRDefault="00000000" w:rsidRPr="00000000" w14:paraId="00000034">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035">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Ainda sobre </w:t>
      </w:r>
      <w:r w:rsidDel="00000000" w:rsidR="00000000" w:rsidRPr="00000000">
        <w:rPr>
          <w:rFonts w:ascii="Montserrat" w:cs="Montserrat" w:eastAsia="Montserrat" w:hAnsi="Montserrat"/>
          <w:b w:val="1"/>
          <w:bCs w:val="1"/>
          <w:i w:val="1"/>
          <w:iCs w:val="1"/>
          <w:color w:val="351c75"/>
          <w:sz w:val="22"/>
          <w:szCs w:val="22"/>
          <w:rtl w:val="0"/>
        </w:rPr>
        <w:t xml:space="preserve">impostos</w:t>
      </w:r>
      <w:r w:rsidDel="00000000" w:rsidR="00000000" w:rsidRPr="00000000">
        <w:rPr>
          <w:color w:val="262626"/>
          <w:rtl w:val="0"/>
        </w:rPr>
        <w:t xml:space="preserve">, saiba a sua relação com </w:t>
      </w:r>
      <w:r w:rsidDel="00000000" w:rsidR="00000000" w:rsidRPr="00000000">
        <w:rPr>
          <w:b w:val="1"/>
          <w:bCs w:val="1"/>
          <w:color w:val="262626"/>
          <w:rtl w:val="0"/>
        </w:rPr>
        <w:t xml:space="preserve">os princípios da </w:t>
      </w:r>
      <w:r w:rsidDel="00000000" w:rsidR="00000000" w:rsidRPr="00000000">
        <w:rPr>
          <w:rFonts w:ascii="Montserrat" w:cs="Montserrat" w:eastAsia="Montserrat" w:hAnsi="Montserrat"/>
          <w:b w:val="1"/>
          <w:bCs w:val="1"/>
          <w:i w:val="1"/>
          <w:iCs w:val="1"/>
          <w:color w:val="351c75"/>
          <w:sz w:val="22"/>
          <w:szCs w:val="22"/>
          <w:rtl w:val="0"/>
        </w:rPr>
        <w:t xml:space="preserve">capacidade contributiva e da não afetação</w:t>
      </w:r>
      <w:r w:rsidDel="00000000" w:rsidR="00000000" w:rsidRPr="00000000">
        <w:rPr>
          <w:color w:val="262626"/>
          <w:rtl w:val="0"/>
        </w:rPr>
        <w:t xml:space="preserve">, em especial, suas exceções.</w:t>
      </w:r>
    </w:p>
    <w:p w:rsidR="00000000" w:rsidDel="00000000" w:rsidP="00000000" w:rsidRDefault="00000000" w:rsidRPr="00000000" w14:paraId="00000036">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037">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A segunda espécie de tributos, </w:t>
      </w:r>
      <w:r w:rsidDel="00000000" w:rsidR="00000000" w:rsidRPr="00000000">
        <w:rPr>
          <w:rFonts w:ascii="Montserrat" w:cs="Montserrat" w:eastAsia="Montserrat" w:hAnsi="Montserrat"/>
          <w:b w:val="1"/>
          <w:bCs w:val="1"/>
          <w:i w:val="1"/>
          <w:iCs w:val="1"/>
          <w:color w:val="351c75"/>
          <w:sz w:val="22"/>
          <w:szCs w:val="22"/>
          <w:rtl w:val="0"/>
        </w:rPr>
        <w:t xml:space="preserve">taxas</w:t>
      </w:r>
      <w:r w:rsidDel="00000000" w:rsidR="00000000" w:rsidRPr="00000000">
        <w:rPr>
          <w:color w:val="262626"/>
          <w:rtl w:val="0"/>
        </w:rPr>
        <w:t xml:space="preserve">, costuma cair bastante nas provas. Diferentemente dos impostos, são tributos contraprestacionais (art. 77, CTN) e de competência comum. Atenção para os seus tipos:</w:t>
      </w:r>
    </w:p>
    <w:p w:rsidR="00000000" w:rsidDel="00000000" w:rsidP="00000000" w:rsidRDefault="00000000" w:rsidRPr="00000000" w14:paraId="00000038">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039">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 Taxas de serviços</w:t>
      </w:r>
      <w:r w:rsidDel="00000000" w:rsidR="00000000" w:rsidRPr="00000000">
        <w:rPr>
          <w:b w:val="1"/>
          <w:bCs w:val="1"/>
          <w:color w:val="262626"/>
          <w:u w:val="single"/>
          <w:rtl w:val="0"/>
        </w:rPr>
        <w:t xml:space="preserve">:</w:t>
      </w:r>
      <w:r w:rsidDel="00000000" w:rsidR="00000000" w:rsidRPr="00000000">
        <w:rPr>
          <w:color w:val="262626"/>
          <w:rtl w:val="0"/>
        </w:rPr>
        <w:t xml:space="preserve"> A utilização pode ser efetiva ou potencial, quando de utilização compulsória. Devem também ser específicos e divisíveis. Decore bem esses conceitos!</w:t>
      </w:r>
    </w:p>
    <w:p w:rsidR="00000000" w:rsidDel="00000000" w:rsidP="00000000" w:rsidRDefault="00000000" w:rsidRPr="00000000" w14:paraId="0000003A">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03B">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 Taxas de polícia:</w:t>
      </w:r>
      <w:r w:rsidDel="00000000" w:rsidR="00000000" w:rsidRPr="00000000">
        <w:rPr>
          <w:color w:val="262626"/>
          <w:rtl w:val="0"/>
        </w:rPr>
        <w:t xml:space="preserve"> A definição de poder de polícia está no art. 78, CTN.</w:t>
      </w:r>
    </w:p>
    <w:p w:rsidR="00000000" w:rsidDel="00000000" w:rsidP="00000000" w:rsidRDefault="00000000" w:rsidRPr="00000000" w14:paraId="0000003C">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03D">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Atente-se para a diferença entre </w:t>
      </w:r>
      <w:r w:rsidDel="00000000" w:rsidR="00000000" w:rsidRPr="00000000">
        <w:rPr>
          <w:rFonts w:ascii="Montserrat" w:cs="Montserrat" w:eastAsia="Montserrat" w:hAnsi="Montserrat"/>
          <w:b w:val="1"/>
          <w:bCs w:val="1"/>
          <w:i w:val="1"/>
          <w:iCs w:val="1"/>
          <w:color w:val="351c75"/>
          <w:sz w:val="22"/>
          <w:szCs w:val="22"/>
          <w:rtl w:val="0"/>
        </w:rPr>
        <w:t xml:space="preserve">taxa</w:t>
      </w:r>
      <w:r w:rsidDel="00000000" w:rsidR="00000000" w:rsidRPr="00000000">
        <w:rPr>
          <w:b w:val="1"/>
          <w:bCs w:val="1"/>
          <w:color w:val="262626"/>
          <w:rtl w:val="0"/>
        </w:rPr>
        <w:t xml:space="preserve"> </w:t>
      </w:r>
      <w:r w:rsidDel="00000000" w:rsidR="00000000" w:rsidRPr="00000000">
        <w:rPr>
          <w:color w:val="262626"/>
          <w:rtl w:val="0"/>
        </w:rPr>
        <w:t xml:space="preserve">e </w:t>
      </w:r>
      <w:r w:rsidDel="00000000" w:rsidR="00000000" w:rsidRPr="00000000">
        <w:rPr>
          <w:rFonts w:ascii="Montserrat" w:cs="Montserrat" w:eastAsia="Montserrat" w:hAnsi="Montserrat"/>
          <w:b w:val="1"/>
          <w:bCs w:val="1"/>
          <w:i w:val="1"/>
          <w:iCs w:val="1"/>
          <w:color w:val="351c75"/>
          <w:sz w:val="22"/>
          <w:szCs w:val="22"/>
          <w:rtl w:val="0"/>
        </w:rPr>
        <w:t xml:space="preserve">tarifa</w:t>
      </w:r>
      <w:r w:rsidDel="00000000" w:rsidR="00000000" w:rsidRPr="00000000">
        <w:rPr>
          <w:color w:val="262626"/>
          <w:rtl w:val="0"/>
        </w:rPr>
        <w:t xml:space="preserve"> (preço público) e memorize as </w:t>
      </w:r>
      <w:r w:rsidDel="00000000" w:rsidR="00000000" w:rsidRPr="00000000">
        <w:rPr>
          <w:rFonts w:ascii="Montserrat" w:cs="Montserrat" w:eastAsia="Montserrat" w:hAnsi="Montserrat"/>
          <w:b w:val="1"/>
          <w:bCs w:val="1"/>
          <w:i w:val="1"/>
          <w:iCs w:val="1"/>
          <w:color w:val="351c75"/>
          <w:sz w:val="22"/>
          <w:szCs w:val="22"/>
          <w:rtl w:val="0"/>
        </w:rPr>
        <w:t xml:space="preserve">súmulas</w:t>
      </w:r>
      <w:r w:rsidDel="00000000" w:rsidR="00000000" w:rsidRPr="00000000">
        <w:rPr>
          <w:color w:val="262626"/>
          <w:rtl w:val="0"/>
        </w:rPr>
        <w:t xml:space="preserve"> trazidas em seu material, elas caem em prova.</w:t>
      </w:r>
    </w:p>
    <w:p w:rsidR="00000000" w:rsidDel="00000000" w:rsidP="00000000" w:rsidRDefault="00000000" w:rsidRPr="00000000" w14:paraId="0000003E">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03F">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A terceira espécie, </w:t>
      </w:r>
      <w:r w:rsidDel="00000000" w:rsidR="00000000" w:rsidRPr="00000000">
        <w:rPr>
          <w:rFonts w:ascii="Montserrat" w:cs="Montserrat" w:eastAsia="Montserrat" w:hAnsi="Montserrat"/>
          <w:b w:val="1"/>
          <w:bCs w:val="1"/>
          <w:i w:val="1"/>
          <w:iCs w:val="1"/>
          <w:color w:val="351c75"/>
          <w:sz w:val="22"/>
          <w:szCs w:val="22"/>
          <w:rtl w:val="0"/>
        </w:rPr>
        <w:t xml:space="preserve">Contribuição de Melhoria</w:t>
      </w:r>
      <w:r w:rsidDel="00000000" w:rsidR="00000000" w:rsidRPr="00000000">
        <w:rPr>
          <w:color w:val="262626"/>
          <w:rtl w:val="0"/>
        </w:rPr>
        <w:t xml:space="preserve">, é espécie tributária prevista no Art. 145, III da CF/88 e no Art. 81 do CTN, devida em razão de valorização imobiliária decorrente de obra pública. Atente que as contribuições de melhoria são tributo de competência comum, assim como a taxa. Memorize os </w:t>
      </w:r>
      <w:r w:rsidDel="00000000" w:rsidR="00000000" w:rsidRPr="00000000">
        <w:rPr>
          <w:rFonts w:ascii="Montserrat" w:cs="Montserrat" w:eastAsia="Montserrat" w:hAnsi="Montserrat"/>
          <w:b w:val="1"/>
          <w:bCs w:val="1"/>
          <w:i w:val="1"/>
          <w:iCs w:val="1"/>
          <w:color w:val="351c75"/>
          <w:sz w:val="22"/>
          <w:szCs w:val="22"/>
          <w:rtl w:val="0"/>
        </w:rPr>
        <w:t xml:space="preserve">limites individuais</w:t>
      </w:r>
      <w:r w:rsidDel="00000000" w:rsidR="00000000" w:rsidRPr="00000000">
        <w:rPr>
          <w:color w:val="262626"/>
          <w:rtl w:val="0"/>
        </w:rPr>
        <w:t xml:space="preserve"> (valorização do imóvel) e </w:t>
      </w:r>
      <w:r w:rsidDel="00000000" w:rsidR="00000000" w:rsidRPr="00000000">
        <w:rPr>
          <w:rFonts w:ascii="Montserrat" w:cs="Montserrat" w:eastAsia="Montserrat" w:hAnsi="Montserrat"/>
          <w:b w:val="1"/>
          <w:bCs w:val="1"/>
          <w:i w:val="1"/>
          <w:iCs w:val="1"/>
          <w:color w:val="351c75"/>
          <w:sz w:val="22"/>
          <w:szCs w:val="22"/>
          <w:rtl w:val="0"/>
        </w:rPr>
        <w:t xml:space="preserve">gerais</w:t>
      </w:r>
      <w:r w:rsidDel="00000000" w:rsidR="00000000" w:rsidRPr="00000000">
        <w:rPr>
          <w:color w:val="262626"/>
          <w:rtl w:val="0"/>
        </w:rPr>
        <w:t xml:space="preserve"> (custo global da obra) da contribuição.</w:t>
      </w:r>
    </w:p>
    <w:p w:rsidR="00000000" w:rsidDel="00000000" w:rsidP="00000000" w:rsidRDefault="00000000" w:rsidRPr="00000000" w14:paraId="00000040">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pBdr>
          <w:top w:color="ffffff" w:space="0" w:sz="24" w:val="single"/>
        </w:pBdr>
        <w:spacing w:before="0" w:lineRule="auto"/>
        <w:rPr>
          <w:i w:val="1"/>
          <w:iCs w:val="1"/>
          <w:sz w:val="32"/>
          <w:szCs w:val="32"/>
        </w:rPr>
      </w:pPr>
      <w:bookmarkStart w:colFirst="0" w:colLast="0" w:name="_heading=h.hznefdiy152l" w:id="1"/>
      <w:bookmarkEnd w:id="1"/>
      <w:r w:rsidDel="00000000" w:rsidR="00000000" w:rsidRPr="00000000">
        <w:rPr>
          <w:i w:val="1"/>
          <w:iCs w:val="1"/>
          <w:sz w:val="32"/>
          <w:szCs w:val="32"/>
          <w:rtl w:val="0"/>
        </w:rPr>
        <w:t xml:space="preserve">Tarefa 03</w:t>
      </w:r>
    </w:p>
    <w:p w:rsidR="00000000" w:rsidDel="00000000" w:rsidP="00000000" w:rsidRDefault="00000000" w:rsidRPr="00000000" w14:paraId="00000042">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043">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044">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00 – Parte 3 de 3. De “empréstimos compulsórios” até “classificação dos tributos segundo a doutrina”, inclusive.</w:t>
      </w:r>
    </w:p>
    <w:p w:rsidR="00000000" w:rsidDel="00000000" w:rsidP="00000000" w:rsidRDefault="00000000" w:rsidRPr="00000000" w14:paraId="00000045">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0">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t xml:space="preserve">. </w:t>
      </w:r>
    </w:p>
    <w:p w:rsidR="00000000" w:rsidDel="00000000" w:rsidP="00000000" w:rsidRDefault="00000000" w:rsidRPr="00000000" w14:paraId="00000046">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Nesta tarefa vamos continuar os assuntos relacionados na Aula 00 </w:t>
      </w:r>
      <w:r w:rsidDel="00000000" w:rsidR="00000000" w:rsidRPr="00000000">
        <w:rPr>
          <w:rFonts w:ascii="Montserrat" w:cs="Montserrat" w:eastAsia="Montserrat" w:hAnsi="Montserrat"/>
          <w:b w:val="1"/>
          <w:bCs w:val="1"/>
          <w:i w:val="1"/>
          <w:iCs w:val="1"/>
          <w:color w:val="351c75"/>
          <w:sz w:val="22"/>
          <w:szCs w:val="22"/>
          <w:rtl w:val="0"/>
        </w:rPr>
        <w:t xml:space="preserve">(Tributos: Conceito e Espécies de tributárias). </w:t>
      </w:r>
    </w:p>
    <w:p w:rsidR="00000000" w:rsidDel="00000000" w:rsidP="00000000" w:rsidRDefault="00000000" w:rsidRPr="00000000" w14:paraId="0000004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048">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color w:val="262626"/>
          <w:rtl w:val="0"/>
        </w:rPr>
        <w:t xml:space="preserve">Em relação aos </w:t>
      </w:r>
      <w:r w:rsidDel="00000000" w:rsidR="00000000" w:rsidRPr="00000000">
        <w:rPr>
          <w:rFonts w:ascii="Montserrat" w:cs="Montserrat" w:eastAsia="Montserrat" w:hAnsi="Montserrat"/>
          <w:b w:val="1"/>
          <w:bCs w:val="1"/>
          <w:i w:val="1"/>
          <w:iCs w:val="1"/>
          <w:color w:val="351c75"/>
          <w:sz w:val="22"/>
          <w:szCs w:val="22"/>
          <w:rtl w:val="0"/>
        </w:rPr>
        <w:t xml:space="preserve">Empréstimos Compulsórios</w:t>
      </w:r>
      <w:r w:rsidDel="00000000" w:rsidR="00000000" w:rsidRPr="00000000">
        <w:rPr>
          <w:color w:val="262626"/>
          <w:rtl w:val="0"/>
        </w:rPr>
        <w:t xml:space="preserve">, sugiro cuidado com algumas diferenças. A primeira é que, embora seja </w:t>
      </w:r>
      <w:r w:rsidDel="00000000" w:rsidR="00000000" w:rsidRPr="00000000">
        <w:rPr>
          <w:rFonts w:ascii="Montserrat" w:cs="Montserrat" w:eastAsia="Montserrat" w:hAnsi="Montserrat"/>
          <w:b w:val="1"/>
          <w:bCs w:val="1"/>
          <w:i w:val="1"/>
          <w:iCs w:val="1"/>
          <w:color w:val="351c75"/>
          <w:sz w:val="22"/>
          <w:szCs w:val="22"/>
          <w:rtl w:val="0"/>
        </w:rPr>
        <w:t xml:space="preserve">restituível</w:t>
      </w:r>
      <w:r w:rsidDel="00000000" w:rsidR="00000000" w:rsidRPr="00000000">
        <w:rPr>
          <w:color w:val="262626"/>
          <w:rtl w:val="0"/>
        </w:rPr>
        <w:t xml:space="preserve">, é um tributo pois o Art. 3º do CTN não dispõe sobre a necessidade da arrecadação se incorporar de maneira definitiva ao Erário. A segunda característica é que ele somente pode ser</w:t>
      </w:r>
      <w:r w:rsidDel="00000000" w:rsidR="00000000" w:rsidRPr="00000000">
        <w:rPr>
          <w:b w:val="1"/>
          <w:bCs w:val="1"/>
          <w:color w:val="262626"/>
          <w:rtl w:val="0"/>
        </w:rPr>
        <w:t xml:space="preserve"> instituído por</w:t>
      </w:r>
      <w:r w:rsidDel="00000000" w:rsidR="00000000" w:rsidRPr="00000000">
        <w:rPr>
          <w:rFonts w:ascii="Montserrat" w:cs="Montserrat" w:eastAsia="Montserrat" w:hAnsi="Montserrat"/>
          <w:b w:val="1"/>
          <w:bCs w:val="1"/>
          <w:i w:val="1"/>
          <w:iCs w:val="1"/>
          <w:color w:val="351c75"/>
          <w:sz w:val="22"/>
          <w:szCs w:val="22"/>
          <w:rtl w:val="0"/>
        </w:rPr>
        <w:t xml:space="preserve"> lei complementar</w:t>
      </w:r>
      <w:r w:rsidDel="00000000" w:rsidR="00000000" w:rsidRPr="00000000">
        <w:rPr>
          <w:color w:val="262626"/>
          <w:rtl w:val="0"/>
        </w:rPr>
        <w:t xml:space="preserve"> e pela </w:t>
      </w:r>
      <w:r w:rsidDel="00000000" w:rsidR="00000000" w:rsidRPr="00000000">
        <w:rPr>
          <w:rFonts w:ascii="Montserrat" w:cs="Montserrat" w:eastAsia="Montserrat" w:hAnsi="Montserrat"/>
          <w:b w:val="1"/>
          <w:bCs w:val="1"/>
          <w:i w:val="1"/>
          <w:iCs w:val="1"/>
          <w:color w:val="351c75"/>
          <w:sz w:val="22"/>
          <w:szCs w:val="22"/>
          <w:rtl w:val="0"/>
        </w:rPr>
        <w:t xml:space="preserve">União</w:t>
      </w:r>
      <w:r w:rsidDel="00000000" w:rsidR="00000000" w:rsidRPr="00000000">
        <w:rPr>
          <w:color w:val="262626"/>
          <w:u w:val="single"/>
          <w:rtl w:val="0"/>
        </w:rPr>
        <w:t xml:space="preserve"> </w:t>
      </w:r>
      <w:r w:rsidDel="00000000" w:rsidR="00000000" w:rsidRPr="00000000">
        <w:rPr>
          <w:color w:val="262626"/>
          <w:rtl w:val="0"/>
        </w:rPr>
        <w:t xml:space="preserve">(competência exclusiva). A terceira é que ele é um tributo de</w:t>
      </w:r>
      <w:r w:rsidDel="00000000" w:rsidR="00000000" w:rsidRPr="00000000">
        <w:rPr>
          <w:rFonts w:ascii="Montserrat" w:cs="Montserrat" w:eastAsia="Montserrat" w:hAnsi="Montserrat"/>
          <w:b w:val="1"/>
          <w:bCs w:val="1"/>
          <w:i w:val="1"/>
          <w:iCs w:val="1"/>
          <w:color w:val="351c75"/>
          <w:sz w:val="22"/>
          <w:szCs w:val="22"/>
          <w:rtl w:val="0"/>
        </w:rPr>
        <w:t xml:space="preserve"> arrecadação vinculada.</w:t>
      </w:r>
    </w:p>
    <w:p w:rsidR="00000000" w:rsidDel="00000000" w:rsidP="00000000" w:rsidRDefault="00000000" w:rsidRPr="00000000" w14:paraId="00000049">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04A">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Há 3 pressupostos fáticos que autorizam sua cobrança:</w:t>
      </w:r>
    </w:p>
    <w:p w:rsidR="00000000" w:rsidDel="00000000" w:rsidP="00000000" w:rsidRDefault="00000000" w:rsidRPr="00000000" w14:paraId="0000004B">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04C">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1. Despesas extraordinárias decorrentes de calamidade pública;</w:t>
      </w:r>
    </w:p>
    <w:p w:rsidR="00000000" w:rsidDel="00000000" w:rsidP="00000000" w:rsidRDefault="00000000" w:rsidRPr="00000000" w14:paraId="0000004D">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04E">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2. Despesas extraordinárias decorrentes de guerra externa ou sua iminência;</w:t>
      </w:r>
    </w:p>
    <w:p w:rsidR="00000000" w:rsidDel="00000000" w:rsidP="00000000" w:rsidRDefault="00000000" w:rsidRPr="00000000" w14:paraId="0000004F">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050">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3. Investimento público de caráter urgente e de relevante interesse nacional;</w:t>
      </w:r>
    </w:p>
    <w:p w:rsidR="00000000" w:rsidDel="00000000" w:rsidP="00000000" w:rsidRDefault="00000000" w:rsidRPr="00000000" w14:paraId="00000051">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052">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Muito cuidado com a hipótese do Art. 15, III do CTN. Ele não foi recepcionado pela CF/88.</w:t>
      </w:r>
    </w:p>
    <w:p w:rsidR="00000000" w:rsidDel="00000000" w:rsidP="00000000" w:rsidRDefault="00000000" w:rsidRPr="00000000" w14:paraId="00000053">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054">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Por fim, você iniciará o estudo das </w:t>
      </w:r>
      <w:r w:rsidDel="00000000" w:rsidR="00000000" w:rsidRPr="00000000">
        <w:rPr>
          <w:rFonts w:ascii="Montserrat" w:cs="Montserrat" w:eastAsia="Montserrat" w:hAnsi="Montserrat"/>
          <w:b w:val="1"/>
          <w:bCs w:val="1"/>
          <w:i w:val="1"/>
          <w:iCs w:val="1"/>
          <w:color w:val="351c75"/>
          <w:sz w:val="22"/>
          <w:szCs w:val="22"/>
          <w:rtl w:val="0"/>
        </w:rPr>
        <w:t xml:space="preserve">Contribuições Especiais</w:t>
      </w:r>
      <w:r w:rsidDel="00000000" w:rsidR="00000000" w:rsidRPr="00000000">
        <w:rPr>
          <w:color w:val="262626"/>
          <w:rtl w:val="0"/>
        </w:rPr>
        <w:t xml:space="preserve">, tributo de competência da União e de arrecadação vinculada. Eles se dividem em 4 tipos: sociais, de intervenção no domínio econômico, de interesse das categorias profissionais ou econômicas e para custeio do serviço de iluminação pública, incluída pela EC 39/2020.</w:t>
      </w:r>
    </w:p>
    <w:p w:rsidR="00000000" w:rsidDel="00000000" w:rsidP="00000000" w:rsidRDefault="00000000" w:rsidRPr="00000000" w14:paraId="00000055">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056">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Cuidado</w:t>
      </w:r>
      <w:r w:rsidDel="00000000" w:rsidR="00000000" w:rsidRPr="00000000">
        <w:rPr>
          <w:color w:val="262626"/>
          <w:rtl w:val="0"/>
        </w:rPr>
        <w:t xml:space="preserve">: As “contribuições especiais” não se confundem com as “contribuições de melhoria”. São espécies tributárias distintas.</w:t>
      </w:r>
    </w:p>
    <w:p w:rsidR="00000000" w:rsidDel="00000000" w:rsidP="00000000" w:rsidRDefault="00000000" w:rsidRPr="00000000" w14:paraId="00000057">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058">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Como sempre há </w:t>
      </w:r>
      <w:r w:rsidDel="00000000" w:rsidR="00000000" w:rsidRPr="00000000">
        <w:rPr>
          <w:rFonts w:ascii="Montserrat" w:cs="Montserrat" w:eastAsia="Montserrat" w:hAnsi="Montserrat"/>
          <w:b w:val="1"/>
          <w:bCs w:val="1"/>
          <w:i w:val="1"/>
          <w:iCs w:val="1"/>
          <w:color w:val="351c75"/>
          <w:sz w:val="22"/>
          <w:szCs w:val="22"/>
          <w:rtl w:val="0"/>
        </w:rPr>
        <w:t xml:space="preserve">exceções</w:t>
      </w:r>
      <w:r w:rsidDel="00000000" w:rsidR="00000000" w:rsidRPr="00000000">
        <w:rPr>
          <w:color w:val="262626"/>
          <w:rtl w:val="0"/>
        </w:rPr>
        <w:t xml:space="preserve">, guarde que as contribuições para custeio do regime próprio de previdência social podem ser instituídas também pelos Estados, Municípios e DF e que a COSIP é de competência dos Municípios e DF.</w:t>
      </w:r>
    </w:p>
    <w:p w:rsidR="00000000" w:rsidDel="00000000" w:rsidP="00000000" w:rsidRDefault="00000000" w:rsidRPr="00000000" w14:paraId="00000059">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05A">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No estudo das </w:t>
      </w:r>
      <w:r w:rsidDel="00000000" w:rsidR="00000000" w:rsidRPr="00000000">
        <w:rPr>
          <w:rFonts w:ascii="Montserrat" w:cs="Montserrat" w:eastAsia="Montserrat" w:hAnsi="Montserrat"/>
          <w:b w:val="1"/>
          <w:bCs w:val="1"/>
          <w:i w:val="1"/>
          <w:iCs w:val="1"/>
          <w:color w:val="351c75"/>
          <w:sz w:val="22"/>
          <w:szCs w:val="22"/>
          <w:rtl w:val="0"/>
        </w:rPr>
        <w:t xml:space="preserve">Contribuições Sociais</w:t>
      </w:r>
      <w:r w:rsidDel="00000000" w:rsidR="00000000" w:rsidRPr="00000000">
        <w:rPr>
          <w:b w:val="1"/>
          <w:bCs w:val="1"/>
          <w:color w:val="262626"/>
          <w:rtl w:val="0"/>
        </w:rPr>
        <w:t xml:space="preserve">,</w:t>
      </w:r>
      <w:r w:rsidDel="00000000" w:rsidR="00000000" w:rsidRPr="00000000">
        <w:rPr>
          <w:color w:val="262626"/>
          <w:rtl w:val="0"/>
        </w:rPr>
        <w:t xml:space="preserve"> aprenda que elas se subdividem em 3 grupos: de seguridade social, outras contribuições sociais e as sociais gerais.</w:t>
      </w:r>
    </w:p>
    <w:p w:rsidR="00000000" w:rsidDel="00000000" w:rsidP="00000000" w:rsidRDefault="00000000" w:rsidRPr="00000000" w14:paraId="0000005B">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05C">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Sobre as primeiras, de</w:t>
      </w:r>
      <w:r w:rsidDel="00000000" w:rsidR="00000000" w:rsidRPr="00000000">
        <w:rPr>
          <w:rFonts w:ascii="Montserrat" w:cs="Montserrat" w:eastAsia="Montserrat" w:hAnsi="Montserrat"/>
          <w:b w:val="1"/>
          <w:bCs w:val="1"/>
          <w:i w:val="1"/>
          <w:iCs w:val="1"/>
          <w:color w:val="351c75"/>
          <w:sz w:val="22"/>
          <w:szCs w:val="22"/>
          <w:rtl w:val="0"/>
        </w:rPr>
        <w:t xml:space="preserve"> Seguridade Social</w:t>
      </w:r>
      <w:r w:rsidDel="00000000" w:rsidR="00000000" w:rsidRPr="00000000">
        <w:rPr>
          <w:color w:val="262626"/>
          <w:rtl w:val="0"/>
        </w:rPr>
        <w:t xml:space="preserve">, é importante saber que elas custeiam a </w:t>
      </w:r>
      <w:r w:rsidDel="00000000" w:rsidR="00000000" w:rsidRPr="00000000">
        <w:rPr>
          <w:rFonts w:ascii="Montserrat" w:cs="Montserrat" w:eastAsia="Montserrat" w:hAnsi="Montserrat"/>
          <w:b w:val="1"/>
          <w:bCs w:val="1"/>
          <w:i w:val="1"/>
          <w:iCs w:val="1"/>
          <w:color w:val="351c75"/>
          <w:sz w:val="22"/>
          <w:szCs w:val="22"/>
          <w:rtl w:val="0"/>
        </w:rPr>
        <w:t xml:space="preserve">saúde, previdência e assistência social.</w:t>
      </w:r>
      <w:r w:rsidDel="00000000" w:rsidR="00000000" w:rsidRPr="00000000">
        <w:rPr>
          <w:color w:val="262626"/>
          <w:rtl w:val="0"/>
        </w:rPr>
        <w:t xml:space="preserve"> Estude com atenção as possíveis bases econômicas sobre as quais elas poderão incidir.</w:t>
      </w:r>
    </w:p>
    <w:p w:rsidR="00000000" w:rsidDel="00000000" w:rsidP="00000000" w:rsidRDefault="00000000" w:rsidRPr="00000000" w14:paraId="0000005D">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05E">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color w:val="262626"/>
          <w:rtl w:val="0"/>
        </w:rPr>
        <w:t xml:space="preserve">Quanto às </w:t>
      </w:r>
      <w:r w:rsidDel="00000000" w:rsidR="00000000" w:rsidRPr="00000000">
        <w:rPr>
          <w:rFonts w:ascii="Montserrat" w:cs="Montserrat" w:eastAsia="Montserrat" w:hAnsi="Montserrat"/>
          <w:b w:val="1"/>
          <w:bCs w:val="1"/>
          <w:i w:val="1"/>
          <w:iCs w:val="1"/>
          <w:color w:val="351c75"/>
          <w:sz w:val="22"/>
          <w:szCs w:val="22"/>
          <w:rtl w:val="0"/>
        </w:rPr>
        <w:t xml:space="preserve">outras</w:t>
      </w:r>
      <w:r w:rsidDel="00000000" w:rsidR="00000000" w:rsidRPr="00000000">
        <w:rPr>
          <w:color w:val="262626"/>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contribuições sociais</w:t>
      </w:r>
      <w:r w:rsidDel="00000000" w:rsidR="00000000" w:rsidRPr="00000000">
        <w:rPr>
          <w:color w:val="262626"/>
          <w:rtl w:val="0"/>
        </w:rPr>
        <w:t xml:space="preserve">, aprenda que elas têm caráter residual e, portanto, não podem ter base de cálculo ou fato gerador próprias de outras contribuições já existentes. Outro ponto relevante é que só podem ser instituídas por</w:t>
      </w:r>
      <w:r w:rsidDel="00000000" w:rsidR="00000000" w:rsidRPr="00000000">
        <w:rPr>
          <w:rFonts w:ascii="Montserrat" w:cs="Montserrat" w:eastAsia="Montserrat" w:hAnsi="Montserrat"/>
          <w:b w:val="1"/>
          <w:bCs w:val="1"/>
          <w:i w:val="1"/>
          <w:iCs w:val="1"/>
          <w:color w:val="351c75"/>
          <w:sz w:val="22"/>
          <w:szCs w:val="22"/>
          <w:rtl w:val="0"/>
        </w:rPr>
        <w:t xml:space="preserve"> lei complementar.</w:t>
      </w:r>
    </w:p>
    <w:p w:rsidR="00000000" w:rsidDel="00000000" w:rsidP="00000000" w:rsidRDefault="00000000" w:rsidRPr="00000000" w14:paraId="0000005F">
      <w:pPr>
        <w:pBdr>
          <w:top w:color="351c75" w:space="1" w:sz="18" w:val="single"/>
          <w:left w:color="351c75" w:space="1" w:sz="18" w:val="single"/>
          <w:bottom w:color="351c75" w:space="1" w:sz="18" w:val="single"/>
          <w:right w:color="351c75" w:space="1" w:sz="18" w:val="single"/>
        </w:pBdr>
        <w:spacing w:after="0" w:lineRule="auto"/>
        <w:rPr>
          <w:b w:val="1"/>
          <w:bCs w:val="1"/>
          <w:color w:val="262626"/>
        </w:rPr>
      </w:pPr>
      <w:r w:rsidDel="00000000" w:rsidR="00000000" w:rsidRPr="00000000">
        <w:rPr>
          <w:rtl w:val="0"/>
        </w:rPr>
      </w:r>
    </w:p>
    <w:p w:rsidR="00000000" w:rsidDel="00000000" w:rsidP="00000000" w:rsidRDefault="00000000" w:rsidRPr="00000000" w14:paraId="00000060">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As </w:t>
      </w:r>
      <w:r w:rsidDel="00000000" w:rsidR="00000000" w:rsidRPr="00000000">
        <w:rPr>
          <w:rFonts w:ascii="Montserrat" w:cs="Montserrat" w:eastAsia="Montserrat" w:hAnsi="Montserrat"/>
          <w:b w:val="1"/>
          <w:bCs w:val="1"/>
          <w:i w:val="1"/>
          <w:iCs w:val="1"/>
          <w:color w:val="351c75"/>
          <w:sz w:val="22"/>
          <w:szCs w:val="22"/>
          <w:rtl w:val="0"/>
        </w:rPr>
        <w:t xml:space="preserve">Contribuições Sociais Gerais</w:t>
      </w:r>
      <w:r w:rsidDel="00000000" w:rsidR="00000000" w:rsidRPr="00000000">
        <w:rPr>
          <w:color w:val="262626"/>
          <w:rtl w:val="0"/>
        </w:rPr>
        <w:t xml:space="preserve"> são as destinadas ao custeio das demais atividades do poder público em área social que não se enquadram na seguridade social, como Serviços Sociais Autônomos (Sistema S).</w:t>
      </w:r>
    </w:p>
    <w:p w:rsidR="00000000" w:rsidDel="00000000" w:rsidP="00000000" w:rsidRDefault="00000000" w:rsidRPr="00000000" w14:paraId="00000061">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062">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Em relação às </w:t>
      </w:r>
      <w:r w:rsidDel="00000000" w:rsidR="00000000" w:rsidRPr="00000000">
        <w:rPr>
          <w:rFonts w:ascii="Montserrat" w:cs="Montserrat" w:eastAsia="Montserrat" w:hAnsi="Montserrat"/>
          <w:b w:val="1"/>
          <w:bCs w:val="1"/>
          <w:i w:val="1"/>
          <w:iCs w:val="1"/>
          <w:color w:val="351c75"/>
          <w:sz w:val="22"/>
          <w:szCs w:val="22"/>
          <w:rtl w:val="0"/>
        </w:rPr>
        <w:t xml:space="preserve">contribuições de intervenção no domínio econômico (CIDE), s</w:t>
      </w:r>
      <w:r w:rsidDel="00000000" w:rsidR="00000000" w:rsidRPr="00000000">
        <w:rPr>
          <w:color w:val="262626"/>
          <w:rtl w:val="0"/>
        </w:rPr>
        <w:t xml:space="preserve">aiba que elas têm a finalidade de </w:t>
      </w:r>
      <w:r w:rsidDel="00000000" w:rsidR="00000000" w:rsidRPr="00000000">
        <w:rPr>
          <w:rFonts w:ascii="Montserrat" w:cs="Montserrat" w:eastAsia="Montserrat" w:hAnsi="Montserrat"/>
          <w:b w:val="1"/>
          <w:bCs w:val="1"/>
          <w:i w:val="1"/>
          <w:iCs w:val="1"/>
          <w:color w:val="351c75"/>
          <w:sz w:val="22"/>
          <w:szCs w:val="22"/>
          <w:rtl w:val="0"/>
        </w:rPr>
        <w:t xml:space="preserve">intervir</w:t>
      </w:r>
      <w:r w:rsidDel="00000000" w:rsidR="00000000" w:rsidRPr="00000000">
        <w:rPr>
          <w:color w:val="262626"/>
          <w:rtl w:val="0"/>
        </w:rPr>
        <w:t xml:space="preserve"> no funcionamento da economia no país. É um</w:t>
      </w:r>
      <w:r w:rsidDel="00000000" w:rsidR="00000000" w:rsidRPr="00000000">
        <w:rPr>
          <w:rFonts w:ascii="Montserrat" w:cs="Montserrat" w:eastAsia="Montserrat" w:hAnsi="Montserrat"/>
          <w:b w:val="1"/>
          <w:bCs w:val="1"/>
          <w:i w:val="1"/>
          <w:iCs w:val="1"/>
          <w:color w:val="351c75"/>
          <w:sz w:val="22"/>
          <w:szCs w:val="22"/>
          <w:rtl w:val="0"/>
        </w:rPr>
        <w:t xml:space="preserve"> tributo extrafiscal </w:t>
      </w:r>
      <w:r w:rsidDel="00000000" w:rsidR="00000000" w:rsidRPr="00000000">
        <w:rPr>
          <w:color w:val="262626"/>
          <w:rtl w:val="0"/>
        </w:rPr>
        <w:t xml:space="preserve">de</w:t>
      </w:r>
      <w:r w:rsidDel="00000000" w:rsidR="00000000" w:rsidRPr="00000000">
        <w:rPr>
          <w:rFonts w:ascii="Montserrat" w:cs="Montserrat" w:eastAsia="Montserrat" w:hAnsi="Montserrat"/>
          <w:b w:val="1"/>
          <w:bCs w:val="1"/>
          <w:i w:val="1"/>
          <w:iCs w:val="1"/>
          <w:color w:val="351c75"/>
          <w:sz w:val="22"/>
          <w:szCs w:val="22"/>
          <w:rtl w:val="0"/>
        </w:rPr>
        <w:t xml:space="preserve"> </w:t>
      </w:r>
      <w:r w:rsidDel="00000000" w:rsidR="00000000" w:rsidRPr="00000000">
        <w:rPr>
          <w:color w:val="262626"/>
          <w:rtl w:val="0"/>
        </w:rPr>
        <w:t xml:space="preserve">competência</w:t>
      </w:r>
      <w:r w:rsidDel="00000000" w:rsidR="00000000" w:rsidRPr="00000000">
        <w:rPr>
          <w:rFonts w:ascii="Montserrat" w:cs="Montserrat" w:eastAsia="Montserrat" w:hAnsi="Montserrat"/>
          <w:b w:val="1"/>
          <w:bCs w:val="1"/>
          <w:i w:val="1"/>
          <w:iCs w:val="1"/>
          <w:color w:val="351c75"/>
          <w:sz w:val="22"/>
          <w:szCs w:val="22"/>
          <w:rtl w:val="0"/>
        </w:rPr>
        <w:t xml:space="preserve"> apenas </w:t>
      </w:r>
      <w:r w:rsidDel="00000000" w:rsidR="00000000" w:rsidRPr="00000000">
        <w:rPr>
          <w:color w:val="262626"/>
          <w:rtl w:val="0"/>
        </w:rPr>
        <w:t xml:space="preserve">da União. </w:t>
      </w:r>
    </w:p>
    <w:p w:rsidR="00000000" w:rsidDel="00000000" w:rsidP="00000000" w:rsidRDefault="00000000" w:rsidRPr="00000000" w14:paraId="00000063">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064">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Outra modalidade de Contribuição Especial, a </w:t>
      </w:r>
      <w:r w:rsidDel="00000000" w:rsidR="00000000" w:rsidRPr="00000000">
        <w:rPr>
          <w:rFonts w:ascii="Montserrat" w:cs="Montserrat" w:eastAsia="Montserrat" w:hAnsi="Montserrat"/>
          <w:b w:val="1"/>
          <w:bCs w:val="1"/>
          <w:i w:val="1"/>
          <w:iCs w:val="1"/>
          <w:color w:val="351c75"/>
          <w:sz w:val="22"/>
          <w:szCs w:val="22"/>
          <w:rtl w:val="0"/>
        </w:rPr>
        <w:t xml:space="preserve">Contribuição para Custeio do Serviço de Iluminação Pública</w:t>
      </w:r>
      <w:r w:rsidDel="00000000" w:rsidR="00000000" w:rsidRPr="00000000">
        <w:rPr>
          <w:b w:val="1"/>
          <w:bCs w:val="1"/>
          <w:color w:val="262626"/>
          <w:rtl w:val="0"/>
        </w:rPr>
        <w:t xml:space="preserve"> </w:t>
      </w:r>
      <w:r w:rsidDel="00000000" w:rsidR="00000000" w:rsidRPr="00000000">
        <w:rPr>
          <w:color w:val="262626"/>
          <w:rtl w:val="0"/>
        </w:rPr>
        <w:t xml:space="preserve">é considerado um tributo “sui generis”, graças às suas características únicas. Sugiro que não se prenda a polêmicas e apenas memorize o ente competente para instituí-la (Municípios e DF) e suas principais características.</w:t>
      </w:r>
    </w:p>
    <w:p w:rsidR="00000000" w:rsidDel="00000000" w:rsidP="00000000" w:rsidRDefault="00000000" w:rsidRPr="00000000" w14:paraId="00000065">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066">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color w:val="262626"/>
          <w:rtl w:val="0"/>
        </w:rPr>
        <w:t xml:space="preserve">As </w:t>
      </w:r>
      <w:r w:rsidDel="00000000" w:rsidR="00000000" w:rsidRPr="00000000">
        <w:rPr>
          <w:rFonts w:ascii="Montserrat" w:cs="Montserrat" w:eastAsia="Montserrat" w:hAnsi="Montserrat"/>
          <w:b w:val="1"/>
          <w:bCs w:val="1"/>
          <w:i w:val="1"/>
          <w:iCs w:val="1"/>
          <w:color w:val="351c75"/>
          <w:sz w:val="22"/>
          <w:szCs w:val="22"/>
          <w:rtl w:val="0"/>
        </w:rPr>
        <w:t xml:space="preserve">Contribuições Corporativas</w:t>
      </w:r>
      <w:r w:rsidDel="00000000" w:rsidR="00000000" w:rsidRPr="00000000">
        <w:rPr>
          <w:color w:val="262626"/>
          <w:rtl w:val="0"/>
        </w:rPr>
        <w:t xml:space="preserve">, cuja competência é exclusiva da União, se dividem nos seguintes tipos:</w:t>
      </w:r>
      <w:r w:rsidDel="00000000" w:rsidR="00000000" w:rsidRPr="00000000">
        <w:rPr>
          <w:rFonts w:ascii="Montserrat" w:cs="Montserrat" w:eastAsia="Montserrat" w:hAnsi="Montserrat"/>
          <w:b w:val="1"/>
          <w:bCs w:val="1"/>
          <w:i w:val="1"/>
          <w:iCs w:val="1"/>
          <w:color w:val="351c75"/>
          <w:sz w:val="22"/>
          <w:szCs w:val="22"/>
          <w:rtl w:val="0"/>
        </w:rPr>
        <w:t xml:space="preserve"> Contribuições para Custeio dos Conselhos de Fiscalização e Regulamentação de Categorias Profissionais,</w:t>
      </w:r>
      <w:r w:rsidDel="00000000" w:rsidR="00000000" w:rsidRPr="00000000">
        <w:rPr>
          <w:color w:val="262626"/>
          <w:rtl w:val="0"/>
        </w:rPr>
        <w:t xml:space="preserve"> que se destinam as autarquias que regulamentam categorias profissionais, e </w:t>
      </w:r>
      <w:r w:rsidDel="00000000" w:rsidR="00000000" w:rsidRPr="00000000">
        <w:rPr>
          <w:rFonts w:ascii="Montserrat" w:cs="Montserrat" w:eastAsia="Montserrat" w:hAnsi="Montserrat"/>
          <w:b w:val="1"/>
          <w:bCs w:val="1"/>
          <w:i w:val="1"/>
          <w:iCs w:val="1"/>
          <w:color w:val="351c75"/>
          <w:sz w:val="22"/>
          <w:szCs w:val="22"/>
          <w:rtl w:val="0"/>
        </w:rPr>
        <w:t xml:space="preserve">Contribuições Sindicais.</w:t>
      </w:r>
    </w:p>
    <w:p w:rsidR="00000000" w:rsidDel="00000000" w:rsidP="00000000" w:rsidRDefault="00000000" w:rsidRPr="00000000" w14:paraId="00000067">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068">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Em relação às primeiras, apenas atente ao fato de que a OAB não se enquadra no rol de autarquias e nem é entidade capaz de cobrar tal contribuição.</w:t>
      </w:r>
    </w:p>
    <w:p w:rsidR="00000000" w:rsidDel="00000000" w:rsidP="00000000" w:rsidRDefault="00000000" w:rsidRPr="00000000" w14:paraId="00000069">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06A">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Em relação às </w:t>
      </w:r>
      <w:r w:rsidDel="00000000" w:rsidR="00000000" w:rsidRPr="00000000">
        <w:rPr>
          <w:rFonts w:ascii="Montserrat" w:cs="Montserrat" w:eastAsia="Montserrat" w:hAnsi="Montserrat"/>
          <w:b w:val="1"/>
          <w:bCs w:val="1"/>
          <w:i w:val="1"/>
          <w:iCs w:val="1"/>
          <w:color w:val="351c75"/>
          <w:sz w:val="22"/>
          <w:szCs w:val="22"/>
          <w:rtl w:val="0"/>
        </w:rPr>
        <w:t xml:space="preserve">Contribuições Sindicais,</w:t>
      </w:r>
      <w:r w:rsidDel="00000000" w:rsidR="00000000" w:rsidRPr="00000000">
        <w:rPr>
          <w:color w:val="262626"/>
          <w:rtl w:val="0"/>
        </w:rPr>
        <w:t xml:space="preserve"> peço muito cuidado! Desde a edição da Lei nº 13.467/17, ela perdeu o caráter tributário, pois deixou de ser compulsória.</w:t>
      </w:r>
    </w:p>
    <w:p w:rsidR="00000000" w:rsidDel="00000000" w:rsidP="00000000" w:rsidRDefault="00000000" w:rsidRPr="00000000" w14:paraId="0000006B">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06C">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Para concluir a Aula 00, você estudará </w:t>
      </w:r>
      <w:r w:rsidDel="00000000" w:rsidR="00000000" w:rsidRPr="00000000">
        <w:rPr>
          <w:rFonts w:ascii="Montserrat" w:cs="Montserrat" w:eastAsia="Montserrat" w:hAnsi="Montserrat"/>
          <w:b w:val="1"/>
          <w:bCs w:val="1"/>
          <w:i w:val="1"/>
          <w:iCs w:val="1"/>
          <w:color w:val="351c75"/>
          <w:sz w:val="22"/>
          <w:szCs w:val="22"/>
          <w:rtl w:val="0"/>
        </w:rPr>
        <w:t xml:space="preserve">a classificação dos tributos</w:t>
      </w:r>
      <w:r w:rsidDel="00000000" w:rsidR="00000000" w:rsidRPr="00000000">
        <w:rPr>
          <w:color w:val="262626"/>
          <w:rtl w:val="0"/>
        </w:rPr>
        <w:t xml:space="preserve"> pela Doutrina.</w:t>
      </w:r>
    </w:p>
    <w:p w:rsidR="00000000" w:rsidDel="00000000" w:rsidP="00000000" w:rsidRDefault="00000000" w:rsidRPr="00000000" w14:paraId="0000006D">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06E">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1. Quanto à hipótese de incidência;</w:t>
      </w:r>
    </w:p>
    <w:p w:rsidR="00000000" w:rsidDel="00000000" w:rsidP="00000000" w:rsidRDefault="00000000" w:rsidRPr="00000000" w14:paraId="0000006F">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070">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2. Quanto ao destino da arrecadação: Cuidado para não confundir tributo vinculado com tributo de arrecadação vinculada;</w:t>
      </w:r>
    </w:p>
    <w:p w:rsidR="00000000" w:rsidDel="00000000" w:rsidP="00000000" w:rsidRDefault="00000000" w:rsidRPr="00000000" w14:paraId="00000071">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072">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3. Quanto à finalidade: fiscais, extrafiscais ou parafiscais. Guarde isso;</w:t>
      </w:r>
    </w:p>
    <w:p w:rsidR="00000000" w:rsidDel="00000000" w:rsidP="00000000" w:rsidRDefault="00000000" w:rsidRPr="00000000" w14:paraId="00000073">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074">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4. Quanto à possibilidade de transferência dos encargos tributários;</w:t>
      </w:r>
    </w:p>
    <w:p w:rsidR="00000000" w:rsidDel="00000000" w:rsidP="00000000" w:rsidRDefault="00000000" w:rsidRPr="00000000" w14:paraId="00000075">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076">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5. Quanto à variação de alíquotas.</w:t>
      </w:r>
    </w:p>
    <w:p w:rsidR="00000000" w:rsidDel="00000000" w:rsidP="00000000" w:rsidRDefault="00000000" w:rsidRPr="00000000" w14:paraId="00000077">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078">
      <w:pPr>
        <w:pBdr>
          <w:top w:color="351c75" w:space="1" w:sz="18" w:val="single"/>
          <w:left w:color="351c75" w:space="1" w:sz="18" w:val="single"/>
          <w:bottom w:color="351c75" w:space="1" w:sz="18" w:val="single"/>
          <w:right w:color="351c75" w:space="1" w:sz="18" w:val="single"/>
        </w:pBdr>
        <w:spacing w:after="0" w:before="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pBdr>
          <w:top w:color="ffffff" w:space="0" w:sz="24" w:val="single"/>
        </w:pBdr>
        <w:spacing w:before="0" w:lineRule="auto"/>
        <w:rPr>
          <w:i w:val="1"/>
          <w:iCs w:val="1"/>
          <w:sz w:val="32"/>
          <w:szCs w:val="32"/>
        </w:rPr>
      </w:pPr>
      <w:bookmarkStart w:colFirst="0" w:colLast="0" w:name="_heading=h.yalbp5n16r00" w:id="2"/>
      <w:bookmarkEnd w:id="2"/>
      <w:r w:rsidDel="00000000" w:rsidR="00000000" w:rsidRPr="00000000">
        <w:rPr>
          <w:i w:val="1"/>
          <w:iCs w:val="1"/>
          <w:sz w:val="32"/>
          <w:szCs w:val="32"/>
          <w:rtl w:val="0"/>
        </w:rPr>
        <w:t xml:space="preserve">Tarefa 04</w:t>
      </w:r>
    </w:p>
    <w:p w:rsidR="00000000" w:rsidDel="00000000" w:rsidP="00000000" w:rsidRDefault="00000000" w:rsidRPr="00000000" w14:paraId="0000007A">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07B">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00.</w:t>
      </w:r>
    </w:p>
    <w:p w:rsidR="00000000" w:rsidDel="00000000" w:rsidP="00000000" w:rsidRDefault="00000000" w:rsidRPr="00000000" w14:paraId="0000007C">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1">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07D">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Nas tarefas que envolvam </w:t>
      </w:r>
      <w:r w:rsidDel="00000000" w:rsidR="00000000" w:rsidRPr="00000000">
        <w:rPr>
          <w:rFonts w:ascii="Montserrat" w:cs="Montserrat" w:eastAsia="Montserrat" w:hAnsi="Montserrat"/>
          <w:b w:val="1"/>
          <w:bCs w:val="1"/>
          <w:i w:val="1"/>
          <w:iCs w:val="1"/>
          <w:color w:val="351c75"/>
          <w:sz w:val="22"/>
          <w:szCs w:val="22"/>
          <w:rtl w:val="0"/>
        </w:rPr>
        <w:t xml:space="preserve">questões</w:t>
      </w:r>
      <w:r w:rsidDel="00000000" w:rsidR="00000000" w:rsidRPr="00000000">
        <w:rPr>
          <w:color w:val="262626"/>
          <w:rtl w:val="0"/>
        </w:rPr>
        <w:t xml:space="preserve">, sugiro que você as resolva pela</w:t>
      </w:r>
      <w:r w:rsidDel="00000000" w:rsidR="00000000" w:rsidRPr="00000000">
        <w:rPr>
          <w:rFonts w:ascii="Montserrat" w:cs="Montserrat" w:eastAsia="Montserrat" w:hAnsi="Montserrat"/>
          <w:b w:val="1"/>
          <w:bCs w:val="1"/>
          <w:i w:val="1"/>
          <w:iCs w:val="1"/>
          <w:color w:val="351c75"/>
          <w:sz w:val="22"/>
          <w:szCs w:val="22"/>
          <w:rtl w:val="0"/>
        </w:rPr>
        <w:t xml:space="preserve"> lista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 E não esqueça de </w:t>
      </w:r>
      <w:r w:rsidDel="00000000" w:rsidR="00000000" w:rsidRPr="00000000">
        <w:rPr>
          <w:rFonts w:ascii="Montserrat" w:cs="Montserrat" w:eastAsia="Montserrat" w:hAnsi="Montserrat"/>
          <w:b w:val="1"/>
          <w:bCs w:val="1"/>
          <w:i w:val="1"/>
          <w:iCs w:val="1"/>
          <w:color w:val="351c75"/>
          <w:sz w:val="22"/>
          <w:szCs w:val="22"/>
          <w:rtl w:val="0"/>
        </w:rPr>
        <w:t xml:space="preserve">deixar assinaladas</w:t>
      </w:r>
      <w:r w:rsidDel="00000000" w:rsidR="00000000" w:rsidRPr="00000000">
        <w:rPr>
          <w:color w:val="262626"/>
          <w:rtl w:val="0"/>
        </w:rPr>
        <w:t xml:space="preserve"> as questões que você errar, ou responder com dúvida. Voltaremos a elas futuramente.</w:t>
      </w:r>
    </w:p>
    <w:p w:rsidR="00000000" w:rsidDel="00000000" w:rsidP="00000000" w:rsidRDefault="00000000" w:rsidRPr="00000000" w14:paraId="0000007E">
      <w:pPr>
        <w:pBdr>
          <w:top w:color="351c75" w:space="1" w:sz="18" w:val="single"/>
          <w:left w:color="351c75" w:space="1" w:sz="18" w:val="single"/>
          <w:bottom w:color="351c75" w:space="1" w:sz="18" w:val="single"/>
          <w:right w:color="351c75" w:space="1" w:sz="18" w:val="single"/>
        </w:pBdr>
        <w:spacing w:after="200" w:lineRule="auto"/>
        <w:rPr>
          <w:rFonts w:ascii="Roboto" w:cs="Roboto" w:eastAsia="Roboto" w:hAnsi="Roboto"/>
          <w:i w:val="1"/>
          <w:iCs w:val="1"/>
          <w:color w:val="0f5132"/>
          <w:highlight w:val="yellow"/>
        </w:rPr>
      </w:pPr>
      <w:r w:rsidDel="00000000" w:rsidR="00000000" w:rsidRPr="00000000">
        <w:rPr>
          <w:rtl w:val="0"/>
        </w:rPr>
        <w:t xml:space="preserve">1. </w:t>
      </w:r>
      <w:r w:rsidDel="00000000" w:rsidR="00000000" w:rsidRPr="00000000">
        <w:rPr>
          <w:color w:val="262626"/>
          <w:rtl w:val="0"/>
        </w:rPr>
        <w:t xml:space="preserve">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ímpares)</w:t>
      </w:r>
      <w:r w:rsidDel="00000000" w:rsidR="00000000" w:rsidRPr="00000000">
        <w:rPr>
          <w:color w:val="262626"/>
          <w:rtl w:val="0"/>
        </w:rPr>
        <w:t xml:space="preserve">.</w:t>
      </w:r>
      <w:r w:rsidDel="00000000" w:rsidR="00000000" w:rsidRPr="00000000">
        <w:rPr>
          <w:rtl w:val="0"/>
        </w:rPr>
      </w:r>
    </w:p>
    <w:p w:rsidR="00000000" w:rsidDel="00000000" w:rsidP="00000000" w:rsidRDefault="00000000" w:rsidRPr="00000000" w14:paraId="0000007F">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2.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080">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3.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pBdr>
          <w:top w:color="ffffff" w:space="0" w:sz="24" w:val="single"/>
        </w:pBdr>
        <w:spacing w:before="0" w:lineRule="auto"/>
        <w:rPr>
          <w:i w:val="1"/>
          <w:iCs w:val="1"/>
          <w:sz w:val="32"/>
          <w:szCs w:val="32"/>
        </w:rPr>
      </w:pPr>
      <w:bookmarkStart w:colFirst="0" w:colLast="0" w:name="_heading=h.rv4y7avjglft" w:id="3"/>
      <w:bookmarkEnd w:id="3"/>
      <w:r w:rsidDel="00000000" w:rsidR="00000000" w:rsidRPr="00000000">
        <w:rPr>
          <w:i w:val="1"/>
          <w:iCs w:val="1"/>
          <w:sz w:val="32"/>
          <w:szCs w:val="32"/>
          <w:rtl w:val="0"/>
        </w:rPr>
        <w:t xml:space="preserve">Tarefa 05</w:t>
      </w:r>
    </w:p>
    <w:p w:rsidR="00000000" w:rsidDel="00000000" w:rsidP="00000000" w:rsidRDefault="00000000" w:rsidRPr="00000000" w14:paraId="00000082">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083">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084">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00 e resolução de questões.</w:t>
      </w:r>
    </w:p>
    <w:p w:rsidR="00000000" w:rsidDel="00000000" w:rsidP="00000000" w:rsidRDefault="00000000" w:rsidRPr="00000000" w14:paraId="00000085">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08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2">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087">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highlight w:val="yellow"/>
        </w:rPr>
      </w:pPr>
      <w:r w:rsidDel="00000000" w:rsidR="00000000" w:rsidRPr="00000000">
        <w:rPr>
          <w:rtl w:val="0"/>
        </w:rPr>
      </w:r>
    </w:p>
    <w:p w:rsidR="00000000" w:rsidDel="00000000" w:rsidP="00000000" w:rsidRDefault="00000000" w:rsidRPr="00000000" w14:paraId="00000088">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1. Comece a revisão fazendo a </w:t>
      </w:r>
      <w:r w:rsidDel="00000000" w:rsidR="00000000" w:rsidRPr="00000000">
        <w:rPr>
          <w:rFonts w:ascii="Montserrat" w:cs="Montserrat" w:eastAsia="Montserrat" w:hAnsi="Montserrat"/>
          <w:b w:val="1"/>
          <w:bCs w:val="1"/>
          <w:i w:val="1"/>
          <w:iCs w:val="1"/>
          <w:color w:val="351c75"/>
          <w:sz w:val="22"/>
          <w:szCs w:val="22"/>
          <w:rtl w:val="0"/>
        </w:rPr>
        <w:t xml:space="preserve">leitura dos seus grifos</w:t>
      </w:r>
      <w:r w:rsidDel="00000000" w:rsidR="00000000" w:rsidRPr="00000000">
        <w:rPr>
          <w:color w:val="262626"/>
          <w:rtl w:val="0"/>
        </w:rPr>
        <w:t xml:space="preserve">. Se preferir, você pode fazer a revisão pelo PDF Simplificado, ou pelo PDF com Marcação dos Aprovados, caso esteja disponível nessa aula.</w:t>
      </w:r>
    </w:p>
    <w:p w:rsidR="00000000" w:rsidDel="00000000" w:rsidP="00000000" w:rsidRDefault="00000000" w:rsidRPr="00000000" w14:paraId="00000089">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2. 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pares).</w:t>
      </w:r>
      <w:r w:rsidDel="00000000" w:rsidR="00000000" w:rsidRPr="00000000">
        <w:rPr>
          <w:rtl w:val="0"/>
        </w:rPr>
      </w:r>
    </w:p>
    <w:p w:rsidR="00000000" w:rsidDel="00000000" w:rsidP="00000000" w:rsidRDefault="00000000" w:rsidRPr="00000000" w14:paraId="0000008A">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Resolva as questões pela </w:t>
      </w:r>
      <w:r w:rsidDel="00000000" w:rsidR="00000000" w:rsidRPr="00000000">
        <w:rPr>
          <w:rFonts w:ascii="Montserrat" w:cs="Montserrat" w:eastAsia="Montserrat" w:hAnsi="Montserrat"/>
          <w:b w:val="1"/>
          <w:bCs w:val="1"/>
          <w:i w:val="1"/>
          <w:iCs w:val="1"/>
          <w:color w:val="351c75"/>
          <w:sz w:val="22"/>
          <w:szCs w:val="22"/>
          <w:rtl w:val="0"/>
        </w:rPr>
        <w:t xml:space="preserve">lista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08B">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3.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08C">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4.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pBdr>
          <w:top w:color="ffffff" w:space="0" w:sz="24" w:val="single"/>
        </w:pBdr>
        <w:spacing w:before="0" w:lineRule="auto"/>
        <w:rPr>
          <w:i w:val="1"/>
          <w:iCs w:val="1"/>
          <w:sz w:val="32"/>
          <w:szCs w:val="32"/>
        </w:rPr>
      </w:pPr>
      <w:bookmarkStart w:colFirst="0" w:colLast="0" w:name="_heading=h.q66q8c5sp8wi" w:id="4"/>
      <w:bookmarkEnd w:id="4"/>
      <w:r w:rsidDel="00000000" w:rsidR="00000000" w:rsidRPr="00000000">
        <w:rPr>
          <w:i w:val="1"/>
          <w:iCs w:val="1"/>
          <w:sz w:val="32"/>
          <w:szCs w:val="32"/>
          <w:rtl w:val="0"/>
        </w:rPr>
        <w:t xml:space="preserve">Tarefa 06</w:t>
      </w:r>
    </w:p>
    <w:p w:rsidR="00000000" w:rsidDel="00000000" w:rsidP="00000000" w:rsidRDefault="00000000" w:rsidRPr="00000000" w14:paraId="0000008E">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08F">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por Resumos e/ou Mapas Mentais da Aula 00.</w:t>
      </w:r>
    </w:p>
    <w:p w:rsidR="00000000" w:rsidDel="00000000" w:rsidP="00000000" w:rsidRDefault="00000000" w:rsidRPr="00000000" w14:paraId="00000090">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3">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091">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É neste momento que o seu estudo dará o “pulo do gato”, fazendo a construção do </w:t>
      </w:r>
      <w:r w:rsidDel="00000000" w:rsidR="00000000" w:rsidRPr="00000000">
        <w:rPr>
          <w:rFonts w:ascii="Montserrat" w:cs="Montserrat" w:eastAsia="Montserrat" w:hAnsi="Montserrat"/>
          <w:b w:val="1"/>
          <w:bCs w:val="1"/>
          <w:i w:val="1"/>
          <w:iCs w:val="1"/>
          <w:color w:val="351c75"/>
          <w:sz w:val="22"/>
          <w:szCs w:val="22"/>
          <w:rtl w:val="0"/>
        </w:rPr>
        <w:t xml:space="preserve">funil de conteúdos</w:t>
      </w:r>
      <w:r w:rsidDel="00000000" w:rsidR="00000000" w:rsidRPr="00000000">
        <w:rPr>
          <w:color w:val="351c75"/>
          <w:rtl w:val="0"/>
        </w:rPr>
        <w:t xml:space="preserve"> </w:t>
      </w:r>
      <w:r w:rsidDel="00000000" w:rsidR="00000000" w:rsidRPr="00000000">
        <w:rPr>
          <w:color w:val="262626"/>
          <w:rtl w:val="0"/>
        </w:rPr>
        <w:t xml:space="preserve">tão necessário à sua aprovação e, de quebra, praticando também o “desmame” do PDF desta aula.</w:t>
      </w:r>
    </w:p>
    <w:p w:rsidR="00000000" w:rsidDel="00000000" w:rsidP="00000000" w:rsidRDefault="00000000" w:rsidRPr="00000000" w14:paraId="00000092">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Para esta tarefa queremos que você:</w:t>
      </w:r>
    </w:p>
    <w:p w:rsidR="00000000" w:rsidDel="00000000" w:rsidP="00000000" w:rsidRDefault="00000000" w:rsidRPr="00000000" w14:paraId="00000093">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1. Baixe o Resumo ou o Mapa Mental da aula em questão* (se quiser pode baixar os dois), imprima-os e leia.</w:t>
      </w:r>
    </w:p>
    <w:p w:rsidR="00000000" w:rsidDel="00000000" w:rsidP="00000000" w:rsidRDefault="00000000" w:rsidRPr="00000000" w14:paraId="00000094">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2. Volte a </w:t>
      </w:r>
      <w:r w:rsidDel="00000000" w:rsidR="00000000" w:rsidRPr="00000000">
        <w:rPr>
          <w:rFonts w:ascii="Montserrat" w:cs="Montserrat" w:eastAsia="Montserrat" w:hAnsi="Montserrat"/>
          <w:b w:val="1"/>
          <w:bCs w:val="1"/>
          <w:i w:val="1"/>
          <w:iCs w:val="1"/>
          <w:color w:val="351c75"/>
          <w:sz w:val="22"/>
          <w:szCs w:val="22"/>
          <w:u w:val="single"/>
          <w:rtl w:val="0"/>
        </w:rPr>
        <w:t xml:space="preserve">todas as questões que você tenha errado</w:t>
      </w:r>
      <w:r w:rsidDel="00000000" w:rsidR="00000000" w:rsidRPr="00000000">
        <w:rPr>
          <w:rFonts w:ascii="Montserrat" w:cs="Montserrat" w:eastAsia="Montserrat" w:hAnsi="Montserrat"/>
          <w:b w:val="1"/>
          <w:bCs w:val="1"/>
          <w:i w:val="1"/>
          <w:iCs w:val="1"/>
          <w:color w:val="351c75"/>
          <w:sz w:val="22"/>
          <w:szCs w:val="22"/>
          <w:rtl w:val="0"/>
        </w:rPr>
        <w:t xml:space="preserve"> e refaça-as.</w:t>
      </w:r>
    </w:p>
    <w:p w:rsidR="00000000" w:rsidDel="00000000" w:rsidP="00000000" w:rsidRDefault="00000000" w:rsidRPr="00000000" w14:paraId="00000095">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3. Finalize as questões do PDF (se forem muitas, resolva até 30 questões novas).</w:t>
      </w:r>
    </w:p>
    <w:p w:rsidR="00000000" w:rsidDel="00000000" w:rsidP="00000000" w:rsidRDefault="00000000" w:rsidRPr="00000000" w14:paraId="00000096">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4. Complemente as informações dos seus Resumos e/ou Mapas Mentais com os assuntos das questões que você errar</w:t>
      </w:r>
      <w:r w:rsidDel="00000000" w:rsidR="00000000" w:rsidRPr="00000000">
        <w:rPr>
          <w:color w:val="262626"/>
          <w:rtl w:val="0"/>
        </w:rPr>
        <w:t xml:space="preserve">.</w:t>
      </w:r>
    </w:p>
    <w:p w:rsidR="00000000" w:rsidDel="00000000" w:rsidP="00000000" w:rsidRDefault="00000000" w:rsidRPr="00000000" w14:paraId="00000097">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p>
    <w:p w:rsidR="00000000" w:rsidDel="00000000" w:rsidP="00000000" w:rsidRDefault="00000000" w:rsidRPr="00000000" w14:paraId="00000098">
      <w:pPr>
        <w:pBdr>
          <w:top w:color="351c75" w:space="1" w:sz="18" w:val="single"/>
          <w:left w:color="351c75" w:space="1" w:sz="18" w:val="single"/>
          <w:bottom w:color="351c75" w:space="1" w:sz="18" w:val="single"/>
          <w:right w:color="351c75" w:space="1" w:sz="18" w:val="single"/>
        </w:pBdr>
        <w:spacing w:after="200" w:lineRule="auto"/>
        <w:rPr>
          <w:i w:val="1"/>
          <w:iCs w:val="1"/>
          <w:sz w:val="32"/>
          <w:szCs w:val="32"/>
        </w:rPr>
      </w:pPr>
      <w:r w:rsidDel="00000000" w:rsidR="00000000" w:rsidRPr="00000000">
        <w:rPr>
          <w:color w:val="262626"/>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pBdr>
          <w:top w:color="ffffff" w:space="0" w:sz="24" w:val="single"/>
        </w:pBdr>
        <w:spacing w:before="0" w:lineRule="auto"/>
        <w:rPr>
          <w:i w:val="1"/>
          <w:iCs w:val="1"/>
          <w:sz w:val="32"/>
          <w:szCs w:val="32"/>
        </w:rPr>
      </w:pPr>
      <w:bookmarkStart w:colFirst="0" w:colLast="0" w:name="_heading=h.tussf49kdkx8" w:id="5"/>
      <w:bookmarkEnd w:id="5"/>
      <w:r w:rsidDel="00000000" w:rsidR="00000000" w:rsidRPr="00000000">
        <w:rPr>
          <w:i w:val="1"/>
          <w:iCs w:val="1"/>
          <w:sz w:val="32"/>
          <w:szCs w:val="32"/>
          <w:rtl w:val="0"/>
        </w:rPr>
        <w:t xml:space="preserve">Tarefa 07 </w:t>
      </w:r>
    </w:p>
    <w:p w:rsidR="00000000" w:rsidDel="00000000" w:rsidP="00000000" w:rsidRDefault="00000000" w:rsidRPr="00000000" w14:paraId="0000009A">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09B">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09C">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01  – Parte 1 de 2. De “limitações ao poder de tributar” até “Princípios da Anterioridade e Irretroatividade”, exclusive.</w:t>
      </w:r>
    </w:p>
    <w:p w:rsidR="00000000" w:rsidDel="00000000" w:rsidP="00000000" w:rsidRDefault="00000000" w:rsidRPr="00000000" w14:paraId="0000009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4">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09E">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highlight w:val="yellow"/>
        </w:rPr>
      </w:pPr>
      <w:r w:rsidDel="00000000" w:rsidR="00000000" w:rsidRPr="00000000">
        <w:rPr>
          <w:rtl w:val="0"/>
        </w:rPr>
      </w:r>
    </w:p>
    <w:p w:rsidR="00000000" w:rsidDel="00000000" w:rsidP="00000000" w:rsidRDefault="00000000" w:rsidRPr="00000000" w14:paraId="0000009F">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Abaixo, deixamos </w:t>
      </w:r>
      <w:r w:rsidDel="00000000" w:rsidR="00000000" w:rsidRPr="00000000">
        <w:rPr>
          <w:rFonts w:ascii="Montserrat" w:cs="Montserrat" w:eastAsia="Montserrat" w:hAnsi="Montserrat"/>
          <w:b w:val="1"/>
          <w:bCs w:val="1"/>
          <w:i w:val="1"/>
          <w:iCs w:val="1"/>
          <w:color w:val="351c75"/>
          <w:sz w:val="22"/>
          <w:szCs w:val="22"/>
          <w:rtl w:val="0"/>
        </w:rPr>
        <w:t xml:space="preserve">algumas dicas</w:t>
      </w:r>
      <w:r w:rsidDel="00000000" w:rsidR="00000000" w:rsidRPr="00000000">
        <w:rPr>
          <w:color w:val="262626"/>
          <w:rtl w:val="0"/>
        </w:rPr>
        <w:t xml:space="preserve"> para quem está há muito tempo sem ver o assunto:</w:t>
      </w:r>
    </w:p>
    <w:p w:rsidR="00000000" w:rsidDel="00000000" w:rsidP="00000000" w:rsidRDefault="00000000" w:rsidRPr="00000000" w14:paraId="000000A0">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0A1">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Estude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01 (Princípios constitucionais tributários, limitações ao poder de tributar).</w:t>
      </w:r>
    </w:p>
    <w:p w:rsidR="00000000" w:rsidDel="00000000" w:rsidP="00000000" w:rsidRDefault="00000000" w:rsidRPr="00000000" w14:paraId="000000A2">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0A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01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alto, representando </w:t>
      </w:r>
      <w:r w:rsidDel="00000000" w:rsidR="00000000" w:rsidRPr="00000000">
        <w:rPr>
          <w:rFonts w:ascii="Montserrat" w:cs="Montserrat" w:eastAsia="Montserrat" w:hAnsi="Montserrat"/>
          <w:b w:val="1"/>
          <w:bCs w:val="1"/>
          <w:i w:val="1"/>
          <w:iCs w:val="1"/>
          <w:color w:val="351c75"/>
          <w:sz w:val="22"/>
          <w:szCs w:val="22"/>
          <w:rtl w:val="0"/>
        </w:rPr>
        <w:t xml:space="preserve">12,61%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4">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0A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color w:val="262626"/>
          <w:rtl w:val="0"/>
        </w:rPr>
        <w:t xml:space="preserve">Na aula 01, os professores detalharam os principais princípios e as imunidades do direito tributário. </w:t>
      </w:r>
      <w:r w:rsidDel="00000000" w:rsidR="00000000" w:rsidRPr="00000000">
        <w:rPr>
          <w:rtl w:val="0"/>
        </w:rPr>
        <w:t xml:space="preserve">Inicialmente você deve aprender no que consiste as limitações ao poder de tributar. Elas existem a fim de impedir que o Estado tenha um poder ilimitado sobre os particulares e se revestem sob a forma de </w:t>
      </w:r>
      <w:r w:rsidDel="00000000" w:rsidR="00000000" w:rsidRPr="00000000">
        <w:rPr>
          <w:rFonts w:ascii="Montserrat" w:cs="Montserrat" w:eastAsia="Montserrat" w:hAnsi="Montserrat"/>
          <w:b w:val="1"/>
          <w:bCs w:val="1"/>
          <w:i w:val="1"/>
          <w:iCs w:val="1"/>
          <w:color w:val="351c75"/>
          <w:sz w:val="22"/>
          <w:szCs w:val="22"/>
          <w:rtl w:val="0"/>
        </w:rPr>
        <w:t xml:space="preserve">princípios e imunidades</w:t>
      </w:r>
      <w:r w:rsidDel="00000000" w:rsidR="00000000" w:rsidRPr="00000000">
        <w:rPr>
          <w:rtl w:val="0"/>
        </w:rPr>
        <w:t xml:space="preserve">. </w:t>
      </w:r>
    </w:p>
    <w:p w:rsidR="00000000" w:rsidDel="00000000" w:rsidP="00000000" w:rsidRDefault="00000000" w:rsidRPr="00000000" w14:paraId="000000A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0A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As limitações estão previstas em todo o texto constitucional, concentradas em especial entre os </w:t>
      </w:r>
      <w:r w:rsidDel="00000000" w:rsidR="00000000" w:rsidRPr="00000000">
        <w:rPr>
          <w:rFonts w:ascii="Montserrat" w:cs="Montserrat" w:eastAsia="Montserrat" w:hAnsi="Montserrat"/>
          <w:b w:val="1"/>
          <w:bCs w:val="1"/>
          <w:i w:val="1"/>
          <w:iCs w:val="1"/>
          <w:color w:val="351c75"/>
          <w:sz w:val="22"/>
          <w:szCs w:val="22"/>
          <w:rtl w:val="0"/>
        </w:rPr>
        <w:t xml:space="preserve">arts. 150 e 152, CF/88</w:t>
      </w:r>
      <w:r w:rsidDel="00000000" w:rsidR="00000000" w:rsidRPr="00000000">
        <w:rPr>
          <w:rtl w:val="0"/>
        </w:rPr>
        <w:t xml:space="preserve">. </w:t>
      </w:r>
    </w:p>
    <w:p w:rsidR="00000000" w:rsidDel="00000000" w:rsidP="00000000" w:rsidRDefault="00000000" w:rsidRPr="00000000" w14:paraId="000000A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0A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No estudo dos Princípios Constitucionais Tributários, dê destaque ao que segue:</w:t>
      </w:r>
    </w:p>
    <w:p w:rsidR="00000000" w:rsidDel="00000000" w:rsidP="00000000" w:rsidRDefault="00000000" w:rsidRPr="00000000" w14:paraId="000000A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0A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1. </w:t>
      </w:r>
      <w:r w:rsidDel="00000000" w:rsidR="00000000" w:rsidRPr="00000000">
        <w:rPr>
          <w:rFonts w:ascii="Montserrat" w:cs="Montserrat" w:eastAsia="Montserrat" w:hAnsi="Montserrat"/>
          <w:b w:val="1"/>
          <w:bCs w:val="1"/>
          <w:i w:val="1"/>
          <w:iCs w:val="1"/>
          <w:color w:val="351c75"/>
          <w:sz w:val="22"/>
          <w:szCs w:val="22"/>
          <w:rtl w:val="0"/>
        </w:rPr>
        <w:t xml:space="preserve">Princípio da Legalidade</w:t>
      </w:r>
      <w:r w:rsidDel="00000000" w:rsidR="00000000" w:rsidRPr="00000000">
        <w:rPr>
          <w:rtl w:val="0"/>
        </w:rPr>
        <w:t xml:space="preserve">: Somente </w:t>
      </w:r>
      <w:r w:rsidDel="00000000" w:rsidR="00000000" w:rsidRPr="00000000">
        <w:rPr>
          <w:b w:val="1"/>
          <w:bCs w:val="1"/>
          <w:rtl w:val="0"/>
        </w:rPr>
        <w:t xml:space="preserve">lei</w:t>
      </w:r>
      <w:r w:rsidDel="00000000" w:rsidR="00000000" w:rsidRPr="00000000">
        <w:rPr>
          <w:rtl w:val="0"/>
        </w:rPr>
        <w:t xml:space="preserve"> pode criar tributos, por se tratar de uma obrigação imposta ao particular (prestação pecuniária compulsória). Fique muito atento às </w:t>
      </w:r>
      <w:r w:rsidDel="00000000" w:rsidR="00000000" w:rsidRPr="00000000">
        <w:rPr>
          <w:rFonts w:ascii="Montserrat" w:cs="Montserrat" w:eastAsia="Montserrat" w:hAnsi="Montserrat"/>
          <w:b w:val="1"/>
          <w:bCs w:val="1"/>
          <w:i w:val="1"/>
          <w:iCs w:val="1"/>
          <w:color w:val="351c75"/>
          <w:sz w:val="22"/>
          <w:szCs w:val="22"/>
          <w:rtl w:val="0"/>
        </w:rPr>
        <w:t xml:space="preserve">exceções </w:t>
      </w:r>
      <w:r w:rsidDel="00000000" w:rsidR="00000000" w:rsidRPr="00000000">
        <w:rPr>
          <w:rtl w:val="0"/>
        </w:rPr>
        <w:t xml:space="preserve">(II, IE, IPI, IOF, CIDE-Combustíveis e ICMS-Combustíveis). Veja a Súmula nº 160 do STJ. A lei, nesse princípio, deve ser interpretada no sentido amplo, mas alguns tributos exigem Lei Complementar (IGF, IR, CR, EC,</w:t>
      </w:r>
      <w:r w:rsidDel="00000000" w:rsidR="00000000" w:rsidRPr="00000000">
        <w:rPr>
          <w:rFonts w:ascii="Montserrat" w:cs="Montserrat" w:eastAsia="Montserrat" w:hAnsi="Montserrat"/>
          <w:b w:val="1"/>
          <w:bCs w:val="1"/>
          <w:i w:val="1"/>
          <w:iCs w:val="1"/>
          <w:color w:val="351c75"/>
          <w:sz w:val="22"/>
          <w:szCs w:val="22"/>
          <w:rtl w:val="0"/>
        </w:rPr>
        <w:t xml:space="preserve"> Imposto Seletivo, IBS e CBS</w:t>
      </w:r>
      <w:r w:rsidDel="00000000" w:rsidR="00000000" w:rsidRPr="00000000">
        <w:rPr>
          <w:rtl w:val="0"/>
        </w:rPr>
        <w:t xml:space="preserve">).</w:t>
      </w:r>
    </w:p>
    <w:p w:rsidR="00000000" w:rsidDel="00000000" w:rsidP="00000000" w:rsidRDefault="00000000" w:rsidRPr="00000000" w14:paraId="000000A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0A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2</w:t>
      </w:r>
      <w:r w:rsidDel="00000000" w:rsidR="00000000" w:rsidRPr="00000000">
        <w:rPr>
          <w:rFonts w:ascii="Montserrat" w:cs="Montserrat" w:eastAsia="Montserrat" w:hAnsi="Montserrat"/>
          <w:b w:val="1"/>
          <w:bCs w:val="1"/>
          <w:i w:val="1"/>
          <w:iCs w:val="1"/>
          <w:color w:val="351c75"/>
          <w:sz w:val="22"/>
          <w:szCs w:val="22"/>
          <w:rtl w:val="0"/>
        </w:rPr>
        <w:t xml:space="preserve">. Princípio da Isonomia</w:t>
      </w:r>
      <w:r w:rsidDel="00000000" w:rsidR="00000000" w:rsidRPr="00000000">
        <w:rPr>
          <w:rtl w:val="0"/>
        </w:rPr>
        <w:t xml:space="preserve">: É vedado o tratamento desigual a contribuintes que estejam em posição equivalente.</w:t>
      </w:r>
    </w:p>
    <w:p w:rsidR="00000000" w:rsidDel="00000000" w:rsidP="00000000" w:rsidRDefault="00000000" w:rsidRPr="00000000" w14:paraId="000000A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0AF">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3. </w:t>
      </w:r>
      <w:r w:rsidDel="00000000" w:rsidR="00000000" w:rsidRPr="00000000">
        <w:rPr>
          <w:rFonts w:ascii="Montserrat" w:cs="Montserrat" w:eastAsia="Montserrat" w:hAnsi="Montserrat"/>
          <w:b w:val="1"/>
          <w:bCs w:val="1"/>
          <w:i w:val="1"/>
          <w:iCs w:val="1"/>
          <w:color w:val="351c75"/>
          <w:sz w:val="22"/>
          <w:szCs w:val="22"/>
          <w:rtl w:val="0"/>
        </w:rPr>
        <w:t xml:space="preserve">Princípio da Capacidade Contributiva</w:t>
      </w:r>
      <w:r w:rsidDel="00000000" w:rsidR="00000000" w:rsidRPr="00000000">
        <w:rPr>
          <w:rtl w:val="0"/>
        </w:rPr>
        <w:t xml:space="preserve">: É a busca por justiça na tributação, equidade (horizontal e vertical). Pense em tratar desigualmente os desiguais, de acordo com a sua </w:t>
      </w:r>
      <w:r w:rsidDel="00000000" w:rsidR="00000000" w:rsidRPr="00000000">
        <w:rPr>
          <w:rFonts w:ascii="Montserrat" w:cs="Montserrat" w:eastAsia="Montserrat" w:hAnsi="Montserrat"/>
          <w:b w:val="1"/>
          <w:bCs w:val="1"/>
          <w:i w:val="1"/>
          <w:iCs w:val="1"/>
          <w:color w:val="351c75"/>
          <w:sz w:val="22"/>
          <w:szCs w:val="22"/>
          <w:rtl w:val="0"/>
        </w:rPr>
        <w:t xml:space="preserve">capacidade contributiva.</w:t>
      </w:r>
    </w:p>
    <w:p w:rsidR="00000000" w:rsidDel="00000000" w:rsidP="00000000" w:rsidRDefault="00000000" w:rsidRPr="00000000" w14:paraId="000000B0">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0B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Times New Roman" w:cs="Times New Roman" w:eastAsia="Times New Roman" w:hAnsi="Times New Roman"/>
          <w:rtl w:val="0"/>
        </w:rPr>
        <w:t xml:space="preserve">4. </w:t>
      </w:r>
      <w:r w:rsidDel="00000000" w:rsidR="00000000" w:rsidRPr="00000000">
        <w:rPr>
          <w:rFonts w:ascii="Montserrat" w:cs="Montserrat" w:eastAsia="Montserrat" w:hAnsi="Montserrat"/>
          <w:b w:val="1"/>
          <w:bCs w:val="1"/>
          <w:i w:val="1"/>
          <w:iCs w:val="1"/>
          <w:color w:val="351c75"/>
          <w:sz w:val="22"/>
          <w:szCs w:val="22"/>
          <w:rtl w:val="0"/>
        </w:rPr>
        <w:t xml:space="preserve">Princípio do Não confisco:</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 ideia desse princípio é evitar a tributação com o efeito confiscatório, ou seja, uma sobrecarga de tributos que representaria a maior parte ou toda a riqueza gerada pelo contribuinte.</w:t>
      </w:r>
    </w:p>
    <w:p w:rsidR="00000000" w:rsidDel="00000000" w:rsidP="00000000" w:rsidRDefault="00000000" w:rsidRPr="00000000" w14:paraId="000000B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0B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5. </w:t>
      </w:r>
      <w:r w:rsidDel="00000000" w:rsidR="00000000" w:rsidRPr="00000000">
        <w:rPr>
          <w:rFonts w:ascii="Montserrat" w:cs="Montserrat" w:eastAsia="Montserrat" w:hAnsi="Montserrat"/>
          <w:b w:val="1"/>
          <w:bCs w:val="1"/>
          <w:i w:val="1"/>
          <w:iCs w:val="1"/>
          <w:color w:val="351c75"/>
          <w:sz w:val="22"/>
          <w:szCs w:val="22"/>
          <w:rtl w:val="0"/>
        </w:rPr>
        <w:t xml:space="preserve">Princípio da Anterioridade</w:t>
      </w:r>
      <w:r w:rsidDel="00000000" w:rsidR="00000000" w:rsidRPr="00000000">
        <w:rPr>
          <w:rtl w:val="0"/>
        </w:rPr>
        <w:t xml:space="preserve">: Em regra, um tributo não pode ser cobrado no mesmo exercício financeiro em que foi instituído. Guarde as </w:t>
      </w:r>
      <w:r w:rsidDel="00000000" w:rsidR="00000000" w:rsidRPr="00000000">
        <w:rPr>
          <w:rFonts w:ascii="Montserrat" w:cs="Montserrat" w:eastAsia="Montserrat" w:hAnsi="Montserrat"/>
          <w:b w:val="1"/>
          <w:bCs w:val="1"/>
          <w:i w:val="1"/>
          <w:iCs w:val="1"/>
          <w:color w:val="351c75"/>
          <w:sz w:val="22"/>
          <w:szCs w:val="22"/>
          <w:rtl w:val="0"/>
        </w:rPr>
        <w:t xml:space="preserve">exceções</w:t>
      </w:r>
      <w:r w:rsidDel="00000000" w:rsidR="00000000" w:rsidRPr="00000000">
        <w:rPr>
          <w:rtl w:val="0"/>
        </w:rPr>
        <w:t xml:space="preserve">, elas costumam cair em prova:</w:t>
      </w:r>
    </w:p>
    <w:p w:rsidR="00000000" w:rsidDel="00000000" w:rsidP="00000000" w:rsidRDefault="00000000" w:rsidRPr="00000000" w14:paraId="000000B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Alteração do prazo de recolhimento; (Súmula Vinculante STF n</w:t>
      </w:r>
      <w:r w:rsidDel="00000000" w:rsidR="00000000" w:rsidRPr="00000000">
        <w:rPr>
          <w:sz w:val="26"/>
          <w:szCs w:val="26"/>
          <w:rtl w:val="0"/>
        </w:rPr>
        <w:t xml:space="preserve">º</w:t>
      </w:r>
      <w:r w:rsidDel="00000000" w:rsidR="00000000" w:rsidRPr="00000000">
        <w:rPr>
          <w:rtl w:val="0"/>
        </w:rPr>
        <w:t xml:space="preserve"> 50)</w:t>
      </w:r>
    </w:p>
    <w:p w:rsidR="00000000" w:rsidDel="00000000" w:rsidP="00000000" w:rsidRDefault="00000000" w:rsidRPr="00000000" w14:paraId="000000B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Atualização do valor monetário do tributo</w:t>
      </w:r>
    </w:p>
    <w:p w:rsidR="00000000" w:rsidDel="00000000" w:rsidP="00000000" w:rsidRDefault="00000000" w:rsidRPr="00000000" w14:paraId="000000B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II / IE / IOF / IPI: tributos extrafiscais;</w:t>
      </w:r>
    </w:p>
    <w:p w:rsidR="00000000" w:rsidDel="00000000" w:rsidP="00000000" w:rsidRDefault="00000000" w:rsidRPr="00000000" w14:paraId="000000B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IEG / Empréstimos compulsórios, estes somente para os casos de guerra e calamidade pública;</w:t>
      </w:r>
    </w:p>
    <w:p w:rsidR="00000000" w:rsidDel="00000000" w:rsidP="00000000" w:rsidRDefault="00000000" w:rsidRPr="00000000" w14:paraId="000000B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ICMS-Combustíveis e CIDE-Combustíveis: redução e restabelecimento de alíquotas;</w:t>
      </w:r>
    </w:p>
    <w:p w:rsidR="00000000" w:rsidDel="00000000" w:rsidP="00000000" w:rsidRDefault="00000000" w:rsidRPr="00000000" w14:paraId="000000B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Contribuições para Financiamento da Seguridade Social;</w:t>
      </w:r>
    </w:p>
    <w:p w:rsidR="00000000" w:rsidDel="00000000" w:rsidP="00000000" w:rsidRDefault="00000000" w:rsidRPr="00000000" w14:paraId="000000B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0B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Cuidado com a questão da revogação de benefícios ou isenções fiscais! Fique atento à jurisprudência.</w:t>
      </w:r>
    </w:p>
    <w:p w:rsidR="00000000" w:rsidDel="00000000" w:rsidP="00000000" w:rsidRDefault="00000000" w:rsidRPr="00000000" w14:paraId="000000B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0B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6</w:t>
      </w:r>
      <w:r w:rsidDel="00000000" w:rsidR="00000000" w:rsidRPr="00000000">
        <w:rPr>
          <w:rFonts w:ascii="Montserrat" w:cs="Montserrat" w:eastAsia="Montserrat" w:hAnsi="Montserrat"/>
          <w:b w:val="1"/>
          <w:bCs w:val="1"/>
          <w:i w:val="1"/>
          <w:iCs w:val="1"/>
          <w:color w:val="351c75"/>
          <w:sz w:val="22"/>
          <w:szCs w:val="22"/>
          <w:rtl w:val="0"/>
        </w:rPr>
        <w:t xml:space="preserve">. Princípio da Noventena</w:t>
      </w:r>
      <w:r w:rsidDel="00000000" w:rsidR="00000000" w:rsidRPr="00000000">
        <w:rPr>
          <w:rtl w:val="0"/>
        </w:rPr>
        <w:t xml:space="preserve">: A cobrança do tributo só pode ocorrer após 90 dias de sua instituição (não é 3 meses!). Assim como a anterioridade, o princípio da noventena possui </w:t>
      </w:r>
      <w:r w:rsidDel="00000000" w:rsidR="00000000" w:rsidRPr="00000000">
        <w:rPr>
          <w:rFonts w:ascii="Montserrat" w:cs="Montserrat" w:eastAsia="Montserrat" w:hAnsi="Montserrat"/>
          <w:b w:val="1"/>
          <w:bCs w:val="1"/>
          <w:i w:val="1"/>
          <w:iCs w:val="1"/>
          <w:color w:val="351c75"/>
          <w:sz w:val="22"/>
          <w:szCs w:val="22"/>
          <w:rtl w:val="0"/>
        </w:rPr>
        <w:t xml:space="preserve">exceções</w:t>
      </w:r>
      <w:r w:rsidDel="00000000" w:rsidR="00000000" w:rsidRPr="00000000">
        <w:rPr>
          <w:rtl w:val="0"/>
        </w:rPr>
        <w:t xml:space="preserve">:</w:t>
      </w:r>
    </w:p>
    <w:p w:rsidR="00000000" w:rsidDel="00000000" w:rsidP="00000000" w:rsidRDefault="00000000" w:rsidRPr="00000000" w14:paraId="000000B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II / IE / IOF: Cuidado com o IPI! Ele se submete à noventena, embora seja exceção ao princípio da anterioridade.</w:t>
      </w:r>
    </w:p>
    <w:p w:rsidR="00000000" w:rsidDel="00000000" w:rsidP="00000000" w:rsidRDefault="00000000" w:rsidRPr="00000000" w14:paraId="000000B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IEG / Empréstimos compulsórios, estes somente para os casos de guerra e calamidade pública;</w:t>
      </w:r>
    </w:p>
    <w:p w:rsidR="00000000" w:rsidDel="00000000" w:rsidP="00000000" w:rsidRDefault="00000000" w:rsidRPr="00000000" w14:paraId="000000C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IR;</w:t>
      </w:r>
    </w:p>
    <w:p w:rsidR="00000000" w:rsidDel="00000000" w:rsidP="00000000" w:rsidRDefault="00000000" w:rsidRPr="00000000" w14:paraId="000000C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Base de cálculo do IPTU e IPVA; </w:t>
      </w:r>
    </w:p>
    <w:p w:rsidR="00000000" w:rsidDel="00000000" w:rsidP="00000000" w:rsidRDefault="00000000" w:rsidRPr="00000000" w14:paraId="000000C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0C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Dê atenção ao entendimento do STF em relação à MP.</w:t>
      </w:r>
    </w:p>
    <w:p w:rsidR="00000000" w:rsidDel="00000000" w:rsidP="00000000" w:rsidRDefault="00000000" w:rsidRPr="00000000" w14:paraId="000000C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0C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7. </w:t>
      </w:r>
      <w:r w:rsidDel="00000000" w:rsidR="00000000" w:rsidRPr="00000000">
        <w:rPr>
          <w:rFonts w:ascii="Montserrat" w:cs="Montserrat" w:eastAsia="Montserrat" w:hAnsi="Montserrat"/>
          <w:b w:val="1"/>
          <w:bCs w:val="1"/>
          <w:i w:val="1"/>
          <w:iCs w:val="1"/>
          <w:color w:val="351c75"/>
          <w:sz w:val="22"/>
          <w:szCs w:val="22"/>
          <w:rtl w:val="0"/>
        </w:rPr>
        <w:t xml:space="preserve">Princípio da Irretroatividade</w:t>
      </w:r>
      <w:r w:rsidDel="00000000" w:rsidR="00000000" w:rsidRPr="00000000">
        <w:rPr>
          <w:rtl w:val="0"/>
        </w:rPr>
        <w:t xml:space="preserve">: É o princípio que veda aos entes federados tributarem fatos geradores anteriores à instituição ou majoração de um tributo. É um princípio sem exceções!</w:t>
      </w:r>
    </w:p>
    <w:p w:rsidR="00000000" w:rsidDel="00000000" w:rsidP="00000000" w:rsidRDefault="00000000" w:rsidRPr="00000000" w14:paraId="000000C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0C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8. </w:t>
      </w:r>
      <w:r w:rsidDel="00000000" w:rsidR="00000000" w:rsidRPr="00000000">
        <w:rPr>
          <w:rFonts w:ascii="Montserrat" w:cs="Montserrat" w:eastAsia="Montserrat" w:hAnsi="Montserrat"/>
          <w:b w:val="1"/>
          <w:bCs w:val="1"/>
          <w:i w:val="1"/>
          <w:iCs w:val="1"/>
          <w:color w:val="351c75"/>
          <w:sz w:val="22"/>
          <w:szCs w:val="22"/>
          <w:rtl w:val="0"/>
        </w:rPr>
        <w:t xml:space="preserve">Princípio da Liberdade de Tráfego</w:t>
      </w:r>
      <w:r w:rsidDel="00000000" w:rsidR="00000000" w:rsidRPr="00000000">
        <w:rPr>
          <w:rtl w:val="0"/>
        </w:rPr>
        <w:t xml:space="preserve">. Fique atento à decisão do STF que entende que o </w:t>
      </w:r>
      <w:r w:rsidDel="00000000" w:rsidR="00000000" w:rsidRPr="00000000">
        <w:rPr>
          <w:rFonts w:ascii="Montserrat" w:cs="Montserrat" w:eastAsia="Montserrat" w:hAnsi="Montserrat"/>
          <w:b w:val="1"/>
          <w:bCs w:val="1"/>
          <w:i w:val="1"/>
          <w:iCs w:val="1"/>
          <w:color w:val="351c75"/>
          <w:sz w:val="22"/>
          <w:szCs w:val="22"/>
          <w:rtl w:val="0"/>
        </w:rPr>
        <w:t xml:space="preserve">pedágio</w:t>
      </w:r>
      <w:r w:rsidDel="00000000" w:rsidR="00000000" w:rsidRPr="00000000">
        <w:rPr>
          <w:rtl w:val="0"/>
        </w:rPr>
        <w:t xml:space="preserve"> não tem natureza tributária.</w:t>
      </w:r>
    </w:p>
    <w:p w:rsidR="00000000" w:rsidDel="00000000" w:rsidP="00000000" w:rsidRDefault="00000000" w:rsidRPr="00000000" w14:paraId="000000C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0C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9. </w:t>
      </w:r>
      <w:r w:rsidDel="00000000" w:rsidR="00000000" w:rsidRPr="00000000">
        <w:rPr>
          <w:rFonts w:ascii="Montserrat" w:cs="Montserrat" w:eastAsia="Montserrat" w:hAnsi="Montserrat"/>
          <w:b w:val="1"/>
          <w:bCs w:val="1"/>
          <w:i w:val="1"/>
          <w:iCs w:val="1"/>
          <w:color w:val="351c75"/>
          <w:sz w:val="22"/>
          <w:szCs w:val="22"/>
          <w:rtl w:val="0"/>
        </w:rPr>
        <w:t xml:space="preserve">Princípio da Uniformidade Geográfica da Tributação:</w:t>
      </w:r>
      <w:r w:rsidDel="00000000" w:rsidR="00000000" w:rsidRPr="00000000">
        <w:rPr>
          <w:rtl w:val="0"/>
        </w:rPr>
        <w:t xml:space="preserve"> Veda que a União institua tributo que não seja uniforme em todo o território nacional. Memorize que a concessão de incentivos fiscais que promovam a redução de desigualdades regionais é uma exceção ao princípio e pode ser aplicada.</w:t>
      </w:r>
    </w:p>
    <w:p w:rsidR="00000000" w:rsidDel="00000000" w:rsidP="00000000" w:rsidRDefault="00000000" w:rsidRPr="00000000" w14:paraId="000000C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0C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10. </w:t>
      </w:r>
      <w:r w:rsidDel="00000000" w:rsidR="00000000" w:rsidRPr="00000000">
        <w:rPr>
          <w:rFonts w:ascii="Montserrat" w:cs="Montserrat" w:eastAsia="Montserrat" w:hAnsi="Montserrat"/>
          <w:b w:val="1"/>
          <w:bCs w:val="1"/>
          <w:i w:val="1"/>
          <w:iCs w:val="1"/>
          <w:color w:val="351c75"/>
          <w:sz w:val="22"/>
          <w:szCs w:val="22"/>
          <w:rtl w:val="0"/>
        </w:rPr>
        <w:t xml:space="preserve">Princípio da Vedação às Isenções Heterônomas:</w:t>
      </w:r>
      <w:r w:rsidDel="00000000" w:rsidR="00000000" w:rsidRPr="00000000">
        <w:rPr>
          <w:rtl w:val="0"/>
        </w:rPr>
        <w:t xml:space="preserve"> Prevê que um ente político não pode conceder isenções a tributos de competência de outro ente. Embora bem lógico, saiba suas exceções.</w:t>
      </w:r>
    </w:p>
    <w:p w:rsidR="00000000" w:rsidDel="00000000" w:rsidP="00000000" w:rsidRDefault="00000000" w:rsidRPr="00000000" w14:paraId="000000C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0C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11. </w:t>
      </w:r>
      <w:r w:rsidDel="00000000" w:rsidR="00000000" w:rsidRPr="00000000">
        <w:rPr>
          <w:rFonts w:ascii="Montserrat" w:cs="Montserrat" w:eastAsia="Montserrat" w:hAnsi="Montserrat"/>
          <w:b w:val="1"/>
          <w:bCs w:val="1"/>
          <w:i w:val="1"/>
          <w:iCs w:val="1"/>
          <w:color w:val="351c75"/>
          <w:sz w:val="22"/>
          <w:szCs w:val="22"/>
          <w:rtl w:val="0"/>
        </w:rPr>
        <w:t xml:space="preserve">Princípio da Não Discriminação Baseada em Procedência ou Destino:</w:t>
      </w:r>
      <w:r w:rsidDel="00000000" w:rsidR="00000000" w:rsidRPr="00000000">
        <w:rPr>
          <w:rtl w:val="0"/>
        </w:rPr>
        <w:t xml:space="preserve"> Aplicável somente aos Estados, DF e Municípios! Cuidado!</w:t>
      </w:r>
    </w:p>
    <w:p w:rsidR="00000000" w:rsidDel="00000000" w:rsidP="00000000" w:rsidRDefault="00000000" w:rsidRPr="00000000" w14:paraId="000000C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w:t>
        <w:tab/>
      </w:r>
    </w:p>
    <w:p w:rsidR="00000000" w:rsidDel="00000000" w:rsidP="00000000" w:rsidRDefault="00000000" w:rsidRPr="00000000" w14:paraId="000000C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Times New Roman" w:cs="Times New Roman" w:eastAsia="Times New Roman" w:hAnsi="Times New Roman"/>
          <w:rtl w:val="0"/>
        </w:rPr>
        <w:t xml:space="preserve">12.</w:t>
      </w:r>
      <w:r w:rsidDel="00000000" w:rsidR="00000000" w:rsidRPr="00000000">
        <w:rPr>
          <w:rFonts w:ascii="Montserrat" w:cs="Montserrat" w:eastAsia="Montserrat" w:hAnsi="Montserrat"/>
          <w:b w:val="1"/>
          <w:bCs w:val="1"/>
          <w:i w:val="1"/>
          <w:iCs w:val="1"/>
          <w:color w:val="351c75"/>
          <w:sz w:val="22"/>
          <w:szCs w:val="22"/>
          <w:rtl w:val="0"/>
        </w:rPr>
        <w:t xml:space="preserve"> Princípio da Segurança Jurídica:</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Esse princípio decorre de fatores sistêmicos, ou seja, de diversos conceitos legais, podemos citar alguns deles: Certeza do direito (legalidade, irretroatividade e anterioridade), intangibilidade das posições jurídicas (proteção ao direito adquirido e ao ato jurídico perfeito), estabilidade das situações jurídicas (decadência e prescrição), confiança no tráfego jurídico (cláusula geral de boa-fé, princípio da confiança) e o devido processo legal (direito ao contraditório e a ampla defesa).</w:t>
      </w:r>
    </w:p>
    <w:p w:rsidR="00000000" w:rsidDel="00000000" w:rsidP="00000000" w:rsidRDefault="00000000" w:rsidRPr="00000000" w14:paraId="000000D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0D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13.</w:t>
      </w:r>
      <w:r w:rsidDel="00000000" w:rsidR="00000000" w:rsidRPr="00000000">
        <w:rPr>
          <w:rFonts w:ascii="Montserrat" w:cs="Montserrat" w:eastAsia="Montserrat" w:hAnsi="Montserrat"/>
          <w:b w:val="1"/>
          <w:bCs w:val="1"/>
          <w:i w:val="1"/>
          <w:iCs w:val="1"/>
          <w:color w:val="351c75"/>
          <w:sz w:val="22"/>
          <w:szCs w:val="22"/>
          <w:rtl w:val="0"/>
        </w:rPr>
        <w:t xml:space="preserve"> Princípio da Transparência Tributária: </w:t>
      </w:r>
      <w:r w:rsidDel="00000000" w:rsidR="00000000" w:rsidRPr="00000000">
        <w:rPr>
          <w:rtl w:val="0"/>
        </w:rPr>
        <w:t xml:space="preserve">A lei determinará medidas para que os consumidores sejam esclarecidos acerca dos impostos que incidam sobre mercadorias e serviços (art. 150, §5º da CF/88).          </w:t>
      </w:r>
    </w:p>
    <w:p w:rsidR="00000000" w:rsidDel="00000000" w:rsidP="00000000" w:rsidRDefault="00000000" w:rsidRPr="00000000" w14:paraId="000000D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0D3">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Por fim, lembre-se da novidade trazida pela Reforma Tributária (EC 132/23), o </w:t>
      </w:r>
      <w:r w:rsidDel="00000000" w:rsidR="00000000" w:rsidRPr="00000000">
        <w:rPr>
          <w:rFonts w:ascii="Montserrat" w:cs="Montserrat" w:eastAsia="Montserrat" w:hAnsi="Montserrat"/>
          <w:b w:val="1"/>
          <w:bCs w:val="1"/>
          <w:i w:val="1"/>
          <w:iCs w:val="1"/>
          <w:color w:val="351c75"/>
          <w:sz w:val="22"/>
          <w:szCs w:val="22"/>
          <w:rtl w:val="0"/>
        </w:rPr>
        <w:t xml:space="preserve">Princípio da simplicidade, da transparência, da justiça tributária, da cooperação e da defesa do meio ambiente </w:t>
      </w:r>
      <w:r w:rsidDel="00000000" w:rsidR="00000000" w:rsidRPr="00000000">
        <w:rPr>
          <w:rtl w:val="0"/>
        </w:rPr>
        <w:t xml:space="preserve">(Art. 145, §3º da CF/88). A ideia que a tributação seja clara (simples), de fácil compreensão, seja justa (diminuindo seu efeito regressivo), tenha um caráter extrafiscal (defendo o meio ambiente) e que haja cooperação tanto entre os entes políticos como também atenda as necessidades dos contribuintes.</w:t>
      </w:r>
    </w:p>
    <w:p w:rsidR="00000000" w:rsidDel="00000000" w:rsidP="00000000" w:rsidRDefault="00000000" w:rsidRPr="00000000" w14:paraId="000000D4">
      <w:pPr>
        <w:pBdr>
          <w:top w:color="351c75" w:space="1" w:sz="18" w:val="single"/>
          <w:left w:color="351c75" w:space="1" w:sz="18" w:val="single"/>
          <w:bottom w:color="351c75" w:space="1" w:sz="18" w:val="single"/>
          <w:right w:color="351c75" w:space="1" w:sz="18" w:val="single"/>
        </w:pBdr>
        <w:spacing w:after="20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pBdr>
          <w:top w:color="ffffff" w:space="0" w:sz="24" w:val="single"/>
        </w:pBdr>
        <w:spacing w:before="0" w:lineRule="auto"/>
        <w:rPr>
          <w:i w:val="1"/>
          <w:iCs w:val="1"/>
          <w:sz w:val="32"/>
          <w:szCs w:val="32"/>
        </w:rPr>
      </w:pPr>
      <w:bookmarkStart w:colFirst="0" w:colLast="0" w:name="_heading=h.vir0qj946c4l" w:id="6"/>
      <w:bookmarkEnd w:id="6"/>
      <w:r w:rsidDel="00000000" w:rsidR="00000000" w:rsidRPr="00000000">
        <w:rPr>
          <w:i w:val="1"/>
          <w:iCs w:val="1"/>
          <w:sz w:val="32"/>
          <w:szCs w:val="32"/>
          <w:rtl w:val="0"/>
        </w:rPr>
        <w:t xml:space="preserve">Tarefa 08</w:t>
      </w:r>
    </w:p>
    <w:p w:rsidR="00000000" w:rsidDel="00000000" w:rsidP="00000000" w:rsidRDefault="00000000" w:rsidRPr="00000000" w14:paraId="000000D6">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0D7">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0D8">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01 – Parte 2 de 2. De “Princípios da Anterioridade e Irretroatividade” até “princípio da cooperação e da defesa do meio ambiente”, inclusive.</w:t>
      </w:r>
    </w:p>
    <w:p w:rsidR="00000000" w:rsidDel="00000000" w:rsidP="00000000" w:rsidRDefault="00000000" w:rsidRPr="00000000" w14:paraId="000000D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5">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0DA">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highlight w:val="yellow"/>
        </w:rPr>
      </w:pPr>
      <w:r w:rsidDel="00000000" w:rsidR="00000000" w:rsidRPr="00000000">
        <w:rPr>
          <w:rtl w:val="0"/>
        </w:rPr>
      </w:r>
    </w:p>
    <w:p w:rsidR="00000000" w:rsidDel="00000000" w:rsidP="00000000" w:rsidRDefault="00000000" w:rsidRPr="00000000" w14:paraId="000000DB">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Abaixo, deixamos </w:t>
      </w:r>
      <w:r w:rsidDel="00000000" w:rsidR="00000000" w:rsidRPr="00000000">
        <w:rPr>
          <w:rFonts w:ascii="Montserrat" w:cs="Montserrat" w:eastAsia="Montserrat" w:hAnsi="Montserrat"/>
          <w:b w:val="1"/>
          <w:bCs w:val="1"/>
          <w:i w:val="1"/>
          <w:iCs w:val="1"/>
          <w:color w:val="351c75"/>
          <w:sz w:val="22"/>
          <w:szCs w:val="22"/>
          <w:rtl w:val="0"/>
        </w:rPr>
        <w:t xml:space="preserve">algumas dicas</w:t>
      </w:r>
      <w:r w:rsidDel="00000000" w:rsidR="00000000" w:rsidRPr="00000000">
        <w:rPr>
          <w:color w:val="262626"/>
          <w:rtl w:val="0"/>
        </w:rPr>
        <w:t xml:space="preserve"> para quem está há muito tempo sem ver o assunto:</w:t>
      </w:r>
    </w:p>
    <w:p w:rsidR="00000000" w:rsidDel="00000000" w:rsidP="00000000" w:rsidRDefault="00000000" w:rsidRPr="00000000" w14:paraId="000000DC">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0DD">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Estude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01 (Princípios constitucionais tributários, limitações ao poder de tributar) no PDF COMPLETO.</w:t>
      </w:r>
    </w:p>
    <w:p w:rsidR="00000000" w:rsidDel="00000000" w:rsidP="00000000" w:rsidRDefault="00000000" w:rsidRPr="00000000" w14:paraId="000000DE">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0DF">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01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alto, representando </w:t>
      </w:r>
      <w:r w:rsidDel="00000000" w:rsidR="00000000" w:rsidRPr="00000000">
        <w:rPr>
          <w:rFonts w:ascii="Montserrat" w:cs="Montserrat" w:eastAsia="Montserrat" w:hAnsi="Montserrat"/>
          <w:b w:val="1"/>
          <w:bCs w:val="1"/>
          <w:i w:val="1"/>
          <w:iCs w:val="1"/>
          <w:color w:val="351c75"/>
          <w:sz w:val="22"/>
          <w:szCs w:val="22"/>
          <w:rtl w:val="0"/>
        </w:rPr>
        <w:t xml:space="preserve">12,61%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0">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0E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color w:val="262626"/>
          <w:rtl w:val="0"/>
        </w:rPr>
        <w:t xml:space="preserve">Na aula 01, os professores detalharam os principais princípios e as imunidades do direito tributário. </w:t>
      </w:r>
      <w:r w:rsidDel="00000000" w:rsidR="00000000" w:rsidRPr="00000000">
        <w:rPr>
          <w:rtl w:val="0"/>
        </w:rPr>
        <w:t xml:space="preserve">Inicialmente você deve aprender no que consiste as limitações ao poder de tributar. Elas existem a fim de impedir que o Estado tenha um poder ilimitado sobre os particulares e se revestem sob a forma de </w:t>
      </w:r>
      <w:r w:rsidDel="00000000" w:rsidR="00000000" w:rsidRPr="00000000">
        <w:rPr>
          <w:rFonts w:ascii="Montserrat" w:cs="Montserrat" w:eastAsia="Montserrat" w:hAnsi="Montserrat"/>
          <w:b w:val="1"/>
          <w:bCs w:val="1"/>
          <w:i w:val="1"/>
          <w:iCs w:val="1"/>
          <w:color w:val="351c75"/>
          <w:sz w:val="22"/>
          <w:szCs w:val="22"/>
          <w:rtl w:val="0"/>
        </w:rPr>
        <w:t xml:space="preserve">princípios e imunidades</w:t>
      </w:r>
      <w:r w:rsidDel="00000000" w:rsidR="00000000" w:rsidRPr="00000000">
        <w:rPr>
          <w:rtl w:val="0"/>
        </w:rPr>
        <w:t xml:space="preserve">. </w:t>
      </w:r>
    </w:p>
    <w:p w:rsidR="00000000" w:rsidDel="00000000" w:rsidP="00000000" w:rsidRDefault="00000000" w:rsidRPr="00000000" w14:paraId="000000E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0E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As limitações estão previstas em todo o texto constitucional, concentradas em especial entre os </w:t>
      </w:r>
      <w:r w:rsidDel="00000000" w:rsidR="00000000" w:rsidRPr="00000000">
        <w:rPr>
          <w:rFonts w:ascii="Montserrat" w:cs="Montserrat" w:eastAsia="Montserrat" w:hAnsi="Montserrat"/>
          <w:b w:val="1"/>
          <w:bCs w:val="1"/>
          <w:i w:val="1"/>
          <w:iCs w:val="1"/>
          <w:color w:val="351c75"/>
          <w:sz w:val="22"/>
          <w:szCs w:val="22"/>
          <w:rtl w:val="0"/>
        </w:rPr>
        <w:t xml:space="preserve">arts. 150 e 152, CF/88</w:t>
      </w:r>
      <w:r w:rsidDel="00000000" w:rsidR="00000000" w:rsidRPr="00000000">
        <w:rPr>
          <w:rtl w:val="0"/>
        </w:rPr>
        <w:t xml:space="preserve">. </w:t>
      </w:r>
    </w:p>
    <w:p w:rsidR="00000000" w:rsidDel="00000000" w:rsidP="00000000" w:rsidRDefault="00000000" w:rsidRPr="00000000" w14:paraId="000000E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0E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No estudo dos Princípios Constitucionais Tributários, dê destaque ao que segue:</w:t>
      </w:r>
    </w:p>
    <w:p w:rsidR="00000000" w:rsidDel="00000000" w:rsidP="00000000" w:rsidRDefault="00000000" w:rsidRPr="00000000" w14:paraId="000000E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0E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1. </w:t>
      </w:r>
      <w:r w:rsidDel="00000000" w:rsidR="00000000" w:rsidRPr="00000000">
        <w:rPr>
          <w:rFonts w:ascii="Montserrat" w:cs="Montserrat" w:eastAsia="Montserrat" w:hAnsi="Montserrat"/>
          <w:b w:val="1"/>
          <w:bCs w:val="1"/>
          <w:i w:val="1"/>
          <w:iCs w:val="1"/>
          <w:color w:val="351c75"/>
          <w:sz w:val="22"/>
          <w:szCs w:val="22"/>
          <w:rtl w:val="0"/>
        </w:rPr>
        <w:t xml:space="preserve">Princípio da Legalidade</w:t>
      </w:r>
      <w:r w:rsidDel="00000000" w:rsidR="00000000" w:rsidRPr="00000000">
        <w:rPr>
          <w:rtl w:val="0"/>
        </w:rPr>
        <w:t xml:space="preserve">: Somente </w:t>
      </w:r>
      <w:r w:rsidDel="00000000" w:rsidR="00000000" w:rsidRPr="00000000">
        <w:rPr>
          <w:b w:val="1"/>
          <w:bCs w:val="1"/>
          <w:rtl w:val="0"/>
        </w:rPr>
        <w:t xml:space="preserve">lei</w:t>
      </w:r>
      <w:r w:rsidDel="00000000" w:rsidR="00000000" w:rsidRPr="00000000">
        <w:rPr>
          <w:rtl w:val="0"/>
        </w:rPr>
        <w:t xml:space="preserve"> pode criar tributos, por se tratar de uma obrigação imposta ao particular (prestação pecuniária compulsória). Fique muito atento às </w:t>
      </w:r>
      <w:r w:rsidDel="00000000" w:rsidR="00000000" w:rsidRPr="00000000">
        <w:rPr>
          <w:rFonts w:ascii="Montserrat" w:cs="Montserrat" w:eastAsia="Montserrat" w:hAnsi="Montserrat"/>
          <w:b w:val="1"/>
          <w:bCs w:val="1"/>
          <w:i w:val="1"/>
          <w:iCs w:val="1"/>
          <w:color w:val="351c75"/>
          <w:sz w:val="22"/>
          <w:szCs w:val="22"/>
          <w:rtl w:val="0"/>
        </w:rPr>
        <w:t xml:space="preserve">exceções </w:t>
      </w:r>
      <w:r w:rsidDel="00000000" w:rsidR="00000000" w:rsidRPr="00000000">
        <w:rPr>
          <w:rtl w:val="0"/>
        </w:rPr>
        <w:t xml:space="preserve">(II, IE, IPI, IOF, CIDE-Combustíveis e ICMS-Combustíveis). Veja a Súmula nº 160 do STJ. A lei, nesse princípio, deve ser interpretada no sentido amplo, mas alguns tributos exigem Lei Complementar (IGF, IR, CR, EC,</w:t>
      </w:r>
      <w:r w:rsidDel="00000000" w:rsidR="00000000" w:rsidRPr="00000000">
        <w:rPr>
          <w:rFonts w:ascii="Montserrat" w:cs="Montserrat" w:eastAsia="Montserrat" w:hAnsi="Montserrat"/>
          <w:b w:val="1"/>
          <w:bCs w:val="1"/>
          <w:i w:val="1"/>
          <w:iCs w:val="1"/>
          <w:color w:val="351c75"/>
          <w:sz w:val="22"/>
          <w:szCs w:val="22"/>
          <w:rtl w:val="0"/>
        </w:rPr>
        <w:t xml:space="preserve"> Imposto Seletivo, IBS e CBS</w:t>
      </w:r>
      <w:r w:rsidDel="00000000" w:rsidR="00000000" w:rsidRPr="00000000">
        <w:rPr>
          <w:rtl w:val="0"/>
        </w:rPr>
        <w:t xml:space="preserve">).</w:t>
      </w:r>
    </w:p>
    <w:p w:rsidR="00000000" w:rsidDel="00000000" w:rsidP="00000000" w:rsidRDefault="00000000" w:rsidRPr="00000000" w14:paraId="000000E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0E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2</w:t>
      </w:r>
      <w:r w:rsidDel="00000000" w:rsidR="00000000" w:rsidRPr="00000000">
        <w:rPr>
          <w:rFonts w:ascii="Montserrat" w:cs="Montserrat" w:eastAsia="Montserrat" w:hAnsi="Montserrat"/>
          <w:b w:val="1"/>
          <w:bCs w:val="1"/>
          <w:i w:val="1"/>
          <w:iCs w:val="1"/>
          <w:color w:val="351c75"/>
          <w:sz w:val="22"/>
          <w:szCs w:val="22"/>
          <w:rtl w:val="0"/>
        </w:rPr>
        <w:t xml:space="preserve">. Princípio da Isonomia</w:t>
      </w:r>
      <w:r w:rsidDel="00000000" w:rsidR="00000000" w:rsidRPr="00000000">
        <w:rPr>
          <w:rtl w:val="0"/>
        </w:rPr>
        <w:t xml:space="preserve">: É vedado o tratamento desigual a contribuintes que estejam em posição equivalente.</w:t>
      </w:r>
    </w:p>
    <w:p w:rsidR="00000000" w:rsidDel="00000000" w:rsidP="00000000" w:rsidRDefault="00000000" w:rsidRPr="00000000" w14:paraId="000000E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0EB">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3. </w:t>
      </w:r>
      <w:r w:rsidDel="00000000" w:rsidR="00000000" w:rsidRPr="00000000">
        <w:rPr>
          <w:rFonts w:ascii="Montserrat" w:cs="Montserrat" w:eastAsia="Montserrat" w:hAnsi="Montserrat"/>
          <w:b w:val="1"/>
          <w:bCs w:val="1"/>
          <w:i w:val="1"/>
          <w:iCs w:val="1"/>
          <w:color w:val="351c75"/>
          <w:sz w:val="22"/>
          <w:szCs w:val="22"/>
          <w:rtl w:val="0"/>
        </w:rPr>
        <w:t xml:space="preserve">Princípio da Capacidade Contributiva</w:t>
      </w:r>
      <w:r w:rsidDel="00000000" w:rsidR="00000000" w:rsidRPr="00000000">
        <w:rPr>
          <w:rtl w:val="0"/>
        </w:rPr>
        <w:t xml:space="preserve">: É a busca por justiça na tributação, equidade (horizontal e vertical). Pense em tratar desigualmente os desiguais, de acordo com a sua </w:t>
      </w:r>
      <w:r w:rsidDel="00000000" w:rsidR="00000000" w:rsidRPr="00000000">
        <w:rPr>
          <w:rFonts w:ascii="Montserrat" w:cs="Montserrat" w:eastAsia="Montserrat" w:hAnsi="Montserrat"/>
          <w:b w:val="1"/>
          <w:bCs w:val="1"/>
          <w:i w:val="1"/>
          <w:iCs w:val="1"/>
          <w:color w:val="351c75"/>
          <w:sz w:val="22"/>
          <w:szCs w:val="22"/>
          <w:rtl w:val="0"/>
        </w:rPr>
        <w:t xml:space="preserve">capacidade contributiva.</w:t>
      </w:r>
    </w:p>
    <w:p w:rsidR="00000000" w:rsidDel="00000000" w:rsidP="00000000" w:rsidRDefault="00000000" w:rsidRPr="00000000" w14:paraId="000000EC">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0E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Times New Roman" w:cs="Times New Roman" w:eastAsia="Times New Roman" w:hAnsi="Times New Roman"/>
          <w:rtl w:val="0"/>
        </w:rPr>
        <w:t xml:space="preserve">4. </w:t>
      </w:r>
      <w:r w:rsidDel="00000000" w:rsidR="00000000" w:rsidRPr="00000000">
        <w:rPr>
          <w:rFonts w:ascii="Montserrat" w:cs="Montserrat" w:eastAsia="Montserrat" w:hAnsi="Montserrat"/>
          <w:b w:val="1"/>
          <w:bCs w:val="1"/>
          <w:i w:val="1"/>
          <w:iCs w:val="1"/>
          <w:color w:val="351c75"/>
          <w:sz w:val="22"/>
          <w:szCs w:val="22"/>
          <w:rtl w:val="0"/>
        </w:rPr>
        <w:t xml:space="preserve">Princípio do Não confisco:</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 ideia desse princípio é evitar a tributação com o efeito confiscatório, ou seja, uma sobrecarga de tributos que representaria a maior parte ou toda a riqueza gerada pelo contribuinte.</w:t>
      </w:r>
    </w:p>
    <w:p w:rsidR="00000000" w:rsidDel="00000000" w:rsidP="00000000" w:rsidRDefault="00000000" w:rsidRPr="00000000" w14:paraId="000000E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0E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5. </w:t>
      </w:r>
      <w:r w:rsidDel="00000000" w:rsidR="00000000" w:rsidRPr="00000000">
        <w:rPr>
          <w:rFonts w:ascii="Montserrat" w:cs="Montserrat" w:eastAsia="Montserrat" w:hAnsi="Montserrat"/>
          <w:b w:val="1"/>
          <w:bCs w:val="1"/>
          <w:i w:val="1"/>
          <w:iCs w:val="1"/>
          <w:color w:val="351c75"/>
          <w:sz w:val="22"/>
          <w:szCs w:val="22"/>
          <w:rtl w:val="0"/>
        </w:rPr>
        <w:t xml:space="preserve">Princípio da Anterioridade</w:t>
      </w:r>
      <w:r w:rsidDel="00000000" w:rsidR="00000000" w:rsidRPr="00000000">
        <w:rPr>
          <w:rtl w:val="0"/>
        </w:rPr>
        <w:t xml:space="preserve">: Em regra, um tributo não pode ser cobrado no mesmo exercício financeiro em que foi instituído. Guarde as </w:t>
      </w:r>
      <w:r w:rsidDel="00000000" w:rsidR="00000000" w:rsidRPr="00000000">
        <w:rPr>
          <w:rFonts w:ascii="Montserrat" w:cs="Montserrat" w:eastAsia="Montserrat" w:hAnsi="Montserrat"/>
          <w:b w:val="1"/>
          <w:bCs w:val="1"/>
          <w:i w:val="1"/>
          <w:iCs w:val="1"/>
          <w:color w:val="351c75"/>
          <w:sz w:val="22"/>
          <w:szCs w:val="22"/>
          <w:rtl w:val="0"/>
        </w:rPr>
        <w:t xml:space="preserve">exceções</w:t>
      </w:r>
      <w:r w:rsidDel="00000000" w:rsidR="00000000" w:rsidRPr="00000000">
        <w:rPr>
          <w:rtl w:val="0"/>
        </w:rPr>
        <w:t xml:space="preserve">, elas costumam cair em prova:</w:t>
      </w:r>
    </w:p>
    <w:p w:rsidR="00000000" w:rsidDel="00000000" w:rsidP="00000000" w:rsidRDefault="00000000" w:rsidRPr="00000000" w14:paraId="000000F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Alteração do prazo de recolhimento; (Súmula Vinculante STF n</w:t>
      </w:r>
      <w:r w:rsidDel="00000000" w:rsidR="00000000" w:rsidRPr="00000000">
        <w:rPr>
          <w:sz w:val="26"/>
          <w:szCs w:val="26"/>
          <w:rtl w:val="0"/>
        </w:rPr>
        <w:t xml:space="preserve">º</w:t>
      </w:r>
      <w:r w:rsidDel="00000000" w:rsidR="00000000" w:rsidRPr="00000000">
        <w:rPr>
          <w:rtl w:val="0"/>
        </w:rPr>
        <w:t xml:space="preserve"> 50)</w:t>
      </w:r>
    </w:p>
    <w:p w:rsidR="00000000" w:rsidDel="00000000" w:rsidP="00000000" w:rsidRDefault="00000000" w:rsidRPr="00000000" w14:paraId="000000F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Atualização do valor monetário do tributo</w:t>
      </w:r>
    </w:p>
    <w:p w:rsidR="00000000" w:rsidDel="00000000" w:rsidP="00000000" w:rsidRDefault="00000000" w:rsidRPr="00000000" w14:paraId="000000F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II / IE / IOF / IPI: tributos extrafiscais;</w:t>
      </w:r>
    </w:p>
    <w:p w:rsidR="00000000" w:rsidDel="00000000" w:rsidP="00000000" w:rsidRDefault="00000000" w:rsidRPr="00000000" w14:paraId="000000F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IEG / Empréstimos compulsórios, estes somente para os casos de guerra e calamidade pública;</w:t>
      </w:r>
    </w:p>
    <w:p w:rsidR="00000000" w:rsidDel="00000000" w:rsidP="00000000" w:rsidRDefault="00000000" w:rsidRPr="00000000" w14:paraId="000000F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ICMS-Combustíveis e CIDE-Combustíveis: redução e restabelecimento de alíquotas;</w:t>
      </w:r>
    </w:p>
    <w:p w:rsidR="00000000" w:rsidDel="00000000" w:rsidP="00000000" w:rsidRDefault="00000000" w:rsidRPr="00000000" w14:paraId="000000F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Contribuições para Financiamento da Seguridade Social;</w:t>
      </w:r>
    </w:p>
    <w:p w:rsidR="00000000" w:rsidDel="00000000" w:rsidP="00000000" w:rsidRDefault="00000000" w:rsidRPr="00000000" w14:paraId="000000F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0F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Cuidado com a questão da revogação de benefícios ou isenções fiscais! Fique atento à jurisprudência.</w:t>
      </w:r>
    </w:p>
    <w:p w:rsidR="00000000" w:rsidDel="00000000" w:rsidP="00000000" w:rsidRDefault="00000000" w:rsidRPr="00000000" w14:paraId="000000F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0F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6</w:t>
      </w:r>
      <w:r w:rsidDel="00000000" w:rsidR="00000000" w:rsidRPr="00000000">
        <w:rPr>
          <w:rFonts w:ascii="Montserrat" w:cs="Montserrat" w:eastAsia="Montserrat" w:hAnsi="Montserrat"/>
          <w:b w:val="1"/>
          <w:bCs w:val="1"/>
          <w:i w:val="1"/>
          <w:iCs w:val="1"/>
          <w:color w:val="351c75"/>
          <w:sz w:val="22"/>
          <w:szCs w:val="22"/>
          <w:rtl w:val="0"/>
        </w:rPr>
        <w:t xml:space="preserve">. Princípio da Noventena</w:t>
      </w:r>
      <w:r w:rsidDel="00000000" w:rsidR="00000000" w:rsidRPr="00000000">
        <w:rPr>
          <w:rtl w:val="0"/>
        </w:rPr>
        <w:t xml:space="preserve">: A cobrança do tributo só pode ocorrer após 90 dias de sua instituição (não é 3 meses!). Assim como a anterioridade, o princípio da noventena possui </w:t>
      </w:r>
      <w:r w:rsidDel="00000000" w:rsidR="00000000" w:rsidRPr="00000000">
        <w:rPr>
          <w:rFonts w:ascii="Montserrat" w:cs="Montserrat" w:eastAsia="Montserrat" w:hAnsi="Montserrat"/>
          <w:b w:val="1"/>
          <w:bCs w:val="1"/>
          <w:i w:val="1"/>
          <w:iCs w:val="1"/>
          <w:color w:val="351c75"/>
          <w:sz w:val="22"/>
          <w:szCs w:val="22"/>
          <w:rtl w:val="0"/>
        </w:rPr>
        <w:t xml:space="preserve">exceções</w:t>
      </w:r>
      <w:r w:rsidDel="00000000" w:rsidR="00000000" w:rsidRPr="00000000">
        <w:rPr>
          <w:rtl w:val="0"/>
        </w:rPr>
        <w:t xml:space="preserve">:</w:t>
      </w:r>
    </w:p>
    <w:p w:rsidR="00000000" w:rsidDel="00000000" w:rsidP="00000000" w:rsidRDefault="00000000" w:rsidRPr="00000000" w14:paraId="000000F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II / IE / IOF: Cuidado com o IPI! Ele se submete à noventena, embora seja exceção ao princípio da anterioridade.</w:t>
      </w:r>
    </w:p>
    <w:p w:rsidR="00000000" w:rsidDel="00000000" w:rsidP="00000000" w:rsidRDefault="00000000" w:rsidRPr="00000000" w14:paraId="000000F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IEG / Empréstimos compulsórios, estes somente para os casos de guerra e calamidade pública;</w:t>
      </w:r>
    </w:p>
    <w:p w:rsidR="00000000" w:rsidDel="00000000" w:rsidP="00000000" w:rsidRDefault="00000000" w:rsidRPr="00000000" w14:paraId="000000F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IR;</w:t>
      </w:r>
    </w:p>
    <w:p w:rsidR="00000000" w:rsidDel="00000000" w:rsidP="00000000" w:rsidRDefault="00000000" w:rsidRPr="00000000" w14:paraId="000000F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Base de cálculo do IPTU e IPVA; </w:t>
      </w:r>
    </w:p>
    <w:p w:rsidR="00000000" w:rsidDel="00000000" w:rsidP="00000000" w:rsidRDefault="00000000" w:rsidRPr="00000000" w14:paraId="000000F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0F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Dê atenção ao entendimento do STF em relação à MP.</w:t>
      </w:r>
    </w:p>
    <w:p w:rsidR="00000000" w:rsidDel="00000000" w:rsidP="00000000" w:rsidRDefault="00000000" w:rsidRPr="00000000" w14:paraId="0000010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0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7. </w:t>
      </w:r>
      <w:r w:rsidDel="00000000" w:rsidR="00000000" w:rsidRPr="00000000">
        <w:rPr>
          <w:rFonts w:ascii="Montserrat" w:cs="Montserrat" w:eastAsia="Montserrat" w:hAnsi="Montserrat"/>
          <w:b w:val="1"/>
          <w:bCs w:val="1"/>
          <w:i w:val="1"/>
          <w:iCs w:val="1"/>
          <w:color w:val="351c75"/>
          <w:sz w:val="22"/>
          <w:szCs w:val="22"/>
          <w:rtl w:val="0"/>
        </w:rPr>
        <w:t xml:space="preserve">Princípio da Irretroatividade</w:t>
      </w:r>
      <w:r w:rsidDel="00000000" w:rsidR="00000000" w:rsidRPr="00000000">
        <w:rPr>
          <w:rtl w:val="0"/>
        </w:rPr>
        <w:t xml:space="preserve">: É o princípio que veda aos entes federados tributarem fatos geradores anteriores à instituição ou majoração de um tributo. É um princípio sem exceções!</w:t>
      </w:r>
    </w:p>
    <w:p w:rsidR="00000000" w:rsidDel="00000000" w:rsidP="00000000" w:rsidRDefault="00000000" w:rsidRPr="00000000" w14:paraId="0000010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0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8. </w:t>
      </w:r>
      <w:r w:rsidDel="00000000" w:rsidR="00000000" w:rsidRPr="00000000">
        <w:rPr>
          <w:rFonts w:ascii="Montserrat" w:cs="Montserrat" w:eastAsia="Montserrat" w:hAnsi="Montserrat"/>
          <w:b w:val="1"/>
          <w:bCs w:val="1"/>
          <w:i w:val="1"/>
          <w:iCs w:val="1"/>
          <w:color w:val="351c75"/>
          <w:sz w:val="22"/>
          <w:szCs w:val="22"/>
          <w:rtl w:val="0"/>
        </w:rPr>
        <w:t xml:space="preserve">Princípio da Liberdade de Tráfego</w:t>
      </w:r>
      <w:r w:rsidDel="00000000" w:rsidR="00000000" w:rsidRPr="00000000">
        <w:rPr>
          <w:rtl w:val="0"/>
        </w:rPr>
        <w:t xml:space="preserve">. Fique atento à decisão do STF que entende que o </w:t>
      </w:r>
      <w:r w:rsidDel="00000000" w:rsidR="00000000" w:rsidRPr="00000000">
        <w:rPr>
          <w:rFonts w:ascii="Montserrat" w:cs="Montserrat" w:eastAsia="Montserrat" w:hAnsi="Montserrat"/>
          <w:b w:val="1"/>
          <w:bCs w:val="1"/>
          <w:i w:val="1"/>
          <w:iCs w:val="1"/>
          <w:color w:val="351c75"/>
          <w:sz w:val="22"/>
          <w:szCs w:val="22"/>
          <w:rtl w:val="0"/>
        </w:rPr>
        <w:t xml:space="preserve">pedágio</w:t>
      </w:r>
      <w:r w:rsidDel="00000000" w:rsidR="00000000" w:rsidRPr="00000000">
        <w:rPr>
          <w:rtl w:val="0"/>
        </w:rPr>
        <w:t xml:space="preserve"> não tem natureza tributária.</w:t>
      </w:r>
    </w:p>
    <w:p w:rsidR="00000000" w:rsidDel="00000000" w:rsidP="00000000" w:rsidRDefault="00000000" w:rsidRPr="00000000" w14:paraId="0000010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0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9. </w:t>
      </w:r>
      <w:r w:rsidDel="00000000" w:rsidR="00000000" w:rsidRPr="00000000">
        <w:rPr>
          <w:rFonts w:ascii="Montserrat" w:cs="Montserrat" w:eastAsia="Montserrat" w:hAnsi="Montserrat"/>
          <w:b w:val="1"/>
          <w:bCs w:val="1"/>
          <w:i w:val="1"/>
          <w:iCs w:val="1"/>
          <w:color w:val="351c75"/>
          <w:sz w:val="22"/>
          <w:szCs w:val="22"/>
          <w:rtl w:val="0"/>
        </w:rPr>
        <w:t xml:space="preserve">Princípio da Uniformidade Geográfica da Tributação:</w:t>
      </w:r>
      <w:r w:rsidDel="00000000" w:rsidR="00000000" w:rsidRPr="00000000">
        <w:rPr>
          <w:rtl w:val="0"/>
        </w:rPr>
        <w:t xml:space="preserve"> Veda que a União institua tributo que não seja uniforme em todo o território nacional. Memorize que a concessão de incentivos fiscais que promovam a redução de desigualdades regionais é uma exceção ao princípio e pode ser aplicada.</w:t>
      </w:r>
    </w:p>
    <w:p w:rsidR="00000000" w:rsidDel="00000000" w:rsidP="00000000" w:rsidRDefault="00000000" w:rsidRPr="00000000" w14:paraId="0000010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0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10. </w:t>
      </w:r>
      <w:r w:rsidDel="00000000" w:rsidR="00000000" w:rsidRPr="00000000">
        <w:rPr>
          <w:rFonts w:ascii="Montserrat" w:cs="Montserrat" w:eastAsia="Montserrat" w:hAnsi="Montserrat"/>
          <w:b w:val="1"/>
          <w:bCs w:val="1"/>
          <w:i w:val="1"/>
          <w:iCs w:val="1"/>
          <w:color w:val="351c75"/>
          <w:sz w:val="22"/>
          <w:szCs w:val="22"/>
          <w:rtl w:val="0"/>
        </w:rPr>
        <w:t xml:space="preserve">Princípio da Vedação às Isenções Heterônomas:</w:t>
      </w:r>
      <w:r w:rsidDel="00000000" w:rsidR="00000000" w:rsidRPr="00000000">
        <w:rPr>
          <w:rtl w:val="0"/>
        </w:rPr>
        <w:t xml:space="preserve"> Prevê que um ente político não pode conceder isenções a tributos de competência de outro ente. Embora bem lógico, saiba suas exceções.</w:t>
      </w:r>
    </w:p>
    <w:p w:rsidR="00000000" w:rsidDel="00000000" w:rsidP="00000000" w:rsidRDefault="00000000" w:rsidRPr="00000000" w14:paraId="0000010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0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11. </w:t>
      </w:r>
      <w:r w:rsidDel="00000000" w:rsidR="00000000" w:rsidRPr="00000000">
        <w:rPr>
          <w:rFonts w:ascii="Montserrat" w:cs="Montserrat" w:eastAsia="Montserrat" w:hAnsi="Montserrat"/>
          <w:b w:val="1"/>
          <w:bCs w:val="1"/>
          <w:i w:val="1"/>
          <w:iCs w:val="1"/>
          <w:color w:val="351c75"/>
          <w:sz w:val="22"/>
          <w:szCs w:val="22"/>
          <w:rtl w:val="0"/>
        </w:rPr>
        <w:t xml:space="preserve">Princípio da Não Discriminação Baseada em Procedência ou Destino:</w:t>
      </w:r>
      <w:r w:rsidDel="00000000" w:rsidR="00000000" w:rsidRPr="00000000">
        <w:rPr>
          <w:rtl w:val="0"/>
        </w:rPr>
        <w:t xml:space="preserve"> Aplicável somente aos Estados, DF e Municípios! Cuidado!</w:t>
      </w:r>
    </w:p>
    <w:p w:rsidR="00000000" w:rsidDel="00000000" w:rsidP="00000000" w:rsidRDefault="00000000" w:rsidRPr="00000000" w14:paraId="0000010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w:t>
        <w:tab/>
      </w:r>
    </w:p>
    <w:p w:rsidR="00000000" w:rsidDel="00000000" w:rsidP="00000000" w:rsidRDefault="00000000" w:rsidRPr="00000000" w14:paraId="0000010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Times New Roman" w:cs="Times New Roman" w:eastAsia="Times New Roman" w:hAnsi="Times New Roman"/>
          <w:rtl w:val="0"/>
        </w:rPr>
        <w:t xml:space="preserve">12.</w:t>
      </w:r>
      <w:r w:rsidDel="00000000" w:rsidR="00000000" w:rsidRPr="00000000">
        <w:rPr>
          <w:rFonts w:ascii="Montserrat" w:cs="Montserrat" w:eastAsia="Montserrat" w:hAnsi="Montserrat"/>
          <w:b w:val="1"/>
          <w:bCs w:val="1"/>
          <w:i w:val="1"/>
          <w:iCs w:val="1"/>
          <w:color w:val="351c75"/>
          <w:sz w:val="22"/>
          <w:szCs w:val="22"/>
          <w:rtl w:val="0"/>
        </w:rPr>
        <w:t xml:space="preserve"> Princípio da Segurança Jurídica:</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Esse princípio decorre de fatores sistêmicos, ou seja, de diversos conceitos legais, podemos citar alguns deles: Certeza do direito (legalidade, irretroatividade e anterioridade), intangibilidade das posições jurídicas (proteção ao direito adquirido e ao ato jurídico perfeito), estabilidade das situações jurídicas (decadência e prescrição), confiança no tráfego jurídico (cláusula geral de boa-fé, princípio da confiança) e o devido processo legal (direito ao contraditório e a ampla defesa).</w:t>
      </w:r>
    </w:p>
    <w:p w:rsidR="00000000" w:rsidDel="00000000" w:rsidP="00000000" w:rsidRDefault="00000000" w:rsidRPr="00000000" w14:paraId="0000010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0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13.</w:t>
      </w:r>
      <w:r w:rsidDel="00000000" w:rsidR="00000000" w:rsidRPr="00000000">
        <w:rPr>
          <w:rFonts w:ascii="Montserrat" w:cs="Montserrat" w:eastAsia="Montserrat" w:hAnsi="Montserrat"/>
          <w:b w:val="1"/>
          <w:bCs w:val="1"/>
          <w:i w:val="1"/>
          <w:iCs w:val="1"/>
          <w:color w:val="351c75"/>
          <w:sz w:val="22"/>
          <w:szCs w:val="22"/>
          <w:rtl w:val="0"/>
        </w:rPr>
        <w:t xml:space="preserve"> Princípio da Transparência Tributária: </w:t>
      </w:r>
      <w:r w:rsidDel="00000000" w:rsidR="00000000" w:rsidRPr="00000000">
        <w:rPr>
          <w:rtl w:val="0"/>
        </w:rPr>
        <w:t xml:space="preserve">A lei determinará medidas para que os consumidores sejam esclarecidos acerca dos impostos que incidam sobre mercadorias e serviços (art. 150, §5º da CF/88).          </w:t>
      </w:r>
    </w:p>
    <w:p w:rsidR="00000000" w:rsidDel="00000000" w:rsidP="00000000" w:rsidRDefault="00000000" w:rsidRPr="00000000" w14:paraId="0000010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0F">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Por fim, lembre-se da novidade trazida pela Reforma Tributária (EC 132/23), o </w:t>
      </w:r>
      <w:r w:rsidDel="00000000" w:rsidR="00000000" w:rsidRPr="00000000">
        <w:rPr>
          <w:rFonts w:ascii="Montserrat" w:cs="Montserrat" w:eastAsia="Montserrat" w:hAnsi="Montserrat"/>
          <w:b w:val="1"/>
          <w:bCs w:val="1"/>
          <w:i w:val="1"/>
          <w:iCs w:val="1"/>
          <w:color w:val="351c75"/>
          <w:sz w:val="22"/>
          <w:szCs w:val="22"/>
          <w:rtl w:val="0"/>
        </w:rPr>
        <w:t xml:space="preserve">Princípio da simplicidade, da transparência, da justiça tributária, da cooperação e da defesa do meio ambiente </w:t>
      </w:r>
      <w:r w:rsidDel="00000000" w:rsidR="00000000" w:rsidRPr="00000000">
        <w:rPr>
          <w:rtl w:val="0"/>
        </w:rPr>
        <w:t xml:space="preserve">(Art. 145, §3º da CF/88). A ideia que a tributação seja clara (simples), de fácil compreensão, seja justa (diminuindo seu efeito regressivo), tenha um caráter extrafiscal (defendo o meio ambiente) e que haja cooperação tanto entre os entes políticos como também atenda as necessidades dos contribuintes.</w:t>
      </w:r>
    </w:p>
    <w:p w:rsidR="00000000" w:rsidDel="00000000" w:rsidP="00000000" w:rsidRDefault="00000000" w:rsidRPr="00000000" w14:paraId="00000110">
      <w:pPr>
        <w:pBdr>
          <w:top w:color="351c75" w:space="1" w:sz="18" w:val="single"/>
          <w:left w:color="351c75" w:space="1" w:sz="18" w:val="single"/>
          <w:bottom w:color="351c75" w:space="1" w:sz="18" w:val="single"/>
          <w:right w:color="351c75" w:space="1" w:sz="18" w:val="single"/>
        </w:pBdr>
        <w:spacing w:after="20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pBdr>
          <w:top w:color="ffffff" w:space="0" w:sz="24" w:val="single"/>
        </w:pBdr>
        <w:spacing w:before="0" w:lineRule="auto"/>
        <w:rPr>
          <w:i w:val="1"/>
          <w:iCs w:val="1"/>
          <w:sz w:val="32"/>
          <w:szCs w:val="32"/>
        </w:rPr>
      </w:pPr>
      <w:bookmarkStart w:colFirst="0" w:colLast="0" w:name="_heading=h.c3rioi445xk" w:id="7"/>
      <w:bookmarkEnd w:id="7"/>
      <w:r w:rsidDel="00000000" w:rsidR="00000000" w:rsidRPr="00000000">
        <w:rPr>
          <w:i w:val="1"/>
          <w:iCs w:val="1"/>
          <w:sz w:val="32"/>
          <w:szCs w:val="32"/>
          <w:rtl w:val="0"/>
        </w:rPr>
        <w:t xml:space="preserve">Tarefa 09</w:t>
      </w:r>
    </w:p>
    <w:p w:rsidR="00000000" w:rsidDel="00000000" w:rsidP="00000000" w:rsidRDefault="00000000" w:rsidRPr="00000000" w14:paraId="00000112">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113">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01.</w:t>
      </w:r>
    </w:p>
    <w:p w:rsidR="00000000" w:rsidDel="00000000" w:rsidP="00000000" w:rsidRDefault="00000000" w:rsidRPr="00000000" w14:paraId="00000114">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6">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115">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Nas tarefas que envolvam </w:t>
      </w:r>
      <w:r w:rsidDel="00000000" w:rsidR="00000000" w:rsidRPr="00000000">
        <w:rPr>
          <w:rFonts w:ascii="Montserrat" w:cs="Montserrat" w:eastAsia="Montserrat" w:hAnsi="Montserrat"/>
          <w:b w:val="1"/>
          <w:bCs w:val="1"/>
          <w:i w:val="1"/>
          <w:iCs w:val="1"/>
          <w:color w:val="351c75"/>
          <w:sz w:val="22"/>
          <w:szCs w:val="22"/>
          <w:rtl w:val="0"/>
        </w:rPr>
        <w:t xml:space="preserve">questões</w:t>
      </w:r>
      <w:r w:rsidDel="00000000" w:rsidR="00000000" w:rsidRPr="00000000">
        <w:rPr>
          <w:color w:val="262626"/>
          <w:rtl w:val="0"/>
        </w:rPr>
        <w:t xml:space="preserve">, sugiro que você as resolva pelas</w:t>
      </w:r>
      <w:r w:rsidDel="00000000" w:rsidR="00000000" w:rsidRPr="00000000">
        <w:rPr>
          <w:rFonts w:ascii="Montserrat" w:cs="Montserrat" w:eastAsia="Montserrat" w:hAnsi="Montserrat"/>
          <w:b w:val="1"/>
          <w:bCs w:val="1"/>
          <w:i w:val="1"/>
          <w:iCs w:val="1"/>
          <w:color w:val="351c75"/>
          <w:sz w:val="22"/>
          <w:szCs w:val="22"/>
          <w:rtl w:val="0"/>
        </w:rPr>
        <w:t xml:space="preserve"> 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 E não esqueça de </w:t>
      </w:r>
      <w:r w:rsidDel="00000000" w:rsidR="00000000" w:rsidRPr="00000000">
        <w:rPr>
          <w:rFonts w:ascii="Montserrat" w:cs="Montserrat" w:eastAsia="Montserrat" w:hAnsi="Montserrat"/>
          <w:b w:val="1"/>
          <w:bCs w:val="1"/>
          <w:i w:val="1"/>
          <w:iCs w:val="1"/>
          <w:color w:val="351c75"/>
          <w:sz w:val="22"/>
          <w:szCs w:val="22"/>
          <w:rtl w:val="0"/>
        </w:rPr>
        <w:t xml:space="preserve">deixar assinaladas</w:t>
      </w:r>
      <w:r w:rsidDel="00000000" w:rsidR="00000000" w:rsidRPr="00000000">
        <w:rPr>
          <w:color w:val="262626"/>
          <w:rtl w:val="0"/>
        </w:rPr>
        <w:t xml:space="preserve"> as questões que você errar, ou responder com dúvida. Voltaremos a elas futuramente.</w:t>
      </w:r>
    </w:p>
    <w:p w:rsidR="00000000" w:rsidDel="00000000" w:rsidP="00000000" w:rsidRDefault="00000000" w:rsidRPr="00000000" w14:paraId="00000116">
      <w:pPr>
        <w:pBdr>
          <w:top w:color="351c75" w:space="1" w:sz="18" w:val="single"/>
          <w:left w:color="351c75" w:space="1" w:sz="18" w:val="single"/>
          <w:bottom w:color="351c75" w:space="1" w:sz="18" w:val="single"/>
          <w:right w:color="351c75" w:space="1" w:sz="18" w:val="single"/>
        </w:pBdr>
        <w:spacing w:after="200" w:lineRule="auto"/>
        <w:rPr>
          <w:rFonts w:ascii="Roboto" w:cs="Roboto" w:eastAsia="Roboto" w:hAnsi="Roboto"/>
          <w:i w:val="1"/>
          <w:iCs w:val="1"/>
          <w:color w:val="0f5132"/>
          <w:highlight w:val="yellow"/>
        </w:rPr>
      </w:pPr>
      <w:r w:rsidDel="00000000" w:rsidR="00000000" w:rsidRPr="00000000">
        <w:rPr>
          <w:rtl w:val="0"/>
        </w:rPr>
        <w:t xml:space="preserve">1. </w:t>
      </w:r>
      <w:r w:rsidDel="00000000" w:rsidR="00000000" w:rsidRPr="00000000">
        <w:rPr>
          <w:color w:val="262626"/>
          <w:rtl w:val="0"/>
        </w:rPr>
        <w:t xml:space="preserve">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ímpares)</w:t>
      </w:r>
      <w:r w:rsidDel="00000000" w:rsidR="00000000" w:rsidRPr="00000000">
        <w:rPr>
          <w:color w:val="262626"/>
          <w:rtl w:val="0"/>
        </w:rPr>
        <w:t xml:space="preserve">.</w:t>
      </w:r>
      <w:r w:rsidDel="00000000" w:rsidR="00000000" w:rsidRPr="00000000">
        <w:rPr>
          <w:rtl w:val="0"/>
        </w:rPr>
      </w:r>
    </w:p>
    <w:p w:rsidR="00000000" w:rsidDel="00000000" w:rsidP="00000000" w:rsidRDefault="00000000" w:rsidRPr="00000000" w14:paraId="00000117">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2.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118">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3.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pBdr>
          <w:top w:color="ffffff" w:space="0" w:sz="24" w:val="single"/>
        </w:pBdr>
        <w:spacing w:before="0" w:lineRule="auto"/>
        <w:rPr>
          <w:i w:val="1"/>
          <w:iCs w:val="1"/>
          <w:sz w:val="32"/>
          <w:szCs w:val="32"/>
        </w:rPr>
      </w:pPr>
      <w:bookmarkStart w:colFirst="0" w:colLast="0" w:name="_heading=h.fdqba54iextw" w:id="8"/>
      <w:bookmarkEnd w:id="8"/>
      <w:r w:rsidDel="00000000" w:rsidR="00000000" w:rsidRPr="00000000">
        <w:rPr>
          <w:i w:val="1"/>
          <w:iCs w:val="1"/>
          <w:sz w:val="32"/>
          <w:szCs w:val="32"/>
          <w:rtl w:val="0"/>
        </w:rPr>
        <w:t xml:space="preserve">Tarefa 10</w:t>
      </w:r>
    </w:p>
    <w:p w:rsidR="00000000" w:rsidDel="00000000" w:rsidP="00000000" w:rsidRDefault="00000000" w:rsidRPr="00000000" w14:paraId="0000011A">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11B">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11C">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01 e resolução de questões.</w:t>
      </w:r>
    </w:p>
    <w:p w:rsidR="00000000" w:rsidDel="00000000" w:rsidP="00000000" w:rsidRDefault="00000000" w:rsidRPr="00000000" w14:paraId="0000011D">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11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7">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11F">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highlight w:val="yellow"/>
        </w:rPr>
      </w:pPr>
      <w:r w:rsidDel="00000000" w:rsidR="00000000" w:rsidRPr="00000000">
        <w:rPr>
          <w:rtl w:val="0"/>
        </w:rPr>
      </w:r>
    </w:p>
    <w:p w:rsidR="00000000" w:rsidDel="00000000" w:rsidP="00000000" w:rsidRDefault="00000000" w:rsidRPr="00000000" w14:paraId="00000120">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1. Comece a revisão fazendo a </w:t>
      </w:r>
      <w:r w:rsidDel="00000000" w:rsidR="00000000" w:rsidRPr="00000000">
        <w:rPr>
          <w:rFonts w:ascii="Montserrat" w:cs="Montserrat" w:eastAsia="Montserrat" w:hAnsi="Montserrat"/>
          <w:b w:val="1"/>
          <w:bCs w:val="1"/>
          <w:i w:val="1"/>
          <w:iCs w:val="1"/>
          <w:color w:val="351c75"/>
          <w:sz w:val="22"/>
          <w:szCs w:val="22"/>
          <w:rtl w:val="0"/>
        </w:rPr>
        <w:t xml:space="preserve">leitura dos seus grifos</w:t>
      </w:r>
      <w:r w:rsidDel="00000000" w:rsidR="00000000" w:rsidRPr="00000000">
        <w:rPr>
          <w:color w:val="262626"/>
          <w:rtl w:val="0"/>
        </w:rPr>
        <w:t xml:space="preserve">. Se preferir, você pode fazer a revisão pelo PDF Simplificado, ou pelo PDF com Marcação dos Aprovados, caso esteja disponível nessa aula.</w:t>
      </w:r>
    </w:p>
    <w:p w:rsidR="00000000" w:rsidDel="00000000" w:rsidP="00000000" w:rsidRDefault="00000000" w:rsidRPr="00000000" w14:paraId="00000121">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2. 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pares).</w:t>
      </w:r>
      <w:r w:rsidDel="00000000" w:rsidR="00000000" w:rsidRPr="00000000">
        <w:rPr>
          <w:rtl w:val="0"/>
        </w:rPr>
      </w:r>
    </w:p>
    <w:p w:rsidR="00000000" w:rsidDel="00000000" w:rsidP="00000000" w:rsidRDefault="00000000" w:rsidRPr="00000000" w14:paraId="00000122">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Resolva as questões pelas </w:t>
      </w:r>
      <w:r w:rsidDel="00000000" w:rsidR="00000000" w:rsidRPr="00000000">
        <w:rPr>
          <w:rFonts w:ascii="Montserrat" w:cs="Montserrat" w:eastAsia="Montserrat" w:hAnsi="Montserrat"/>
          <w:b w:val="1"/>
          <w:bCs w:val="1"/>
          <w:i w:val="1"/>
          <w:iCs w:val="1"/>
          <w:color w:val="351c75"/>
          <w:sz w:val="22"/>
          <w:szCs w:val="22"/>
          <w:rtl w:val="0"/>
        </w:rPr>
        <w:t xml:space="preserve">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123">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3.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124">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4.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pBdr>
          <w:top w:color="ffffff" w:space="0" w:sz="24" w:val="single"/>
        </w:pBdr>
        <w:spacing w:before="0" w:lineRule="auto"/>
        <w:rPr>
          <w:i w:val="1"/>
          <w:iCs w:val="1"/>
          <w:sz w:val="32"/>
          <w:szCs w:val="32"/>
        </w:rPr>
      </w:pPr>
      <w:bookmarkStart w:colFirst="0" w:colLast="0" w:name="_heading=h.8rwr9gnsjnif" w:id="9"/>
      <w:bookmarkEnd w:id="9"/>
      <w:r w:rsidDel="00000000" w:rsidR="00000000" w:rsidRPr="00000000">
        <w:rPr>
          <w:i w:val="1"/>
          <w:iCs w:val="1"/>
          <w:sz w:val="32"/>
          <w:szCs w:val="32"/>
          <w:rtl w:val="0"/>
        </w:rPr>
        <w:t xml:space="preserve">Tarefa 11</w:t>
      </w:r>
    </w:p>
    <w:p w:rsidR="00000000" w:rsidDel="00000000" w:rsidP="00000000" w:rsidRDefault="00000000" w:rsidRPr="00000000" w14:paraId="00000126">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127">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por Resumos e/ou Mapas Mentais da Aula 01.</w:t>
      </w:r>
    </w:p>
    <w:p w:rsidR="00000000" w:rsidDel="00000000" w:rsidP="00000000" w:rsidRDefault="00000000" w:rsidRPr="00000000" w14:paraId="00000128">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8">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129">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É neste momento que o seu estudo dará o “pulo do gato”, fazendo a construção do </w:t>
      </w:r>
      <w:r w:rsidDel="00000000" w:rsidR="00000000" w:rsidRPr="00000000">
        <w:rPr>
          <w:rFonts w:ascii="Montserrat" w:cs="Montserrat" w:eastAsia="Montserrat" w:hAnsi="Montserrat"/>
          <w:b w:val="1"/>
          <w:bCs w:val="1"/>
          <w:i w:val="1"/>
          <w:iCs w:val="1"/>
          <w:color w:val="351c75"/>
          <w:sz w:val="22"/>
          <w:szCs w:val="22"/>
          <w:rtl w:val="0"/>
        </w:rPr>
        <w:t xml:space="preserve">funil de conteúdos</w:t>
      </w:r>
      <w:r w:rsidDel="00000000" w:rsidR="00000000" w:rsidRPr="00000000">
        <w:rPr>
          <w:color w:val="351c75"/>
          <w:rtl w:val="0"/>
        </w:rPr>
        <w:t xml:space="preserve"> </w:t>
      </w:r>
      <w:r w:rsidDel="00000000" w:rsidR="00000000" w:rsidRPr="00000000">
        <w:rPr>
          <w:color w:val="262626"/>
          <w:rtl w:val="0"/>
        </w:rPr>
        <w:t xml:space="preserve">tão necessário à sua aprovação e, de quebra, praticando também o “desmame” do PDF desta aula.</w:t>
      </w:r>
    </w:p>
    <w:p w:rsidR="00000000" w:rsidDel="00000000" w:rsidP="00000000" w:rsidRDefault="00000000" w:rsidRPr="00000000" w14:paraId="0000012A">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Para esta tarefa queremos que você:</w:t>
      </w:r>
    </w:p>
    <w:p w:rsidR="00000000" w:rsidDel="00000000" w:rsidP="00000000" w:rsidRDefault="00000000" w:rsidRPr="00000000" w14:paraId="0000012B">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1. Baixe o Resumo ou o Mapa Mental da aula em questão* (se quiser pode baixar os dois), imprima-os e leia.</w:t>
      </w:r>
    </w:p>
    <w:p w:rsidR="00000000" w:rsidDel="00000000" w:rsidP="00000000" w:rsidRDefault="00000000" w:rsidRPr="00000000" w14:paraId="0000012C">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2. Volte a </w:t>
      </w:r>
      <w:r w:rsidDel="00000000" w:rsidR="00000000" w:rsidRPr="00000000">
        <w:rPr>
          <w:rFonts w:ascii="Montserrat" w:cs="Montserrat" w:eastAsia="Montserrat" w:hAnsi="Montserrat"/>
          <w:b w:val="1"/>
          <w:bCs w:val="1"/>
          <w:i w:val="1"/>
          <w:iCs w:val="1"/>
          <w:color w:val="351c75"/>
          <w:sz w:val="22"/>
          <w:szCs w:val="22"/>
          <w:u w:val="single"/>
          <w:rtl w:val="0"/>
        </w:rPr>
        <w:t xml:space="preserve">todas as questões que você tenha errado</w:t>
      </w:r>
      <w:r w:rsidDel="00000000" w:rsidR="00000000" w:rsidRPr="00000000">
        <w:rPr>
          <w:rFonts w:ascii="Montserrat" w:cs="Montserrat" w:eastAsia="Montserrat" w:hAnsi="Montserrat"/>
          <w:b w:val="1"/>
          <w:bCs w:val="1"/>
          <w:i w:val="1"/>
          <w:iCs w:val="1"/>
          <w:color w:val="351c75"/>
          <w:sz w:val="22"/>
          <w:szCs w:val="22"/>
          <w:rtl w:val="0"/>
        </w:rPr>
        <w:t xml:space="preserve"> e refaça-as.</w:t>
      </w:r>
    </w:p>
    <w:p w:rsidR="00000000" w:rsidDel="00000000" w:rsidP="00000000" w:rsidRDefault="00000000" w:rsidRPr="00000000" w14:paraId="0000012D">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3. Finalize as questões do PDF (se forem muitas, resolva até 30 questões novas).</w:t>
      </w:r>
    </w:p>
    <w:p w:rsidR="00000000" w:rsidDel="00000000" w:rsidP="00000000" w:rsidRDefault="00000000" w:rsidRPr="00000000" w14:paraId="0000012E">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4. Complemente as informações dos seus Resumos e/ou Mapas Mentais com os assuntos das questões que você errar</w:t>
      </w:r>
      <w:r w:rsidDel="00000000" w:rsidR="00000000" w:rsidRPr="00000000">
        <w:rPr>
          <w:color w:val="262626"/>
          <w:rtl w:val="0"/>
        </w:rPr>
        <w:t xml:space="preserve">.</w:t>
      </w:r>
    </w:p>
    <w:p w:rsidR="00000000" w:rsidDel="00000000" w:rsidP="00000000" w:rsidRDefault="00000000" w:rsidRPr="00000000" w14:paraId="0000012F">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p>
    <w:p w:rsidR="00000000" w:rsidDel="00000000" w:rsidP="00000000" w:rsidRDefault="00000000" w:rsidRPr="00000000" w14:paraId="00000130">
      <w:pPr>
        <w:pBdr>
          <w:top w:color="351c75" w:space="1" w:sz="18" w:val="single"/>
          <w:left w:color="351c75" w:space="1" w:sz="18" w:val="single"/>
          <w:bottom w:color="351c75" w:space="1" w:sz="18" w:val="single"/>
          <w:right w:color="351c75" w:space="1" w:sz="18" w:val="single"/>
        </w:pBdr>
        <w:spacing w:after="200" w:lineRule="auto"/>
        <w:rPr>
          <w:i w:val="1"/>
          <w:iCs w:val="1"/>
          <w:sz w:val="32"/>
          <w:szCs w:val="32"/>
        </w:rPr>
      </w:pPr>
      <w:r w:rsidDel="00000000" w:rsidR="00000000" w:rsidRPr="00000000">
        <w:rPr>
          <w:color w:val="262626"/>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1"/>
        <w:pBdr>
          <w:top w:color="ffffff" w:space="0" w:sz="24" w:val="single"/>
        </w:pBdr>
        <w:spacing w:before="0" w:lineRule="auto"/>
        <w:rPr/>
      </w:pPr>
      <w:r w:rsidDel="00000000" w:rsidR="00000000" w:rsidRPr="00000000">
        <w:rPr>
          <w:i w:val="1"/>
          <w:iCs w:val="1"/>
          <w:sz w:val="32"/>
          <w:szCs w:val="32"/>
          <w:rtl w:val="0"/>
        </w:rPr>
        <w:t xml:space="preserve">Tarefa 12</w:t>
      </w:r>
      <w:r w:rsidDel="00000000" w:rsidR="00000000" w:rsidRPr="00000000">
        <w:rPr>
          <w:rtl w:val="0"/>
        </w:rPr>
      </w:r>
    </w:p>
    <w:p w:rsidR="00000000" w:rsidDel="00000000" w:rsidP="00000000" w:rsidRDefault="00000000" w:rsidRPr="00000000" w14:paraId="00000132">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133">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134">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02  – Parte 1 de 2. De “imunidades” até “imunidade dos partidos políticos”, exclusive.</w:t>
      </w:r>
    </w:p>
    <w:p w:rsidR="00000000" w:rsidDel="00000000" w:rsidP="00000000" w:rsidRDefault="00000000" w:rsidRPr="00000000" w14:paraId="00000135">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highlight w:val="yellow"/>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9">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13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37">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Estude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02 - Limitações ao poder de tributar (Imunidades Tributárias).</w:t>
      </w:r>
    </w:p>
    <w:p w:rsidR="00000000" w:rsidDel="00000000" w:rsidP="00000000" w:rsidRDefault="00000000" w:rsidRPr="00000000" w14:paraId="00000138">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139">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02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alto, representando </w:t>
      </w:r>
      <w:r w:rsidDel="00000000" w:rsidR="00000000" w:rsidRPr="00000000">
        <w:rPr>
          <w:rFonts w:ascii="Montserrat" w:cs="Montserrat" w:eastAsia="Montserrat" w:hAnsi="Montserrat"/>
          <w:b w:val="1"/>
          <w:bCs w:val="1"/>
          <w:i w:val="1"/>
          <w:iCs w:val="1"/>
          <w:color w:val="351c75"/>
          <w:sz w:val="22"/>
          <w:szCs w:val="22"/>
          <w:rtl w:val="0"/>
        </w:rPr>
        <w:t xml:space="preserve">12,61%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A">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highlight w:val="yellow"/>
        </w:rPr>
      </w:pPr>
      <w:r w:rsidDel="00000000" w:rsidR="00000000" w:rsidRPr="00000000">
        <w:rPr>
          <w:rtl w:val="0"/>
        </w:rPr>
      </w:r>
    </w:p>
    <w:p w:rsidR="00000000" w:rsidDel="00000000" w:rsidP="00000000" w:rsidRDefault="00000000" w:rsidRPr="00000000" w14:paraId="0000013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Leia também alguns artigos na CF/88 e no CTN:</w:t>
      </w:r>
    </w:p>
    <w:p w:rsidR="00000000" w:rsidDel="00000000" w:rsidP="00000000" w:rsidRDefault="00000000" w:rsidRPr="00000000" w14:paraId="0000013C">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13D">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 CF/88: Arts. 150 a 152;</w:t>
      </w:r>
    </w:p>
    <w:p w:rsidR="00000000" w:rsidDel="00000000" w:rsidP="00000000" w:rsidRDefault="00000000" w:rsidRPr="00000000" w14:paraId="0000013E">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 CTN: Arts. 9º a 11.</w:t>
      </w:r>
    </w:p>
    <w:p w:rsidR="00000000" w:rsidDel="00000000" w:rsidP="00000000" w:rsidRDefault="00000000" w:rsidRPr="00000000" w14:paraId="0000013F">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14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Caso esteja há muito tempo sem estudar o tema ou este ainda não tenha sido estudado, seguem algumas dicas de conteúdo:</w:t>
      </w:r>
    </w:p>
    <w:p w:rsidR="00000000" w:rsidDel="00000000" w:rsidP="00000000" w:rsidRDefault="00000000" w:rsidRPr="00000000" w14:paraId="00000141">
      <w:pPr>
        <w:pBdr>
          <w:top w:color="351c75" w:space="1" w:sz="18" w:val="single"/>
          <w:left w:color="351c75" w:space="1" w:sz="18" w:val="single"/>
          <w:bottom w:color="351c75" w:space="1" w:sz="18" w:val="single"/>
          <w:right w:color="351c75" w:space="1" w:sz="18" w:val="single"/>
        </w:pBdr>
        <w:spacing w:after="0" w:lineRule="auto"/>
        <w:rPr>
          <w:highlight w:val="yellow"/>
        </w:rPr>
      </w:pPr>
      <w:r w:rsidDel="00000000" w:rsidR="00000000" w:rsidRPr="00000000">
        <w:rPr>
          <w:rtl w:val="0"/>
        </w:rPr>
      </w:r>
    </w:p>
    <w:p w:rsidR="00000000" w:rsidDel="00000000" w:rsidP="00000000" w:rsidRDefault="00000000" w:rsidRPr="00000000" w14:paraId="0000014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Primeiramente, é muito importante que você saiba diferenciar </w:t>
      </w:r>
      <w:r w:rsidDel="00000000" w:rsidR="00000000" w:rsidRPr="00000000">
        <w:rPr>
          <w:rFonts w:ascii="Montserrat" w:cs="Montserrat" w:eastAsia="Montserrat" w:hAnsi="Montserrat"/>
          <w:b w:val="1"/>
          <w:bCs w:val="1"/>
          <w:i w:val="1"/>
          <w:iCs w:val="1"/>
          <w:color w:val="351c75"/>
          <w:sz w:val="22"/>
          <w:szCs w:val="22"/>
          <w:rtl w:val="0"/>
        </w:rPr>
        <w:t xml:space="preserve">imunidade, isenção e não-incidência</w:t>
      </w:r>
      <w:r w:rsidDel="00000000" w:rsidR="00000000" w:rsidRPr="00000000">
        <w:rPr>
          <w:rtl w:val="0"/>
        </w:rPr>
        <w:t xml:space="preserve">. Embora as 3 tenham o mesmo efeito, que é o não pagamento de tributo, são institutos diferentes. Cuidado com pegadinhas em provas.</w:t>
      </w:r>
    </w:p>
    <w:p w:rsidR="00000000" w:rsidDel="00000000" w:rsidP="00000000" w:rsidRDefault="00000000" w:rsidRPr="00000000" w14:paraId="0000014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44">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114300" distT="114300" distL="114300" distR="114300">
            <wp:extent cx="5314950" cy="3667125"/>
            <wp:effectExtent b="0" l="0" r="0" t="0"/>
            <wp:docPr id="484"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5314950"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rtl w:val="0"/>
        </w:rPr>
      </w:r>
    </w:p>
    <w:p w:rsidR="00000000" w:rsidDel="00000000" w:rsidP="00000000" w:rsidRDefault="00000000" w:rsidRPr="00000000" w14:paraId="0000014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Fique atento: o pagamento do tributo é apenas o cumprimento de uma</w:t>
      </w:r>
      <w:r w:rsidDel="00000000" w:rsidR="00000000" w:rsidRPr="00000000">
        <w:rPr>
          <w:rFonts w:ascii="Montserrat" w:cs="Montserrat" w:eastAsia="Montserrat" w:hAnsi="Montserrat"/>
          <w:b w:val="1"/>
          <w:bCs w:val="1"/>
          <w:i w:val="1"/>
          <w:iCs w:val="1"/>
          <w:color w:val="351c75"/>
          <w:sz w:val="22"/>
          <w:szCs w:val="22"/>
          <w:rtl w:val="0"/>
        </w:rPr>
        <w:t xml:space="preserve"> obrigação tributária principal.</w:t>
      </w:r>
      <w:r w:rsidDel="00000000" w:rsidR="00000000" w:rsidRPr="00000000">
        <w:rPr>
          <w:rtl w:val="0"/>
        </w:rPr>
        <w:t xml:space="preserve"> Outras obrigações podem existir e devem ser cumpridas mesmo com a imunidade. São as chamadas </w:t>
      </w:r>
      <w:r w:rsidDel="00000000" w:rsidR="00000000" w:rsidRPr="00000000">
        <w:rPr>
          <w:rFonts w:ascii="Montserrat" w:cs="Montserrat" w:eastAsia="Montserrat" w:hAnsi="Montserrat"/>
          <w:b w:val="1"/>
          <w:bCs w:val="1"/>
          <w:i w:val="1"/>
          <w:iCs w:val="1"/>
          <w:color w:val="351c75"/>
          <w:sz w:val="22"/>
          <w:szCs w:val="22"/>
          <w:rtl w:val="0"/>
        </w:rPr>
        <w:t xml:space="preserve">obrigações acessórias</w:t>
      </w:r>
      <w:r w:rsidDel="00000000" w:rsidR="00000000" w:rsidRPr="00000000">
        <w:rPr>
          <w:rtl w:val="0"/>
        </w:rPr>
        <w:t xml:space="preserve">.</w:t>
      </w:r>
    </w:p>
    <w:p w:rsidR="00000000" w:rsidDel="00000000" w:rsidP="00000000" w:rsidRDefault="00000000" w:rsidRPr="00000000" w14:paraId="0000014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sdt>
      <w:sdtPr>
        <w:id w:val="245812595"/>
        <w:tag w:val="goog_rdk_0"/>
      </w:sdtPr>
      <w:sdtContent>
        <w:p w:rsidR="00000000" w:rsidDel="00000000" w:rsidP="00000000" w:rsidRDefault="00000000" w:rsidRPr="00000000" w14:paraId="0000014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Quanto à</w:t>
          </w:r>
          <w:r w:rsidDel="00000000" w:rsidR="00000000" w:rsidRPr="00000000">
            <w:rPr>
              <w:rFonts w:ascii="Montserrat" w:cs="Montserrat" w:eastAsia="Montserrat" w:hAnsi="Montserrat"/>
              <w:b w:val="1"/>
              <w:bCs w:val="1"/>
              <w:i w:val="1"/>
              <w:iCs w:val="1"/>
              <w:color w:val="351c75"/>
              <w:sz w:val="22"/>
              <w:szCs w:val="22"/>
              <w:rtl w:val="0"/>
            </w:rPr>
            <w:t xml:space="preserve"> classificação doutrinária das imunidades</w:t>
          </w:r>
          <w:r w:rsidDel="00000000" w:rsidR="00000000" w:rsidRPr="00000000">
            <w:rPr>
              <w:rtl w:val="0"/>
            </w:rPr>
            <w:t xml:space="preserve">, leia todos os critérios, mas, a menos que você seja um concurseiro bem avançado, não perca muito tempo aqui. Esse conteúdo não costuma cair e quando cai são questões difíceis, portanto o custo-benefício desse estudo não é alto. </w:t>
          </w:r>
        </w:p>
      </w:sdtContent>
    </w:sdt>
    <w:p w:rsidR="00000000" w:rsidDel="00000000" w:rsidP="00000000" w:rsidRDefault="00000000" w:rsidRPr="00000000" w14:paraId="0000014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4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Em relação às </w:t>
      </w:r>
      <w:r w:rsidDel="00000000" w:rsidR="00000000" w:rsidRPr="00000000">
        <w:rPr>
          <w:rFonts w:ascii="Montserrat" w:cs="Montserrat" w:eastAsia="Montserrat" w:hAnsi="Montserrat"/>
          <w:b w:val="1"/>
          <w:bCs w:val="1"/>
          <w:i w:val="1"/>
          <w:iCs w:val="1"/>
          <w:color w:val="351c75"/>
          <w:sz w:val="22"/>
          <w:szCs w:val="22"/>
          <w:rtl w:val="0"/>
        </w:rPr>
        <w:t xml:space="preserve">espécies de imunidades</w:t>
      </w:r>
      <w:r w:rsidDel="00000000" w:rsidR="00000000" w:rsidRPr="00000000">
        <w:rPr>
          <w:rtl w:val="0"/>
        </w:rPr>
        <w:t xml:space="preserve">, esse conhecimento é bem exigido nas provas. </w:t>
      </w:r>
    </w:p>
    <w:p w:rsidR="00000000" w:rsidDel="00000000" w:rsidP="00000000" w:rsidRDefault="00000000" w:rsidRPr="00000000" w14:paraId="0000014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4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 primeira espécie de imunidade a ser estudada é a</w:t>
      </w:r>
      <w:r w:rsidDel="00000000" w:rsidR="00000000" w:rsidRPr="00000000">
        <w:rPr>
          <w:rFonts w:ascii="Montserrat" w:cs="Montserrat" w:eastAsia="Montserrat" w:hAnsi="Montserrat"/>
          <w:b w:val="1"/>
          <w:bCs w:val="1"/>
          <w:i w:val="1"/>
          <w:iCs w:val="1"/>
          <w:color w:val="351c75"/>
          <w:sz w:val="22"/>
          <w:szCs w:val="22"/>
          <w:rtl w:val="0"/>
        </w:rPr>
        <w:t xml:space="preserve"> Imunidade Recíproca</w:t>
      </w:r>
      <w:r w:rsidDel="00000000" w:rsidR="00000000" w:rsidRPr="00000000">
        <w:rPr>
          <w:rtl w:val="0"/>
        </w:rPr>
        <w:t xml:space="preserve">. Ela é a vedação constitucional à União, Estados, Municípios e DF de instituírem impostos sobre patrimônio, renda e serviços uns dos outros. Fique atento às características:</w:t>
      </w:r>
    </w:p>
    <w:p w:rsidR="00000000" w:rsidDel="00000000" w:rsidP="00000000" w:rsidRDefault="00000000" w:rsidRPr="00000000" w14:paraId="0000014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É cláusula pétrea;</w:t>
      </w:r>
    </w:p>
    <w:p w:rsidR="00000000" w:rsidDel="00000000" w:rsidP="00000000" w:rsidRDefault="00000000" w:rsidRPr="00000000" w14:paraId="0000014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Somente</w:t>
      </w:r>
      <w:r w:rsidDel="00000000" w:rsidR="00000000" w:rsidRPr="00000000">
        <w:rPr>
          <w:rFonts w:ascii="Montserrat" w:cs="Montserrat" w:eastAsia="Montserrat" w:hAnsi="Montserrat"/>
          <w:b w:val="1"/>
          <w:bCs w:val="1"/>
          <w:i w:val="1"/>
          <w:iCs w:val="1"/>
          <w:color w:val="351c75"/>
          <w:sz w:val="22"/>
          <w:szCs w:val="22"/>
          <w:rtl w:val="0"/>
        </w:rPr>
        <w:t xml:space="preserve">*</w:t>
      </w:r>
      <w:r w:rsidDel="00000000" w:rsidR="00000000" w:rsidRPr="00000000">
        <w:rPr>
          <w:rtl w:val="0"/>
        </w:rPr>
        <w:t xml:space="preserve"> abrange </w:t>
      </w:r>
      <w:r w:rsidDel="00000000" w:rsidR="00000000" w:rsidRPr="00000000">
        <w:rPr>
          <w:rFonts w:ascii="Montserrat" w:cs="Montserrat" w:eastAsia="Montserrat" w:hAnsi="Montserrat"/>
          <w:b w:val="1"/>
          <w:bCs w:val="1"/>
          <w:i w:val="1"/>
          <w:iCs w:val="1"/>
          <w:color w:val="351c75"/>
          <w:sz w:val="22"/>
          <w:szCs w:val="22"/>
          <w:rtl w:val="0"/>
        </w:rPr>
        <w:t xml:space="preserve">impostos</w:t>
      </w:r>
      <w:r w:rsidDel="00000000" w:rsidR="00000000" w:rsidRPr="00000000">
        <w:rPr>
          <w:rtl w:val="0"/>
        </w:rPr>
        <w:t xml:space="preserve"> (</w:t>
      </w:r>
      <w:r w:rsidDel="00000000" w:rsidR="00000000" w:rsidRPr="00000000">
        <w:rPr>
          <w:strike w:val="1"/>
          <w:rtl w:val="0"/>
        </w:rPr>
        <w:t xml:space="preserve">tributos</w:t>
      </w:r>
      <w:r w:rsidDel="00000000" w:rsidR="00000000" w:rsidRPr="00000000">
        <w:rPr>
          <w:rtl w:val="0"/>
        </w:rPr>
        <w:t xml:space="preserve">) sobre patrimônio, renda e serviços. Não é estendido aos demais tributos. Cuidado com as pegadinhas em prova!</w:t>
      </w:r>
    </w:p>
    <w:p w:rsidR="00000000" w:rsidDel="00000000" w:rsidP="00000000" w:rsidRDefault="00000000" w:rsidRPr="00000000" w14:paraId="0000014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5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*Novidade: </w:t>
      </w:r>
      <w:r w:rsidDel="00000000" w:rsidR="00000000" w:rsidRPr="00000000">
        <w:rPr>
          <w:rtl w:val="0"/>
        </w:rPr>
        <w:t xml:space="preserve">Com a EC 132/2023 (Reforma Tributária), foi introduzido o art. 149-B, que trata de regras </w:t>
      </w:r>
      <w:r w:rsidDel="00000000" w:rsidR="00000000" w:rsidRPr="00000000">
        <w:rPr>
          <w:rFonts w:ascii="Montserrat" w:cs="Montserrat" w:eastAsia="Montserrat" w:hAnsi="Montserrat"/>
          <w:b w:val="1"/>
          <w:bCs w:val="1"/>
          <w:i w:val="1"/>
          <w:iCs w:val="1"/>
          <w:color w:val="351c75"/>
          <w:sz w:val="22"/>
          <w:szCs w:val="22"/>
          <w:rtl w:val="0"/>
        </w:rPr>
        <w:t xml:space="preserve">comuns</w:t>
      </w:r>
      <w:r w:rsidDel="00000000" w:rsidR="00000000" w:rsidRPr="00000000">
        <w:rPr>
          <w:rtl w:val="0"/>
        </w:rPr>
        <w:t xml:space="preserve"> relativas aos novos tributos (Imposto sobre Bens e Serviços e Contribuição sobre Bens e Serviços). Ocorre que o §ú do art. 149-B estabeleceu que as imunidades do art. 150, VI, também se aplicam à CBS, que não pode ser confundida com imposto. Portanto, atualmente, </w:t>
      </w:r>
      <w:r w:rsidDel="00000000" w:rsidR="00000000" w:rsidRPr="00000000">
        <w:rPr>
          <w:rFonts w:ascii="Montserrat" w:cs="Montserrat" w:eastAsia="Montserrat" w:hAnsi="Montserrat"/>
          <w:b w:val="1"/>
          <w:bCs w:val="1"/>
          <w:i w:val="1"/>
          <w:iCs w:val="1"/>
          <w:color w:val="351c75"/>
          <w:sz w:val="22"/>
          <w:szCs w:val="22"/>
          <w:rtl w:val="0"/>
        </w:rPr>
        <w:t xml:space="preserve">a imunidade recíproca alcança impostos e também a Contribuição sobre Bens e Serviços (CBS)</w:t>
      </w:r>
      <w:r w:rsidDel="00000000" w:rsidR="00000000" w:rsidRPr="00000000">
        <w:rPr>
          <w:rtl w:val="0"/>
        </w:rPr>
        <w:t xml:space="preserve">.</w:t>
      </w:r>
    </w:p>
    <w:p w:rsidR="00000000" w:rsidDel="00000000" w:rsidP="00000000" w:rsidRDefault="00000000" w:rsidRPr="00000000" w14:paraId="0000015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5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Leia a jurisprudência sobre o tema. Ela é riquíssima e traz situações excepcionais, como é o caso da questão</w:t>
      </w:r>
      <w:r w:rsidDel="00000000" w:rsidR="00000000" w:rsidRPr="00000000">
        <w:rPr>
          <w:rFonts w:ascii="Montserrat" w:cs="Montserrat" w:eastAsia="Montserrat" w:hAnsi="Montserrat"/>
          <w:b w:val="1"/>
          <w:bCs w:val="1"/>
          <w:i w:val="1"/>
          <w:iCs w:val="1"/>
          <w:color w:val="351c75"/>
          <w:sz w:val="22"/>
          <w:szCs w:val="22"/>
          <w:rtl w:val="0"/>
        </w:rPr>
        <w:t xml:space="preserve"> contribuinte de fato</w:t>
      </w:r>
      <w:r w:rsidDel="00000000" w:rsidR="00000000" w:rsidRPr="00000000">
        <w:rPr>
          <w:rtl w:val="0"/>
        </w:rPr>
        <w:t xml:space="preserve"> versus </w:t>
      </w:r>
      <w:r w:rsidDel="00000000" w:rsidR="00000000" w:rsidRPr="00000000">
        <w:rPr>
          <w:rFonts w:ascii="Montserrat" w:cs="Montserrat" w:eastAsia="Montserrat" w:hAnsi="Montserrat"/>
          <w:b w:val="1"/>
          <w:bCs w:val="1"/>
          <w:i w:val="1"/>
          <w:iCs w:val="1"/>
          <w:color w:val="351c75"/>
          <w:sz w:val="22"/>
          <w:szCs w:val="22"/>
          <w:rtl w:val="0"/>
        </w:rPr>
        <w:t xml:space="preserve">contribuinte de direito</w:t>
      </w:r>
      <w:r w:rsidDel="00000000" w:rsidR="00000000" w:rsidRPr="00000000">
        <w:rPr>
          <w:rtl w:val="0"/>
        </w:rPr>
        <w:t xml:space="preserve"> em impostos indiretos.</w:t>
      </w:r>
    </w:p>
    <w:p w:rsidR="00000000" w:rsidDel="00000000" w:rsidP="00000000" w:rsidRDefault="00000000" w:rsidRPr="00000000" w14:paraId="0000015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5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Outro ponto que você deve memorizar é que as imunidades recíprocas se estendem a autarquias e fundações instituídas e mantidas pelo poder público. O STF também estendeu a imunidade às empresas públicas e sociedades de economia mista que prestem serviços públicos obrigatórios e exclusivos do Estado (caso dos Correios, Infraero, casa da moeda e outros). </w:t>
      </w:r>
    </w:p>
    <w:p w:rsidR="00000000" w:rsidDel="00000000" w:rsidP="00000000" w:rsidRDefault="00000000" w:rsidRPr="00000000" w14:paraId="0000015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5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Novidade:</w:t>
      </w:r>
      <w:r w:rsidDel="00000000" w:rsidR="00000000" w:rsidRPr="00000000">
        <w:rPr>
          <w:rtl w:val="0"/>
        </w:rPr>
        <w:t xml:space="preserve"> Após a alteração da CF pela EC 132/2023, o texto constitucional passou a prever expressamente a aplicação de</w:t>
      </w:r>
      <w:r w:rsidDel="00000000" w:rsidR="00000000" w:rsidRPr="00000000">
        <w:rPr>
          <w:rFonts w:ascii="Montserrat" w:cs="Montserrat" w:eastAsia="Montserrat" w:hAnsi="Montserrat"/>
          <w:b w:val="1"/>
          <w:bCs w:val="1"/>
          <w:i w:val="1"/>
          <w:iCs w:val="1"/>
          <w:color w:val="351c75"/>
          <w:sz w:val="22"/>
          <w:szCs w:val="22"/>
          <w:rtl w:val="0"/>
        </w:rPr>
        <w:t xml:space="preserve"> imunidade tributária para a empresa pública prestadora de serviço postal (ECT).</w:t>
      </w:r>
      <w:r w:rsidDel="00000000" w:rsidR="00000000" w:rsidRPr="00000000">
        <w:rPr>
          <w:rtl w:val="0"/>
        </w:rPr>
        <w:t xml:space="preserve"> Trata-se da </w:t>
      </w:r>
      <w:r w:rsidDel="00000000" w:rsidR="00000000" w:rsidRPr="00000000">
        <w:rPr>
          <w:rFonts w:ascii="Montserrat" w:cs="Montserrat" w:eastAsia="Montserrat" w:hAnsi="Montserrat"/>
          <w:b w:val="1"/>
          <w:bCs w:val="1"/>
          <w:i w:val="1"/>
          <w:iCs w:val="1"/>
          <w:color w:val="351c75"/>
          <w:sz w:val="22"/>
          <w:szCs w:val="22"/>
          <w:rtl w:val="0"/>
        </w:rPr>
        <w:t xml:space="preserve">imunidade recíproca extensiva</w:t>
      </w:r>
      <w:r w:rsidDel="00000000" w:rsidR="00000000" w:rsidRPr="00000000">
        <w:rPr>
          <w:rtl w:val="0"/>
        </w:rPr>
        <w:t xml:space="preserve"> (art. 152 §2º da CF/88).</w:t>
      </w:r>
    </w:p>
    <w:p w:rsidR="00000000" w:rsidDel="00000000" w:rsidP="00000000" w:rsidRDefault="00000000" w:rsidRPr="00000000" w14:paraId="0000015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5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Sobre as </w:t>
      </w:r>
      <w:r w:rsidDel="00000000" w:rsidR="00000000" w:rsidRPr="00000000">
        <w:rPr>
          <w:rFonts w:ascii="Montserrat" w:cs="Montserrat" w:eastAsia="Montserrat" w:hAnsi="Montserrat"/>
          <w:b w:val="1"/>
          <w:bCs w:val="1"/>
          <w:i w:val="1"/>
          <w:iCs w:val="1"/>
          <w:color w:val="351c75"/>
          <w:sz w:val="22"/>
          <w:szCs w:val="22"/>
          <w:rtl w:val="0"/>
        </w:rPr>
        <w:t xml:space="preserve">Imunidades Religiosas</w:t>
      </w:r>
      <w:r w:rsidDel="00000000" w:rsidR="00000000" w:rsidRPr="00000000">
        <w:rPr>
          <w:rtl w:val="0"/>
        </w:rPr>
        <w:t xml:space="preserve">, é importante saber que se aplicam a todas as religiões, sem exceções, pois o Estado é </w:t>
      </w:r>
      <w:r w:rsidDel="00000000" w:rsidR="00000000" w:rsidRPr="00000000">
        <w:rPr>
          <w:rFonts w:ascii="Montserrat" w:cs="Montserrat" w:eastAsia="Montserrat" w:hAnsi="Montserrat"/>
          <w:b w:val="1"/>
          <w:bCs w:val="1"/>
          <w:i w:val="1"/>
          <w:iCs w:val="1"/>
          <w:color w:val="351c75"/>
          <w:sz w:val="22"/>
          <w:szCs w:val="22"/>
          <w:rtl w:val="0"/>
        </w:rPr>
        <w:t xml:space="preserve">laico</w:t>
      </w:r>
      <w:r w:rsidDel="00000000" w:rsidR="00000000" w:rsidRPr="00000000">
        <w:rPr>
          <w:rtl w:val="0"/>
        </w:rPr>
        <w:t xml:space="preserve">. Fique atento que somente há imunidade em relação aos </w:t>
      </w:r>
      <w:r w:rsidDel="00000000" w:rsidR="00000000" w:rsidRPr="00000000">
        <w:rPr>
          <w:rFonts w:ascii="Montserrat" w:cs="Montserrat" w:eastAsia="Montserrat" w:hAnsi="Montserrat"/>
          <w:b w:val="1"/>
          <w:bCs w:val="1"/>
          <w:i w:val="1"/>
          <w:iCs w:val="1"/>
          <w:color w:val="351c75"/>
          <w:sz w:val="22"/>
          <w:szCs w:val="22"/>
          <w:rtl w:val="0"/>
        </w:rPr>
        <w:t xml:space="preserve">impostos (e a CBS)</w:t>
      </w:r>
      <w:r w:rsidDel="00000000" w:rsidR="00000000" w:rsidRPr="00000000">
        <w:rPr>
          <w:rtl w:val="0"/>
        </w:rPr>
        <w:t xml:space="preserve"> sobre patrimônio, bens e serviços, não estando abrangidas na imunidade as demais espécies tributárias. A imunidade Religiosa é </w:t>
      </w:r>
      <w:r w:rsidDel="00000000" w:rsidR="00000000" w:rsidRPr="00000000">
        <w:rPr>
          <w:rFonts w:ascii="Montserrat" w:cs="Montserrat" w:eastAsia="Montserrat" w:hAnsi="Montserrat"/>
          <w:b w:val="1"/>
          <w:bCs w:val="1"/>
          <w:i w:val="1"/>
          <w:iCs w:val="1"/>
          <w:color w:val="351c75"/>
          <w:sz w:val="22"/>
          <w:szCs w:val="22"/>
          <w:rtl w:val="0"/>
        </w:rPr>
        <w:t xml:space="preserve">incondicionada</w:t>
      </w:r>
      <w:r w:rsidDel="00000000" w:rsidR="00000000" w:rsidRPr="00000000">
        <w:rPr>
          <w:rtl w:val="0"/>
        </w:rPr>
        <w:t xml:space="preserve">, lembre-se disso. </w:t>
      </w:r>
    </w:p>
    <w:p w:rsidR="00000000" w:rsidDel="00000000" w:rsidP="00000000" w:rsidRDefault="00000000" w:rsidRPr="00000000" w14:paraId="0000015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5A">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Fonts w:ascii="Montserrat" w:cs="Montserrat" w:eastAsia="Montserrat" w:hAnsi="Montserrat"/>
          <w:b w:val="1"/>
          <w:bCs w:val="1"/>
          <w:i w:val="1"/>
          <w:iCs w:val="1"/>
          <w:color w:val="351c75"/>
          <w:sz w:val="22"/>
          <w:szCs w:val="22"/>
          <w:rtl w:val="0"/>
        </w:rPr>
        <w:t xml:space="preserve">Novidade: </w:t>
      </w:r>
      <w:r w:rsidDel="00000000" w:rsidR="00000000" w:rsidRPr="00000000">
        <w:rPr>
          <w:rtl w:val="0"/>
        </w:rPr>
        <w:t xml:space="preserve">A EC 132/2023 (Reforma Tributária) </w:t>
      </w:r>
      <w:r w:rsidDel="00000000" w:rsidR="00000000" w:rsidRPr="00000000">
        <w:rPr>
          <w:rFonts w:ascii="Montserrat" w:cs="Montserrat" w:eastAsia="Montserrat" w:hAnsi="Montserrat"/>
          <w:b w:val="1"/>
          <w:bCs w:val="1"/>
          <w:i w:val="1"/>
          <w:iCs w:val="1"/>
          <w:color w:val="351c75"/>
          <w:sz w:val="22"/>
          <w:szCs w:val="22"/>
          <w:rtl w:val="0"/>
        </w:rPr>
        <w:t xml:space="preserve">ampliou</w:t>
      </w:r>
      <w:r w:rsidDel="00000000" w:rsidR="00000000" w:rsidRPr="00000000">
        <w:rPr>
          <w:rtl w:val="0"/>
        </w:rPr>
        <w:t xml:space="preserve"> o escopo da imunidade religiosa, para alcançar também as </w:t>
      </w:r>
      <w:r w:rsidDel="00000000" w:rsidR="00000000" w:rsidRPr="00000000">
        <w:rPr>
          <w:rFonts w:ascii="Montserrat" w:cs="Montserrat" w:eastAsia="Montserrat" w:hAnsi="Montserrat"/>
          <w:b w:val="1"/>
          <w:bCs w:val="1"/>
          <w:i w:val="1"/>
          <w:iCs w:val="1"/>
          <w:color w:val="351c75"/>
          <w:sz w:val="22"/>
          <w:szCs w:val="22"/>
          <w:rtl w:val="0"/>
        </w:rPr>
        <w:t xml:space="preserve">organizações assistenciais e beneficentes, vinculadas às entidades religiosas</w:t>
      </w:r>
      <w:r w:rsidDel="00000000" w:rsidR="00000000" w:rsidRPr="00000000">
        <w:rPr>
          <w:rtl w:val="0"/>
        </w:rPr>
        <w:t xml:space="preserve">. </w:t>
      </w:r>
    </w:p>
    <w:p w:rsidR="00000000" w:rsidDel="00000000" w:rsidP="00000000" w:rsidRDefault="00000000" w:rsidRPr="00000000" w14:paraId="0000015B">
      <w:pPr>
        <w:pBdr>
          <w:top w:color="351c75" w:space="1" w:sz="18" w:val="single"/>
          <w:left w:color="351c75" w:space="1" w:sz="18" w:val="single"/>
          <w:bottom w:color="351c75" w:space="1" w:sz="18" w:val="single"/>
          <w:right w:color="351c75" w:space="1" w:sz="18" w:val="single"/>
        </w:pBdr>
        <w:spacing w:after="20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15C">
      <w:pPr>
        <w:pStyle w:val="Heading1"/>
        <w:pBdr>
          <w:top w:color="ffffff" w:space="0" w:sz="24" w:val="single"/>
        </w:pBdr>
        <w:spacing w:before="0" w:lineRule="auto"/>
        <w:rPr/>
      </w:pPr>
      <w:bookmarkStart w:colFirst="0" w:colLast="0" w:name="_heading=h.cw0cq9t299sl" w:id="10"/>
      <w:bookmarkEnd w:id="10"/>
      <w:r w:rsidDel="00000000" w:rsidR="00000000" w:rsidRPr="00000000">
        <w:rPr>
          <w:i w:val="1"/>
          <w:iCs w:val="1"/>
          <w:sz w:val="32"/>
          <w:szCs w:val="32"/>
          <w:rtl w:val="0"/>
        </w:rPr>
        <w:t xml:space="preserve">Tarefa 13</w:t>
      </w:r>
      <w:r w:rsidDel="00000000" w:rsidR="00000000" w:rsidRPr="00000000">
        <w:rPr>
          <w:rtl w:val="0"/>
        </w:rPr>
      </w:r>
    </w:p>
    <w:p w:rsidR="00000000" w:rsidDel="00000000" w:rsidP="00000000" w:rsidRDefault="00000000" w:rsidRPr="00000000" w14:paraId="0000015D">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15E">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15F">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02  – Parte 2 de 2. De “imunidade dos partidos políticos” até “Imunidades do ITCMD e do IPVA”, inclusive.</w:t>
      </w:r>
    </w:p>
    <w:p w:rsidR="00000000" w:rsidDel="00000000" w:rsidP="00000000" w:rsidRDefault="00000000" w:rsidRPr="00000000" w14:paraId="00000160">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highlight w:val="yellow"/>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21">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16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62">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Estude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02 - Limitações ao poder de tributar (Imunidades Tributárias) no PDF COMPLETO.</w:t>
      </w:r>
    </w:p>
    <w:p w:rsidR="00000000" w:rsidDel="00000000" w:rsidP="00000000" w:rsidRDefault="00000000" w:rsidRPr="00000000" w14:paraId="0000016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164">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02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alto, representando </w:t>
      </w:r>
      <w:r w:rsidDel="00000000" w:rsidR="00000000" w:rsidRPr="00000000">
        <w:rPr>
          <w:rFonts w:ascii="Montserrat" w:cs="Montserrat" w:eastAsia="Montserrat" w:hAnsi="Montserrat"/>
          <w:b w:val="1"/>
          <w:bCs w:val="1"/>
          <w:i w:val="1"/>
          <w:iCs w:val="1"/>
          <w:color w:val="351c75"/>
          <w:sz w:val="22"/>
          <w:szCs w:val="22"/>
          <w:rtl w:val="0"/>
        </w:rPr>
        <w:t xml:space="preserve">12,61%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5">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highlight w:val="yellow"/>
        </w:rPr>
      </w:pPr>
      <w:r w:rsidDel="00000000" w:rsidR="00000000" w:rsidRPr="00000000">
        <w:rPr>
          <w:rtl w:val="0"/>
        </w:rPr>
      </w:r>
    </w:p>
    <w:p w:rsidR="00000000" w:rsidDel="00000000" w:rsidP="00000000" w:rsidRDefault="00000000" w:rsidRPr="00000000" w14:paraId="0000016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Leia também alguns artigos na CF/88 e no CTN:</w:t>
      </w:r>
    </w:p>
    <w:p w:rsidR="00000000" w:rsidDel="00000000" w:rsidP="00000000" w:rsidRDefault="00000000" w:rsidRPr="00000000" w14:paraId="00000167">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168">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 CF/88: Arts. 150 a 152;</w:t>
      </w:r>
    </w:p>
    <w:p w:rsidR="00000000" w:rsidDel="00000000" w:rsidP="00000000" w:rsidRDefault="00000000" w:rsidRPr="00000000" w14:paraId="00000169">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 CTN: Arts. 9º a 11.</w:t>
      </w:r>
    </w:p>
    <w:p w:rsidR="00000000" w:rsidDel="00000000" w:rsidP="00000000" w:rsidRDefault="00000000" w:rsidRPr="00000000" w14:paraId="0000016A">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16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Caso esteja há muito tempo sem estudar o tema ou este ainda não tenha sido estudado, seguem algumas dicas de conteúdo:</w:t>
      </w:r>
    </w:p>
    <w:p w:rsidR="00000000" w:rsidDel="00000000" w:rsidP="00000000" w:rsidRDefault="00000000" w:rsidRPr="00000000" w14:paraId="0000016C">
      <w:pPr>
        <w:pBdr>
          <w:top w:color="351c75" w:space="1" w:sz="18" w:val="single"/>
          <w:left w:color="351c75" w:space="1" w:sz="18" w:val="single"/>
          <w:bottom w:color="351c75" w:space="1" w:sz="18" w:val="single"/>
          <w:right w:color="351c75" w:space="1" w:sz="18" w:val="single"/>
        </w:pBdr>
        <w:spacing w:after="0" w:lineRule="auto"/>
        <w:rPr>
          <w:highlight w:val="yellow"/>
        </w:rPr>
      </w:pPr>
      <w:r w:rsidDel="00000000" w:rsidR="00000000" w:rsidRPr="00000000">
        <w:rPr>
          <w:rtl w:val="0"/>
        </w:rPr>
      </w:r>
    </w:p>
    <w:p w:rsidR="00000000" w:rsidDel="00000000" w:rsidP="00000000" w:rsidRDefault="00000000" w:rsidRPr="00000000" w14:paraId="0000016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Também são imunes e nenhum ente poderá cobrar </w:t>
      </w:r>
      <w:r w:rsidDel="00000000" w:rsidR="00000000" w:rsidRPr="00000000">
        <w:rPr>
          <w:rFonts w:ascii="Montserrat" w:cs="Montserrat" w:eastAsia="Montserrat" w:hAnsi="Montserrat"/>
          <w:b w:val="1"/>
          <w:bCs w:val="1"/>
          <w:i w:val="1"/>
          <w:iCs w:val="1"/>
          <w:color w:val="351c75"/>
          <w:sz w:val="22"/>
          <w:szCs w:val="22"/>
          <w:rtl w:val="0"/>
        </w:rPr>
        <w:t xml:space="preserve">impostos (e a CBS) </w:t>
      </w:r>
      <w:r w:rsidDel="00000000" w:rsidR="00000000" w:rsidRPr="00000000">
        <w:rPr>
          <w:rtl w:val="0"/>
        </w:rPr>
        <w:t xml:space="preserve">sobre patrimônio, bens e serviços, </w:t>
      </w:r>
      <w:r w:rsidDel="00000000" w:rsidR="00000000" w:rsidRPr="00000000">
        <w:rPr>
          <w:rFonts w:ascii="Montserrat" w:cs="Montserrat" w:eastAsia="Montserrat" w:hAnsi="Montserrat"/>
          <w:b w:val="1"/>
          <w:bCs w:val="1"/>
          <w:i w:val="1"/>
          <w:iCs w:val="1"/>
          <w:color w:val="351c75"/>
          <w:sz w:val="22"/>
          <w:szCs w:val="22"/>
          <w:rtl w:val="0"/>
        </w:rPr>
        <w:t xml:space="preserve">os partidos políticos e suas fundações, dos sindicatos de trabalhadores e das instituições de educação e assistência social</w:t>
      </w: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sem fins lucrativos</w:t>
      </w:r>
      <w:r w:rsidDel="00000000" w:rsidR="00000000" w:rsidRPr="00000000">
        <w:rPr>
          <w:rtl w:val="0"/>
        </w:rPr>
        <w:t xml:space="preserve">, atendidos os requisitos da lei. </w:t>
      </w:r>
    </w:p>
    <w:p w:rsidR="00000000" w:rsidDel="00000000" w:rsidP="00000000" w:rsidRDefault="00000000" w:rsidRPr="00000000" w14:paraId="0000016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6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Atente que o requisito “sem fins lucrativos” apenas se direcionam às instituições de educação e assistência social. Uma pegadinha na sua prova pode ser </w:t>
      </w:r>
      <w:r w:rsidDel="00000000" w:rsidR="00000000" w:rsidRPr="00000000">
        <w:rPr>
          <w:rFonts w:ascii="Montserrat" w:cs="Montserrat" w:eastAsia="Montserrat" w:hAnsi="Montserrat"/>
          <w:b w:val="1"/>
          <w:bCs w:val="1"/>
          <w:i w:val="1"/>
          <w:iCs w:val="1"/>
          <w:color w:val="351c75"/>
          <w:sz w:val="22"/>
          <w:szCs w:val="22"/>
          <w:rtl w:val="0"/>
        </w:rPr>
        <w:t xml:space="preserve">trocar</w:t>
      </w:r>
      <w:r w:rsidDel="00000000" w:rsidR="00000000" w:rsidRPr="00000000">
        <w:rPr>
          <w:rtl w:val="0"/>
        </w:rPr>
        <w:t xml:space="preserve"> sindicato de trabalhadores </w:t>
      </w:r>
      <w:r w:rsidDel="00000000" w:rsidR="00000000" w:rsidRPr="00000000">
        <w:rPr>
          <w:rFonts w:ascii="Montserrat" w:cs="Montserrat" w:eastAsia="Montserrat" w:hAnsi="Montserrat"/>
          <w:b w:val="1"/>
          <w:bCs w:val="1"/>
          <w:i w:val="1"/>
          <w:iCs w:val="1"/>
          <w:color w:val="351c75"/>
          <w:sz w:val="22"/>
          <w:szCs w:val="22"/>
          <w:rtl w:val="0"/>
        </w:rPr>
        <w:t xml:space="preserve">por</w:t>
      </w:r>
      <w:r w:rsidDel="00000000" w:rsidR="00000000" w:rsidRPr="00000000">
        <w:rPr>
          <w:rtl w:val="0"/>
        </w:rPr>
        <w:t xml:space="preserve"> sindicato de empregadores ou setores econômicos. Somente os primeiros gozam de imunidade. Leia com cuidado a jurisprudência sobre o tema, em especial a Súmula Vinculante nº 52, os julgados que tratam de ICMS e IOF e a Súmula </w:t>
      </w:r>
      <w:r w:rsidDel="00000000" w:rsidR="00000000" w:rsidRPr="00000000">
        <w:rPr>
          <w:sz w:val="26"/>
          <w:szCs w:val="26"/>
          <w:rtl w:val="0"/>
        </w:rPr>
        <w:t xml:space="preserve">nº 730</w:t>
      </w:r>
      <w:r w:rsidDel="00000000" w:rsidR="00000000" w:rsidRPr="00000000">
        <w:rPr>
          <w:rtl w:val="0"/>
        </w:rPr>
        <w:t xml:space="preserve">, STF.</w:t>
      </w:r>
    </w:p>
    <w:p w:rsidR="00000000" w:rsidDel="00000000" w:rsidP="00000000" w:rsidRDefault="00000000" w:rsidRPr="00000000" w14:paraId="0000017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7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 </w:t>
      </w:r>
      <w:r w:rsidDel="00000000" w:rsidR="00000000" w:rsidRPr="00000000">
        <w:rPr>
          <w:rFonts w:ascii="Montserrat" w:cs="Montserrat" w:eastAsia="Montserrat" w:hAnsi="Montserrat"/>
          <w:b w:val="1"/>
          <w:bCs w:val="1"/>
          <w:i w:val="1"/>
          <w:iCs w:val="1"/>
          <w:color w:val="351c75"/>
          <w:sz w:val="22"/>
          <w:szCs w:val="22"/>
          <w:rtl w:val="0"/>
        </w:rPr>
        <w:t xml:space="preserve">Imunidade Cultural</w:t>
      </w:r>
      <w:r w:rsidDel="00000000" w:rsidR="00000000" w:rsidRPr="00000000">
        <w:rPr>
          <w:rtl w:val="0"/>
        </w:rPr>
        <w:t xml:space="preserve"> determina que os entes não podem instituir </w:t>
      </w:r>
      <w:r w:rsidDel="00000000" w:rsidR="00000000" w:rsidRPr="00000000">
        <w:rPr>
          <w:rFonts w:ascii="Montserrat" w:cs="Montserrat" w:eastAsia="Montserrat" w:hAnsi="Montserrat"/>
          <w:b w:val="1"/>
          <w:bCs w:val="1"/>
          <w:i w:val="1"/>
          <w:iCs w:val="1"/>
          <w:color w:val="351c75"/>
          <w:sz w:val="22"/>
          <w:szCs w:val="22"/>
          <w:rtl w:val="0"/>
        </w:rPr>
        <w:t xml:space="preserve">impostos (e a CBS)</w:t>
      </w:r>
      <w:r w:rsidDel="00000000" w:rsidR="00000000" w:rsidRPr="00000000">
        <w:rPr>
          <w:rtl w:val="0"/>
        </w:rPr>
        <w:t xml:space="preserve"> sobre livros, jornais, periódicos e o papel destinado à sua impressão. Sobre essa imunidade há vasto conteúdo jurisprudencial, dê destaque à Súmula Vinculante nº 57 que trata de livros eletrônicos. </w:t>
      </w:r>
    </w:p>
    <w:p w:rsidR="00000000" w:rsidDel="00000000" w:rsidP="00000000" w:rsidRDefault="00000000" w:rsidRPr="00000000" w14:paraId="00000172">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rtl w:val="0"/>
        </w:rPr>
      </w:r>
    </w:p>
    <w:p w:rsidR="00000000" w:rsidDel="00000000" w:rsidP="00000000" w:rsidRDefault="00000000" w:rsidRPr="00000000" w14:paraId="0000017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A EC nº 75/2013 incluiu na CF/88 mais uma imunidade tributária (em favor da produção musical brasileira): é vedado aos entes federativos cobrar impostos (e a CBS) sobre </w:t>
      </w:r>
      <w:r w:rsidDel="00000000" w:rsidR="00000000" w:rsidRPr="00000000">
        <w:rPr>
          <w:rFonts w:ascii="Montserrat" w:cs="Montserrat" w:eastAsia="Montserrat" w:hAnsi="Montserrat"/>
          <w:b w:val="1"/>
          <w:bCs w:val="1"/>
          <w:i w:val="1"/>
          <w:iCs w:val="1"/>
          <w:color w:val="351c75"/>
          <w:sz w:val="22"/>
          <w:szCs w:val="22"/>
          <w:rtl w:val="0"/>
        </w:rPr>
        <w:t xml:space="preserve">fonogramas e videofonogramas musicais produzidos no Brasil contendo obras musicais ou literomusicais de autores brasileiros e/ou obras em geral interpretadas por artistas brasileiros, bem como os suportes materiais ou arquivos digitais que os contenham.</w:t>
      </w:r>
    </w:p>
    <w:p w:rsidR="00000000" w:rsidDel="00000000" w:rsidP="00000000" w:rsidRDefault="00000000" w:rsidRPr="00000000" w14:paraId="00000174">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17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Cuidado com a </w:t>
      </w:r>
      <w:r w:rsidDel="00000000" w:rsidR="00000000" w:rsidRPr="00000000">
        <w:rPr>
          <w:rFonts w:ascii="Montserrat" w:cs="Montserrat" w:eastAsia="Montserrat" w:hAnsi="Montserrat"/>
          <w:b w:val="1"/>
          <w:bCs w:val="1"/>
          <w:i w:val="1"/>
          <w:iCs w:val="1"/>
          <w:color w:val="351c75"/>
          <w:sz w:val="22"/>
          <w:szCs w:val="22"/>
          <w:rtl w:val="0"/>
        </w:rPr>
        <w:t xml:space="preserve">exceção</w:t>
      </w:r>
      <w:r w:rsidDel="00000000" w:rsidR="00000000" w:rsidRPr="00000000">
        <w:rPr>
          <w:rtl w:val="0"/>
        </w:rPr>
        <w:t xml:space="preserve">: buscando proteger a Zona Franca de Manaus, a etapa de replicação industrial de mídias ópticas de leitura a laser não está imune.</w:t>
      </w:r>
    </w:p>
    <w:p w:rsidR="00000000" w:rsidDel="00000000" w:rsidP="00000000" w:rsidRDefault="00000000" w:rsidRPr="00000000" w14:paraId="0000017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7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O texto constitucional ainda possui outras imunidades espalhadas no seu texto. Importante você saber que, embora às vezes seja utilizado o termo “isenção”, por serem previstas na CF/88, sempre serão imunidades. As mais relevantes, já estão destacadas pelo professor. </w:t>
      </w:r>
    </w:p>
    <w:p w:rsidR="00000000" w:rsidDel="00000000" w:rsidP="00000000" w:rsidRDefault="00000000" w:rsidRPr="00000000" w14:paraId="0000017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7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Memorize que a imunidade das entidades assistenciais, relativa à contribuição para a seguridade social, se estende às inclui as entidades com atuação em saúde e educação. Porém, a EC 132/23 </w:t>
      </w:r>
    </w:p>
    <w:p w:rsidR="00000000" w:rsidDel="00000000" w:rsidP="00000000" w:rsidRDefault="00000000" w:rsidRPr="00000000" w14:paraId="0000017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estabeleceu que a imunidade do art. 195, § 7º não se aplica à CBS nem ao IBS (Novidade). </w:t>
      </w:r>
      <w:r w:rsidDel="00000000" w:rsidR="00000000" w:rsidRPr="00000000">
        <w:rPr>
          <w:rtl w:val="0"/>
        </w:rPr>
      </w:r>
    </w:p>
    <w:p w:rsidR="00000000" w:rsidDel="00000000" w:rsidP="00000000" w:rsidRDefault="00000000" w:rsidRPr="00000000" w14:paraId="0000017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7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Por fim, mais </w:t>
      </w:r>
      <w:r w:rsidDel="00000000" w:rsidR="00000000" w:rsidRPr="00000000">
        <w:rPr>
          <w:rFonts w:ascii="Montserrat" w:cs="Montserrat" w:eastAsia="Montserrat" w:hAnsi="Montserrat"/>
          <w:b w:val="1"/>
          <w:bCs w:val="1"/>
          <w:i w:val="1"/>
          <w:iCs w:val="1"/>
          <w:color w:val="351c75"/>
          <w:sz w:val="22"/>
          <w:szCs w:val="22"/>
          <w:rtl w:val="0"/>
        </w:rPr>
        <w:t xml:space="preserve">novidades</w:t>
      </w:r>
      <w:r w:rsidDel="00000000" w:rsidR="00000000" w:rsidRPr="00000000">
        <w:rPr>
          <w:rtl w:val="0"/>
        </w:rPr>
        <w:t xml:space="preserve"> da </w:t>
      </w:r>
      <w:r w:rsidDel="00000000" w:rsidR="00000000" w:rsidRPr="00000000">
        <w:rPr>
          <w:rFonts w:ascii="Montserrat" w:cs="Montserrat" w:eastAsia="Montserrat" w:hAnsi="Montserrat"/>
          <w:b w:val="1"/>
          <w:bCs w:val="1"/>
          <w:i w:val="1"/>
          <w:iCs w:val="1"/>
          <w:color w:val="351c75"/>
          <w:sz w:val="22"/>
          <w:szCs w:val="22"/>
          <w:rtl w:val="0"/>
        </w:rPr>
        <w:t xml:space="preserve">reforma tributária, </w:t>
      </w:r>
      <w:r w:rsidDel="00000000" w:rsidR="00000000" w:rsidRPr="00000000">
        <w:rPr>
          <w:rtl w:val="0"/>
        </w:rPr>
        <w:t xml:space="preserve">ela trouxe novas imunidades ao ITCMD e ao IPVA, vamos a elas: </w:t>
      </w:r>
    </w:p>
    <w:p w:rsidR="00000000" w:rsidDel="00000000" w:rsidP="00000000" w:rsidRDefault="00000000" w:rsidRPr="00000000" w14:paraId="0000017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7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1) O ITCMD não incidirá sobre as </w:t>
      </w:r>
      <w:r w:rsidDel="00000000" w:rsidR="00000000" w:rsidRPr="00000000">
        <w:rPr>
          <w:rFonts w:ascii="Montserrat" w:cs="Montserrat" w:eastAsia="Montserrat" w:hAnsi="Montserrat"/>
          <w:b w:val="1"/>
          <w:bCs w:val="1"/>
          <w:i w:val="1"/>
          <w:iCs w:val="1"/>
          <w:color w:val="351c75"/>
          <w:sz w:val="22"/>
          <w:szCs w:val="22"/>
          <w:rtl w:val="0"/>
        </w:rPr>
        <w:t xml:space="preserve">transmissões</w:t>
      </w:r>
      <w:r w:rsidDel="00000000" w:rsidR="00000000" w:rsidRPr="00000000">
        <w:rPr>
          <w:rtl w:val="0"/>
        </w:rPr>
        <w:t xml:space="preserve"> e as </w:t>
      </w:r>
      <w:r w:rsidDel="00000000" w:rsidR="00000000" w:rsidRPr="00000000">
        <w:rPr>
          <w:rFonts w:ascii="Montserrat" w:cs="Montserrat" w:eastAsia="Montserrat" w:hAnsi="Montserrat"/>
          <w:b w:val="1"/>
          <w:bCs w:val="1"/>
          <w:i w:val="1"/>
          <w:iCs w:val="1"/>
          <w:color w:val="351c75"/>
          <w:sz w:val="22"/>
          <w:szCs w:val="22"/>
          <w:rtl w:val="0"/>
        </w:rPr>
        <w:t xml:space="preserve">doações</w:t>
      </w:r>
      <w:r w:rsidDel="00000000" w:rsidR="00000000" w:rsidRPr="00000000">
        <w:rPr>
          <w:rtl w:val="0"/>
        </w:rPr>
        <w:t xml:space="preserve"> para as </w:t>
      </w:r>
      <w:r w:rsidDel="00000000" w:rsidR="00000000" w:rsidRPr="00000000">
        <w:rPr>
          <w:rFonts w:ascii="Montserrat" w:cs="Montserrat" w:eastAsia="Montserrat" w:hAnsi="Montserrat"/>
          <w:b w:val="1"/>
          <w:bCs w:val="1"/>
          <w:i w:val="1"/>
          <w:iCs w:val="1"/>
          <w:color w:val="351c75"/>
          <w:sz w:val="22"/>
          <w:szCs w:val="22"/>
          <w:rtl w:val="0"/>
        </w:rPr>
        <w:t xml:space="preserve">instituições sem fins lucrativos com finalidade de relevância pública e social</w:t>
      </w:r>
      <w:r w:rsidDel="00000000" w:rsidR="00000000" w:rsidRPr="00000000">
        <w:rPr>
          <w:rtl w:val="0"/>
        </w:rPr>
        <w:t xml:space="preserve">, inclusive as o</w:t>
      </w:r>
      <w:r w:rsidDel="00000000" w:rsidR="00000000" w:rsidRPr="00000000">
        <w:rPr>
          <w:rFonts w:ascii="Montserrat" w:cs="Montserrat" w:eastAsia="Montserrat" w:hAnsi="Montserrat"/>
          <w:b w:val="1"/>
          <w:bCs w:val="1"/>
          <w:i w:val="1"/>
          <w:iCs w:val="1"/>
          <w:color w:val="351c75"/>
          <w:sz w:val="22"/>
          <w:szCs w:val="22"/>
          <w:rtl w:val="0"/>
        </w:rPr>
        <w:t xml:space="preserve">rganizações assistenciais e beneficentes de entidades religiosas e institutos científicos e tecnológicos</w:t>
      </w:r>
      <w:r w:rsidDel="00000000" w:rsidR="00000000" w:rsidRPr="00000000">
        <w:rPr>
          <w:rtl w:val="0"/>
        </w:rPr>
        <w:t xml:space="preserve">, e por elas realizadas </w:t>
      </w:r>
      <w:r w:rsidDel="00000000" w:rsidR="00000000" w:rsidRPr="00000000">
        <w:rPr>
          <w:rFonts w:ascii="Montserrat" w:cs="Montserrat" w:eastAsia="Montserrat" w:hAnsi="Montserrat"/>
          <w:b w:val="1"/>
          <w:bCs w:val="1"/>
          <w:i w:val="1"/>
          <w:iCs w:val="1"/>
          <w:color w:val="351c75"/>
          <w:sz w:val="22"/>
          <w:szCs w:val="22"/>
          <w:rtl w:val="0"/>
        </w:rPr>
        <w:t xml:space="preserve">na consecução dos seus objetivos sociais</w:t>
      </w:r>
      <w:r w:rsidDel="00000000" w:rsidR="00000000" w:rsidRPr="00000000">
        <w:rPr>
          <w:rtl w:val="0"/>
        </w:rPr>
        <w:t xml:space="preserve">, observadas as condições estabelecidas em lei complementar. </w:t>
      </w:r>
    </w:p>
    <w:p w:rsidR="00000000" w:rsidDel="00000000" w:rsidP="00000000" w:rsidRDefault="00000000" w:rsidRPr="00000000" w14:paraId="0000017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8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2) o IPVA não incidirá sobre </w:t>
      </w:r>
      <w:r w:rsidDel="00000000" w:rsidR="00000000" w:rsidRPr="00000000">
        <w:rPr>
          <w:rFonts w:ascii="Montserrat" w:cs="Montserrat" w:eastAsia="Montserrat" w:hAnsi="Montserrat"/>
          <w:b w:val="1"/>
          <w:bCs w:val="1"/>
          <w:i w:val="1"/>
          <w:iCs w:val="1"/>
          <w:color w:val="351c75"/>
          <w:sz w:val="22"/>
          <w:szCs w:val="22"/>
          <w:rtl w:val="0"/>
        </w:rPr>
        <w:t xml:space="preserve">aeronaves agrícolas e de operador certificado</w:t>
      </w:r>
      <w:r w:rsidDel="00000000" w:rsidR="00000000" w:rsidRPr="00000000">
        <w:rPr>
          <w:rtl w:val="0"/>
        </w:rPr>
        <w:t xml:space="preserve"> para prestar serviços aéreos a terceiros; </w:t>
      </w:r>
      <w:r w:rsidDel="00000000" w:rsidR="00000000" w:rsidRPr="00000000">
        <w:rPr>
          <w:rFonts w:ascii="Montserrat" w:cs="Montserrat" w:eastAsia="Montserrat" w:hAnsi="Montserrat"/>
          <w:b w:val="1"/>
          <w:bCs w:val="1"/>
          <w:i w:val="1"/>
          <w:iCs w:val="1"/>
          <w:color w:val="351c75"/>
          <w:sz w:val="22"/>
          <w:szCs w:val="22"/>
          <w:rtl w:val="0"/>
        </w:rPr>
        <w:t xml:space="preserve">embarcações</w:t>
      </w:r>
      <w:r w:rsidDel="00000000" w:rsidR="00000000" w:rsidRPr="00000000">
        <w:rPr>
          <w:rtl w:val="0"/>
        </w:rPr>
        <w:t xml:space="preserve"> de pessoa jurídica que detenha outorga para prestar </w:t>
      </w:r>
      <w:r w:rsidDel="00000000" w:rsidR="00000000" w:rsidRPr="00000000">
        <w:rPr>
          <w:rFonts w:ascii="Montserrat" w:cs="Montserrat" w:eastAsia="Montserrat" w:hAnsi="Montserrat"/>
          <w:b w:val="1"/>
          <w:bCs w:val="1"/>
          <w:i w:val="1"/>
          <w:iCs w:val="1"/>
          <w:color w:val="351c75"/>
          <w:sz w:val="22"/>
          <w:szCs w:val="22"/>
          <w:rtl w:val="0"/>
        </w:rPr>
        <w:t xml:space="preserve">serviços de transporte aquaviário</w:t>
      </w:r>
      <w:r w:rsidDel="00000000" w:rsidR="00000000" w:rsidRPr="00000000">
        <w:rPr>
          <w:rtl w:val="0"/>
        </w:rPr>
        <w:t xml:space="preserve"> ou de pessoa física ou jurídica que pratique </w:t>
      </w:r>
      <w:r w:rsidDel="00000000" w:rsidR="00000000" w:rsidRPr="00000000">
        <w:rPr>
          <w:rFonts w:ascii="Montserrat" w:cs="Montserrat" w:eastAsia="Montserrat" w:hAnsi="Montserrat"/>
          <w:b w:val="1"/>
          <w:bCs w:val="1"/>
          <w:i w:val="1"/>
          <w:iCs w:val="1"/>
          <w:color w:val="351c75"/>
          <w:sz w:val="22"/>
          <w:szCs w:val="22"/>
          <w:rtl w:val="0"/>
        </w:rPr>
        <w:t xml:space="preserve">pesca industrial, artesanal, científica ou de subsistência</w:t>
      </w: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plataformas</w:t>
      </w:r>
      <w:r w:rsidDel="00000000" w:rsidR="00000000" w:rsidRPr="00000000">
        <w:rPr>
          <w:rtl w:val="0"/>
        </w:rPr>
        <w:t xml:space="preserve"> suscetíveis de se locomoverem na água por meios próprios, inclusive aquelas cuja finalidade principal seja a exploração de atividades econômicas em águas territoriais e na zona econômica exclusiva e embarcações que tenham essa mesma finalidade principal;</w:t>
      </w:r>
      <w:r w:rsidDel="00000000" w:rsidR="00000000" w:rsidRPr="00000000">
        <w:rPr>
          <w:rFonts w:ascii="Montserrat" w:cs="Montserrat" w:eastAsia="Montserrat" w:hAnsi="Montserrat"/>
          <w:b w:val="1"/>
          <w:bCs w:val="1"/>
          <w:i w:val="1"/>
          <w:iCs w:val="1"/>
          <w:color w:val="351c75"/>
          <w:sz w:val="22"/>
          <w:szCs w:val="22"/>
          <w:rtl w:val="0"/>
        </w:rPr>
        <w:t xml:space="preserve"> tratores e máquinas agrícolas</w:t>
      </w:r>
      <w:r w:rsidDel="00000000" w:rsidR="00000000" w:rsidRPr="00000000">
        <w:rPr>
          <w:rtl w:val="0"/>
        </w:rPr>
        <w:t xml:space="preserve">.</w:t>
      </w:r>
    </w:p>
    <w:p w:rsidR="00000000" w:rsidDel="00000000" w:rsidP="00000000" w:rsidRDefault="00000000" w:rsidRPr="00000000" w14:paraId="0000018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8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Há muitas </w:t>
      </w:r>
      <w:r w:rsidDel="00000000" w:rsidR="00000000" w:rsidRPr="00000000">
        <w:rPr>
          <w:rFonts w:ascii="Montserrat" w:cs="Montserrat" w:eastAsia="Montserrat" w:hAnsi="Montserrat"/>
          <w:b w:val="1"/>
          <w:bCs w:val="1"/>
          <w:i w:val="1"/>
          <w:iCs w:val="1"/>
          <w:color w:val="351c75"/>
          <w:sz w:val="22"/>
          <w:szCs w:val="22"/>
          <w:rtl w:val="0"/>
        </w:rPr>
        <w:t xml:space="preserve">súmulas</w:t>
      </w:r>
      <w:r w:rsidDel="00000000" w:rsidR="00000000" w:rsidRPr="00000000">
        <w:rPr>
          <w:rtl w:val="0"/>
        </w:rPr>
        <w:t xml:space="preserve"> de tribunais superiores sobre essa Aula 02, portanto você deve ter uma ideia da literalidade delas, mas saiba o conteúdo das súmulas vinculantes. </w:t>
      </w:r>
    </w:p>
    <w:p w:rsidR="00000000" w:rsidDel="00000000" w:rsidP="00000000" w:rsidRDefault="00000000" w:rsidRPr="00000000" w14:paraId="0000018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84">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185">
      <w:pPr>
        <w:pStyle w:val="Heading1"/>
        <w:pBdr>
          <w:top w:color="ffffff" w:space="0" w:sz="24" w:val="single"/>
        </w:pBdr>
        <w:spacing w:before="0" w:lineRule="auto"/>
        <w:rPr>
          <w:i w:val="1"/>
          <w:iCs w:val="1"/>
          <w:sz w:val="32"/>
          <w:szCs w:val="32"/>
        </w:rPr>
      </w:pPr>
      <w:bookmarkStart w:colFirst="0" w:colLast="0" w:name="_heading=h.t74ql25dgytj" w:id="11"/>
      <w:bookmarkEnd w:id="11"/>
      <w:r w:rsidDel="00000000" w:rsidR="00000000" w:rsidRPr="00000000">
        <w:rPr>
          <w:i w:val="1"/>
          <w:iCs w:val="1"/>
          <w:sz w:val="32"/>
          <w:szCs w:val="32"/>
          <w:rtl w:val="0"/>
        </w:rPr>
        <w:t xml:space="preserve">Tarefa 14</w:t>
      </w:r>
    </w:p>
    <w:p w:rsidR="00000000" w:rsidDel="00000000" w:rsidP="00000000" w:rsidRDefault="00000000" w:rsidRPr="00000000" w14:paraId="00000186">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187">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02.</w:t>
      </w:r>
    </w:p>
    <w:p w:rsidR="00000000" w:rsidDel="00000000" w:rsidP="00000000" w:rsidRDefault="00000000" w:rsidRPr="00000000" w14:paraId="00000188">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22">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189">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Nas tarefas que envolvam </w:t>
      </w:r>
      <w:r w:rsidDel="00000000" w:rsidR="00000000" w:rsidRPr="00000000">
        <w:rPr>
          <w:rFonts w:ascii="Montserrat" w:cs="Montserrat" w:eastAsia="Montserrat" w:hAnsi="Montserrat"/>
          <w:b w:val="1"/>
          <w:bCs w:val="1"/>
          <w:i w:val="1"/>
          <w:iCs w:val="1"/>
          <w:color w:val="351c75"/>
          <w:sz w:val="22"/>
          <w:szCs w:val="22"/>
          <w:rtl w:val="0"/>
        </w:rPr>
        <w:t xml:space="preserve">questões</w:t>
      </w:r>
      <w:r w:rsidDel="00000000" w:rsidR="00000000" w:rsidRPr="00000000">
        <w:rPr>
          <w:color w:val="262626"/>
          <w:rtl w:val="0"/>
        </w:rPr>
        <w:t xml:space="preserve">, sugiro que você as resolva pelas</w:t>
      </w:r>
      <w:r w:rsidDel="00000000" w:rsidR="00000000" w:rsidRPr="00000000">
        <w:rPr>
          <w:rFonts w:ascii="Montserrat" w:cs="Montserrat" w:eastAsia="Montserrat" w:hAnsi="Montserrat"/>
          <w:b w:val="1"/>
          <w:bCs w:val="1"/>
          <w:i w:val="1"/>
          <w:iCs w:val="1"/>
          <w:color w:val="351c75"/>
          <w:sz w:val="22"/>
          <w:szCs w:val="22"/>
          <w:rtl w:val="0"/>
        </w:rPr>
        <w:t xml:space="preserve"> 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 E não esqueça de </w:t>
      </w:r>
      <w:r w:rsidDel="00000000" w:rsidR="00000000" w:rsidRPr="00000000">
        <w:rPr>
          <w:rFonts w:ascii="Montserrat" w:cs="Montserrat" w:eastAsia="Montserrat" w:hAnsi="Montserrat"/>
          <w:b w:val="1"/>
          <w:bCs w:val="1"/>
          <w:i w:val="1"/>
          <w:iCs w:val="1"/>
          <w:color w:val="351c75"/>
          <w:sz w:val="22"/>
          <w:szCs w:val="22"/>
          <w:rtl w:val="0"/>
        </w:rPr>
        <w:t xml:space="preserve">deixar assinaladas</w:t>
      </w:r>
      <w:r w:rsidDel="00000000" w:rsidR="00000000" w:rsidRPr="00000000">
        <w:rPr>
          <w:color w:val="262626"/>
          <w:rtl w:val="0"/>
        </w:rPr>
        <w:t xml:space="preserve"> as questões que você errar, ou responder com dúvida. Voltaremos a elas futuramente.</w:t>
      </w:r>
    </w:p>
    <w:p w:rsidR="00000000" w:rsidDel="00000000" w:rsidP="00000000" w:rsidRDefault="00000000" w:rsidRPr="00000000" w14:paraId="0000018A">
      <w:pPr>
        <w:pBdr>
          <w:top w:color="351c75" w:space="1" w:sz="18" w:val="single"/>
          <w:left w:color="351c75" w:space="1" w:sz="18" w:val="single"/>
          <w:bottom w:color="351c75" w:space="1" w:sz="18" w:val="single"/>
          <w:right w:color="351c75" w:space="1" w:sz="18" w:val="single"/>
        </w:pBdr>
        <w:spacing w:after="200" w:lineRule="auto"/>
        <w:rPr>
          <w:rFonts w:ascii="Roboto" w:cs="Roboto" w:eastAsia="Roboto" w:hAnsi="Roboto"/>
          <w:i w:val="1"/>
          <w:iCs w:val="1"/>
          <w:color w:val="0f5132"/>
          <w:highlight w:val="yellow"/>
        </w:rPr>
      </w:pPr>
      <w:r w:rsidDel="00000000" w:rsidR="00000000" w:rsidRPr="00000000">
        <w:rPr>
          <w:rtl w:val="0"/>
        </w:rPr>
        <w:t xml:space="preserve">1. </w:t>
      </w:r>
      <w:r w:rsidDel="00000000" w:rsidR="00000000" w:rsidRPr="00000000">
        <w:rPr>
          <w:color w:val="262626"/>
          <w:rtl w:val="0"/>
        </w:rPr>
        <w:t xml:space="preserve">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ímpares)</w:t>
      </w:r>
      <w:r w:rsidDel="00000000" w:rsidR="00000000" w:rsidRPr="00000000">
        <w:rPr>
          <w:color w:val="262626"/>
          <w:rtl w:val="0"/>
        </w:rPr>
        <w:t xml:space="preserve">.</w:t>
      </w:r>
      <w:r w:rsidDel="00000000" w:rsidR="00000000" w:rsidRPr="00000000">
        <w:rPr>
          <w:rtl w:val="0"/>
        </w:rPr>
      </w:r>
    </w:p>
    <w:p w:rsidR="00000000" w:rsidDel="00000000" w:rsidP="00000000" w:rsidRDefault="00000000" w:rsidRPr="00000000" w14:paraId="0000018B">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2.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18C">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3.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18D">
      <w:pPr>
        <w:pStyle w:val="Heading1"/>
        <w:pBdr>
          <w:top w:color="ffffff" w:space="0" w:sz="24" w:val="single"/>
        </w:pBdr>
        <w:spacing w:before="0" w:lineRule="auto"/>
        <w:rPr>
          <w:i w:val="1"/>
          <w:iCs w:val="1"/>
          <w:sz w:val="32"/>
          <w:szCs w:val="32"/>
        </w:rPr>
      </w:pPr>
      <w:bookmarkStart w:colFirst="0" w:colLast="0" w:name="_heading=h.pdcpl9rc66p9" w:id="12"/>
      <w:bookmarkEnd w:id="12"/>
      <w:r w:rsidDel="00000000" w:rsidR="00000000" w:rsidRPr="00000000">
        <w:rPr>
          <w:i w:val="1"/>
          <w:iCs w:val="1"/>
          <w:sz w:val="32"/>
          <w:szCs w:val="32"/>
          <w:rtl w:val="0"/>
        </w:rPr>
        <w:t xml:space="preserve">Tarefa 15</w:t>
      </w:r>
    </w:p>
    <w:p w:rsidR="00000000" w:rsidDel="00000000" w:rsidP="00000000" w:rsidRDefault="00000000" w:rsidRPr="00000000" w14:paraId="0000018E">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18F">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190">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02 e resolução de questões.</w:t>
      </w:r>
    </w:p>
    <w:p w:rsidR="00000000" w:rsidDel="00000000" w:rsidP="00000000" w:rsidRDefault="00000000" w:rsidRPr="00000000" w14:paraId="00000191">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19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23">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19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highlight w:val="yellow"/>
        </w:rPr>
      </w:pPr>
      <w:r w:rsidDel="00000000" w:rsidR="00000000" w:rsidRPr="00000000">
        <w:rPr>
          <w:rtl w:val="0"/>
        </w:rPr>
      </w:r>
    </w:p>
    <w:p w:rsidR="00000000" w:rsidDel="00000000" w:rsidP="00000000" w:rsidRDefault="00000000" w:rsidRPr="00000000" w14:paraId="00000194">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1. Comece a revisão fazendo a </w:t>
      </w:r>
      <w:r w:rsidDel="00000000" w:rsidR="00000000" w:rsidRPr="00000000">
        <w:rPr>
          <w:rFonts w:ascii="Montserrat" w:cs="Montserrat" w:eastAsia="Montserrat" w:hAnsi="Montserrat"/>
          <w:b w:val="1"/>
          <w:bCs w:val="1"/>
          <w:i w:val="1"/>
          <w:iCs w:val="1"/>
          <w:color w:val="351c75"/>
          <w:sz w:val="22"/>
          <w:szCs w:val="22"/>
          <w:rtl w:val="0"/>
        </w:rPr>
        <w:t xml:space="preserve">leitura dos seus grifos</w:t>
      </w:r>
      <w:r w:rsidDel="00000000" w:rsidR="00000000" w:rsidRPr="00000000">
        <w:rPr>
          <w:color w:val="262626"/>
          <w:rtl w:val="0"/>
        </w:rPr>
        <w:t xml:space="preserve">. Se preferir, você pode fazer a revisão pelo PDF Simplificado, ou pelo PDF com Marcação dos Aprovados, caso esteja disponível nessa aula.</w:t>
      </w:r>
    </w:p>
    <w:p w:rsidR="00000000" w:rsidDel="00000000" w:rsidP="00000000" w:rsidRDefault="00000000" w:rsidRPr="00000000" w14:paraId="00000195">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2. 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pares).</w:t>
      </w:r>
      <w:r w:rsidDel="00000000" w:rsidR="00000000" w:rsidRPr="00000000">
        <w:rPr>
          <w:rtl w:val="0"/>
        </w:rPr>
      </w:r>
    </w:p>
    <w:p w:rsidR="00000000" w:rsidDel="00000000" w:rsidP="00000000" w:rsidRDefault="00000000" w:rsidRPr="00000000" w14:paraId="00000196">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Resolva as questões pelas </w:t>
      </w:r>
      <w:r w:rsidDel="00000000" w:rsidR="00000000" w:rsidRPr="00000000">
        <w:rPr>
          <w:rFonts w:ascii="Montserrat" w:cs="Montserrat" w:eastAsia="Montserrat" w:hAnsi="Montserrat"/>
          <w:b w:val="1"/>
          <w:bCs w:val="1"/>
          <w:i w:val="1"/>
          <w:iCs w:val="1"/>
          <w:color w:val="351c75"/>
          <w:sz w:val="22"/>
          <w:szCs w:val="22"/>
          <w:rtl w:val="0"/>
        </w:rPr>
        <w:t xml:space="preserve">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197">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3.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198">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4.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1"/>
        <w:pBdr>
          <w:top w:color="ffffff" w:space="0" w:sz="24" w:val="single"/>
        </w:pBdr>
        <w:spacing w:before="0" w:lineRule="auto"/>
        <w:rPr>
          <w:i w:val="1"/>
          <w:iCs w:val="1"/>
          <w:sz w:val="32"/>
          <w:szCs w:val="32"/>
        </w:rPr>
      </w:pPr>
      <w:bookmarkStart w:colFirst="0" w:colLast="0" w:name="_heading=h.w31yk5n35mut" w:id="13"/>
      <w:bookmarkEnd w:id="13"/>
      <w:r w:rsidDel="00000000" w:rsidR="00000000" w:rsidRPr="00000000">
        <w:rPr>
          <w:i w:val="1"/>
          <w:iCs w:val="1"/>
          <w:sz w:val="32"/>
          <w:szCs w:val="32"/>
          <w:rtl w:val="0"/>
        </w:rPr>
        <w:t xml:space="preserve">Tarefa 16</w:t>
      </w:r>
    </w:p>
    <w:p w:rsidR="00000000" w:rsidDel="00000000" w:rsidP="00000000" w:rsidRDefault="00000000" w:rsidRPr="00000000" w14:paraId="0000019A">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19B">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por Resumos e/ou Mapas Mentais da Aula 02.</w:t>
      </w:r>
    </w:p>
    <w:p w:rsidR="00000000" w:rsidDel="00000000" w:rsidP="00000000" w:rsidRDefault="00000000" w:rsidRPr="00000000" w14:paraId="0000019C">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24">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19D">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É neste momento que o seu estudo dará o “pulo do gato”, fazendo a construção do </w:t>
      </w:r>
      <w:r w:rsidDel="00000000" w:rsidR="00000000" w:rsidRPr="00000000">
        <w:rPr>
          <w:rFonts w:ascii="Montserrat" w:cs="Montserrat" w:eastAsia="Montserrat" w:hAnsi="Montserrat"/>
          <w:b w:val="1"/>
          <w:bCs w:val="1"/>
          <w:i w:val="1"/>
          <w:iCs w:val="1"/>
          <w:color w:val="351c75"/>
          <w:sz w:val="22"/>
          <w:szCs w:val="22"/>
          <w:rtl w:val="0"/>
        </w:rPr>
        <w:t xml:space="preserve">funil de conteúdos</w:t>
      </w:r>
      <w:r w:rsidDel="00000000" w:rsidR="00000000" w:rsidRPr="00000000">
        <w:rPr>
          <w:color w:val="351c75"/>
          <w:rtl w:val="0"/>
        </w:rPr>
        <w:t xml:space="preserve"> </w:t>
      </w:r>
      <w:r w:rsidDel="00000000" w:rsidR="00000000" w:rsidRPr="00000000">
        <w:rPr>
          <w:color w:val="262626"/>
          <w:rtl w:val="0"/>
        </w:rPr>
        <w:t xml:space="preserve">tão necessário à sua aprovação e, de quebra, praticando também o “desmame” do PDF desta aula.</w:t>
      </w:r>
    </w:p>
    <w:p w:rsidR="00000000" w:rsidDel="00000000" w:rsidP="00000000" w:rsidRDefault="00000000" w:rsidRPr="00000000" w14:paraId="0000019E">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Para esta tarefa queremos que você:</w:t>
      </w:r>
    </w:p>
    <w:p w:rsidR="00000000" w:rsidDel="00000000" w:rsidP="00000000" w:rsidRDefault="00000000" w:rsidRPr="00000000" w14:paraId="0000019F">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1. Baixe o Resumo ou o Mapa Mental da aula em questão* (se quiser pode baixar os dois), imprima-os e leia.</w:t>
      </w:r>
    </w:p>
    <w:p w:rsidR="00000000" w:rsidDel="00000000" w:rsidP="00000000" w:rsidRDefault="00000000" w:rsidRPr="00000000" w14:paraId="000001A0">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2. Volte a </w:t>
      </w:r>
      <w:r w:rsidDel="00000000" w:rsidR="00000000" w:rsidRPr="00000000">
        <w:rPr>
          <w:rFonts w:ascii="Montserrat" w:cs="Montserrat" w:eastAsia="Montserrat" w:hAnsi="Montserrat"/>
          <w:b w:val="1"/>
          <w:bCs w:val="1"/>
          <w:i w:val="1"/>
          <w:iCs w:val="1"/>
          <w:color w:val="351c75"/>
          <w:sz w:val="22"/>
          <w:szCs w:val="22"/>
          <w:u w:val="single"/>
          <w:rtl w:val="0"/>
        </w:rPr>
        <w:t xml:space="preserve">todas as questões que você tenha errado</w:t>
      </w:r>
      <w:r w:rsidDel="00000000" w:rsidR="00000000" w:rsidRPr="00000000">
        <w:rPr>
          <w:rFonts w:ascii="Montserrat" w:cs="Montserrat" w:eastAsia="Montserrat" w:hAnsi="Montserrat"/>
          <w:b w:val="1"/>
          <w:bCs w:val="1"/>
          <w:i w:val="1"/>
          <w:iCs w:val="1"/>
          <w:color w:val="351c75"/>
          <w:sz w:val="22"/>
          <w:szCs w:val="22"/>
          <w:rtl w:val="0"/>
        </w:rPr>
        <w:t xml:space="preserve"> e refaça-as.</w:t>
      </w:r>
    </w:p>
    <w:p w:rsidR="00000000" w:rsidDel="00000000" w:rsidP="00000000" w:rsidRDefault="00000000" w:rsidRPr="00000000" w14:paraId="000001A1">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3. Finalize as questões do PDF (se forem muitas, resolva até 30 questões novas).</w:t>
      </w:r>
    </w:p>
    <w:p w:rsidR="00000000" w:rsidDel="00000000" w:rsidP="00000000" w:rsidRDefault="00000000" w:rsidRPr="00000000" w14:paraId="000001A2">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4. Complemente as informações dos seus Resumos e/ou Mapas Mentais com os assuntos das questões que você errar</w:t>
      </w:r>
      <w:r w:rsidDel="00000000" w:rsidR="00000000" w:rsidRPr="00000000">
        <w:rPr>
          <w:color w:val="262626"/>
          <w:rtl w:val="0"/>
        </w:rPr>
        <w:t xml:space="preserve">.</w:t>
      </w:r>
    </w:p>
    <w:p w:rsidR="00000000" w:rsidDel="00000000" w:rsidP="00000000" w:rsidRDefault="00000000" w:rsidRPr="00000000" w14:paraId="000001A3">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p>
    <w:p w:rsidR="00000000" w:rsidDel="00000000" w:rsidP="00000000" w:rsidRDefault="00000000" w:rsidRPr="00000000" w14:paraId="000001A4">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br w:type="page"/>
      </w:r>
      <w:r w:rsidDel="00000000" w:rsidR="00000000" w:rsidRPr="00000000">
        <w:rPr>
          <w:rtl w:val="0"/>
        </w:rPr>
      </w:r>
    </w:p>
    <w:p w:rsidR="00000000" w:rsidDel="00000000" w:rsidP="00000000" w:rsidRDefault="00000000" w:rsidRPr="00000000" w14:paraId="000001A5">
      <w:pPr>
        <w:pStyle w:val="Heading1"/>
        <w:pBdr>
          <w:top w:color="ffffff" w:space="0" w:sz="24" w:val="single"/>
        </w:pBdr>
        <w:spacing w:before="0" w:lineRule="auto"/>
        <w:rPr>
          <w:i w:val="1"/>
          <w:iCs w:val="1"/>
          <w:sz w:val="32"/>
          <w:szCs w:val="32"/>
        </w:rPr>
      </w:pPr>
      <w:bookmarkStart w:colFirst="0" w:colLast="0" w:name="_heading=h.aujlzarxpbr" w:id="14"/>
      <w:bookmarkEnd w:id="14"/>
      <w:r w:rsidDel="00000000" w:rsidR="00000000" w:rsidRPr="00000000">
        <w:rPr>
          <w:i w:val="1"/>
          <w:iCs w:val="1"/>
          <w:sz w:val="32"/>
          <w:szCs w:val="32"/>
          <w:rtl w:val="0"/>
        </w:rPr>
        <w:t xml:space="preserve">Tarefa 17</w:t>
      </w:r>
    </w:p>
    <w:p w:rsidR="00000000" w:rsidDel="00000000" w:rsidP="00000000" w:rsidRDefault="00000000" w:rsidRPr="00000000" w14:paraId="000001A6">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1A7">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1A8">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03.</w:t>
      </w:r>
    </w:p>
    <w:p w:rsidR="00000000" w:rsidDel="00000000" w:rsidP="00000000" w:rsidRDefault="00000000" w:rsidRPr="00000000" w14:paraId="000001A9">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25">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1A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AB">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Estude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03 (Competência Tributária). </w:t>
      </w:r>
    </w:p>
    <w:p w:rsidR="00000000" w:rsidDel="00000000" w:rsidP="00000000" w:rsidRDefault="00000000" w:rsidRPr="00000000" w14:paraId="000001AC">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1AD">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03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alto, representando </w:t>
      </w:r>
      <w:r w:rsidDel="00000000" w:rsidR="00000000" w:rsidRPr="00000000">
        <w:rPr>
          <w:rFonts w:ascii="Montserrat" w:cs="Montserrat" w:eastAsia="Montserrat" w:hAnsi="Montserrat"/>
          <w:b w:val="1"/>
          <w:bCs w:val="1"/>
          <w:i w:val="1"/>
          <w:iCs w:val="1"/>
          <w:color w:val="351c75"/>
          <w:sz w:val="22"/>
          <w:szCs w:val="22"/>
          <w:rtl w:val="0"/>
        </w:rPr>
        <w:t xml:space="preserve">4,42%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AE">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1A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Leia também alguns artigos no CTN:</w:t>
      </w:r>
    </w:p>
    <w:p w:rsidR="00000000" w:rsidDel="00000000" w:rsidP="00000000" w:rsidRDefault="00000000" w:rsidRPr="00000000" w14:paraId="000001B0">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1B1">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highlight w:val="yellow"/>
        </w:rPr>
      </w:pPr>
      <w:r w:rsidDel="00000000" w:rsidR="00000000" w:rsidRPr="00000000">
        <w:rPr>
          <w:rFonts w:ascii="Montserrat" w:cs="Montserrat" w:eastAsia="Montserrat" w:hAnsi="Montserrat"/>
          <w:b w:val="1"/>
          <w:bCs w:val="1"/>
          <w:i w:val="1"/>
          <w:iCs w:val="1"/>
          <w:color w:val="351c75"/>
          <w:sz w:val="22"/>
          <w:szCs w:val="22"/>
          <w:rtl w:val="0"/>
        </w:rPr>
        <w:t xml:space="preserve">- CTN: Arts 6 a 15.</w:t>
      </w:r>
      <w:r w:rsidDel="00000000" w:rsidR="00000000" w:rsidRPr="00000000">
        <w:rPr>
          <w:rtl w:val="0"/>
        </w:rPr>
      </w:r>
    </w:p>
    <w:p w:rsidR="00000000" w:rsidDel="00000000" w:rsidP="00000000" w:rsidRDefault="00000000" w:rsidRPr="00000000" w14:paraId="000001B2">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1B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Caso esteja há muito tempo sem estudar o tema ou este ainda não tenha sido estudado, seguem algumas dicas de conteúdo:</w:t>
      </w:r>
    </w:p>
    <w:p w:rsidR="00000000" w:rsidDel="00000000" w:rsidP="00000000" w:rsidRDefault="00000000" w:rsidRPr="00000000" w14:paraId="000001B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B5">
      <w:pPr>
        <w:pBdr>
          <w:top w:color="351c75" w:space="1" w:sz="18" w:val="single"/>
          <w:left w:color="351c75" w:space="1" w:sz="18" w:val="single"/>
          <w:bottom w:color="351c75" w:space="1" w:sz="18" w:val="single"/>
          <w:right w:color="351c75" w:space="1" w:sz="18" w:val="single"/>
        </w:pBdr>
        <w:spacing w:after="0" w:lineRule="auto"/>
        <w:rPr>
          <w:highlight w:val="yellow"/>
        </w:rPr>
      </w:pPr>
      <w:r w:rsidDel="00000000" w:rsidR="00000000" w:rsidRPr="00000000">
        <w:rPr>
          <w:rtl w:val="0"/>
        </w:rPr>
        <w:t xml:space="preserve">Definida na CF/88, a competência é o poder dos entes federados para </w:t>
      </w:r>
      <w:r w:rsidDel="00000000" w:rsidR="00000000" w:rsidRPr="00000000">
        <w:rPr>
          <w:rFonts w:ascii="Montserrat" w:cs="Montserrat" w:eastAsia="Montserrat" w:hAnsi="Montserrat"/>
          <w:b w:val="1"/>
          <w:bCs w:val="1"/>
          <w:i w:val="1"/>
          <w:iCs w:val="1"/>
          <w:color w:val="351c75"/>
          <w:sz w:val="22"/>
          <w:szCs w:val="22"/>
          <w:rtl w:val="0"/>
        </w:rPr>
        <w:t xml:space="preserve">criar ou instituir tributos</w:t>
      </w:r>
      <w:r w:rsidDel="00000000" w:rsidR="00000000" w:rsidRPr="00000000">
        <w:rPr>
          <w:rtl w:val="0"/>
        </w:rPr>
        <w:t xml:space="preserve">. Cuidado para não confundir com a competência para legislar sobre direito tributário.</w:t>
      </w:r>
      <w:r w:rsidDel="00000000" w:rsidR="00000000" w:rsidRPr="00000000">
        <w:rPr>
          <w:highlight w:val="yellow"/>
          <w:rtl w:val="0"/>
        </w:rPr>
        <w:t xml:space="preserve"> </w:t>
      </w:r>
    </w:p>
    <w:p w:rsidR="00000000" w:rsidDel="00000000" w:rsidP="00000000" w:rsidRDefault="00000000" w:rsidRPr="00000000" w14:paraId="000001B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B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 competência para criar ou instituir tributos é deste modo:</w:t>
      </w:r>
    </w:p>
    <w:p w:rsidR="00000000" w:rsidDel="00000000" w:rsidP="00000000" w:rsidRDefault="00000000" w:rsidRPr="00000000" w14:paraId="000001B8">
      <w:pPr>
        <w:pBdr>
          <w:top w:color="351c75" w:space="1" w:sz="18" w:val="single"/>
          <w:left w:color="351c75" w:space="1" w:sz="18" w:val="single"/>
          <w:bottom w:color="351c75" w:space="1" w:sz="18" w:val="single"/>
          <w:right w:color="351c75" w:space="1" w:sz="18" w:val="single"/>
        </w:pBdr>
        <w:spacing w:after="0" w:lineRule="auto"/>
        <w:rPr>
          <w:highlight w:val="yellow"/>
        </w:rPr>
      </w:pPr>
      <w:r w:rsidDel="00000000" w:rsidR="00000000" w:rsidRPr="00000000">
        <w:rPr>
          <w:rtl w:val="0"/>
        </w:rPr>
      </w:r>
    </w:p>
    <w:p w:rsidR="00000000" w:rsidDel="00000000" w:rsidP="00000000" w:rsidRDefault="00000000" w:rsidRPr="00000000" w14:paraId="000001B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Indelegável</w:t>
      </w:r>
      <w:r w:rsidDel="00000000" w:rsidR="00000000" w:rsidRPr="00000000">
        <w:rPr>
          <w:rtl w:val="0"/>
        </w:rPr>
        <w:t xml:space="preserve">: Somente a </w:t>
      </w:r>
      <w:r w:rsidDel="00000000" w:rsidR="00000000" w:rsidRPr="00000000">
        <w:rPr>
          <w:rFonts w:ascii="Montserrat" w:cs="Montserrat" w:eastAsia="Montserrat" w:hAnsi="Montserrat"/>
          <w:b w:val="1"/>
          <w:bCs w:val="1"/>
          <w:i w:val="1"/>
          <w:iCs w:val="1"/>
          <w:color w:val="351c75"/>
          <w:sz w:val="22"/>
          <w:szCs w:val="22"/>
          <w:rtl w:val="0"/>
        </w:rPr>
        <w:t xml:space="preserve">capacidade tributária ativa</w:t>
      </w:r>
      <w:r w:rsidDel="00000000" w:rsidR="00000000" w:rsidRPr="00000000">
        <w:rPr>
          <w:rtl w:val="0"/>
        </w:rPr>
        <w:t xml:space="preserve"> é delegável e tal ato pode ser revogado a qualquer momento.</w:t>
      </w:r>
    </w:p>
    <w:p w:rsidR="00000000" w:rsidDel="00000000" w:rsidP="00000000" w:rsidRDefault="00000000" w:rsidRPr="00000000" w14:paraId="000001B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Imprescritível:</w:t>
      </w:r>
      <w:r w:rsidDel="00000000" w:rsidR="00000000" w:rsidRPr="00000000">
        <w:rPr>
          <w:rtl w:val="0"/>
        </w:rPr>
        <w:t xml:space="preserve"> A competência tributária pode ser exercida a qualquer momento. Seu não-exercício não altera a competência.</w:t>
      </w:r>
    </w:p>
    <w:p w:rsidR="00000000" w:rsidDel="00000000" w:rsidP="00000000" w:rsidRDefault="00000000" w:rsidRPr="00000000" w14:paraId="000001B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Inalterável:</w:t>
      </w:r>
      <w:r w:rsidDel="00000000" w:rsidR="00000000" w:rsidRPr="00000000">
        <w:rPr>
          <w:rtl w:val="0"/>
        </w:rPr>
        <w:t xml:space="preserve"> Apenas reforma à CF/88 pode alterar a competência tributária definida na CF.</w:t>
      </w:r>
    </w:p>
    <w:p w:rsidR="00000000" w:rsidDel="00000000" w:rsidP="00000000" w:rsidRDefault="00000000" w:rsidRPr="00000000" w14:paraId="000001B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Irrenunciável e facultativo:</w:t>
      </w:r>
      <w:r w:rsidDel="00000000" w:rsidR="00000000" w:rsidRPr="00000000">
        <w:rPr>
          <w:rtl w:val="0"/>
        </w:rPr>
        <w:t xml:space="preserve"> Tenha atenção que exercício da competência é facultativo, porém, uma vez que o tributo seja instituído, sua cobrança será vinculada e obrigatória.</w:t>
      </w:r>
    </w:p>
    <w:p w:rsidR="00000000" w:rsidDel="00000000" w:rsidP="00000000" w:rsidRDefault="00000000" w:rsidRPr="00000000" w14:paraId="000001B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B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 capacidade tributária pode ser </w:t>
      </w:r>
      <w:r w:rsidDel="00000000" w:rsidR="00000000" w:rsidRPr="00000000">
        <w:rPr>
          <w:rFonts w:ascii="Montserrat" w:cs="Montserrat" w:eastAsia="Montserrat" w:hAnsi="Montserrat"/>
          <w:b w:val="1"/>
          <w:bCs w:val="1"/>
          <w:i w:val="1"/>
          <w:iCs w:val="1"/>
          <w:color w:val="351c75"/>
          <w:sz w:val="22"/>
          <w:szCs w:val="22"/>
          <w:rtl w:val="0"/>
        </w:rPr>
        <w:t xml:space="preserve">classificada </w:t>
      </w:r>
      <w:r w:rsidDel="00000000" w:rsidR="00000000" w:rsidRPr="00000000">
        <w:rPr>
          <w:rtl w:val="0"/>
        </w:rPr>
        <w:t xml:space="preserve">em privativa, comum, cumulativa, residual, extraordinária e compartilhada*. Em relação a isso, sugiro destaque no que segue abaixo:</w:t>
      </w:r>
    </w:p>
    <w:p w:rsidR="00000000" w:rsidDel="00000000" w:rsidP="00000000" w:rsidRDefault="00000000" w:rsidRPr="00000000" w14:paraId="000001B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C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*Novidade</w:t>
      </w:r>
      <w:r w:rsidDel="00000000" w:rsidR="00000000" w:rsidRPr="00000000">
        <w:rPr>
          <w:rtl w:val="0"/>
        </w:rPr>
        <w:t xml:space="preserve">: O Imposto sobre Bens e Serviços (IBS) estreou uma nova classificação de competência, trata-se da </w:t>
      </w:r>
      <w:r w:rsidDel="00000000" w:rsidR="00000000" w:rsidRPr="00000000">
        <w:rPr>
          <w:rFonts w:ascii="Montserrat" w:cs="Montserrat" w:eastAsia="Montserrat" w:hAnsi="Montserrat"/>
          <w:b w:val="1"/>
          <w:bCs w:val="1"/>
          <w:i w:val="1"/>
          <w:iCs w:val="1"/>
          <w:color w:val="351c75"/>
          <w:sz w:val="22"/>
          <w:szCs w:val="22"/>
          <w:rtl w:val="0"/>
        </w:rPr>
        <w:t xml:space="preserve">competência compartilhada entre Estados, DF e Municípios</w:t>
      </w:r>
      <w:r w:rsidDel="00000000" w:rsidR="00000000" w:rsidRPr="00000000">
        <w:rPr>
          <w:rtl w:val="0"/>
        </w:rPr>
        <w:t xml:space="preserve">.</w:t>
      </w:r>
    </w:p>
    <w:p w:rsidR="00000000" w:rsidDel="00000000" w:rsidP="00000000" w:rsidRDefault="00000000" w:rsidRPr="00000000" w14:paraId="000001C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C2">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114300" distT="114300" distL="114300" distR="114300">
            <wp:extent cx="5397338" cy="2254809"/>
            <wp:effectExtent b="0" l="0" r="0" t="0"/>
            <wp:docPr id="475"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397338" cy="2254809"/>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Falando especificamente da</w:t>
      </w:r>
      <w:r w:rsidDel="00000000" w:rsidR="00000000" w:rsidRPr="00000000">
        <w:rPr>
          <w:rFonts w:ascii="Montserrat" w:cs="Montserrat" w:eastAsia="Montserrat" w:hAnsi="Montserrat"/>
          <w:b w:val="1"/>
          <w:bCs w:val="1"/>
          <w:i w:val="1"/>
          <w:iCs w:val="1"/>
          <w:color w:val="351c75"/>
          <w:sz w:val="22"/>
          <w:szCs w:val="22"/>
          <w:rtl w:val="0"/>
        </w:rPr>
        <w:t xml:space="preserve"> Competência Compartilhada</w:t>
      </w:r>
      <w:r w:rsidDel="00000000" w:rsidR="00000000" w:rsidRPr="00000000">
        <w:rPr>
          <w:rtl w:val="0"/>
        </w:rPr>
        <w:t xml:space="preserve">, novidade da EC 132/23. A Reforma Tributária acrescentou, na CF/88, uma seção extra (Seção V-A) ao Capítulo que trata do Sistema Tributário Nacional, a qual se denomina:</w:t>
      </w:r>
      <w:r w:rsidDel="00000000" w:rsidR="00000000" w:rsidRPr="00000000">
        <w:rPr>
          <w:rFonts w:ascii="Montserrat" w:cs="Montserrat" w:eastAsia="Montserrat" w:hAnsi="Montserrat"/>
          <w:b w:val="1"/>
          <w:bCs w:val="1"/>
          <w:i w:val="1"/>
          <w:iCs w:val="1"/>
          <w:color w:val="351c75"/>
          <w:sz w:val="22"/>
          <w:szCs w:val="22"/>
          <w:rtl w:val="0"/>
        </w:rPr>
        <w:t xml:space="preserve"> Do Imposto de Competência Compartilhada entre Estados, Distrito Federal e Municípios. </w:t>
      </w:r>
    </w:p>
    <w:p w:rsidR="00000000" w:rsidDel="00000000" w:rsidP="00000000" w:rsidRDefault="00000000" w:rsidRPr="00000000" w14:paraId="000001C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C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Tal imposto está previsto no art. </w:t>
      </w:r>
      <w:r w:rsidDel="00000000" w:rsidR="00000000" w:rsidRPr="00000000">
        <w:rPr>
          <w:rFonts w:ascii="Montserrat" w:cs="Montserrat" w:eastAsia="Montserrat" w:hAnsi="Montserrat"/>
          <w:b w:val="1"/>
          <w:bCs w:val="1"/>
          <w:i w:val="1"/>
          <w:iCs w:val="1"/>
          <w:color w:val="351c75"/>
          <w:sz w:val="22"/>
          <w:szCs w:val="22"/>
          <w:rtl w:val="0"/>
        </w:rPr>
        <w:t xml:space="preserve">156-A</w:t>
      </w:r>
      <w:r w:rsidDel="00000000" w:rsidR="00000000" w:rsidRPr="00000000">
        <w:rPr>
          <w:rtl w:val="0"/>
        </w:rPr>
        <w:t xml:space="preserve">, da CF, e é o</w:t>
      </w:r>
      <w:r w:rsidDel="00000000" w:rsidR="00000000" w:rsidRPr="00000000">
        <w:rPr>
          <w:rFonts w:ascii="Montserrat" w:cs="Montserrat" w:eastAsia="Montserrat" w:hAnsi="Montserrat"/>
          <w:b w:val="1"/>
          <w:bCs w:val="1"/>
          <w:i w:val="1"/>
          <w:iCs w:val="1"/>
          <w:color w:val="351c75"/>
          <w:sz w:val="22"/>
          <w:szCs w:val="22"/>
          <w:rtl w:val="0"/>
        </w:rPr>
        <w:t xml:space="preserve"> IBS (Imposto sobre Bens e Serviços)</w:t>
      </w:r>
      <w:r w:rsidDel="00000000" w:rsidR="00000000" w:rsidRPr="00000000">
        <w:rPr>
          <w:rtl w:val="0"/>
        </w:rPr>
        <w:t xml:space="preserve">, que substituirá o </w:t>
      </w:r>
      <w:r w:rsidDel="00000000" w:rsidR="00000000" w:rsidRPr="00000000">
        <w:rPr>
          <w:rFonts w:ascii="Montserrat" w:cs="Montserrat" w:eastAsia="Montserrat" w:hAnsi="Montserrat"/>
          <w:b w:val="1"/>
          <w:bCs w:val="1"/>
          <w:i w:val="1"/>
          <w:iCs w:val="1"/>
          <w:color w:val="351c75"/>
          <w:sz w:val="22"/>
          <w:szCs w:val="22"/>
          <w:rtl w:val="0"/>
        </w:rPr>
        <w:t xml:space="preserve">ICMS</w:t>
      </w:r>
      <w:r w:rsidDel="00000000" w:rsidR="00000000" w:rsidRPr="00000000">
        <w:rPr>
          <w:rtl w:val="0"/>
        </w:rPr>
        <w:t xml:space="preserve"> (de competência estadual e distrital) e o </w:t>
      </w:r>
      <w:r w:rsidDel="00000000" w:rsidR="00000000" w:rsidRPr="00000000">
        <w:rPr>
          <w:rFonts w:ascii="Montserrat" w:cs="Montserrat" w:eastAsia="Montserrat" w:hAnsi="Montserrat"/>
          <w:b w:val="1"/>
          <w:bCs w:val="1"/>
          <w:i w:val="1"/>
          <w:iCs w:val="1"/>
          <w:color w:val="351c75"/>
          <w:sz w:val="22"/>
          <w:szCs w:val="22"/>
          <w:rtl w:val="0"/>
        </w:rPr>
        <w:t xml:space="preserve">ISS</w:t>
      </w:r>
      <w:r w:rsidDel="00000000" w:rsidR="00000000" w:rsidRPr="00000000">
        <w:rPr>
          <w:rtl w:val="0"/>
        </w:rPr>
        <w:t xml:space="preserve"> (de competência municipal e distrital). Será </w:t>
      </w:r>
      <w:r w:rsidDel="00000000" w:rsidR="00000000" w:rsidRPr="00000000">
        <w:rPr>
          <w:rFonts w:ascii="Montserrat" w:cs="Montserrat" w:eastAsia="Montserrat" w:hAnsi="Montserrat"/>
          <w:b w:val="1"/>
          <w:bCs w:val="1"/>
          <w:i w:val="1"/>
          <w:iCs w:val="1"/>
          <w:color w:val="351c75"/>
          <w:sz w:val="22"/>
          <w:szCs w:val="22"/>
          <w:rtl w:val="0"/>
        </w:rPr>
        <w:t xml:space="preserve">instituído</w:t>
      </w:r>
      <w:r w:rsidDel="00000000" w:rsidR="00000000" w:rsidRPr="00000000">
        <w:rPr>
          <w:rtl w:val="0"/>
        </w:rPr>
        <w:t xml:space="preserve"> por meio de </w:t>
      </w:r>
      <w:r w:rsidDel="00000000" w:rsidR="00000000" w:rsidRPr="00000000">
        <w:rPr>
          <w:rFonts w:ascii="Montserrat" w:cs="Montserrat" w:eastAsia="Montserrat" w:hAnsi="Montserrat"/>
          <w:b w:val="1"/>
          <w:bCs w:val="1"/>
          <w:i w:val="1"/>
          <w:iCs w:val="1"/>
          <w:color w:val="351c75"/>
          <w:sz w:val="22"/>
          <w:szCs w:val="22"/>
          <w:rtl w:val="0"/>
        </w:rPr>
        <w:t xml:space="preserve">lei complementar nacional</w:t>
      </w:r>
      <w:r w:rsidDel="00000000" w:rsidR="00000000" w:rsidRPr="00000000">
        <w:rPr>
          <w:rtl w:val="0"/>
        </w:rPr>
        <w:t xml:space="preserve">, terá </w:t>
      </w:r>
      <w:r w:rsidDel="00000000" w:rsidR="00000000" w:rsidRPr="00000000">
        <w:rPr>
          <w:rFonts w:ascii="Montserrat" w:cs="Montserrat" w:eastAsia="Montserrat" w:hAnsi="Montserrat"/>
          <w:b w:val="1"/>
          <w:bCs w:val="1"/>
          <w:i w:val="1"/>
          <w:iCs w:val="1"/>
          <w:color w:val="351c75"/>
          <w:sz w:val="22"/>
          <w:szCs w:val="22"/>
          <w:rtl w:val="0"/>
        </w:rPr>
        <w:t xml:space="preserve">legislação única</w:t>
      </w:r>
      <w:r w:rsidDel="00000000" w:rsidR="00000000" w:rsidRPr="00000000">
        <w:rPr>
          <w:rtl w:val="0"/>
        </w:rPr>
        <w:t xml:space="preserve"> e </w:t>
      </w:r>
      <w:r w:rsidDel="00000000" w:rsidR="00000000" w:rsidRPr="00000000">
        <w:rPr>
          <w:rFonts w:ascii="Montserrat" w:cs="Montserrat" w:eastAsia="Montserrat" w:hAnsi="Montserrat"/>
          <w:b w:val="1"/>
          <w:bCs w:val="1"/>
          <w:i w:val="1"/>
          <w:iCs w:val="1"/>
          <w:color w:val="351c75"/>
          <w:sz w:val="22"/>
          <w:szCs w:val="22"/>
          <w:rtl w:val="0"/>
        </w:rPr>
        <w:t xml:space="preserve">uniforme</w:t>
      </w:r>
      <w:r w:rsidDel="00000000" w:rsidR="00000000" w:rsidRPr="00000000">
        <w:rPr>
          <w:rtl w:val="0"/>
        </w:rPr>
        <w:t xml:space="preserve"> em todo o território nacional, mas </w:t>
      </w:r>
      <w:r w:rsidDel="00000000" w:rsidR="00000000" w:rsidRPr="00000000">
        <w:rPr>
          <w:rFonts w:ascii="Montserrat" w:cs="Montserrat" w:eastAsia="Montserrat" w:hAnsi="Montserrat"/>
          <w:b w:val="1"/>
          <w:bCs w:val="1"/>
          <w:i w:val="1"/>
          <w:iCs w:val="1"/>
          <w:color w:val="351c75"/>
          <w:sz w:val="22"/>
          <w:szCs w:val="22"/>
          <w:rtl w:val="0"/>
        </w:rPr>
        <w:t xml:space="preserve">cada ente federativo poderá fixar sua alíquota própria por lei específica</w:t>
      </w:r>
      <w:r w:rsidDel="00000000" w:rsidR="00000000" w:rsidRPr="00000000">
        <w:rPr>
          <w:rtl w:val="0"/>
        </w:rPr>
        <w:t xml:space="preserve">. </w:t>
      </w:r>
    </w:p>
    <w:p w:rsidR="00000000" w:rsidDel="00000000" w:rsidP="00000000" w:rsidRDefault="00000000" w:rsidRPr="00000000" w14:paraId="000001C6">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rtl w:val="0"/>
        </w:rPr>
      </w:r>
    </w:p>
    <w:p w:rsidR="00000000" w:rsidDel="00000000" w:rsidP="00000000" w:rsidRDefault="00000000" w:rsidRPr="00000000" w14:paraId="000001C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Ainda sobre esse tema, o </w:t>
      </w:r>
      <w:r w:rsidDel="00000000" w:rsidR="00000000" w:rsidRPr="00000000">
        <w:rPr>
          <w:rFonts w:ascii="Montserrat" w:cs="Montserrat" w:eastAsia="Montserrat" w:hAnsi="Montserrat"/>
          <w:b w:val="1"/>
          <w:bCs w:val="1"/>
          <w:i w:val="1"/>
          <w:iCs w:val="1"/>
          <w:color w:val="351c75"/>
          <w:sz w:val="22"/>
          <w:szCs w:val="22"/>
          <w:rtl w:val="0"/>
        </w:rPr>
        <w:t xml:space="preserve">art. 156-B</w:t>
      </w:r>
      <w:r w:rsidDel="00000000" w:rsidR="00000000" w:rsidRPr="00000000">
        <w:rPr>
          <w:rtl w:val="0"/>
        </w:rPr>
        <w:t xml:space="preserve"> da CF prevê que os</w:t>
      </w:r>
      <w:r w:rsidDel="00000000" w:rsidR="00000000" w:rsidRPr="00000000">
        <w:rPr>
          <w:rFonts w:ascii="Montserrat" w:cs="Montserrat" w:eastAsia="Montserrat" w:hAnsi="Montserrat"/>
          <w:b w:val="1"/>
          <w:bCs w:val="1"/>
          <w:i w:val="1"/>
          <w:iCs w:val="1"/>
          <w:color w:val="351c75"/>
          <w:sz w:val="22"/>
          <w:szCs w:val="22"/>
          <w:rtl w:val="0"/>
        </w:rPr>
        <w:t xml:space="preserve"> Estados, o Distrito Federal e os Municípios exercerão de forma integrada, exclusivamente por meio do Comitê Gestor do Imposto sobre Bens e Serviços</w:t>
      </w:r>
      <w:r w:rsidDel="00000000" w:rsidR="00000000" w:rsidRPr="00000000">
        <w:rPr>
          <w:rtl w:val="0"/>
        </w:rPr>
        <w:t xml:space="preserve">, nos termos e limites estabelecidos nesta Constituição e em lei complementar, as seguintes </w:t>
      </w:r>
      <w:r w:rsidDel="00000000" w:rsidR="00000000" w:rsidRPr="00000000">
        <w:rPr>
          <w:rFonts w:ascii="Montserrat" w:cs="Montserrat" w:eastAsia="Montserrat" w:hAnsi="Montserrat"/>
          <w:b w:val="1"/>
          <w:bCs w:val="1"/>
          <w:i w:val="1"/>
          <w:iCs w:val="1"/>
          <w:color w:val="351c75"/>
          <w:sz w:val="22"/>
          <w:szCs w:val="22"/>
          <w:rtl w:val="0"/>
        </w:rPr>
        <w:t xml:space="preserve">competências administrativas</w:t>
      </w:r>
      <w:r w:rsidDel="00000000" w:rsidR="00000000" w:rsidRPr="00000000">
        <w:rPr>
          <w:rtl w:val="0"/>
        </w:rPr>
        <w:t xml:space="preserve"> relativas ao IBS: </w:t>
      </w:r>
    </w:p>
    <w:p w:rsidR="00000000" w:rsidDel="00000000" w:rsidP="00000000" w:rsidRDefault="00000000" w:rsidRPr="00000000" w14:paraId="000001C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C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I - </w:t>
      </w:r>
      <w:r w:rsidDel="00000000" w:rsidR="00000000" w:rsidRPr="00000000">
        <w:rPr>
          <w:rFonts w:ascii="Montserrat" w:cs="Montserrat" w:eastAsia="Montserrat" w:hAnsi="Montserrat"/>
          <w:b w:val="1"/>
          <w:bCs w:val="1"/>
          <w:i w:val="1"/>
          <w:iCs w:val="1"/>
          <w:color w:val="351c75"/>
          <w:sz w:val="22"/>
          <w:szCs w:val="22"/>
          <w:rtl w:val="0"/>
        </w:rPr>
        <w:t xml:space="preserve">editar</w:t>
      </w: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regulamento</w:t>
      </w:r>
      <w:r w:rsidDel="00000000" w:rsidR="00000000" w:rsidRPr="00000000">
        <w:rPr>
          <w:rtl w:val="0"/>
        </w:rPr>
        <w:t xml:space="preserve"> único e uniformizar a interpretação e a aplicação da legislação do imposto; </w:t>
      </w:r>
    </w:p>
    <w:p w:rsidR="00000000" w:rsidDel="00000000" w:rsidP="00000000" w:rsidRDefault="00000000" w:rsidRPr="00000000" w14:paraId="000001C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II - </w:t>
      </w:r>
      <w:r w:rsidDel="00000000" w:rsidR="00000000" w:rsidRPr="00000000">
        <w:rPr>
          <w:rFonts w:ascii="Montserrat" w:cs="Montserrat" w:eastAsia="Montserrat" w:hAnsi="Montserrat"/>
          <w:b w:val="1"/>
          <w:bCs w:val="1"/>
          <w:i w:val="1"/>
          <w:iCs w:val="1"/>
          <w:color w:val="351c75"/>
          <w:sz w:val="22"/>
          <w:szCs w:val="22"/>
          <w:rtl w:val="0"/>
        </w:rPr>
        <w:t xml:space="preserve">arrecadar</w:t>
      </w:r>
      <w:r w:rsidDel="00000000" w:rsidR="00000000" w:rsidRPr="00000000">
        <w:rPr>
          <w:rtl w:val="0"/>
        </w:rPr>
        <w:t xml:space="preserve"> o imposto, efetuar as </w:t>
      </w:r>
      <w:r w:rsidDel="00000000" w:rsidR="00000000" w:rsidRPr="00000000">
        <w:rPr>
          <w:rFonts w:ascii="Montserrat" w:cs="Montserrat" w:eastAsia="Montserrat" w:hAnsi="Montserrat"/>
          <w:b w:val="1"/>
          <w:bCs w:val="1"/>
          <w:i w:val="1"/>
          <w:iCs w:val="1"/>
          <w:color w:val="351c75"/>
          <w:sz w:val="22"/>
          <w:szCs w:val="22"/>
          <w:rtl w:val="0"/>
        </w:rPr>
        <w:t xml:space="preserve">compensações</w:t>
      </w:r>
      <w:r w:rsidDel="00000000" w:rsidR="00000000" w:rsidRPr="00000000">
        <w:rPr>
          <w:rtl w:val="0"/>
        </w:rPr>
        <w:t xml:space="preserve"> e </w:t>
      </w:r>
      <w:r w:rsidDel="00000000" w:rsidR="00000000" w:rsidRPr="00000000">
        <w:rPr>
          <w:rFonts w:ascii="Montserrat" w:cs="Montserrat" w:eastAsia="Montserrat" w:hAnsi="Montserrat"/>
          <w:b w:val="1"/>
          <w:bCs w:val="1"/>
          <w:i w:val="1"/>
          <w:iCs w:val="1"/>
          <w:color w:val="351c75"/>
          <w:sz w:val="22"/>
          <w:szCs w:val="22"/>
          <w:rtl w:val="0"/>
        </w:rPr>
        <w:t xml:space="preserve">distribuir</w:t>
      </w:r>
      <w:r w:rsidDel="00000000" w:rsidR="00000000" w:rsidRPr="00000000">
        <w:rPr>
          <w:rtl w:val="0"/>
        </w:rPr>
        <w:t xml:space="preserve"> o produto da </w:t>
      </w:r>
      <w:r w:rsidDel="00000000" w:rsidR="00000000" w:rsidRPr="00000000">
        <w:rPr>
          <w:rFonts w:ascii="Montserrat" w:cs="Montserrat" w:eastAsia="Montserrat" w:hAnsi="Montserrat"/>
          <w:b w:val="1"/>
          <w:bCs w:val="1"/>
          <w:i w:val="1"/>
          <w:iCs w:val="1"/>
          <w:color w:val="351c75"/>
          <w:sz w:val="22"/>
          <w:szCs w:val="22"/>
          <w:rtl w:val="0"/>
        </w:rPr>
        <w:t xml:space="preserve">arrecadação</w:t>
      </w:r>
      <w:r w:rsidDel="00000000" w:rsidR="00000000" w:rsidRPr="00000000">
        <w:rPr>
          <w:rtl w:val="0"/>
        </w:rPr>
        <w:t xml:space="preserve"> entre Estados, Distrito Federal e Municípios; </w:t>
      </w:r>
    </w:p>
    <w:p w:rsidR="00000000" w:rsidDel="00000000" w:rsidP="00000000" w:rsidRDefault="00000000" w:rsidRPr="00000000" w14:paraId="000001C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III - decidir o </w:t>
      </w:r>
      <w:r w:rsidDel="00000000" w:rsidR="00000000" w:rsidRPr="00000000">
        <w:rPr>
          <w:rFonts w:ascii="Montserrat" w:cs="Montserrat" w:eastAsia="Montserrat" w:hAnsi="Montserrat"/>
          <w:b w:val="1"/>
          <w:bCs w:val="1"/>
          <w:i w:val="1"/>
          <w:iCs w:val="1"/>
          <w:color w:val="351c75"/>
          <w:sz w:val="22"/>
          <w:szCs w:val="22"/>
          <w:rtl w:val="0"/>
        </w:rPr>
        <w:t xml:space="preserve">contencioso</w:t>
      </w: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administrativo</w:t>
      </w:r>
      <w:r w:rsidDel="00000000" w:rsidR="00000000" w:rsidRPr="00000000">
        <w:rPr>
          <w:rtl w:val="0"/>
        </w:rPr>
        <w:t xml:space="preserve">. </w:t>
      </w:r>
    </w:p>
    <w:p w:rsidR="00000000" w:rsidDel="00000000" w:rsidP="00000000" w:rsidRDefault="00000000" w:rsidRPr="00000000" w14:paraId="000001C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C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Guarde essas informações sobre o IBS, pois as bancas amam cobrar novidades. </w:t>
      </w:r>
    </w:p>
    <w:p w:rsidR="00000000" w:rsidDel="00000000" w:rsidP="00000000" w:rsidRDefault="00000000" w:rsidRPr="00000000" w14:paraId="000001C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CF">
      <w:pPr>
        <w:pBdr>
          <w:top w:color="351c75" w:space="1" w:sz="18" w:val="single"/>
          <w:left w:color="351c75" w:space="1" w:sz="18" w:val="single"/>
          <w:bottom w:color="351c75" w:space="1" w:sz="18" w:val="single"/>
          <w:right w:color="351c75" w:space="1" w:sz="18" w:val="single"/>
        </w:pBdr>
        <w:spacing w:after="0" w:lineRule="auto"/>
        <w:jc w:val="left"/>
        <w:rPr/>
      </w:pPr>
      <w:r w:rsidDel="00000000" w:rsidR="00000000" w:rsidRPr="00000000">
        <w:rPr>
          <w:rtl w:val="0"/>
        </w:rPr>
        <w:t xml:space="preserve">Memorize a diferença entre </w:t>
      </w:r>
      <w:r w:rsidDel="00000000" w:rsidR="00000000" w:rsidRPr="00000000">
        <w:rPr>
          <w:rFonts w:ascii="Montserrat" w:cs="Montserrat" w:eastAsia="Montserrat" w:hAnsi="Montserrat"/>
          <w:b w:val="1"/>
          <w:bCs w:val="1"/>
          <w:i w:val="1"/>
          <w:iCs w:val="1"/>
          <w:color w:val="351c75"/>
          <w:sz w:val="22"/>
          <w:szCs w:val="22"/>
          <w:rtl w:val="0"/>
        </w:rPr>
        <w:t xml:space="preserve">bitributação </w:t>
      </w:r>
      <w:r w:rsidDel="00000000" w:rsidR="00000000" w:rsidRPr="00000000">
        <w:rPr>
          <w:rtl w:val="0"/>
        </w:rPr>
        <w:t xml:space="preserve">e do</w:t>
      </w:r>
      <w:r w:rsidDel="00000000" w:rsidR="00000000" w:rsidRPr="00000000">
        <w:rPr>
          <w:rFonts w:ascii="Montserrat" w:cs="Montserrat" w:eastAsia="Montserrat" w:hAnsi="Montserrat"/>
          <w:b w:val="1"/>
          <w:bCs w:val="1"/>
          <w:i w:val="1"/>
          <w:iCs w:val="1"/>
          <w:color w:val="351c75"/>
          <w:sz w:val="22"/>
          <w:szCs w:val="22"/>
          <w:rtl w:val="0"/>
        </w:rPr>
        <w:t xml:space="preserve"> “bis in idem”</w:t>
      </w:r>
      <w:r w:rsidDel="00000000" w:rsidR="00000000" w:rsidRPr="00000000">
        <w:rPr>
          <w:rtl w:val="0"/>
        </w:rPr>
        <w:t xml:space="preserve">:</w:t>
      </w:r>
    </w:p>
    <w:p w:rsidR="00000000" w:rsidDel="00000000" w:rsidP="00000000" w:rsidRDefault="00000000" w:rsidRPr="00000000" w14:paraId="000001D0">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0" distT="0" distL="0" distR="0">
            <wp:extent cx="3488740" cy="1130872"/>
            <wp:effectExtent b="0" l="0" r="0" t="0"/>
            <wp:docPr descr="Diagrama&#10;&#10;Descrição gerada automaticamente" id="470" name="image32.png"/>
            <a:graphic>
              <a:graphicData uri="http://schemas.openxmlformats.org/drawingml/2006/picture">
                <pic:pic>
                  <pic:nvPicPr>
                    <pic:cNvPr descr="Diagrama&#10;&#10;Descrição gerada automaticamente" id="0" name="image32.png"/>
                    <pic:cNvPicPr preferRelativeResize="0"/>
                  </pic:nvPicPr>
                  <pic:blipFill>
                    <a:blip r:embed="rId27"/>
                    <a:srcRect b="0" l="0" r="0" t="0"/>
                    <a:stretch>
                      <a:fillRect/>
                    </a:stretch>
                  </pic:blipFill>
                  <pic:spPr>
                    <a:xfrm>
                      <a:off x="0" y="0"/>
                      <a:ext cx="3488740" cy="1130872"/>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rtl w:val="0"/>
        </w:rPr>
      </w:r>
    </w:p>
    <w:p w:rsidR="00000000" w:rsidDel="00000000" w:rsidP="00000000" w:rsidRDefault="00000000" w:rsidRPr="00000000" w14:paraId="000001D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No que tange à </w:t>
      </w:r>
      <w:r w:rsidDel="00000000" w:rsidR="00000000" w:rsidRPr="00000000">
        <w:rPr>
          <w:rFonts w:ascii="Montserrat" w:cs="Montserrat" w:eastAsia="Montserrat" w:hAnsi="Montserrat"/>
          <w:b w:val="1"/>
          <w:bCs w:val="1"/>
          <w:i w:val="1"/>
          <w:iCs w:val="1"/>
          <w:color w:val="351c75"/>
          <w:sz w:val="22"/>
          <w:szCs w:val="22"/>
          <w:rtl w:val="0"/>
        </w:rPr>
        <w:t xml:space="preserve">divisão da competência tributária</w:t>
      </w:r>
      <w:r w:rsidDel="00000000" w:rsidR="00000000" w:rsidRPr="00000000">
        <w:rPr>
          <w:rtl w:val="0"/>
        </w:rPr>
        <w:t xml:space="preserve">, dê uma boa lida nos quadros-resumos feitos pelo professor. Acredito que o seu entendimento vai ficar mais claro. </w:t>
      </w:r>
    </w:p>
    <w:p w:rsidR="00000000" w:rsidDel="00000000" w:rsidP="00000000" w:rsidRDefault="00000000" w:rsidRPr="00000000" w14:paraId="000001D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1D4">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1"/>
        <w:pBdr>
          <w:top w:color="ffffff" w:space="0" w:sz="24" w:val="single"/>
        </w:pBdr>
        <w:spacing w:before="0" w:lineRule="auto"/>
        <w:rPr>
          <w:i w:val="1"/>
          <w:iCs w:val="1"/>
          <w:sz w:val="32"/>
          <w:szCs w:val="32"/>
        </w:rPr>
      </w:pPr>
      <w:bookmarkStart w:colFirst="0" w:colLast="0" w:name="_heading=h.f6l5paebfszt" w:id="15"/>
      <w:bookmarkEnd w:id="15"/>
      <w:r w:rsidDel="00000000" w:rsidR="00000000" w:rsidRPr="00000000">
        <w:rPr>
          <w:i w:val="1"/>
          <w:iCs w:val="1"/>
          <w:sz w:val="32"/>
          <w:szCs w:val="32"/>
          <w:rtl w:val="0"/>
        </w:rPr>
        <w:t xml:space="preserve">Tarefa 18</w:t>
      </w:r>
    </w:p>
    <w:p w:rsidR="00000000" w:rsidDel="00000000" w:rsidP="00000000" w:rsidRDefault="00000000" w:rsidRPr="00000000" w14:paraId="000001D6">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1D7">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03.</w:t>
      </w:r>
    </w:p>
    <w:p w:rsidR="00000000" w:rsidDel="00000000" w:rsidP="00000000" w:rsidRDefault="00000000" w:rsidRPr="00000000" w14:paraId="000001D8">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28">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1D9">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Nas tarefas que envolvam </w:t>
      </w:r>
      <w:r w:rsidDel="00000000" w:rsidR="00000000" w:rsidRPr="00000000">
        <w:rPr>
          <w:rFonts w:ascii="Montserrat" w:cs="Montserrat" w:eastAsia="Montserrat" w:hAnsi="Montserrat"/>
          <w:b w:val="1"/>
          <w:bCs w:val="1"/>
          <w:i w:val="1"/>
          <w:iCs w:val="1"/>
          <w:color w:val="351c75"/>
          <w:sz w:val="22"/>
          <w:szCs w:val="22"/>
          <w:rtl w:val="0"/>
        </w:rPr>
        <w:t xml:space="preserve">questões</w:t>
      </w:r>
      <w:r w:rsidDel="00000000" w:rsidR="00000000" w:rsidRPr="00000000">
        <w:rPr>
          <w:color w:val="262626"/>
          <w:rtl w:val="0"/>
        </w:rPr>
        <w:t xml:space="preserve">, sugiro que você as resolva pelas</w:t>
      </w:r>
      <w:r w:rsidDel="00000000" w:rsidR="00000000" w:rsidRPr="00000000">
        <w:rPr>
          <w:rFonts w:ascii="Montserrat" w:cs="Montserrat" w:eastAsia="Montserrat" w:hAnsi="Montserrat"/>
          <w:b w:val="1"/>
          <w:bCs w:val="1"/>
          <w:i w:val="1"/>
          <w:iCs w:val="1"/>
          <w:color w:val="351c75"/>
          <w:sz w:val="22"/>
          <w:szCs w:val="22"/>
          <w:rtl w:val="0"/>
        </w:rPr>
        <w:t xml:space="preserve"> 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 E não esqueça de </w:t>
      </w:r>
      <w:r w:rsidDel="00000000" w:rsidR="00000000" w:rsidRPr="00000000">
        <w:rPr>
          <w:rFonts w:ascii="Montserrat" w:cs="Montserrat" w:eastAsia="Montserrat" w:hAnsi="Montserrat"/>
          <w:b w:val="1"/>
          <w:bCs w:val="1"/>
          <w:i w:val="1"/>
          <w:iCs w:val="1"/>
          <w:color w:val="351c75"/>
          <w:sz w:val="22"/>
          <w:szCs w:val="22"/>
          <w:rtl w:val="0"/>
        </w:rPr>
        <w:t xml:space="preserve">deixar assinaladas</w:t>
      </w:r>
      <w:r w:rsidDel="00000000" w:rsidR="00000000" w:rsidRPr="00000000">
        <w:rPr>
          <w:color w:val="262626"/>
          <w:rtl w:val="0"/>
        </w:rPr>
        <w:t xml:space="preserve"> as questões que você errar, ou responder com dúvida. Voltaremos a elas futuramente.</w:t>
      </w:r>
    </w:p>
    <w:p w:rsidR="00000000" w:rsidDel="00000000" w:rsidP="00000000" w:rsidRDefault="00000000" w:rsidRPr="00000000" w14:paraId="000001DA">
      <w:pPr>
        <w:pBdr>
          <w:top w:color="351c75" w:space="1" w:sz="18" w:val="single"/>
          <w:left w:color="351c75" w:space="1" w:sz="18" w:val="single"/>
          <w:bottom w:color="351c75" w:space="1" w:sz="18" w:val="single"/>
          <w:right w:color="351c75" w:space="1" w:sz="18" w:val="single"/>
        </w:pBdr>
        <w:spacing w:after="200" w:lineRule="auto"/>
        <w:rPr>
          <w:rFonts w:ascii="Roboto" w:cs="Roboto" w:eastAsia="Roboto" w:hAnsi="Roboto"/>
          <w:i w:val="1"/>
          <w:iCs w:val="1"/>
          <w:color w:val="0f5132"/>
          <w:highlight w:val="yellow"/>
        </w:rPr>
      </w:pPr>
      <w:r w:rsidDel="00000000" w:rsidR="00000000" w:rsidRPr="00000000">
        <w:rPr>
          <w:rtl w:val="0"/>
        </w:rPr>
        <w:t xml:space="preserve">1. </w:t>
      </w:r>
      <w:r w:rsidDel="00000000" w:rsidR="00000000" w:rsidRPr="00000000">
        <w:rPr>
          <w:color w:val="262626"/>
          <w:rtl w:val="0"/>
        </w:rPr>
        <w:t xml:space="preserve">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ímpares)</w:t>
      </w:r>
      <w:r w:rsidDel="00000000" w:rsidR="00000000" w:rsidRPr="00000000">
        <w:rPr>
          <w:color w:val="262626"/>
          <w:rtl w:val="0"/>
        </w:rPr>
        <w:t xml:space="preserve">.</w:t>
      </w:r>
      <w:r w:rsidDel="00000000" w:rsidR="00000000" w:rsidRPr="00000000">
        <w:rPr>
          <w:rtl w:val="0"/>
        </w:rPr>
      </w:r>
    </w:p>
    <w:p w:rsidR="00000000" w:rsidDel="00000000" w:rsidP="00000000" w:rsidRDefault="00000000" w:rsidRPr="00000000" w14:paraId="000001DB">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2.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1DC">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3.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1DD">
      <w:pPr>
        <w:pStyle w:val="Heading1"/>
        <w:pBdr>
          <w:top w:color="ffffff" w:space="0" w:sz="24" w:val="single"/>
        </w:pBdr>
        <w:spacing w:before="0" w:lineRule="auto"/>
        <w:rPr>
          <w:i w:val="1"/>
          <w:iCs w:val="1"/>
          <w:sz w:val="32"/>
          <w:szCs w:val="32"/>
        </w:rPr>
      </w:pPr>
      <w:bookmarkStart w:colFirst="0" w:colLast="0" w:name="_heading=h.o406nbg2j6al" w:id="16"/>
      <w:bookmarkEnd w:id="16"/>
      <w:r w:rsidDel="00000000" w:rsidR="00000000" w:rsidRPr="00000000">
        <w:rPr>
          <w:i w:val="1"/>
          <w:iCs w:val="1"/>
          <w:sz w:val="32"/>
          <w:szCs w:val="32"/>
          <w:rtl w:val="0"/>
        </w:rPr>
        <w:t xml:space="preserve">Tarefa 19</w:t>
      </w:r>
    </w:p>
    <w:p w:rsidR="00000000" w:rsidDel="00000000" w:rsidP="00000000" w:rsidRDefault="00000000" w:rsidRPr="00000000" w14:paraId="000001DE">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1DF">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1E0">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03 e resolução de questões.</w:t>
      </w:r>
    </w:p>
    <w:p w:rsidR="00000000" w:rsidDel="00000000" w:rsidP="00000000" w:rsidRDefault="00000000" w:rsidRPr="00000000" w14:paraId="000001E1">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1E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29">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1E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highlight w:val="yellow"/>
        </w:rPr>
      </w:pPr>
      <w:r w:rsidDel="00000000" w:rsidR="00000000" w:rsidRPr="00000000">
        <w:rPr>
          <w:rtl w:val="0"/>
        </w:rPr>
      </w:r>
    </w:p>
    <w:p w:rsidR="00000000" w:rsidDel="00000000" w:rsidP="00000000" w:rsidRDefault="00000000" w:rsidRPr="00000000" w14:paraId="000001E4">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1. Comece a revisão fazendo a </w:t>
      </w:r>
      <w:r w:rsidDel="00000000" w:rsidR="00000000" w:rsidRPr="00000000">
        <w:rPr>
          <w:rFonts w:ascii="Montserrat" w:cs="Montserrat" w:eastAsia="Montserrat" w:hAnsi="Montserrat"/>
          <w:b w:val="1"/>
          <w:bCs w:val="1"/>
          <w:i w:val="1"/>
          <w:iCs w:val="1"/>
          <w:color w:val="351c75"/>
          <w:sz w:val="22"/>
          <w:szCs w:val="22"/>
          <w:rtl w:val="0"/>
        </w:rPr>
        <w:t xml:space="preserve">leitura dos seus grifos</w:t>
      </w:r>
      <w:r w:rsidDel="00000000" w:rsidR="00000000" w:rsidRPr="00000000">
        <w:rPr>
          <w:color w:val="262626"/>
          <w:rtl w:val="0"/>
        </w:rPr>
        <w:t xml:space="preserve">. Se preferir, você pode fazer a revisão pelo PDF Simplificado, ou pelo PDF com Marcação dos Aprovados, caso esteja disponível nessa aula.</w:t>
      </w:r>
    </w:p>
    <w:p w:rsidR="00000000" w:rsidDel="00000000" w:rsidP="00000000" w:rsidRDefault="00000000" w:rsidRPr="00000000" w14:paraId="000001E5">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2. 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pares).</w:t>
      </w:r>
      <w:r w:rsidDel="00000000" w:rsidR="00000000" w:rsidRPr="00000000">
        <w:rPr>
          <w:rtl w:val="0"/>
        </w:rPr>
      </w:r>
    </w:p>
    <w:p w:rsidR="00000000" w:rsidDel="00000000" w:rsidP="00000000" w:rsidRDefault="00000000" w:rsidRPr="00000000" w14:paraId="000001E6">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Resolva as questões pelas </w:t>
      </w:r>
      <w:r w:rsidDel="00000000" w:rsidR="00000000" w:rsidRPr="00000000">
        <w:rPr>
          <w:rFonts w:ascii="Montserrat" w:cs="Montserrat" w:eastAsia="Montserrat" w:hAnsi="Montserrat"/>
          <w:b w:val="1"/>
          <w:bCs w:val="1"/>
          <w:i w:val="1"/>
          <w:iCs w:val="1"/>
          <w:color w:val="351c75"/>
          <w:sz w:val="22"/>
          <w:szCs w:val="22"/>
          <w:rtl w:val="0"/>
        </w:rPr>
        <w:t xml:space="preserve">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1E7">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3.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1E8">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4.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1E9">
      <w:pPr>
        <w:pStyle w:val="Heading1"/>
        <w:pBdr>
          <w:top w:color="ffffff" w:space="0" w:sz="24" w:val="single"/>
        </w:pBdr>
        <w:spacing w:before="0" w:lineRule="auto"/>
        <w:rPr>
          <w:i w:val="1"/>
          <w:iCs w:val="1"/>
          <w:sz w:val="32"/>
          <w:szCs w:val="32"/>
        </w:rPr>
      </w:pPr>
      <w:bookmarkStart w:colFirst="0" w:colLast="0" w:name="_heading=h.7j9lvqh9c05r" w:id="17"/>
      <w:bookmarkEnd w:id="17"/>
      <w:r w:rsidDel="00000000" w:rsidR="00000000" w:rsidRPr="00000000">
        <w:rPr>
          <w:i w:val="1"/>
          <w:iCs w:val="1"/>
          <w:sz w:val="32"/>
          <w:szCs w:val="32"/>
          <w:rtl w:val="0"/>
        </w:rPr>
        <w:t xml:space="preserve">Tarefa 20</w:t>
      </w:r>
    </w:p>
    <w:p w:rsidR="00000000" w:rsidDel="00000000" w:rsidP="00000000" w:rsidRDefault="00000000" w:rsidRPr="00000000" w14:paraId="000001EA">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1EB">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por Resumos e/ou Mapas Mentais da Aula 03.</w:t>
      </w:r>
    </w:p>
    <w:p w:rsidR="00000000" w:rsidDel="00000000" w:rsidP="00000000" w:rsidRDefault="00000000" w:rsidRPr="00000000" w14:paraId="000001EC">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30">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1ED">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É neste momento que o seu estudo dará o “pulo do gato”, fazendo a construção do </w:t>
      </w:r>
      <w:r w:rsidDel="00000000" w:rsidR="00000000" w:rsidRPr="00000000">
        <w:rPr>
          <w:rFonts w:ascii="Montserrat" w:cs="Montserrat" w:eastAsia="Montserrat" w:hAnsi="Montserrat"/>
          <w:b w:val="1"/>
          <w:bCs w:val="1"/>
          <w:i w:val="1"/>
          <w:iCs w:val="1"/>
          <w:color w:val="351c75"/>
          <w:sz w:val="22"/>
          <w:szCs w:val="22"/>
          <w:rtl w:val="0"/>
        </w:rPr>
        <w:t xml:space="preserve">funil de conteúdos</w:t>
      </w:r>
      <w:r w:rsidDel="00000000" w:rsidR="00000000" w:rsidRPr="00000000">
        <w:rPr>
          <w:color w:val="351c75"/>
          <w:rtl w:val="0"/>
        </w:rPr>
        <w:t xml:space="preserve"> </w:t>
      </w:r>
      <w:r w:rsidDel="00000000" w:rsidR="00000000" w:rsidRPr="00000000">
        <w:rPr>
          <w:color w:val="262626"/>
          <w:rtl w:val="0"/>
        </w:rPr>
        <w:t xml:space="preserve">tão necessário à sua aprovação e, de quebra, praticando também o “desmame” do PDF desta aula.</w:t>
      </w:r>
    </w:p>
    <w:p w:rsidR="00000000" w:rsidDel="00000000" w:rsidP="00000000" w:rsidRDefault="00000000" w:rsidRPr="00000000" w14:paraId="000001EE">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Para esta tarefa queremos que você:</w:t>
      </w:r>
    </w:p>
    <w:p w:rsidR="00000000" w:rsidDel="00000000" w:rsidP="00000000" w:rsidRDefault="00000000" w:rsidRPr="00000000" w14:paraId="000001EF">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1. Baixe o Resumo ou o Mapa Mental da aula em questão* (se quiser pode baixar os dois), imprima-os e leia.</w:t>
      </w:r>
    </w:p>
    <w:p w:rsidR="00000000" w:rsidDel="00000000" w:rsidP="00000000" w:rsidRDefault="00000000" w:rsidRPr="00000000" w14:paraId="000001F0">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2. Volte a </w:t>
      </w:r>
      <w:r w:rsidDel="00000000" w:rsidR="00000000" w:rsidRPr="00000000">
        <w:rPr>
          <w:rFonts w:ascii="Montserrat" w:cs="Montserrat" w:eastAsia="Montserrat" w:hAnsi="Montserrat"/>
          <w:b w:val="1"/>
          <w:bCs w:val="1"/>
          <w:i w:val="1"/>
          <w:iCs w:val="1"/>
          <w:color w:val="351c75"/>
          <w:sz w:val="22"/>
          <w:szCs w:val="22"/>
          <w:u w:val="single"/>
          <w:rtl w:val="0"/>
        </w:rPr>
        <w:t xml:space="preserve">todas as questões que você tenha errado</w:t>
      </w:r>
      <w:r w:rsidDel="00000000" w:rsidR="00000000" w:rsidRPr="00000000">
        <w:rPr>
          <w:rFonts w:ascii="Montserrat" w:cs="Montserrat" w:eastAsia="Montserrat" w:hAnsi="Montserrat"/>
          <w:b w:val="1"/>
          <w:bCs w:val="1"/>
          <w:i w:val="1"/>
          <w:iCs w:val="1"/>
          <w:color w:val="351c75"/>
          <w:sz w:val="22"/>
          <w:szCs w:val="22"/>
          <w:rtl w:val="0"/>
        </w:rPr>
        <w:t xml:space="preserve"> e refaça-as.</w:t>
      </w:r>
    </w:p>
    <w:p w:rsidR="00000000" w:rsidDel="00000000" w:rsidP="00000000" w:rsidRDefault="00000000" w:rsidRPr="00000000" w14:paraId="000001F1">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3. Finalize as questões do PDF (se forem muitas, resolva até 30 questões novas).</w:t>
      </w:r>
    </w:p>
    <w:p w:rsidR="00000000" w:rsidDel="00000000" w:rsidP="00000000" w:rsidRDefault="00000000" w:rsidRPr="00000000" w14:paraId="000001F2">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4. Complemente as informações dos seus Resumos e/ou Mapas Mentais com os assuntos das questões que você errar</w:t>
      </w:r>
      <w:r w:rsidDel="00000000" w:rsidR="00000000" w:rsidRPr="00000000">
        <w:rPr>
          <w:color w:val="262626"/>
          <w:rtl w:val="0"/>
        </w:rPr>
        <w:t xml:space="preserve">.</w:t>
      </w:r>
    </w:p>
    <w:p w:rsidR="00000000" w:rsidDel="00000000" w:rsidP="00000000" w:rsidRDefault="00000000" w:rsidRPr="00000000" w14:paraId="000001F3">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p>
    <w:p w:rsidR="00000000" w:rsidDel="00000000" w:rsidP="00000000" w:rsidRDefault="00000000" w:rsidRPr="00000000" w14:paraId="000001F4">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br w:type="page"/>
      </w:r>
      <w:r w:rsidDel="00000000" w:rsidR="00000000" w:rsidRPr="00000000">
        <w:rPr>
          <w:rtl w:val="0"/>
        </w:rPr>
      </w:r>
    </w:p>
    <w:p w:rsidR="00000000" w:rsidDel="00000000" w:rsidP="00000000" w:rsidRDefault="00000000" w:rsidRPr="00000000" w14:paraId="000001F5">
      <w:pPr>
        <w:pStyle w:val="Heading1"/>
        <w:pBdr>
          <w:top w:color="ffffff" w:space="0" w:sz="24" w:val="single"/>
        </w:pBdr>
        <w:spacing w:before="0" w:lineRule="auto"/>
        <w:rPr>
          <w:i w:val="1"/>
          <w:iCs w:val="1"/>
          <w:sz w:val="32"/>
          <w:szCs w:val="32"/>
        </w:rPr>
      </w:pPr>
      <w:bookmarkStart w:colFirst="0" w:colLast="0" w:name="_heading=h.goenetc3pvg1" w:id="18"/>
      <w:bookmarkEnd w:id="18"/>
      <w:r w:rsidDel="00000000" w:rsidR="00000000" w:rsidRPr="00000000">
        <w:rPr>
          <w:i w:val="1"/>
          <w:iCs w:val="1"/>
          <w:sz w:val="32"/>
          <w:szCs w:val="32"/>
          <w:rtl w:val="0"/>
        </w:rPr>
        <w:t xml:space="preserve">Tarefa 21</w:t>
      </w:r>
    </w:p>
    <w:p w:rsidR="00000000" w:rsidDel="00000000" w:rsidP="00000000" w:rsidRDefault="00000000" w:rsidRPr="00000000" w14:paraId="000001F6">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1F7">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1F8">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04 – Parte 1 de 2. De “legislação tributária” até “vigência da legislação tributária”, inclusive.</w:t>
      </w:r>
    </w:p>
    <w:p w:rsidR="00000000" w:rsidDel="00000000" w:rsidP="00000000" w:rsidRDefault="00000000" w:rsidRPr="00000000" w14:paraId="000001F9">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31">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1FA">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rPr>
      </w:pPr>
      <w:r w:rsidDel="00000000" w:rsidR="00000000" w:rsidRPr="00000000">
        <w:rPr>
          <w:rtl w:val="0"/>
        </w:rPr>
      </w:r>
    </w:p>
    <w:p w:rsidR="00000000" w:rsidDel="00000000" w:rsidP="00000000" w:rsidRDefault="00000000" w:rsidRPr="00000000" w14:paraId="000001FB">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Estude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04 (Legislação Tributária).</w:t>
      </w:r>
    </w:p>
    <w:p w:rsidR="00000000" w:rsidDel="00000000" w:rsidP="00000000" w:rsidRDefault="00000000" w:rsidRPr="00000000" w14:paraId="000001FC">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highlight w:val="yellow"/>
        </w:rPr>
      </w:pPr>
      <w:r w:rsidDel="00000000" w:rsidR="00000000" w:rsidRPr="00000000">
        <w:rPr>
          <w:rtl w:val="0"/>
        </w:rPr>
      </w:r>
    </w:p>
    <w:p w:rsidR="00000000" w:rsidDel="00000000" w:rsidP="00000000" w:rsidRDefault="00000000" w:rsidRPr="00000000" w14:paraId="000001FD">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04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médio, representando </w:t>
      </w:r>
      <w:r w:rsidDel="00000000" w:rsidR="00000000" w:rsidRPr="00000000">
        <w:rPr>
          <w:rFonts w:ascii="Montserrat" w:cs="Montserrat" w:eastAsia="Montserrat" w:hAnsi="Montserrat"/>
          <w:b w:val="1"/>
          <w:bCs w:val="1"/>
          <w:i w:val="1"/>
          <w:iCs w:val="1"/>
          <w:color w:val="351c75"/>
          <w:sz w:val="22"/>
          <w:szCs w:val="22"/>
          <w:rtl w:val="0"/>
        </w:rPr>
        <w:t xml:space="preserve">5,53%</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FE">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1F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Leia também alguns artigos no CTN:</w:t>
      </w:r>
    </w:p>
    <w:p w:rsidR="00000000" w:rsidDel="00000000" w:rsidP="00000000" w:rsidRDefault="00000000" w:rsidRPr="00000000" w14:paraId="00000200">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201">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CTN: Arts. 96 a 112;</w:t>
      </w:r>
    </w:p>
    <w:p w:rsidR="00000000" w:rsidDel="00000000" w:rsidP="00000000" w:rsidRDefault="00000000" w:rsidRPr="00000000" w14:paraId="00000202">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20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Caso esteja há muito tempo sem estudar o tema ou este ainda não tenha sido estudado, seguem algumas dicas de conteúdo:</w:t>
      </w:r>
    </w:p>
    <w:p w:rsidR="00000000" w:rsidDel="00000000" w:rsidP="00000000" w:rsidRDefault="00000000" w:rsidRPr="00000000" w14:paraId="0000020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0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A Legislação Tributária</w:t>
      </w:r>
      <w:r w:rsidDel="00000000" w:rsidR="00000000" w:rsidRPr="00000000">
        <w:rPr>
          <w:rtl w:val="0"/>
        </w:rPr>
        <w:t xml:space="preserve"> é composta por diversos atos normativos. Leia todos com calma, saiba que o termo </w:t>
      </w:r>
      <w:r w:rsidDel="00000000" w:rsidR="00000000" w:rsidRPr="00000000">
        <w:rPr>
          <w:rFonts w:ascii="Montserrat" w:cs="Montserrat" w:eastAsia="Montserrat" w:hAnsi="Montserrat"/>
          <w:b w:val="1"/>
          <w:bCs w:val="1"/>
          <w:i w:val="1"/>
          <w:iCs w:val="1"/>
          <w:color w:val="351c75"/>
          <w:sz w:val="22"/>
          <w:szCs w:val="22"/>
          <w:rtl w:val="0"/>
        </w:rPr>
        <w:t xml:space="preserve">Legislação</w:t>
      </w:r>
      <w:r w:rsidDel="00000000" w:rsidR="00000000" w:rsidRPr="00000000">
        <w:rPr>
          <w:rtl w:val="0"/>
        </w:rPr>
        <w:t xml:space="preserve"> é mais amplo que o termo </w:t>
      </w:r>
      <w:r w:rsidDel="00000000" w:rsidR="00000000" w:rsidRPr="00000000">
        <w:rPr>
          <w:rFonts w:ascii="Montserrat" w:cs="Montserrat" w:eastAsia="Montserrat" w:hAnsi="Montserrat"/>
          <w:b w:val="1"/>
          <w:bCs w:val="1"/>
          <w:i w:val="1"/>
          <w:iCs w:val="1"/>
          <w:color w:val="351c75"/>
          <w:sz w:val="22"/>
          <w:szCs w:val="22"/>
          <w:rtl w:val="0"/>
        </w:rPr>
        <w:t xml:space="preserve">Lei</w:t>
      </w:r>
      <w:r w:rsidDel="00000000" w:rsidR="00000000" w:rsidRPr="00000000">
        <w:rPr>
          <w:rtl w:val="0"/>
        </w:rPr>
        <w:t xml:space="preserve">, ademais dê um destaque especial aos atos normativos que seguem:</w:t>
      </w:r>
    </w:p>
    <w:p w:rsidR="00000000" w:rsidDel="00000000" w:rsidP="00000000" w:rsidRDefault="00000000" w:rsidRPr="00000000" w14:paraId="0000020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0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1)</w:t>
      </w: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Leis Complementares</w:t>
      </w:r>
      <w:r w:rsidDel="00000000" w:rsidR="00000000" w:rsidRPr="00000000">
        <w:rPr>
          <w:rtl w:val="0"/>
        </w:rPr>
        <w:t xml:space="preserve">: Lembre-se sempre das </w:t>
      </w:r>
      <w:r w:rsidDel="00000000" w:rsidR="00000000" w:rsidRPr="00000000">
        <w:rPr>
          <w:rFonts w:ascii="Montserrat" w:cs="Montserrat" w:eastAsia="Montserrat" w:hAnsi="Montserrat"/>
          <w:b w:val="1"/>
          <w:bCs w:val="1"/>
          <w:i w:val="1"/>
          <w:iCs w:val="1"/>
          <w:color w:val="351c75"/>
          <w:sz w:val="22"/>
          <w:szCs w:val="22"/>
          <w:rtl w:val="0"/>
        </w:rPr>
        <w:t xml:space="preserve">atribuições</w:t>
      </w:r>
      <w:r w:rsidDel="00000000" w:rsidR="00000000" w:rsidRPr="00000000">
        <w:rPr>
          <w:rtl w:val="0"/>
        </w:rPr>
        <w:t xml:space="preserve"> da lei complementar em matéria tributária. </w:t>
      </w:r>
    </w:p>
    <w:p w:rsidR="00000000" w:rsidDel="00000000" w:rsidP="00000000" w:rsidRDefault="00000000" w:rsidRPr="00000000" w14:paraId="0000020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0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Novidade 1</w:t>
      </w:r>
      <w:r w:rsidDel="00000000" w:rsidR="00000000" w:rsidRPr="00000000">
        <w:rPr>
          <w:rtl w:val="0"/>
        </w:rPr>
        <w:t xml:space="preserve">: O IS, IBS e a CBS foram incluídos pela EC 132/2023 (Reforma Tributária).</w:t>
      </w:r>
    </w:p>
    <w:p w:rsidR="00000000" w:rsidDel="00000000" w:rsidP="00000000" w:rsidRDefault="00000000" w:rsidRPr="00000000" w14:paraId="0000020A">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rtl w:val="0"/>
        </w:rPr>
      </w:r>
    </w:p>
    <w:p w:rsidR="00000000" w:rsidDel="00000000" w:rsidP="00000000" w:rsidRDefault="00000000" w:rsidRPr="00000000" w14:paraId="0000020B">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114300" distT="114300" distL="114300" distR="114300">
            <wp:extent cx="4146917" cy="3304858"/>
            <wp:effectExtent b="0" l="0" r="0" t="0"/>
            <wp:docPr id="462"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4146917" cy="3304858"/>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rtl w:val="0"/>
        </w:rPr>
      </w:r>
    </w:p>
    <w:p w:rsidR="00000000" w:rsidDel="00000000" w:rsidP="00000000" w:rsidRDefault="00000000" w:rsidRPr="00000000" w14:paraId="0000020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Novidade 2:</w:t>
      </w:r>
      <w:r w:rsidDel="00000000" w:rsidR="00000000" w:rsidRPr="00000000">
        <w:rPr>
          <w:rtl w:val="0"/>
        </w:rPr>
        <w:t xml:space="preserve"> A Lei Complementar e o Simples Nacional. A reforma tributária fez alguns ajustes no texto constitucional (§§ 2º e 3º do art. 146) para adequar os novos tributos à sistemática do Simples Nacional. Saiba todos esses detalhes, pois deverão despencar nos próximos certames. </w:t>
      </w:r>
    </w:p>
    <w:p w:rsidR="00000000" w:rsidDel="00000000" w:rsidP="00000000" w:rsidRDefault="00000000" w:rsidRPr="00000000" w14:paraId="0000020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0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Em suma, a empresa optante pelo Simples Nacional poderá também fazer opção por apurar e recolher o IBS e a CBS dentro do Simples Nacional ou não. Se apurar em separado, passará os créditos dos tributos integralmente aos adquirentes (sistemática padrão), mas se apurar dentro do SN, passará de crédito somente o montante cobrado dentro do Regime Único e não se apropriará do crédito dos seus insumos. </w:t>
      </w:r>
    </w:p>
    <w:p w:rsidR="00000000" w:rsidDel="00000000" w:rsidP="00000000" w:rsidRDefault="00000000" w:rsidRPr="00000000" w14:paraId="0000021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1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2)</w:t>
      </w: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Leis Ordinárias</w:t>
      </w:r>
      <w:r w:rsidDel="00000000" w:rsidR="00000000" w:rsidRPr="00000000">
        <w:rPr>
          <w:rtl w:val="0"/>
        </w:rPr>
        <w:t xml:space="preserve">: É a regra em matéria tributária. Memorize o art. 97 do CTN e, se necessário, revise as exceções ao Princípio da legalidade; </w:t>
      </w:r>
    </w:p>
    <w:p w:rsidR="00000000" w:rsidDel="00000000" w:rsidP="00000000" w:rsidRDefault="00000000" w:rsidRPr="00000000" w14:paraId="00000212">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rtl w:val="0"/>
        </w:rPr>
      </w:r>
    </w:p>
    <w:p w:rsidR="00000000" w:rsidDel="00000000" w:rsidP="00000000" w:rsidRDefault="00000000" w:rsidRPr="00000000" w14:paraId="0000021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3) Medidas Provisórias</w:t>
      </w:r>
      <w:r w:rsidDel="00000000" w:rsidR="00000000" w:rsidRPr="00000000">
        <w:rPr>
          <w:rtl w:val="0"/>
        </w:rPr>
        <w:t xml:space="preserve">: São temporárias, porém, por terem força de lei, podem tratar de matéria tributária;</w:t>
      </w:r>
    </w:p>
    <w:p w:rsidR="00000000" w:rsidDel="00000000" w:rsidP="00000000" w:rsidRDefault="00000000" w:rsidRPr="00000000" w14:paraId="0000021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1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Atenção: MP e Lei Delegada </w:t>
      </w:r>
      <w:r w:rsidDel="00000000" w:rsidR="00000000" w:rsidRPr="00000000">
        <w:rPr>
          <w:rFonts w:ascii="Montserrat" w:cs="Montserrat" w:eastAsia="Montserrat" w:hAnsi="Montserrat"/>
          <w:b w:val="1"/>
          <w:bCs w:val="1"/>
          <w:i w:val="1"/>
          <w:iCs w:val="1"/>
          <w:color w:val="351c75"/>
          <w:sz w:val="22"/>
          <w:szCs w:val="22"/>
          <w:rtl w:val="0"/>
        </w:rPr>
        <w:t xml:space="preserve">não </w:t>
      </w:r>
      <w:r w:rsidDel="00000000" w:rsidR="00000000" w:rsidRPr="00000000">
        <w:rPr>
          <w:rtl w:val="0"/>
        </w:rPr>
        <w:t xml:space="preserve">podem tratar de matéria reservada à Lei Complementar, mas reservada à Lei Ordinária sim.</w:t>
      </w:r>
    </w:p>
    <w:p w:rsidR="00000000" w:rsidDel="00000000" w:rsidP="00000000" w:rsidRDefault="00000000" w:rsidRPr="00000000" w14:paraId="0000021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1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4) Resoluções:</w:t>
      </w:r>
      <w:r w:rsidDel="00000000" w:rsidR="00000000" w:rsidRPr="00000000">
        <w:rPr>
          <w:rtl w:val="0"/>
        </w:rPr>
        <w:t xml:space="preserve"> O Senado Federal tem competência de regular e diversos aspectos de impostos estaduais. Veja abaixo quais são e os memorize. Além disso, não confunda as resoluções do </w:t>
      </w:r>
      <w:r w:rsidDel="00000000" w:rsidR="00000000" w:rsidRPr="00000000">
        <w:rPr>
          <w:rFonts w:ascii="Montserrat" w:cs="Montserrat" w:eastAsia="Montserrat" w:hAnsi="Montserrat"/>
          <w:b w:val="1"/>
          <w:bCs w:val="1"/>
          <w:i w:val="1"/>
          <w:iCs w:val="1"/>
          <w:color w:val="351c75"/>
          <w:sz w:val="22"/>
          <w:szCs w:val="22"/>
          <w:rtl w:val="0"/>
        </w:rPr>
        <w:t xml:space="preserve">Senado</w:t>
      </w:r>
      <w:r w:rsidDel="00000000" w:rsidR="00000000" w:rsidRPr="00000000">
        <w:rPr>
          <w:rtl w:val="0"/>
        </w:rPr>
        <w:t xml:space="preserve"> com as resoluções do </w:t>
      </w:r>
      <w:r w:rsidDel="00000000" w:rsidR="00000000" w:rsidRPr="00000000">
        <w:rPr>
          <w:rFonts w:ascii="Montserrat" w:cs="Montserrat" w:eastAsia="Montserrat" w:hAnsi="Montserrat"/>
          <w:b w:val="1"/>
          <w:bCs w:val="1"/>
          <w:i w:val="1"/>
          <w:iCs w:val="1"/>
          <w:color w:val="351c75"/>
          <w:sz w:val="22"/>
          <w:szCs w:val="22"/>
          <w:rtl w:val="0"/>
        </w:rPr>
        <w:t xml:space="preserve">Congresso</w:t>
      </w: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Nacional</w:t>
      </w:r>
      <w:r w:rsidDel="00000000" w:rsidR="00000000" w:rsidRPr="00000000">
        <w:rPr>
          <w:rtl w:val="0"/>
        </w:rPr>
        <w:t xml:space="preserve">. </w:t>
      </w:r>
    </w:p>
    <w:p w:rsidR="00000000" w:rsidDel="00000000" w:rsidP="00000000" w:rsidRDefault="00000000" w:rsidRPr="00000000" w14:paraId="0000021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19">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114300" distT="114300" distL="114300" distR="114300">
            <wp:extent cx="5924550" cy="3048000"/>
            <wp:effectExtent b="0" l="0" r="0" t="0"/>
            <wp:docPr id="463"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92455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Novidade: </w:t>
      </w:r>
      <w:r w:rsidDel="00000000" w:rsidR="00000000" w:rsidRPr="00000000">
        <w:rPr>
          <w:rtl w:val="0"/>
        </w:rPr>
        <w:t xml:space="preserve">Em relação ao IBS e a CBS, incluídos pela EC 132/2023, as</w:t>
      </w:r>
      <w:r w:rsidDel="00000000" w:rsidR="00000000" w:rsidRPr="00000000">
        <w:rPr>
          <w:rFonts w:ascii="Montserrat" w:cs="Montserrat" w:eastAsia="Montserrat" w:hAnsi="Montserrat"/>
          <w:b w:val="1"/>
          <w:bCs w:val="1"/>
          <w:i w:val="1"/>
          <w:iCs w:val="1"/>
          <w:color w:val="351c75"/>
          <w:sz w:val="22"/>
          <w:szCs w:val="22"/>
          <w:rtl w:val="0"/>
        </w:rPr>
        <w:t xml:space="preserve"> alíquotas de referência serão fixadas por meio de Resolução do Senado Federal</w:t>
      </w:r>
      <w:r w:rsidDel="00000000" w:rsidR="00000000" w:rsidRPr="00000000">
        <w:rPr>
          <w:rtl w:val="0"/>
        </w:rPr>
        <w:t xml:space="preserve">, observando-se a forma de cálculo e os limites previstos em lei complementar.</w:t>
      </w:r>
    </w:p>
    <w:p w:rsidR="00000000" w:rsidDel="00000000" w:rsidP="00000000" w:rsidRDefault="00000000" w:rsidRPr="00000000" w14:paraId="0000021B">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rtl w:val="0"/>
        </w:rPr>
      </w:r>
    </w:p>
    <w:p w:rsidR="00000000" w:rsidDel="00000000" w:rsidP="00000000" w:rsidRDefault="00000000" w:rsidRPr="00000000" w14:paraId="0000021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5) Tratados e Convenções Internacionais</w:t>
      </w:r>
      <w:r w:rsidDel="00000000" w:rsidR="00000000" w:rsidRPr="00000000">
        <w:rPr>
          <w:rtl w:val="0"/>
        </w:rPr>
        <w:t xml:space="preserve">: Sobre tratados internacionais que versem sobre matéria tributária, memorize o que segue:</w:t>
      </w:r>
    </w:p>
    <w:p w:rsidR="00000000" w:rsidDel="00000000" w:rsidP="00000000" w:rsidRDefault="00000000" w:rsidRPr="00000000" w14:paraId="0000021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1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1. Os tratados internacionais que revogam ou modificam a </w:t>
      </w:r>
      <w:r w:rsidDel="00000000" w:rsidR="00000000" w:rsidRPr="00000000">
        <w:rPr>
          <w:rFonts w:ascii="Montserrat" w:cs="Montserrat" w:eastAsia="Montserrat" w:hAnsi="Montserrat"/>
          <w:b w:val="1"/>
          <w:bCs w:val="1"/>
          <w:i w:val="1"/>
          <w:iCs w:val="1"/>
          <w:color w:val="351c75"/>
          <w:sz w:val="22"/>
          <w:szCs w:val="22"/>
          <w:rtl w:val="0"/>
        </w:rPr>
        <w:t xml:space="preserve">legislação</w:t>
      </w: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tributária</w:t>
      </w:r>
      <w:r w:rsidDel="00000000" w:rsidR="00000000" w:rsidRPr="00000000">
        <w:rPr>
          <w:rtl w:val="0"/>
        </w:rPr>
        <w:t xml:space="preserve"> devem ser observados pela legislação superveniente;</w:t>
      </w:r>
    </w:p>
    <w:p w:rsidR="00000000" w:rsidDel="00000000" w:rsidP="00000000" w:rsidRDefault="00000000" w:rsidRPr="00000000" w14:paraId="0000021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2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2. Tratados internacionais </w:t>
      </w:r>
      <w:r w:rsidDel="00000000" w:rsidR="00000000" w:rsidRPr="00000000">
        <w:rPr>
          <w:rFonts w:ascii="Montserrat" w:cs="Montserrat" w:eastAsia="Montserrat" w:hAnsi="Montserrat"/>
          <w:b w:val="1"/>
          <w:bCs w:val="1"/>
          <w:i w:val="1"/>
          <w:iCs w:val="1"/>
          <w:color w:val="351c75"/>
          <w:sz w:val="22"/>
          <w:szCs w:val="22"/>
          <w:rtl w:val="0"/>
        </w:rPr>
        <w:t xml:space="preserve">não</w:t>
      </w:r>
      <w:r w:rsidDel="00000000" w:rsidR="00000000" w:rsidRPr="00000000">
        <w:rPr>
          <w:rtl w:val="0"/>
        </w:rPr>
        <w:t xml:space="preserve"> podem tratar de matéria reservada à lei complementar, pois têm status de lei ordinária;</w:t>
      </w:r>
    </w:p>
    <w:p w:rsidR="00000000" w:rsidDel="00000000" w:rsidP="00000000" w:rsidRDefault="00000000" w:rsidRPr="00000000" w14:paraId="0000022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2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Avançando na aula, chegaremos ao tópico da </w:t>
      </w:r>
      <w:r w:rsidDel="00000000" w:rsidR="00000000" w:rsidRPr="00000000">
        <w:rPr>
          <w:rFonts w:ascii="Montserrat" w:cs="Montserrat" w:eastAsia="Montserrat" w:hAnsi="Montserrat"/>
          <w:b w:val="1"/>
          <w:bCs w:val="1"/>
          <w:i w:val="1"/>
          <w:iCs w:val="1"/>
          <w:color w:val="351c75"/>
          <w:sz w:val="22"/>
          <w:szCs w:val="22"/>
          <w:rtl w:val="0"/>
        </w:rPr>
        <w:t xml:space="preserve">vigência e da aplicação</w:t>
      </w:r>
      <w:r w:rsidDel="00000000" w:rsidR="00000000" w:rsidRPr="00000000">
        <w:rPr>
          <w:rtl w:val="0"/>
        </w:rPr>
        <w:t xml:space="preserve"> da legislação tributária.</w:t>
      </w:r>
    </w:p>
    <w:p w:rsidR="00000000" w:rsidDel="00000000" w:rsidP="00000000" w:rsidRDefault="00000000" w:rsidRPr="00000000" w14:paraId="0000022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2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Em relação à </w:t>
      </w:r>
      <w:r w:rsidDel="00000000" w:rsidR="00000000" w:rsidRPr="00000000">
        <w:rPr>
          <w:rFonts w:ascii="Montserrat" w:cs="Montserrat" w:eastAsia="Montserrat" w:hAnsi="Montserrat"/>
          <w:b w:val="1"/>
          <w:bCs w:val="1"/>
          <w:i w:val="1"/>
          <w:iCs w:val="1"/>
          <w:color w:val="351c75"/>
          <w:sz w:val="22"/>
          <w:szCs w:val="22"/>
          <w:rtl w:val="0"/>
        </w:rPr>
        <w:t xml:space="preserve">vigência</w:t>
      </w:r>
      <w:r w:rsidDel="00000000" w:rsidR="00000000" w:rsidRPr="00000000">
        <w:rPr>
          <w:rtl w:val="0"/>
        </w:rPr>
        <w:t xml:space="preserve"> saiba que, em regra, uma lei vigente é apta a produzir todos seus efeitos.</w:t>
      </w:r>
    </w:p>
    <w:p w:rsidR="00000000" w:rsidDel="00000000" w:rsidP="00000000" w:rsidRDefault="00000000" w:rsidRPr="00000000" w14:paraId="0000022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2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No caso da legislação tributária, entretanto, há 2 exceções: </w:t>
      </w:r>
    </w:p>
    <w:p w:rsidR="00000000" w:rsidDel="00000000" w:rsidP="00000000" w:rsidRDefault="00000000" w:rsidRPr="00000000" w14:paraId="0000022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28">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0" distT="0" distL="0" distR="0">
            <wp:extent cx="5226332" cy="1228930"/>
            <wp:effectExtent b="0" l="0" r="0" t="0"/>
            <wp:docPr descr="Interface gráfica do usuário, Texto&#10;&#10;Descrição gerada automaticamente" id="458" name="image2.png"/>
            <a:graphic>
              <a:graphicData uri="http://schemas.openxmlformats.org/drawingml/2006/picture">
                <pic:pic>
                  <pic:nvPicPr>
                    <pic:cNvPr descr="Interface gráfica do usuário, Texto&#10;&#10;Descrição gerada automaticamente" id="0" name="image2.png"/>
                    <pic:cNvPicPr preferRelativeResize="0"/>
                  </pic:nvPicPr>
                  <pic:blipFill>
                    <a:blip r:embed="rId34"/>
                    <a:srcRect b="0" l="0" r="0" t="0"/>
                    <a:stretch>
                      <a:fillRect/>
                    </a:stretch>
                  </pic:blipFill>
                  <pic:spPr>
                    <a:xfrm>
                      <a:off x="0" y="0"/>
                      <a:ext cx="5226332" cy="122893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2A">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22B">
      <w:pPr>
        <w:pStyle w:val="Heading1"/>
        <w:pBdr>
          <w:top w:color="ffffff" w:space="0" w:sz="24" w:val="single"/>
        </w:pBdr>
        <w:spacing w:before="0" w:lineRule="auto"/>
        <w:rPr>
          <w:i w:val="1"/>
          <w:iCs w:val="1"/>
          <w:sz w:val="32"/>
          <w:szCs w:val="32"/>
        </w:rPr>
      </w:pPr>
      <w:bookmarkStart w:colFirst="0" w:colLast="0" w:name="_heading=h.7fspv6qrax3k" w:id="19"/>
      <w:bookmarkEnd w:id="19"/>
      <w:r w:rsidDel="00000000" w:rsidR="00000000" w:rsidRPr="00000000">
        <w:rPr>
          <w:i w:val="1"/>
          <w:iCs w:val="1"/>
          <w:sz w:val="32"/>
          <w:szCs w:val="32"/>
          <w:rtl w:val="0"/>
        </w:rPr>
        <w:t xml:space="preserve">Tarefa 22</w:t>
      </w:r>
    </w:p>
    <w:p w:rsidR="00000000" w:rsidDel="00000000" w:rsidP="00000000" w:rsidRDefault="00000000" w:rsidRPr="00000000" w14:paraId="0000022C">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22D">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22E">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04 – Parte 2 de 2. De “Aplicação da legislação tributária” até “Integração da legislação tributária”, inclusive.</w:t>
      </w:r>
    </w:p>
    <w:p w:rsidR="00000000" w:rsidDel="00000000" w:rsidP="00000000" w:rsidRDefault="00000000" w:rsidRPr="00000000" w14:paraId="0000022F">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35">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230">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rPr>
      </w:pPr>
      <w:r w:rsidDel="00000000" w:rsidR="00000000" w:rsidRPr="00000000">
        <w:rPr>
          <w:rtl w:val="0"/>
        </w:rPr>
      </w:r>
    </w:p>
    <w:p w:rsidR="00000000" w:rsidDel="00000000" w:rsidP="00000000" w:rsidRDefault="00000000" w:rsidRPr="00000000" w14:paraId="00000231">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Estude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04 (Legislação Tributária).</w:t>
      </w:r>
    </w:p>
    <w:p w:rsidR="00000000" w:rsidDel="00000000" w:rsidP="00000000" w:rsidRDefault="00000000" w:rsidRPr="00000000" w14:paraId="00000232">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highlight w:val="yellow"/>
        </w:rPr>
      </w:pPr>
      <w:r w:rsidDel="00000000" w:rsidR="00000000" w:rsidRPr="00000000">
        <w:rPr>
          <w:rtl w:val="0"/>
        </w:rPr>
      </w:r>
    </w:p>
    <w:p w:rsidR="00000000" w:rsidDel="00000000" w:rsidP="00000000" w:rsidRDefault="00000000" w:rsidRPr="00000000" w14:paraId="0000023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04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médio, representando </w:t>
      </w:r>
      <w:r w:rsidDel="00000000" w:rsidR="00000000" w:rsidRPr="00000000">
        <w:rPr>
          <w:rFonts w:ascii="Montserrat" w:cs="Montserrat" w:eastAsia="Montserrat" w:hAnsi="Montserrat"/>
          <w:b w:val="1"/>
          <w:bCs w:val="1"/>
          <w:i w:val="1"/>
          <w:iCs w:val="1"/>
          <w:color w:val="351c75"/>
          <w:sz w:val="22"/>
          <w:szCs w:val="22"/>
          <w:rtl w:val="0"/>
        </w:rPr>
        <w:t xml:space="preserve">5,53%</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34">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23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Leia também alguns artigos no CTN:</w:t>
      </w:r>
    </w:p>
    <w:p w:rsidR="00000000" w:rsidDel="00000000" w:rsidP="00000000" w:rsidRDefault="00000000" w:rsidRPr="00000000" w14:paraId="00000236">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237">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CTN: Arts. 96 a 112;</w:t>
      </w:r>
    </w:p>
    <w:p w:rsidR="00000000" w:rsidDel="00000000" w:rsidP="00000000" w:rsidRDefault="00000000" w:rsidRPr="00000000" w14:paraId="00000238">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23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Caso esteja há muito tempo sem estudar o tema ou este ainda não tenha sido estudado, seguem algumas dicas de conteúdo:</w:t>
      </w:r>
    </w:p>
    <w:p w:rsidR="00000000" w:rsidDel="00000000" w:rsidP="00000000" w:rsidRDefault="00000000" w:rsidRPr="00000000" w14:paraId="0000023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3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Em relação à</w:t>
      </w:r>
      <w:r w:rsidDel="00000000" w:rsidR="00000000" w:rsidRPr="00000000">
        <w:rPr>
          <w:rFonts w:ascii="Montserrat" w:cs="Montserrat" w:eastAsia="Montserrat" w:hAnsi="Montserrat"/>
          <w:b w:val="1"/>
          <w:bCs w:val="1"/>
          <w:color w:val="351c75"/>
          <w:sz w:val="22"/>
          <w:szCs w:val="22"/>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aplicação</w:t>
      </w:r>
      <w:r w:rsidDel="00000000" w:rsidR="00000000" w:rsidRPr="00000000">
        <w:rPr>
          <w:rtl w:val="0"/>
        </w:rPr>
        <w:t xml:space="preserve">, dê destaque ao que segue:</w:t>
      </w:r>
    </w:p>
    <w:p w:rsidR="00000000" w:rsidDel="00000000" w:rsidP="00000000" w:rsidRDefault="00000000" w:rsidRPr="00000000" w14:paraId="0000023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3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 legislação tributária aplica-se, em regra, a </w:t>
      </w:r>
      <w:r w:rsidDel="00000000" w:rsidR="00000000" w:rsidRPr="00000000">
        <w:rPr>
          <w:rFonts w:ascii="Montserrat" w:cs="Montserrat" w:eastAsia="Montserrat" w:hAnsi="Montserrat"/>
          <w:b w:val="1"/>
          <w:bCs w:val="1"/>
          <w:i w:val="1"/>
          <w:iCs w:val="1"/>
          <w:color w:val="351c75"/>
          <w:sz w:val="22"/>
          <w:szCs w:val="22"/>
          <w:rtl w:val="0"/>
        </w:rPr>
        <w:t xml:space="preserve">fatos geradores futuros e pendentes</w:t>
      </w:r>
      <w:r w:rsidDel="00000000" w:rsidR="00000000" w:rsidRPr="00000000">
        <w:rPr>
          <w:rFonts w:ascii="Montserrat" w:cs="Montserrat" w:eastAsia="Montserrat" w:hAnsi="Montserrat"/>
          <w:b w:val="1"/>
          <w:bCs w:val="1"/>
          <w:color w:val="351c75"/>
          <w:sz w:val="22"/>
          <w:szCs w:val="22"/>
          <w:rtl w:val="0"/>
        </w:rPr>
        <w:t xml:space="preserve">.</w:t>
      </w:r>
      <w:r w:rsidDel="00000000" w:rsidR="00000000" w:rsidRPr="00000000">
        <w:rPr>
          <w:rtl w:val="0"/>
        </w:rPr>
        <w:t xml:space="preserve"> Decore </w:t>
      </w:r>
      <w:r w:rsidDel="00000000" w:rsidR="00000000" w:rsidRPr="00000000">
        <w:rPr>
          <w:rFonts w:ascii="Montserrat" w:cs="Montserrat" w:eastAsia="Montserrat" w:hAnsi="Montserrat"/>
          <w:b w:val="1"/>
          <w:bCs w:val="1"/>
          <w:i w:val="1"/>
          <w:iCs w:val="1"/>
          <w:color w:val="351c75"/>
          <w:sz w:val="22"/>
          <w:szCs w:val="22"/>
          <w:rtl w:val="0"/>
        </w:rPr>
        <w:t xml:space="preserve">exceções</w:t>
      </w:r>
      <w:r w:rsidDel="00000000" w:rsidR="00000000" w:rsidRPr="00000000">
        <w:rPr>
          <w:rtl w:val="0"/>
        </w:rPr>
        <w:t xml:space="preserve">:</w:t>
      </w:r>
    </w:p>
    <w:p w:rsidR="00000000" w:rsidDel="00000000" w:rsidP="00000000" w:rsidRDefault="00000000" w:rsidRPr="00000000" w14:paraId="0000023E">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114300" distT="114300" distL="114300" distR="114300">
            <wp:extent cx="4763925" cy="1396177"/>
            <wp:effectExtent b="0" l="0" r="0" t="0"/>
            <wp:docPr id="477"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4763925" cy="1396177"/>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Por fim, saiba os métodos de</w:t>
      </w:r>
      <w:r w:rsidDel="00000000" w:rsidR="00000000" w:rsidRPr="00000000">
        <w:rPr>
          <w:rFonts w:ascii="Montserrat" w:cs="Montserrat" w:eastAsia="Montserrat" w:hAnsi="Montserrat"/>
          <w:b w:val="1"/>
          <w:bCs w:val="1"/>
          <w:color w:val="351c75"/>
          <w:sz w:val="22"/>
          <w:szCs w:val="22"/>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interpretação e integração da legislação tributária</w:t>
      </w:r>
      <w:r w:rsidDel="00000000" w:rsidR="00000000" w:rsidRPr="00000000">
        <w:rPr>
          <w:rtl w:val="0"/>
        </w:rPr>
        <w:t xml:space="preserve">, assunto bastante cobrado nas provas de concurso. </w:t>
      </w:r>
    </w:p>
    <w:p w:rsidR="00000000" w:rsidDel="00000000" w:rsidP="00000000" w:rsidRDefault="00000000" w:rsidRPr="00000000" w14:paraId="0000024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sdt>
      <w:sdtPr>
        <w:id w:val="1990134352"/>
        <w:tag w:val="goog_rdk_1"/>
      </w:sdtPr>
      <w:sdtContent>
        <w:p w:rsidR="00000000" w:rsidDel="00000000" w:rsidP="00000000" w:rsidRDefault="00000000" w:rsidRPr="00000000" w14:paraId="0000024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Sobre interpretação, inicialmente é importante que saiba os principais métodos:</w:t>
          </w:r>
        </w:p>
      </w:sdtContent>
    </w:sdt>
    <w:p w:rsidR="00000000" w:rsidDel="00000000" w:rsidP="00000000" w:rsidRDefault="00000000" w:rsidRPr="00000000" w14:paraId="0000024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4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Quanto à</w:t>
      </w: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fonte</w:t>
      </w:r>
      <w:r w:rsidDel="00000000" w:rsidR="00000000" w:rsidRPr="00000000">
        <w:rPr>
          <w:rtl w:val="0"/>
        </w:rPr>
        <w:t xml:space="preserve">: autêntica, jurisprudencial, administrativa ou doutrinária;</w:t>
      </w:r>
    </w:p>
    <w:p w:rsidR="00000000" w:rsidDel="00000000" w:rsidP="00000000" w:rsidRDefault="00000000" w:rsidRPr="00000000" w14:paraId="0000024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Quanto aos modos</w:t>
      </w:r>
      <w:r w:rsidDel="00000000" w:rsidR="00000000" w:rsidRPr="00000000">
        <w:rPr>
          <w:rtl w:val="0"/>
        </w:rPr>
        <w:t xml:space="preserve">: gramatical, sistemática, histórica ou teleológica;</w:t>
      </w:r>
    </w:p>
    <w:p w:rsidR="00000000" w:rsidDel="00000000" w:rsidP="00000000" w:rsidRDefault="00000000" w:rsidRPr="00000000" w14:paraId="0000024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Quanto aos efeitos</w:t>
      </w:r>
      <w:r w:rsidDel="00000000" w:rsidR="00000000" w:rsidRPr="00000000">
        <w:rPr>
          <w:rtl w:val="0"/>
        </w:rPr>
        <w:t xml:space="preserve">: declaratória, restritiva ou extensiva.</w:t>
      </w:r>
    </w:p>
    <w:p w:rsidR="00000000" w:rsidDel="00000000" w:rsidP="00000000" w:rsidRDefault="00000000" w:rsidRPr="00000000" w14:paraId="0000024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sdt>
      <w:sdtPr>
        <w:id w:val="-600191624"/>
        <w:tag w:val="goog_rdk_2"/>
      </w:sdtPr>
      <w:sdtContent>
        <w:p w:rsidR="00000000" w:rsidDel="00000000" w:rsidP="00000000" w:rsidRDefault="00000000" w:rsidRPr="00000000" w14:paraId="0000024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O CTN, porém, estabelece 2 maneiras de se interpretar a legislação tributária:</w:t>
          </w:r>
        </w:p>
      </w:sdtContent>
    </w:sdt>
    <w:p w:rsidR="00000000" w:rsidDel="00000000" w:rsidP="00000000" w:rsidRDefault="00000000" w:rsidRPr="00000000" w14:paraId="0000024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4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 Interpretação literal: </w:t>
      </w:r>
      <w:r w:rsidDel="00000000" w:rsidR="00000000" w:rsidRPr="00000000">
        <w:rPr>
          <w:rtl w:val="0"/>
        </w:rPr>
        <w:t xml:space="preserve">Art. 111, CTN;</w:t>
      </w:r>
    </w:p>
    <w:p w:rsidR="00000000" w:rsidDel="00000000" w:rsidP="00000000" w:rsidRDefault="00000000" w:rsidRPr="00000000" w14:paraId="0000024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4B">
      <w:pPr>
        <w:pBdr>
          <w:top w:color="351c75" w:space="1" w:sz="18" w:val="single"/>
          <w:left w:color="351c75" w:space="1" w:sz="18" w:val="single"/>
          <w:bottom w:color="351c75" w:space="1" w:sz="18" w:val="single"/>
          <w:right w:color="351c75" w:space="1" w:sz="18" w:val="single"/>
        </w:pBdr>
        <w:spacing w:after="0" w:lineRule="auto"/>
        <w:rPr>
          <w:i w:val="1"/>
          <w:iCs w:val="1"/>
        </w:rPr>
      </w:pPr>
      <w:r w:rsidDel="00000000" w:rsidR="00000000" w:rsidRPr="00000000">
        <w:rPr>
          <w:rFonts w:ascii="Montserrat" w:cs="Montserrat" w:eastAsia="Montserrat" w:hAnsi="Montserrat"/>
          <w:b w:val="1"/>
          <w:bCs w:val="1"/>
          <w:i w:val="1"/>
          <w:iCs w:val="1"/>
          <w:color w:val="351c75"/>
          <w:sz w:val="22"/>
          <w:szCs w:val="22"/>
          <w:rtl w:val="0"/>
        </w:rPr>
        <w:t xml:space="preserve">- Interpretação mais benigna em matéria de infrações</w:t>
      </w:r>
      <w:r w:rsidDel="00000000" w:rsidR="00000000" w:rsidRPr="00000000">
        <w:rPr>
          <w:i w:val="1"/>
          <w:iCs w:val="1"/>
          <w:rtl w:val="0"/>
        </w:rPr>
        <w:t xml:space="preserve">: </w:t>
      </w:r>
      <w:r w:rsidDel="00000000" w:rsidR="00000000" w:rsidRPr="00000000">
        <w:rPr>
          <w:rtl w:val="0"/>
        </w:rPr>
        <w:t xml:space="preserve">ocorre apenas em caso de lei que define infrações ou lhe comina penalidades. Memorize o Art. 112, CTN.</w:t>
      </w:r>
      <w:r w:rsidDel="00000000" w:rsidR="00000000" w:rsidRPr="00000000">
        <w:rPr>
          <w:rtl w:val="0"/>
        </w:rPr>
      </w:r>
    </w:p>
    <w:p w:rsidR="00000000" w:rsidDel="00000000" w:rsidP="00000000" w:rsidRDefault="00000000" w:rsidRPr="00000000" w14:paraId="0000024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4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Cuidado!</w:t>
      </w:r>
      <w:r w:rsidDel="00000000" w:rsidR="00000000" w:rsidRPr="00000000">
        <w:rPr>
          <w:rtl w:val="0"/>
        </w:rPr>
        <w:t xml:space="preserve"> Não há qualquer previsão de interpretação “em favor do fisco”. Não caia nessa pegadinha.</w:t>
      </w:r>
    </w:p>
    <w:p w:rsidR="00000000" w:rsidDel="00000000" w:rsidP="00000000" w:rsidRDefault="00000000" w:rsidRPr="00000000" w14:paraId="0000024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w:t>
      </w:r>
    </w:p>
    <w:p w:rsidR="00000000" w:rsidDel="00000000" w:rsidP="00000000" w:rsidRDefault="00000000" w:rsidRPr="00000000" w14:paraId="0000024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No que tange à </w:t>
      </w:r>
      <w:r w:rsidDel="00000000" w:rsidR="00000000" w:rsidRPr="00000000">
        <w:rPr>
          <w:rFonts w:ascii="Montserrat" w:cs="Montserrat" w:eastAsia="Montserrat" w:hAnsi="Montserrat"/>
          <w:b w:val="1"/>
          <w:bCs w:val="1"/>
          <w:i w:val="1"/>
          <w:iCs w:val="1"/>
          <w:color w:val="351c75"/>
          <w:sz w:val="22"/>
          <w:szCs w:val="22"/>
          <w:rtl w:val="0"/>
        </w:rPr>
        <w:t xml:space="preserve">integração da norma</w:t>
      </w:r>
      <w:r w:rsidDel="00000000" w:rsidR="00000000" w:rsidRPr="00000000">
        <w:rPr>
          <w:rtl w:val="0"/>
        </w:rPr>
        <w:t xml:space="preserve">, é fundamental que entenda que ela somente é utilizada para suprir </w:t>
      </w:r>
      <w:r w:rsidDel="00000000" w:rsidR="00000000" w:rsidRPr="00000000">
        <w:rPr>
          <w:rFonts w:ascii="Montserrat" w:cs="Montserrat" w:eastAsia="Montserrat" w:hAnsi="Montserrat"/>
          <w:b w:val="1"/>
          <w:bCs w:val="1"/>
          <w:i w:val="1"/>
          <w:iCs w:val="1"/>
          <w:color w:val="351c75"/>
          <w:sz w:val="22"/>
          <w:szCs w:val="22"/>
          <w:rtl w:val="0"/>
        </w:rPr>
        <w:t xml:space="preserve">lacunas</w:t>
      </w:r>
      <w:r w:rsidDel="00000000" w:rsidR="00000000" w:rsidRPr="00000000">
        <w:rPr>
          <w:rtl w:val="0"/>
        </w:rPr>
        <w:t xml:space="preserve"> deixadas pelo legislador. Memorize o quadro abaixo:</w:t>
      </w:r>
    </w:p>
    <w:p w:rsidR="00000000" w:rsidDel="00000000" w:rsidP="00000000" w:rsidRDefault="00000000" w:rsidRPr="00000000" w14:paraId="0000025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51">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0" distT="0" distL="0" distR="0">
            <wp:extent cx="3838125" cy="2372782"/>
            <wp:effectExtent b="0" l="0" r="0" t="0"/>
            <wp:docPr descr="Diagrama, Texto&#10;&#10;Descrição gerada automaticamente" id="453" name="image13.png"/>
            <a:graphic>
              <a:graphicData uri="http://schemas.openxmlformats.org/drawingml/2006/picture">
                <pic:pic>
                  <pic:nvPicPr>
                    <pic:cNvPr descr="Diagrama, Texto&#10;&#10;Descrição gerada automaticamente" id="0" name="image13.png"/>
                    <pic:cNvPicPr preferRelativeResize="0"/>
                  </pic:nvPicPr>
                  <pic:blipFill>
                    <a:blip r:embed="rId37"/>
                    <a:srcRect b="0" l="0" r="0" t="0"/>
                    <a:stretch>
                      <a:fillRect/>
                    </a:stretch>
                  </pic:blipFill>
                  <pic:spPr>
                    <a:xfrm>
                      <a:off x="0" y="0"/>
                      <a:ext cx="3838125" cy="2372782"/>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rtl w:val="0"/>
        </w:rPr>
      </w:r>
    </w:p>
    <w:p w:rsidR="00000000" w:rsidDel="00000000" w:rsidP="00000000" w:rsidRDefault="00000000" w:rsidRPr="00000000" w14:paraId="0000025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Atenção:</w:t>
      </w:r>
      <w:r w:rsidDel="00000000" w:rsidR="00000000" w:rsidRPr="00000000">
        <w:rPr>
          <w:rtl w:val="0"/>
        </w:rPr>
        <w:t xml:space="preserve"> É necessário seguir a ordem das modalidades de integração estabelecida.</w:t>
      </w:r>
    </w:p>
    <w:p w:rsidR="00000000" w:rsidDel="00000000" w:rsidP="00000000" w:rsidRDefault="00000000" w:rsidRPr="00000000" w14:paraId="0000025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55">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PDurante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256">
      <w:pPr>
        <w:pStyle w:val="Heading1"/>
        <w:pBdr>
          <w:top w:color="ffffff" w:space="0" w:sz="24" w:val="single"/>
        </w:pBdr>
        <w:spacing w:before="0" w:lineRule="auto"/>
        <w:rPr>
          <w:i w:val="1"/>
          <w:iCs w:val="1"/>
          <w:sz w:val="32"/>
          <w:szCs w:val="32"/>
        </w:rPr>
      </w:pPr>
      <w:bookmarkStart w:colFirst="0" w:colLast="0" w:name="_heading=h.sfjf2r41sssl" w:id="20"/>
      <w:bookmarkEnd w:id="20"/>
      <w:r w:rsidDel="00000000" w:rsidR="00000000" w:rsidRPr="00000000">
        <w:rPr>
          <w:i w:val="1"/>
          <w:iCs w:val="1"/>
          <w:sz w:val="32"/>
          <w:szCs w:val="32"/>
          <w:rtl w:val="0"/>
        </w:rPr>
        <w:t xml:space="preserve">Tarefa 23</w:t>
      </w:r>
    </w:p>
    <w:p w:rsidR="00000000" w:rsidDel="00000000" w:rsidP="00000000" w:rsidRDefault="00000000" w:rsidRPr="00000000" w14:paraId="00000257">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258">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04.</w:t>
      </w:r>
    </w:p>
    <w:p w:rsidR="00000000" w:rsidDel="00000000" w:rsidP="00000000" w:rsidRDefault="00000000" w:rsidRPr="00000000" w14:paraId="00000259">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38">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25A">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Nas tarefas que envolvam </w:t>
      </w:r>
      <w:r w:rsidDel="00000000" w:rsidR="00000000" w:rsidRPr="00000000">
        <w:rPr>
          <w:rFonts w:ascii="Montserrat" w:cs="Montserrat" w:eastAsia="Montserrat" w:hAnsi="Montserrat"/>
          <w:b w:val="1"/>
          <w:bCs w:val="1"/>
          <w:i w:val="1"/>
          <w:iCs w:val="1"/>
          <w:color w:val="351c75"/>
          <w:sz w:val="22"/>
          <w:szCs w:val="22"/>
          <w:rtl w:val="0"/>
        </w:rPr>
        <w:t xml:space="preserve">questões</w:t>
      </w:r>
      <w:r w:rsidDel="00000000" w:rsidR="00000000" w:rsidRPr="00000000">
        <w:rPr>
          <w:color w:val="262626"/>
          <w:rtl w:val="0"/>
        </w:rPr>
        <w:t xml:space="preserve">, sugiro que você as resolva pelas</w:t>
      </w:r>
      <w:r w:rsidDel="00000000" w:rsidR="00000000" w:rsidRPr="00000000">
        <w:rPr>
          <w:rFonts w:ascii="Montserrat" w:cs="Montserrat" w:eastAsia="Montserrat" w:hAnsi="Montserrat"/>
          <w:b w:val="1"/>
          <w:bCs w:val="1"/>
          <w:i w:val="1"/>
          <w:iCs w:val="1"/>
          <w:color w:val="351c75"/>
          <w:sz w:val="22"/>
          <w:szCs w:val="22"/>
          <w:rtl w:val="0"/>
        </w:rPr>
        <w:t xml:space="preserve"> 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 E não esqueça de </w:t>
      </w:r>
      <w:r w:rsidDel="00000000" w:rsidR="00000000" w:rsidRPr="00000000">
        <w:rPr>
          <w:rFonts w:ascii="Montserrat" w:cs="Montserrat" w:eastAsia="Montserrat" w:hAnsi="Montserrat"/>
          <w:b w:val="1"/>
          <w:bCs w:val="1"/>
          <w:i w:val="1"/>
          <w:iCs w:val="1"/>
          <w:color w:val="351c75"/>
          <w:sz w:val="22"/>
          <w:szCs w:val="22"/>
          <w:rtl w:val="0"/>
        </w:rPr>
        <w:t xml:space="preserve">deixar assinaladas</w:t>
      </w:r>
      <w:r w:rsidDel="00000000" w:rsidR="00000000" w:rsidRPr="00000000">
        <w:rPr>
          <w:color w:val="262626"/>
          <w:rtl w:val="0"/>
        </w:rPr>
        <w:t xml:space="preserve"> as questões que você errar, ou responder com dúvida. Voltaremos a elas futuramente.</w:t>
      </w:r>
    </w:p>
    <w:p w:rsidR="00000000" w:rsidDel="00000000" w:rsidP="00000000" w:rsidRDefault="00000000" w:rsidRPr="00000000" w14:paraId="0000025B">
      <w:pPr>
        <w:pBdr>
          <w:top w:color="351c75" w:space="1" w:sz="18" w:val="single"/>
          <w:left w:color="351c75" w:space="1" w:sz="18" w:val="single"/>
          <w:bottom w:color="351c75" w:space="1" w:sz="18" w:val="single"/>
          <w:right w:color="351c75" w:space="1" w:sz="18" w:val="single"/>
        </w:pBdr>
        <w:spacing w:after="200" w:lineRule="auto"/>
        <w:rPr>
          <w:rFonts w:ascii="Roboto" w:cs="Roboto" w:eastAsia="Roboto" w:hAnsi="Roboto"/>
          <w:i w:val="1"/>
          <w:iCs w:val="1"/>
          <w:color w:val="0f5132"/>
          <w:highlight w:val="yellow"/>
        </w:rPr>
      </w:pPr>
      <w:r w:rsidDel="00000000" w:rsidR="00000000" w:rsidRPr="00000000">
        <w:rPr>
          <w:rtl w:val="0"/>
        </w:rPr>
        <w:t xml:space="preserve">1. </w:t>
      </w:r>
      <w:r w:rsidDel="00000000" w:rsidR="00000000" w:rsidRPr="00000000">
        <w:rPr>
          <w:color w:val="262626"/>
          <w:rtl w:val="0"/>
        </w:rPr>
        <w:t xml:space="preserve">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ímpares)</w:t>
      </w:r>
      <w:r w:rsidDel="00000000" w:rsidR="00000000" w:rsidRPr="00000000">
        <w:rPr>
          <w:color w:val="262626"/>
          <w:rtl w:val="0"/>
        </w:rPr>
        <w:t xml:space="preserve">.</w:t>
      </w:r>
      <w:r w:rsidDel="00000000" w:rsidR="00000000" w:rsidRPr="00000000">
        <w:rPr>
          <w:rtl w:val="0"/>
        </w:rPr>
      </w:r>
    </w:p>
    <w:p w:rsidR="00000000" w:rsidDel="00000000" w:rsidP="00000000" w:rsidRDefault="00000000" w:rsidRPr="00000000" w14:paraId="0000025C">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2.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25D">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3.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25E">
      <w:pPr>
        <w:pStyle w:val="Heading1"/>
        <w:pBdr>
          <w:top w:color="ffffff" w:space="0" w:sz="24" w:val="single"/>
        </w:pBdr>
        <w:spacing w:before="0" w:lineRule="auto"/>
        <w:rPr>
          <w:i w:val="1"/>
          <w:iCs w:val="1"/>
          <w:sz w:val="32"/>
          <w:szCs w:val="32"/>
        </w:rPr>
      </w:pPr>
      <w:bookmarkStart w:colFirst="0" w:colLast="0" w:name="_heading=h.1ai4em51qdud" w:id="21"/>
      <w:bookmarkEnd w:id="21"/>
      <w:r w:rsidDel="00000000" w:rsidR="00000000" w:rsidRPr="00000000">
        <w:rPr>
          <w:i w:val="1"/>
          <w:iCs w:val="1"/>
          <w:sz w:val="32"/>
          <w:szCs w:val="32"/>
          <w:rtl w:val="0"/>
        </w:rPr>
        <w:t xml:space="preserve">Tarefa 24</w:t>
      </w:r>
    </w:p>
    <w:p w:rsidR="00000000" w:rsidDel="00000000" w:rsidP="00000000" w:rsidRDefault="00000000" w:rsidRPr="00000000" w14:paraId="0000025F">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260">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261">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04 e resolução de questões.</w:t>
      </w:r>
    </w:p>
    <w:p w:rsidR="00000000" w:rsidDel="00000000" w:rsidP="00000000" w:rsidRDefault="00000000" w:rsidRPr="00000000" w14:paraId="00000262">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26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39">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264">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highlight w:val="yellow"/>
        </w:rPr>
      </w:pPr>
      <w:r w:rsidDel="00000000" w:rsidR="00000000" w:rsidRPr="00000000">
        <w:rPr>
          <w:rtl w:val="0"/>
        </w:rPr>
      </w:r>
    </w:p>
    <w:p w:rsidR="00000000" w:rsidDel="00000000" w:rsidP="00000000" w:rsidRDefault="00000000" w:rsidRPr="00000000" w14:paraId="00000265">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1. Comece a revisão fazendo a </w:t>
      </w:r>
      <w:r w:rsidDel="00000000" w:rsidR="00000000" w:rsidRPr="00000000">
        <w:rPr>
          <w:rFonts w:ascii="Montserrat" w:cs="Montserrat" w:eastAsia="Montserrat" w:hAnsi="Montserrat"/>
          <w:b w:val="1"/>
          <w:bCs w:val="1"/>
          <w:i w:val="1"/>
          <w:iCs w:val="1"/>
          <w:color w:val="351c75"/>
          <w:sz w:val="22"/>
          <w:szCs w:val="22"/>
          <w:rtl w:val="0"/>
        </w:rPr>
        <w:t xml:space="preserve">leitura dos seus grifos</w:t>
      </w:r>
      <w:r w:rsidDel="00000000" w:rsidR="00000000" w:rsidRPr="00000000">
        <w:rPr>
          <w:color w:val="262626"/>
          <w:rtl w:val="0"/>
        </w:rPr>
        <w:t xml:space="preserve">. Se preferir, você pode fazer a revisão pelo PDF Simplificado, ou pelo PDF com Marcação dos Aprovados, caso esteja disponível nessa aula.</w:t>
      </w:r>
    </w:p>
    <w:p w:rsidR="00000000" w:rsidDel="00000000" w:rsidP="00000000" w:rsidRDefault="00000000" w:rsidRPr="00000000" w14:paraId="00000266">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2. 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pares).</w:t>
      </w:r>
      <w:r w:rsidDel="00000000" w:rsidR="00000000" w:rsidRPr="00000000">
        <w:rPr>
          <w:rtl w:val="0"/>
        </w:rPr>
      </w:r>
    </w:p>
    <w:p w:rsidR="00000000" w:rsidDel="00000000" w:rsidP="00000000" w:rsidRDefault="00000000" w:rsidRPr="00000000" w14:paraId="00000267">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Resolva as questões pelas </w:t>
      </w:r>
      <w:r w:rsidDel="00000000" w:rsidR="00000000" w:rsidRPr="00000000">
        <w:rPr>
          <w:rFonts w:ascii="Montserrat" w:cs="Montserrat" w:eastAsia="Montserrat" w:hAnsi="Montserrat"/>
          <w:b w:val="1"/>
          <w:bCs w:val="1"/>
          <w:i w:val="1"/>
          <w:iCs w:val="1"/>
          <w:color w:val="351c75"/>
          <w:sz w:val="22"/>
          <w:szCs w:val="22"/>
          <w:rtl w:val="0"/>
        </w:rPr>
        <w:t xml:space="preserve">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268">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3.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269">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4.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26A">
      <w:pPr>
        <w:pStyle w:val="Heading1"/>
        <w:pBdr>
          <w:top w:color="ffffff" w:space="0" w:sz="24" w:val="single"/>
        </w:pBdr>
        <w:spacing w:before="0" w:lineRule="auto"/>
        <w:rPr>
          <w:i w:val="1"/>
          <w:iCs w:val="1"/>
          <w:sz w:val="32"/>
          <w:szCs w:val="32"/>
        </w:rPr>
      </w:pPr>
      <w:bookmarkStart w:colFirst="0" w:colLast="0" w:name="_heading=h.ayqmnd8dv6ns" w:id="22"/>
      <w:bookmarkEnd w:id="22"/>
      <w:r w:rsidDel="00000000" w:rsidR="00000000" w:rsidRPr="00000000">
        <w:rPr>
          <w:i w:val="1"/>
          <w:iCs w:val="1"/>
          <w:sz w:val="32"/>
          <w:szCs w:val="32"/>
          <w:rtl w:val="0"/>
        </w:rPr>
        <w:t xml:space="preserve">Tarefa 25</w:t>
      </w:r>
    </w:p>
    <w:p w:rsidR="00000000" w:rsidDel="00000000" w:rsidP="00000000" w:rsidRDefault="00000000" w:rsidRPr="00000000" w14:paraId="0000026B">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26C">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por Resumos e/ou Mapas Mentais da Aula 04.</w:t>
      </w:r>
    </w:p>
    <w:p w:rsidR="00000000" w:rsidDel="00000000" w:rsidP="00000000" w:rsidRDefault="00000000" w:rsidRPr="00000000" w14:paraId="0000026D">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40">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26E">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É neste momento que o seu estudo dará o “pulo do gato”, fazendo a construção do </w:t>
      </w:r>
      <w:r w:rsidDel="00000000" w:rsidR="00000000" w:rsidRPr="00000000">
        <w:rPr>
          <w:rFonts w:ascii="Montserrat" w:cs="Montserrat" w:eastAsia="Montserrat" w:hAnsi="Montserrat"/>
          <w:b w:val="1"/>
          <w:bCs w:val="1"/>
          <w:i w:val="1"/>
          <w:iCs w:val="1"/>
          <w:color w:val="351c75"/>
          <w:sz w:val="22"/>
          <w:szCs w:val="22"/>
          <w:rtl w:val="0"/>
        </w:rPr>
        <w:t xml:space="preserve">funil de conteúdos</w:t>
      </w:r>
      <w:r w:rsidDel="00000000" w:rsidR="00000000" w:rsidRPr="00000000">
        <w:rPr>
          <w:color w:val="351c75"/>
          <w:rtl w:val="0"/>
        </w:rPr>
        <w:t xml:space="preserve"> </w:t>
      </w:r>
      <w:r w:rsidDel="00000000" w:rsidR="00000000" w:rsidRPr="00000000">
        <w:rPr>
          <w:color w:val="262626"/>
          <w:rtl w:val="0"/>
        </w:rPr>
        <w:t xml:space="preserve">tão necessário à sua aprovação e, de quebra, praticando também o “desmame” do PDF desta aula.</w:t>
      </w:r>
    </w:p>
    <w:p w:rsidR="00000000" w:rsidDel="00000000" w:rsidP="00000000" w:rsidRDefault="00000000" w:rsidRPr="00000000" w14:paraId="0000026F">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Para esta tarefa queremos que você:</w:t>
      </w:r>
    </w:p>
    <w:p w:rsidR="00000000" w:rsidDel="00000000" w:rsidP="00000000" w:rsidRDefault="00000000" w:rsidRPr="00000000" w14:paraId="00000270">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1. Baixe o Resumo ou o Mapa Mental da aula em questão* (se quiser pode baixar os dois), imprima-os e leia.</w:t>
      </w:r>
    </w:p>
    <w:p w:rsidR="00000000" w:rsidDel="00000000" w:rsidP="00000000" w:rsidRDefault="00000000" w:rsidRPr="00000000" w14:paraId="00000271">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2. Volte a </w:t>
      </w:r>
      <w:r w:rsidDel="00000000" w:rsidR="00000000" w:rsidRPr="00000000">
        <w:rPr>
          <w:rFonts w:ascii="Montserrat" w:cs="Montserrat" w:eastAsia="Montserrat" w:hAnsi="Montserrat"/>
          <w:b w:val="1"/>
          <w:bCs w:val="1"/>
          <w:i w:val="1"/>
          <w:iCs w:val="1"/>
          <w:color w:val="351c75"/>
          <w:sz w:val="22"/>
          <w:szCs w:val="22"/>
          <w:u w:val="single"/>
          <w:rtl w:val="0"/>
        </w:rPr>
        <w:t xml:space="preserve">todas as questões que você tenha errado</w:t>
      </w:r>
      <w:r w:rsidDel="00000000" w:rsidR="00000000" w:rsidRPr="00000000">
        <w:rPr>
          <w:rFonts w:ascii="Montserrat" w:cs="Montserrat" w:eastAsia="Montserrat" w:hAnsi="Montserrat"/>
          <w:b w:val="1"/>
          <w:bCs w:val="1"/>
          <w:i w:val="1"/>
          <w:iCs w:val="1"/>
          <w:color w:val="351c75"/>
          <w:sz w:val="22"/>
          <w:szCs w:val="22"/>
          <w:rtl w:val="0"/>
        </w:rPr>
        <w:t xml:space="preserve"> e refaça-as.</w:t>
      </w:r>
    </w:p>
    <w:p w:rsidR="00000000" w:rsidDel="00000000" w:rsidP="00000000" w:rsidRDefault="00000000" w:rsidRPr="00000000" w14:paraId="00000272">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3. Finalize as questões do PDF (se forem muitas, resolva até 30 questões novas).</w:t>
      </w:r>
    </w:p>
    <w:p w:rsidR="00000000" w:rsidDel="00000000" w:rsidP="00000000" w:rsidRDefault="00000000" w:rsidRPr="00000000" w14:paraId="00000273">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4. Complemente as informações dos seus Resumos e/ou Mapas Mentais com os assuntos das questões que você errar</w:t>
      </w:r>
      <w:r w:rsidDel="00000000" w:rsidR="00000000" w:rsidRPr="00000000">
        <w:rPr>
          <w:color w:val="262626"/>
          <w:rtl w:val="0"/>
        </w:rPr>
        <w:t xml:space="preserve">.</w:t>
      </w:r>
    </w:p>
    <w:p w:rsidR="00000000" w:rsidDel="00000000" w:rsidP="00000000" w:rsidRDefault="00000000" w:rsidRPr="00000000" w14:paraId="00000274">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p>
    <w:p w:rsidR="00000000" w:rsidDel="00000000" w:rsidP="00000000" w:rsidRDefault="00000000" w:rsidRPr="00000000" w14:paraId="00000275">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color w:val="262626"/>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br w:type="page"/>
      </w:r>
      <w:r w:rsidDel="00000000" w:rsidR="00000000" w:rsidRPr="00000000">
        <w:rPr>
          <w:rtl w:val="0"/>
        </w:rPr>
      </w:r>
    </w:p>
    <w:p w:rsidR="00000000" w:rsidDel="00000000" w:rsidP="00000000" w:rsidRDefault="00000000" w:rsidRPr="00000000" w14:paraId="00000276">
      <w:pPr>
        <w:pStyle w:val="Heading1"/>
        <w:pBdr>
          <w:top w:color="ffffff" w:space="0" w:sz="24" w:val="single"/>
        </w:pBdr>
        <w:spacing w:before="0" w:lineRule="auto"/>
        <w:rPr>
          <w:i w:val="1"/>
          <w:iCs w:val="1"/>
          <w:sz w:val="32"/>
          <w:szCs w:val="32"/>
        </w:rPr>
      </w:pPr>
      <w:bookmarkStart w:colFirst="0" w:colLast="0" w:name="_heading=h.oq82gb1utyo6" w:id="23"/>
      <w:bookmarkEnd w:id="23"/>
      <w:r w:rsidDel="00000000" w:rsidR="00000000" w:rsidRPr="00000000">
        <w:rPr>
          <w:i w:val="1"/>
          <w:iCs w:val="1"/>
          <w:sz w:val="32"/>
          <w:szCs w:val="32"/>
          <w:rtl w:val="0"/>
        </w:rPr>
        <w:t xml:space="preserve">Tarefa 26</w:t>
      </w:r>
    </w:p>
    <w:p w:rsidR="00000000" w:rsidDel="00000000" w:rsidP="00000000" w:rsidRDefault="00000000" w:rsidRPr="00000000" w14:paraId="00000277">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278">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279">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05 – Parte 1 de 2. De “Obrigação Tributária - Aspectos Gerais” até “ELISÃO, EVASÃO E ELUSÃO FISCAL”, inclusive.</w:t>
      </w:r>
    </w:p>
    <w:p w:rsidR="00000000" w:rsidDel="00000000" w:rsidP="00000000" w:rsidRDefault="00000000" w:rsidRPr="00000000" w14:paraId="0000027A">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27B">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41">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27C">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rPr>
      </w:pPr>
      <w:r w:rsidDel="00000000" w:rsidR="00000000" w:rsidRPr="00000000">
        <w:rPr>
          <w:rtl w:val="0"/>
        </w:rPr>
      </w:r>
    </w:p>
    <w:p w:rsidR="00000000" w:rsidDel="00000000" w:rsidP="00000000" w:rsidRDefault="00000000" w:rsidRPr="00000000" w14:paraId="0000027D">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Estude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05 (Obrigação Tributária).</w:t>
      </w:r>
    </w:p>
    <w:p w:rsidR="00000000" w:rsidDel="00000000" w:rsidP="00000000" w:rsidRDefault="00000000" w:rsidRPr="00000000" w14:paraId="0000027E">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27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05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alto, representando </w:t>
      </w:r>
      <w:r w:rsidDel="00000000" w:rsidR="00000000" w:rsidRPr="00000000">
        <w:rPr>
          <w:rFonts w:ascii="Montserrat" w:cs="Montserrat" w:eastAsia="Montserrat" w:hAnsi="Montserrat"/>
          <w:b w:val="1"/>
          <w:bCs w:val="1"/>
          <w:i w:val="1"/>
          <w:iCs w:val="1"/>
          <w:color w:val="351c75"/>
          <w:sz w:val="22"/>
          <w:szCs w:val="22"/>
          <w:rtl w:val="0"/>
        </w:rPr>
        <w:t xml:space="preserve">6,86%</w:t>
      </w:r>
      <w:r w:rsidDel="00000000" w:rsidR="00000000" w:rsidRPr="00000000">
        <w:rPr>
          <w:rtl w:val="0"/>
        </w:rPr>
        <w:t xml:space="preserve">. </w:t>
      </w:r>
    </w:p>
    <w:p w:rsidR="00000000" w:rsidDel="00000000" w:rsidP="00000000" w:rsidRDefault="00000000" w:rsidRPr="00000000" w14:paraId="00000280">
      <w:pPr>
        <w:pBdr>
          <w:top w:color="351c75" w:space="1" w:sz="18" w:val="single"/>
          <w:left w:color="351c75" w:space="1" w:sz="18" w:val="single"/>
          <w:bottom w:color="351c75" w:space="1" w:sz="18" w:val="single"/>
          <w:right w:color="351c75" w:space="1" w:sz="18" w:val="single"/>
        </w:pBdr>
        <w:spacing w:after="0" w:lineRule="auto"/>
        <w:rPr>
          <w:highlight w:val="yellow"/>
        </w:rPr>
      </w:pPr>
      <w:r w:rsidDel="00000000" w:rsidR="00000000" w:rsidRPr="00000000">
        <w:rPr>
          <w:rtl w:val="0"/>
        </w:rPr>
      </w:r>
    </w:p>
    <w:p w:rsidR="00000000" w:rsidDel="00000000" w:rsidP="00000000" w:rsidRDefault="00000000" w:rsidRPr="00000000" w14:paraId="0000028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Leia também alguns artigos no CTN:</w:t>
      </w:r>
    </w:p>
    <w:p w:rsidR="00000000" w:rsidDel="00000000" w:rsidP="00000000" w:rsidRDefault="00000000" w:rsidRPr="00000000" w14:paraId="00000282">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28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CTN: Arts. 113 a 127.</w:t>
      </w:r>
    </w:p>
    <w:p w:rsidR="00000000" w:rsidDel="00000000" w:rsidP="00000000" w:rsidRDefault="00000000" w:rsidRPr="00000000" w14:paraId="00000284">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28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Caso esteja há muito tempo sem estudar o tema ou este ainda não tenha sido estudado, seguem algumas dicas de conteúdo:</w:t>
      </w:r>
    </w:p>
    <w:p w:rsidR="00000000" w:rsidDel="00000000" w:rsidP="00000000" w:rsidRDefault="00000000" w:rsidRPr="00000000" w14:paraId="0000028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8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 </w:t>
      </w:r>
      <w:r w:rsidDel="00000000" w:rsidR="00000000" w:rsidRPr="00000000">
        <w:rPr>
          <w:rFonts w:ascii="Montserrat" w:cs="Montserrat" w:eastAsia="Montserrat" w:hAnsi="Montserrat"/>
          <w:b w:val="1"/>
          <w:bCs w:val="1"/>
          <w:i w:val="1"/>
          <w:iCs w:val="1"/>
          <w:color w:val="351c75"/>
          <w:sz w:val="22"/>
          <w:szCs w:val="22"/>
          <w:rtl w:val="0"/>
        </w:rPr>
        <w:t xml:space="preserve">obrigação tributária</w:t>
      </w:r>
      <w:r w:rsidDel="00000000" w:rsidR="00000000" w:rsidRPr="00000000">
        <w:rPr>
          <w:rtl w:val="0"/>
        </w:rPr>
        <w:t xml:space="preserve"> surge com a ocorrência do fato gerador e pode ser as seguintes:</w:t>
      </w:r>
    </w:p>
    <w:p w:rsidR="00000000" w:rsidDel="00000000" w:rsidP="00000000" w:rsidRDefault="00000000" w:rsidRPr="00000000" w14:paraId="0000028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8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1. Principal:</w:t>
      </w:r>
      <w:r w:rsidDel="00000000" w:rsidR="00000000" w:rsidRPr="00000000">
        <w:rPr>
          <w:rtl w:val="0"/>
        </w:rPr>
        <w:t xml:space="preserve"> cujo objeto é o pagamento de tributo ou penalidade pecuniária; ou</w:t>
      </w:r>
    </w:p>
    <w:p w:rsidR="00000000" w:rsidDel="00000000" w:rsidP="00000000" w:rsidRDefault="00000000" w:rsidRPr="00000000" w14:paraId="0000028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2. Acessória:</w:t>
      </w:r>
      <w:r w:rsidDel="00000000" w:rsidR="00000000" w:rsidRPr="00000000">
        <w:rPr>
          <w:rtl w:val="0"/>
        </w:rPr>
        <w:t xml:space="preserve"> são obrigações de </w:t>
      </w:r>
      <w:r w:rsidDel="00000000" w:rsidR="00000000" w:rsidRPr="00000000">
        <w:rPr>
          <w:rFonts w:ascii="Montserrat" w:cs="Montserrat" w:eastAsia="Montserrat" w:hAnsi="Montserrat"/>
          <w:b w:val="1"/>
          <w:bCs w:val="1"/>
          <w:i w:val="1"/>
          <w:iCs w:val="1"/>
          <w:color w:val="351c75"/>
          <w:sz w:val="22"/>
          <w:szCs w:val="22"/>
          <w:rtl w:val="0"/>
        </w:rPr>
        <w:t xml:space="preserve">fazer ou não fazer</w:t>
      </w:r>
      <w:r w:rsidDel="00000000" w:rsidR="00000000" w:rsidRPr="00000000">
        <w:rPr>
          <w:rtl w:val="0"/>
        </w:rPr>
        <w:t xml:space="preserve"> e existem com o objetivo de facilitar o cumprimento da obrigação principal, embora não sejam dependentes destas. </w:t>
      </w:r>
    </w:p>
    <w:p w:rsidR="00000000" w:rsidDel="00000000" w:rsidP="00000000" w:rsidRDefault="00000000" w:rsidRPr="00000000" w14:paraId="0000028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8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 obrigação acessória ao ser descumprida, </w:t>
      </w:r>
      <w:r w:rsidDel="00000000" w:rsidR="00000000" w:rsidRPr="00000000">
        <w:rPr>
          <w:rFonts w:ascii="Montserrat" w:cs="Montserrat" w:eastAsia="Montserrat" w:hAnsi="Montserrat"/>
          <w:b w:val="1"/>
          <w:bCs w:val="1"/>
          <w:i w:val="1"/>
          <w:iCs w:val="1"/>
          <w:color w:val="351c75"/>
          <w:sz w:val="22"/>
          <w:szCs w:val="22"/>
          <w:rtl w:val="0"/>
        </w:rPr>
        <w:t xml:space="preserve">converte-se em principal</w:t>
      </w:r>
      <w:r w:rsidDel="00000000" w:rsidR="00000000" w:rsidRPr="00000000">
        <w:rPr>
          <w:rtl w:val="0"/>
        </w:rPr>
        <w:t xml:space="preserve"> (multa). Ela, entretanto, não deixa de existir. Cuidado com as pegadinhas em prova! </w:t>
      </w:r>
    </w:p>
    <w:p w:rsidR="00000000" w:rsidDel="00000000" w:rsidP="00000000" w:rsidRDefault="00000000" w:rsidRPr="00000000" w14:paraId="0000028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8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Entenda também que o gozo de imunidade ou de benefício fiscal </w:t>
      </w:r>
      <w:r w:rsidDel="00000000" w:rsidR="00000000" w:rsidRPr="00000000">
        <w:rPr>
          <w:rFonts w:ascii="Montserrat" w:cs="Montserrat" w:eastAsia="Montserrat" w:hAnsi="Montserrat"/>
          <w:b w:val="1"/>
          <w:bCs w:val="1"/>
          <w:i w:val="1"/>
          <w:iCs w:val="1"/>
          <w:color w:val="351c75"/>
          <w:sz w:val="22"/>
          <w:szCs w:val="22"/>
          <w:rtl w:val="0"/>
        </w:rPr>
        <w:t xml:space="preserve">não dispensa</w:t>
      </w:r>
      <w:r w:rsidDel="00000000" w:rsidR="00000000" w:rsidRPr="00000000">
        <w:rPr>
          <w:rtl w:val="0"/>
        </w:rPr>
        <w:t xml:space="preserve"> o seu titular de cumprir as obrigações acessórias. </w:t>
      </w:r>
    </w:p>
    <w:p w:rsidR="00000000" w:rsidDel="00000000" w:rsidP="00000000" w:rsidRDefault="00000000" w:rsidRPr="00000000" w14:paraId="0000028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9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Saiba diferenciar</w:t>
      </w:r>
      <w:r w:rsidDel="00000000" w:rsidR="00000000" w:rsidRPr="00000000">
        <w:rPr>
          <w:rFonts w:ascii="Montserrat" w:cs="Montserrat" w:eastAsia="Montserrat" w:hAnsi="Montserrat"/>
          <w:b w:val="1"/>
          <w:bCs w:val="1"/>
          <w:i w:val="1"/>
          <w:iCs w:val="1"/>
          <w:color w:val="351c75"/>
          <w:sz w:val="22"/>
          <w:szCs w:val="22"/>
          <w:rtl w:val="0"/>
        </w:rPr>
        <w:t xml:space="preserve"> fato gerador </w:t>
      </w:r>
      <w:r w:rsidDel="00000000" w:rsidR="00000000" w:rsidRPr="00000000">
        <w:rPr>
          <w:rtl w:val="0"/>
        </w:rPr>
        <w:t xml:space="preserve">de</w:t>
      </w:r>
      <w:r w:rsidDel="00000000" w:rsidR="00000000" w:rsidRPr="00000000">
        <w:rPr>
          <w:rFonts w:ascii="Montserrat" w:cs="Montserrat" w:eastAsia="Montserrat" w:hAnsi="Montserrat"/>
          <w:b w:val="1"/>
          <w:bCs w:val="1"/>
          <w:i w:val="1"/>
          <w:iCs w:val="1"/>
          <w:color w:val="351c75"/>
          <w:sz w:val="22"/>
          <w:szCs w:val="22"/>
          <w:rtl w:val="0"/>
        </w:rPr>
        <w:t xml:space="preserve"> hipótese de incidência</w:t>
      </w:r>
      <w:r w:rsidDel="00000000" w:rsidR="00000000" w:rsidRPr="00000000">
        <w:rPr>
          <w:rtl w:val="0"/>
        </w:rPr>
        <w:t xml:space="preserve">:</w:t>
      </w:r>
    </w:p>
    <w:p w:rsidR="00000000" w:rsidDel="00000000" w:rsidP="00000000" w:rsidRDefault="00000000" w:rsidRPr="00000000" w14:paraId="0000029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92">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0" distT="0" distL="0" distR="0">
            <wp:extent cx="5567675" cy="1142318"/>
            <wp:effectExtent b="0" l="0" r="0" t="0"/>
            <wp:docPr descr="Texto&#10;&#10;Descrição gerada automaticamente" id="482" name="image33.png"/>
            <a:graphic>
              <a:graphicData uri="http://schemas.openxmlformats.org/drawingml/2006/picture">
                <pic:pic>
                  <pic:nvPicPr>
                    <pic:cNvPr descr="Texto&#10;&#10;Descrição gerada automaticamente" id="0" name="image33.png"/>
                    <pic:cNvPicPr preferRelativeResize="0"/>
                  </pic:nvPicPr>
                  <pic:blipFill>
                    <a:blip r:embed="rId42"/>
                    <a:srcRect b="0" l="0" r="0" t="0"/>
                    <a:stretch>
                      <a:fillRect/>
                    </a:stretch>
                  </pic:blipFill>
                  <pic:spPr>
                    <a:xfrm>
                      <a:off x="0" y="0"/>
                      <a:ext cx="5567675" cy="1142318"/>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rtl w:val="0"/>
        </w:rPr>
      </w:r>
    </w:p>
    <w:p w:rsidR="00000000" w:rsidDel="00000000" w:rsidP="00000000" w:rsidRDefault="00000000" w:rsidRPr="00000000" w14:paraId="0000029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Em relação ao </w:t>
      </w:r>
      <w:r w:rsidDel="00000000" w:rsidR="00000000" w:rsidRPr="00000000">
        <w:rPr>
          <w:rFonts w:ascii="Montserrat" w:cs="Montserrat" w:eastAsia="Montserrat" w:hAnsi="Montserrat"/>
          <w:b w:val="1"/>
          <w:bCs w:val="1"/>
          <w:i w:val="1"/>
          <w:iCs w:val="1"/>
          <w:color w:val="351c75"/>
          <w:sz w:val="22"/>
          <w:szCs w:val="22"/>
          <w:rtl w:val="0"/>
        </w:rPr>
        <w:t xml:space="preserve">Fato Gerador (FG)</w:t>
      </w:r>
      <w:r w:rsidDel="00000000" w:rsidR="00000000" w:rsidRPr="00000000">
        <w:rPr>
          <w:rtl w:val="0"/>
        </w:rPr>
        <w:t xml:space="preserve">, dê destaque ao que segue:</w:t>
      </w:r>
    </w:p>
    <w:p w:rsidR="00000000" w:rsidDel="00000000" w:rsidP="00000000" w:rsidRDefault="00000000" w:rsidRPr="00000000" w14:paraId="0000029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9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1. </w:t>
      </w:r>
      <w:r w:rsidDel="00000000" w:rsidR="00000000" w:rsidRPr="00000000">
        <w:rPr>
          <w:rFonts w:ascii="Montserrat" w:cs="Montserrat" w:eastAsia="Montserrat" w:hAnsi="Montserrat"/>
          <w:b w:val="1"/>
          <w:bCs w:val="1"/>
          <w:i w:val="1"/>
          <w:iCs w:val="1"/>
          <w:color w:val="351c75"/>
          <w:sz w:val="22"/>
          <w:szCs w:val="22"/>
          <w:rtl w:val="0"/>
        </w:rPr>
        <w:t xml:space="preserve">FG da</w:t>
      </w: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Obrigação Principal</w:t>
      </w:r>
      <w:r w:rsidDel="00000000" w:rsidR="00000000" w:rsidRPr="00000000">
        <w:rPr>
          <w:rtl w:val="0"/>
        </w:rPr>
        <w:t xml:space="preserve">: É a situação </w:t>
      </w:r>
      <w:r w:rsidDel="00000000" w:rsidR="00000000" w:rsidRPr="00000000">
        <w:rPr>
          <w:rFonts w:ascii="Montserrat" w:cs="Montserrat" w:eastAsia="Montserrat" w:hAnsi="Montserrat"/>
          <w:b w:val="1"/>
          <w:bCs w:val="1"/>
          <w:i w:val="1"/>
          <w:iCs w:val="1"/>
          <w:color w:val="351c75"/>
          <w:sz w:val="22"/>
          <w:szCs w:val="22"/>
          <w:rtl w:val="0"/>
        </w:rPr>
        <w:t xml:space="preserve">definida em lei</w:t>
      </w:r>
      <w:r w:rsidDel="00000000" w:rsidR="00000000" w:rsidRPr="00000000">
        <w:rPr>
          <w:rtl w:val="0"/>
        </w:rPr>
        <w:t xml:space="preserve"> como </w:t>
      </w:r>
      <w:r w:rsidDel="00000000" w:rsidR="00000000" w:rsidRPr="00000000">
        <w:rPr>
          <w:rFonts w:ascii="Montserrat" w:cs="Montserrat" w:eastAsia="Montserrat" w:hAnsi="Montserrat"/>
          <w:b w:val="1"/>
          <w:bCs w:val="1"/>
          <w:i w:val="1"/>
          <w:iCs w:val="1"/>
          <w:color w:val="351c75"/>
          <w:sz w:val="22"/>
          <w:szCs w:val="22"/>
          <w:rtl w:val="0"/>
        </w:rPr>
        <w:t xml:space="preserve">necessária e suficiente</w:t>
      </w:r>
      <w:r w:rsidDel="00000000" w:rsidR="00000000" w:rsidRPr="00000000">
        <w:rPr>
          <w:rtl w:val="0"/>
        </w:rPr>
        <w:t xml:space="preserve"> à sua ocorrência.</w:t>
      </w:r>
    </w:p>
    <w:p w:rsidR="00000000" w:rsidDel="00000000" w:rsidP="00000000" w:rsidRDefault="00000000" w:rsidRPr="00000000" w14:paraId="0000029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2. </w:t>
      </w:r>
      <w:r w:rsidDel="00000000" w:rsidR="00000000" w:rsidRPr="00000000">
        <w:rPr>
          <w:rFonts w:ascii="Montserrat" w:cs="Montserrat" w:eastAsia="Montserrat" w:hAnsi="Montserrat"/>
          <w:b w:val="1"/>
          <w:bCs w:val="1"/>
          <w:i w:val="1"/>
          <w:iCs w:val="1"/>
          <w:color w:val="351c75"/>
          <w:sz w:val="22"/>
          <w:szCs w:val="22"/>
          <w:rtl w:val="0"/>
        </w:rPr>
        <w:t xml:space="preserve">FG da Obrigação Acessória</w:t>
      </w:r>
      <w:r w:rsidDel="00000000" w:rsidR="00000000" w:rsidRPr="00000000">
        <w:rPr>
          <w:rtl w:val="0"/>
        </w:rPr>
        <w:t xml:space="preserve">: É qualquer situação que impõe a prática ou abstenção de ato que não configure obrigação principal. Fique atento à discussão acerca da possibilidade de regulamentação por </w:t>
      </w:r>
      <w:r w:rsidDel="00000000" w:rsidR="00000000" w:rsidRPr="00000000">
        <w:rPr>
          <w:rFonts w:ascii="Montserrat" w:cs="Montserrat" w:eastAsia="Montserrat" w:hAnsi="Montserrat"/>
          <w:b w:val="1"/>
          <w:bCs w:val="1"/>
          <w:i w:val="1"/>
          <w:iCs w:val="1"/>
          <w:color w:val="351c75"/>
          <w:sz w:val="22"/>
          <w:szCs w:val="22"/>
          <w:rtl w:val="0"/>
        </w:rPr>
        <w:t xml:space="preserve">normas infralegais</w:t>
      </w:r>
      <w:r w:rsidDel="00000000" w:rsidR="00000000" w:rsidRPr="00000000">
        <w:rPr>
          <w:rtl w:val="0"/>
        </w:rPr>
        <w:t xml:space="preserve">.</w:t>
      </w:r>
    </w:p>
    <w:p w:rsidR="00000000" w:rsidDel="00000000" w:rsidP="00000000" w:rsidRDefault="00000000" w:rsidRPr="00000000" w14:paraId="0000029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3. </w:t>
      </w:r>
      <w:r w:rsidDel="00000000" w:rsidR="00000000" w:rsidRPr="00000000">
        <w:rPr>
          <w:rFonts w:ascii="Montserrat" w:cs="Montserrat" w:eastAsia="Montserrat" w:hAnsi="Montserrat"/>
          <w:b w:val="1"/>
          <w:bCs w:val="1"/>
          <w:i w:val="1"/>
          <w:iCs w:val="1"/>
          <w:color w:val="351c75"/>
          <w:sz w:val="22"/>
          <w:szCs w:val="22"/>
          <w:rtl w:val="0"/>
        </w:rPr>
        <w:t xml:space="preserve">Momento de ocorrência do FG</w:t>
      </w:r>
      <w:r w:rsidDel="00000000" w:rsidR="00000000" w:rsidRPr="00000000">
        <w:rPr>
          <w:rtl w:val="0"/>
        </w:rPr>
        <w:t xml:space="preserve">: será definido na lei. Saiba diferenciar situação de fato e situação jurídica. </w:t>
      </w:r>
    </w:p>
    <w:p w:rsidR="00000000" w:rsidDel="00000000" w:rsidP="00000000" w:rsidRDefault="00000000" w:rsidRPr="00000000" w14:paraId="0000029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9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Aprenda a diferença entre elisão, evasão e elusão fiscal. As três são formas com as quais os contribuintes podem se valer para escapar da tributação, lícitas ou ilícitas.</w:t>
      </w:r>
    </w:p>
    <w:p w:rsidR="00000000" w:rsidDel="00000000" w:rsidP="00000000" w:rsidRDefault="00000000" w:rsidRPr="00000000" w14:paraId="0000029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9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Elisão Fiscal</w:t>
      </w:r>
      <w:r w:rsidDel="00000000" w:rsidR="00000000" w:rsidRPr="00000000">
        <w:rPr>
          <w:rtl w:val="0"/>
        </w:rPr>
        <w:t xml:space="preserve">: É o planejamento tributário do devedor, realizado antes da ocorrência do fato gerador. É um método lícito.</w:t>
      </w:r>
    </w:p>
    <w:p w:rsidR="00000000" w:rsidDel="00000000" w:rsidP="00000000" w:rsidRDefault="00000000" w:rsidRPr="00000000" w14:paraId="0000029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Evasão Fiscal</w:t>
      </w:r>
      <w:r w:rsidDel="00000000" w:rsidR="00000000" w:rsidRPr="00000000">
        <w:rPr>
          <w:rtl w:val="0"/>
        </w:rPr>
        <w:t xml:space="preserve">: Caracteriza-se por condutas ilícitas, praticadas com o intento de ludibriar a fiscalização, ocultando parcial ou totalmente a ocorrência do fato gerador.</w:t>
      </w:r>
    </w:p>
    <w:p w:rsidR="00000000" w:rsidDel="00000000" w:rsidP="00000000" w:rsidRDefault="00000000" w:rsidRPr="00000000" w14:paraId="0000029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Elusão Fiscal (Elisão Ineficaz)</w:t>
      </w:r>
      <w:r w:rsidDel="00000000" w:rsidR="00000000" w:rsidRPr="00000000">
        <w:rPr>
          <w:rtl w:val="0"/>
        </w:rPr>
        <w:t xml:space="preserve">: Caso em que o contribuinte simula o negócio jurídico, dissimulando o fato gerador do tributo.</w:t>
      </w:r>
    </w:p>
    <w:p w:rsidR="00000000" w:rsidDel="00000000" w:rsidP="00000000" w:rsidRDefault="00000000" w:rsidRPr="00000000" w14:paraId="0000029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A0">
      <w:pPr>
        <w:pBdr>
          <w:top w:color="351c75" w:space="1" w:sz="18" w:val="single"/>
          <w:left w:color="351c75" w:space="1" w:sz="18" w:val="single"/>
          <w:bottom w:color="351c75" w:space="1" w:sz="18" w:val="single"/>
          <w:right w:color="351c75" w:space="1" w:sz="18" w:val="single"/>
        </w:pBdr>
        <w:spacing w:after="20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2A1">
      <w:pPr>
        <w:pStyle w:val="Heading1"/>
        <w:pBdr>
          <w:top w:color="ffffff" w:space="0" w:sz="24" w:val="single"/>
        </w:pBdr>
        <w:spacing w:before="0" w:lineRule="auto"/>
        <w:rPr>
          <w:i w:val="1"/>
          <w:iCs w:val="1"/>
          <w:sz w:val="32"/>
          <w:szCs w:val="32"/>
        </w:rPr>
      </w:pPr>
      <w:bookmarkStart w:colFirst="0" w:colLast="0" w:name="_heading=h.qfzibwa6dvzp" w:id="24"/>
      <w:bookmarkEnd w:id="24"/>
      <w:r w:rsidDel="00000000" w:rsidR="00000000" w:rsidRPr="00000000">
        <w:rPr>
          <w:i w:val="1"/>
          <w:iCs w:val="1"/>
          <w:sz w:val="32"/>
          <w:szCs w:val="32"/>
          <w:rtl w:val="0"/>
        </w:rPr>
        <w:t xml:space="preserve">Tarefa 27</w:t>
      </w:r>
    </w:p>
    <w:p w:rsidR="00000000" w:rsidDel="00000000" w:rsidP="00000000" w:rsidRDefault="00000000" w:rsidRPr="00000000" w14:paraId="000002A2">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2A3">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2A4">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05 – Parte 2 de 2. De “sujeitos da obrigação tributária” até “domicílio tributário”, inclusive.</w:t>
      </w:r>
    </w:p>
    <w:p w:rsidR="00000000" w:rsidDel="00000000" w:rsidP="00000000" w:rsidRDefault="00000000" w:rsidRPr="00000000" w14:paraId="000002A5">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2A6">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43">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2A7">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rPr>
      </w:pPr>
      <w:r w:rsidDel="00000000" w:rsidR="00000000" w:rsidRPr="00000000">
        <w:rPr>
          <w:rtl w:val="0"/>
        </w:rPr>
      </w:r>
    </w:p>
    <w:p w:rsidR="00000000" w:rsidDel="00000000" w:rsidP="00000000" w:rsidRDefault="00000000" w:rsidRPr="00000000" w14:paraId="000002A8">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Estude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05 (Obrigação Tributária).</w:t>
      </w:r>
    </w:p>
    <w:p w:rsidR="00000000" w:rsidDel="00000000" w:rsidP="00000000" w:rsidRDefault="00000000" w:rsidRPr="00000000" w14:paraId="000002A9">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2A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05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alto, representando </w:t>
      </w:r>
      <w:r w:rsidDel="00000000" w:rsidR="00000000" w:rsidRPr="00000000">
        <w:rPr>
          <w:rFonts w:ascii="Montserrat" w:cs="Montserrat" w:eastAsia="Montserrat" w:hAnsi="Montserrat"/>
          <w:b w:val="1"/>
          <w:bCs w:val="1"/>
          <w:i w:val="1"/>
          <w:iCs w:val="1"/>
          <w:color w:val="351c75"/>
          <w:sz w:val="22"/>
          <w:szCs w:val="22"/>
          <w:rtl w:val="0"/>
        </w:rPr>
        <w:t xml:space="preserve">6,86%</w:t>
      </w:r>
      <w:r w:rsidDel="00000000" w:rsidR="00000000" w:rsidRPr="00000000">
        <w:rPr>
          <w:rtl w:val="0"/>
        </w:rPr>
        <w:t xml:space="preserve">. </w:t>
      </w:r>
    </w:p>
    <w:p w:rsidR="00000000" w:rsidDel="00000000" w:rsidP="00000000" w:rsidRDefault="00000000" w:rsidRPr="00000000" w14:paraId="000002AB">
      <w:pPr>
        <w:pBdr>
          <w:top w:color="351c75" w:space="1" w:sz="18" w:val="single"/>
          <w:left w:color="351c75" w:space="1" w:sz="18" w:val="single"/>
          <w:bottom w:color="351c75" w:space="1" w:sz="18" w:val="single"/>
          <w:right w:color="351c75" w:space="1" w:sz="18" w:val="single"/>
        </w:pBdr>
        <w:spacing w:after="0" w:lineRule="auto"/>
        <w:rPr>
          <w:highlight w:val="yellow"/>
        </w:rPr>
      </w:pPr>
      <w:r w:rsidDel="00000000" w:rsidR="00000000" w:rsidRPr="00000000">
        <w:rPr>
          <w:rtl w:val="0"/>
        </w:rPr>
      </w:r>
    </w:p>
    <w:p w:rsidR="00000000" w:rsidDel="00000000" w:rsidP="00000000" w:rsidRDefault="00000000" w:rsidRPr="00000000" w14:paraId="000002A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Leia também alguns artigos no CTN:</w:t>
      </w:r>
    </w:p>
    <w:p w:rsidR="00000000" w:rsidDel="00000000" w:rsidP="00000000" w:rsidRDefault="00000000" w:rsidRPr="00000000" w14:paraId="000002AD">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2AE">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CTN: Arts. 113 a 127;</w:t>
      </w:r>
    </w:p>
    <w:p w:rsidR="00000000" w:rsidDel="00000000" w:rsidP="00000000" w:rsidRDefault="00000000" w:rsidRPr="00000000" w14:paraId="000002AF">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2B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Caso esteja há muito tempo sem estudar o tema ou este ainda não tenha sido estudado, seguem algumas dicas de conteúdo:</w:t>
      </w:r>
    </w:p>
    <w:p w:rsidR="00000000" w:rsidDel="00000000" w:rsidP="00000000" w:rsidRDefault="00000000" w:rsidRPr="00000000" w14:paraId="000002B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B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Sobre os </w:t>
      </w:r>
      <w:r w:rsidDel="00000000" w:rsidR="00000000" w:rsidRPr="00000000">
        <w:rPr>
          <w:rFonts w:ascii="Montserrat" w:cs="Montserrat" w:eastAsia="Montserrat" w:hAnsi="Montserrat"/>
          <w:b w:val="1"/>
          <w:bCs w:val="1"/>
          <w:i w:val="1"/>
          <w:iCs w:val="1"/>
          <w:color w:val="351c75"/>
          <w:sz w:val="22"/>
          <w:szCs w:val="22"/>
          <w:rtl w:val="0"/>
        </w:rPr>
        <w:t xml:space="preserve">sujeitos da obrigação tributária</w:t>
      </w:r>
      <w:r w:rsidDel="00000000" w:rsidR="00000000" w:rsidRPr="00000000">
        <w:rPr>
          <w:rtl w:val="0"/>
        </w:rPr>
        <w:t xml:space="preserve">, memorize:</w:t>
      </w:r>
    </w:p>
    <w:p w:rsidR="00000000" w:rsidDel="00000000" w:rsidP="00000000" w:rsidRDefault="00000000" w:rsidRPr="00000000" w14:paraId="000002B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B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Sujeito Ativo</w:t>
      </w:r>
      <w:r w:rsidDel="00000000" w:rsidR="00000000" w:rsidRPr="00000000">
        <w:rPr>
          <w:rtl w:val="0"/>
        </w:rPr>
        <w:t xml:space="preserve">: É a pessoa jurídica de direito público titular da competência para exigir o cumprimento da obrigação. Lembre-se que </w:t>
      </w:r>
      <w:r w:rsidDel="00000000" w:rsidR="00000000" w:rsidRPr="00000000">
        <w:rPr>
          <w:rFonts w:ascii="Montserrat" w:cs="Montserrat" w:eastAsia="Montserrat" w:hAnsi="Montserrat"/>
          <w:b w:val="1"/>
          <w:bCs w:val="1"/>
          <w:i w:val="1"/>
          <w:iCs w:val="1"/>
          <w:color w:val="351c75"/>
          <w:sz w:val="22"/>
          <w:szCs w:val="22"/>
          <w:rtl w:val="0"/>
        </w:rPr>
        <w:t xml:space="preserve">capacidade tributária ativa</w:t>
      </w:r>
      <w:r w:rsidDel="00000000" w:rsidR="00000000" w:rsidRPr="00000000">
        <w:rPr>
          <w:rtl w:val="0"/>
        </w:rPr>
        <w:t xml:space="preserve"> é aquela do responsável pela arrecadação e fiscalização do tributo.</w:t>
      </w:r>
    </w:p>
    <w:p w:rsidR="00000000" w:rsidDel="00000000" w:rsidP="00000000" w:rsidRDefault="00000000" w:rsidRPr="00000000" w14:paraId="000002B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B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Sujeito Passivo</w:t>
      </w:r>
      <w:r w:rsidDel="00000000" w:rsidR="00000000" w:rsidRPr="00000000">
        <w:rPr>
          <w:rtl w:val="0"/>
        </w:rPr>
        <w:t xml:space="preserve">: É a pessoa que integra a relação jurídico-tributária, estando obrigada a arcar com o pagamento do tributo devido e/ou penalidade devida ou com as prestações de fazer ou deixar de fazer algo. Ele deve ser sempre </w:t>
      </w:r>
      <w:r w:rsidDel="00000000" w:rsidR="00000000" w:rsidRPr="00000000">
        <w:rPr>
          <w:rFonts w:ascii="Montserrat" w:cs="Montserrat" w:eastAsia="Montserrat" w:hAnsi="Montserrat"/>
          <w:b w:val="1"/>
          <w:bCs w:val="1"/>
          <w:i w:val="1"/>
          <w:iCs w:val="1"/>
          <w:color w:val="351c75"/>
          <w:sz w:val="22"/>
          <w:szCs w:val="22"/>
          <w:rtl w:val="0"/>
        </w:rPr>
        <w:t xml:space="preserve">definido em lei</w:t>
      </w:r>
      <w:r w:rsidDel="00000000" w:rsidR="00000000" w:rsidRPr="00000000">
        <w:rPr>
          <w:rtl w:val="0"/>
        </w:rPr>
        <w:t xml:space="preserve"> e pode ser:</w:t>
      </w:r>
    </w:p>
    <w:p w:rsidR="00000000" w:rsidDel="00000000" w:rsidP="00000000" w:rsidRDefault="00000000" w:rsidRPr="00000000" w14:paraId="000002B7">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0" distT="0" distL="0" distR="0">
            <wp:extent cx="6257974" cy="1855673"/>
            <wp:effectExtent b="0" l="0" r="0" t="0"/>
            <wp:docPr descr="Diagrama&#10;&#10;Descrição gerada automaticamente" id="454" name="image22.png"/>
            <a:graphic>
              <a:graphicData uri="http://schemas.openxmlformats.org/drawingml/2006/picture">
                <pic:pic>
                  <pic:nvPicPr>
                    <pic:cNvPr descr="Diagrama&#10;&#10;Descrição gerada automaticamente" id="0" name="image22.png"/>
                    <pic:cNvPicPr preferRelativeResize="0"/>
                  </pic:nvPicPr>
                  <pic:blipFill>
                    <a:blip r:embed="rId44"/>
                    <a:srcRect b="0" l="0" r="0" t="0"/>
                    <a:stretch>
                      <a:fillRect/>
                    </a:stretch>
                  </pic:blipFill>
                  <pic:spPr>
                    <a:xfrm>
                      <a:off x="0" y="0"/>
                      <a:ext cx="6257974" cy="1855673"/>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Para configurar no polo passivo de uma obrigação tributária o sujeito deve ter </w:t>
      </w:r>
      <w:r w:rsidDel="00000000" w:rsidR="00000000" w:rsidRPr="00000000">
        <w:rPr>
          <w:rFonts w:ascii="Montserrat" w:cs="Montserrat" w:eastAsia="Montserrat" w:hAnsi="Montserrat"/>
          <w:b w:val="1"/>
          <w:bCs w:val="1"/>
          <w:i w:val="1"/>
          <w:iCs w:val="1"/>
          <w:color w:val="351c75"/>
          <w:sz w:val="22"/>
          <w:szCs w:val="22"/>
          <w:rtl w:val="0"/>
        </w:rPr>
        <w:t xml:space="preserve">capacidade tributária passiva</w:t>
      </w:r>
      <w:r w:rsidDel="00000000" w:rsidR="00000000" w:rsidRPr="00000000">
        <w:rPr>
          <w:rtl w:val="0"/>
        </w:rPr>
        <w:t xml:space="preserve">. Ela existe ainda que a pessoa seja incapaz ou esteja privada do exercício de atividades civis ou mesmo a pessoa jurídica que ainda não tenha sido regularmente constituída.</w:t>
      </w:r>
    </w:p>
    <w:p w:rsidR="00000000" w:rsidDel="00000000" w:rsidP="00000000" w:rsidRDefault="00000000" w:rsidRPr="00000000" w14:paraId="000002B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B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 </w:t>
      </w:r>
      <w:r w:rsidDel="00000000" w:rsidR="00000000" w:rsidRPr="00000000">
        <w:rPr>
          <w:rFonts w:ascii="Montserrat" w:cs="Montserrat" w:eastAsia="Montserrat" w:hAnsi="Montserrat"/>
          <w:b w:val="1"/>
          <w:bCs w:val="1"/>
          <w:i w:val="1"/>
          <w:iCs w:val="1"/>
          <w:color w:val="351c75"/>
          <w:sz w:val="22"/>
          <w:szCs w:val="22"/>
          <w:rtl w:val="0"/>
        </w:rPr>
        <w:t xml:space="preserve">solidariedade</w:t>
      </w:r>
      <w:r w:rsidDel="00000000" w:rsidR="00000000" w:rsidRPr="00000000">
        <w:rPr>
          <w:rtl w:val="0"/>
        </w:rPr>
        <w:t xml:space="preserve"> em matéria tributária </w:t>
      </w:r>
      <w:r w:rsidDel="00000000" w:rsidR="00000000" w:rsidRPr="00000000">
        <w:rPr>
          <w:rFonts w:ascii="Montserrat" w:cs="Montserrat" w:eastAsia="Montserrat" w:hAnsi="Montserrat"/>
          <w:b w:val="1"/>
          <w:bCs w:val="1"/>
          <w:i w:val="1"/>
          <w:iCs w:val="1"/>
          <w:color w:val="351c75"/>
          <w:sz w:val="22"/>
          <w:szCs w:val="22"/>
          <w:rtl w:val="0"/>
        </w:rPr>
        <w:t xml:space="preserve">sempre será passiva e decorrente de lei. </w:t>
      </w:r>
      <w:r w:rsidDel="00000000" w:rsidR="00000000" w:rsidRPr="00000000">
        <w:rPr>
          <w:rtl w:val="0"/>
        </w:rPr>
        <w:t xml:space="preserve">Uma outra característica é que ela não comporta</w:t>
      </w:r>
      <w:r w:rsidDel="00000000" w:rsidR="00000000" w:rsidRPr="00000000">
        <w:rPr>
          <w:rFonts w:ascii="Montserrat" w:cs="Montserrat" w:eastAsia="Montserrat" w:hAnsi="Montserrat"/>
          <w:b w:val="1"/>
          <w:bCs w:val="1"/>
          <w:i w:val="1"/>
          <w:iCs w:val="1"/>
          <w:color w:val="351c75"/>
          <w:sz w:val="22"/>
          <w:szCs w:val="22"/>
          <w:rtl w:val="0"/>
        </w:rPr>
        <w:t xml:space="preserve"> benefício de ordem </w:t>
      </w:r>
      <w:r w:rsidDel="00000000" w:rsidR="00000000" w:rsidRPr="00000000">
        <w:rPr>
          <w:rtl w:val="0"/>
        </w:rPr>
        <w:t xml:space="preserve">entre os devedores solidários.</w:t>
      </w:r>
    </w:p>
    <w:p w:rsidR="00000000" w:rsidDel="00000000" w:rsidP="00000000" w:rsidRDefault="00000000" w:rsidRPr="00000000" w14:paraId="000002B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B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Saiba quais são os efeitos da solidariedade:</w:t>
      </w:r>
    </w:p>
    <w:p w:rsidR="00000000" w:rsidDel="00000000" w:rsidP="00000000" w:rsidRDefault="00000000" w:rsidRPr="00000000" w14:paraId="000002BD">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0" distT="0" distL="0" distR="0">
            <wp:extent cx="5465841" cy="2990890"/>
            <wp:effectExtent b="0" l="0" r="0" t="0"/>
            <wp:docPr descr="Diagrama&#10;&#10;Descrição gerada automaticamente" id="455" name="image6.png"/>
            <a:graphic>
              <a:graphicData uri="http://schemas.openxmlformats.org/drawingml/2006/picture">
                <pic:pic>
                  <pic:nvPicPr>
                    <pic:cNvPr descr="Diagrama&#10;&#10;Descrição gerada automaticamente" id="0" name="image6.png"/>
                    <pic:cNvPicPr preferRelativeResize="0"/>
                  </pic:nvPicPr>
                  <pic:blipFill>
                    <a:blip r:embed="rId45"/>
                    <a:srcRect b="0" l="0" r="0" t="0"/>
                    <a:stretch>
                      <a:fillRect/>
                    </a:stretch>
                  </pic:blipFill>
                  <pic:spPr>
                    <a:xfrm>
                      <a:off x="0" y="0"/>
                      <a:ext cx="5465841" cy="2990890"/>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Para finalizar, é importante saber que </w:t>
      </w:r>
      <w:r w:rsidDel="00000000" w:rsidR="00000000" w:rsidRPr="00000000">
        <w:rPr>
          <w:rFonts w:ascii="Montserrat" w:cs="Montserrat" w:eastAsia="Montserrat" w:hAnsi="Montserrat"/>
          <w:b w:val="1"/>
          <w:bCs w:val="1"/>
          <w:i w:val="1"/>
          <w:iCs w:val="1"/>
          <w:color w:val="351c75"/>
          <w:sz w:val="22"/>
          <w:szCs w:val="22"/>
          <w:rtl w:val="0"/>
        </w:rPr>
        <w:t xml:space="preserve">domicílio tributário</w:t>
      </w:r>
      <w:r w:rsidDel="00000000" w:rsidR="00000000" w:rsidRPr="00000000">
        <w:rPr>
          <w:rtl w:val="0"/>
        </w:rPr>
        <w:t xml:space="preserve"> é o local que o sujeito passivo (contribuinte ou responsável) elege para fins de cadastro e comunicação com o fisco. A regra geral é a de que ele é </w:t>
      </w:r>
      <w:r w:rsidDel="00000000" w:rsidR="00000000" w:rsidRPr="00000000">
        <w:rPr>
          <w:rFonts w:ascii="Montserrat" w:cs="Montserrat" w:eastAsia="Montserrat" w:hAnsi="Montserrat"/>
          <w:b w:val="1"/>
          <w:bCs w:val="1"/>
          <w:i w:val="1"/>
          <w:iCs w:val="1"/>
          <w:color w:val="351c75"/>
          <w:sz w:val="22"/>
          <w:szCs w:val="22"/>
          <w:rtl w:val="0"/>
        </w:rPr>
        <w:t xml:space="preserve">escolhido</w:t>
      </w:r>
      <w:r w:rsidDel="00000000" w:rsidR="00000000" w:rsidRPr="00000000">
        <w:rPr>
          <w:rtl w:val="0"/>
        </w:rPr>
        <w:t xml:space="preserve"> pelo próprio sujeito passivo, caso não o faça, há regras que o definem.</w:t>
      </w:r>
    </w:p>
    <w:p w:rsidR="00000000" w:rsidDel="00000000" w:rsidP="00000000" w:rsidRDefault="00000000" w:rsidRPr="00000000" w14:paraId="000002B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C0">
      <w:pPr>
        <w:pBdr>
          <w:top w:color="351c75" w:space="1" w:sz="18" w:val="single"/>
          <w:left w:color="351c75" w:space="1" w:sz="18" w:val="single"/>
          <w:bottom w:color="351c75" w:space="1" w:sz="18" w:val="single"/>
          <w:right w:color="351c75" w:space="1" w:sz="18" w:val="single"/>
        </w:pBdr>
        <w:spacing w:after="20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2C1">
      <w:pPr>
        <w:pStyle w:val="Heading1"/>
        <w:pBdr>
          <w:top w:color="ffffff" w:space="0" w:sz="24" w:val="single"/>
        </w:pBdr>
        <w:spacing w:before="0" w:lineRule="auto"/>
        <w:rPr>
          <w:i w:val="1"/>
          <w:iCs w:val="1"/>
          <w:sz w:val="32"/>
          <w:szCs w:val="32"/>
        </w:rPr>
      </w:pPr>
      <w:bookmarkStart w:colFirst="0" w:colLast="0" w:name="_heading=h.bsilgxeqok1i" w:id="25"/>
      <w:bookmarkEnd w:id="25"/>
      <w:r w:rsidDel="00000000" w:rsidR="00000000" w:rsidRPr="00000000">
        <w:rPr>
          <w:i w:val="1"/>
          <w:iCs w:val="1"/>
          <w:sz w:val="32"/>
          <w:szCs w:val="32"/>
          <w:rtl w:val="0"/>
        </w:rPr>
        <w:t xml:space="preserve">Tarefa 28</w:t>
      </w:r>
    </w:p>
    <w:p w:rsidR="00000000" w:rsidDel="00000000" w:rsidP="00000000" w:rsidRDefault="00000000" w:rsidRPr="00000000" w14:paraId="000002C2">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2C3">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05.</w:t>
      </w:r>
    </w:p>
    <w:p w:rsidR="00000000" w:rsidDel="00000000" w:rsidP="00000000" w:rsidRDefault="00000000" w:rsidRPr="00000000" w14:paraId="000002C4">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46">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2C5">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Nas tarefas que envolvam </w:t>
      </w:r>
      <w:r w:rsidDel="00000000" w:rsidR="00000000" w:rsidRPr="00000000">
        <w:rPr>
          <w:rFonts w:ascii="Montserrat" w:cs="Montserrat" w:eastAsia="Montserrat" w:hAnsi="Montserrat"/>
          <w:b w:val="1"/>
          <w:bCs w:val="1"/>
          <w:i w:val="1"/>
          <w:iCs w:val="1"/>
          <w:color w:val="351c75"/>
          <w:sz w:val="22"/>
          <w:szCs w:val="22"/>
          <w:rtl w:val="0"/>
        </w:rPr>
        <w:t xml:space="preserve">questões</w:t>
      </w:r>
      <w:r w:rsidDel="00000000" w:rsidR="00000000" w:rsidRPr="00000000">
        <w:rPr>
          <w:color w:val="262626"/>
          <w:rtl w:val="0"/>
        </w:rPr>
        <w:t xml:space="preserve">, sugiro que você as resolva pelas</w:t>
      </w:r>
      <w:r w:rsidDel="00000000" w:rsidR="00000000" w:rsidRPr="00000000">
        <w:rPr>
          <w:rFonts w:ascii="Montserrat" w:cs="Montserrat" w:eastAsia="Montserrat" w:hAnsi="Montserrat"/>
          <w:b w:val="1"/>
          <w:bCs w:val="1"/>
          <w:i w:val="1"/>
          <w:iCs w:val="1"/>
          <w:color w:val="351c75"/>
          <w:sz w:val="22"/>
          <w:szCs w:val="22"/>
          <w:rtl w:val="0"/>
        </w:rPr>
        <w:t xml:space="preserve"> 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 E não esqueça de </w:t>
      </w:r>
      <w:r w:rsidDel="00000000" w:rsidR="00000000" w:rsidRPr="00000000">
        <w:rPr>
          <w:rFonts w:ascii="Montserrat" w:cs="Montserrat" w:eastAsia="Montserrat" w:hAnsi="Montserrat"/>
          <w:b w:val="1"/>
          <w:bCs w:val="1"/>
          <w:i w:val="1"/>
          <w:iCs w:val="1"/>
          <w:color w:val="351c75"/>
          <w:sz w:val="22"/>
          <w:szCs w:val="22"/>
          <w:rtl w:val="0"/>
        </w:rPr>
        <w:t xml:space="preserve">deixar assinaladas</w:t>
      </w:r>
      <w:r w:rsidDel="00000000" w:rsidR="00000000" w:rsidRPr="00000000">
        <w:rPr>
          <w:color w:val="262626"/>
          <w:rtl w:val="0"/>
        </w:rPr>
        <w:t xml:space="preserve"> as questões que você errar, ou responder com dúvida. Voltaremos a elas futuramente.</w:t>
      </w:r>
    </w:p>
    <w:p w:rsidR="00000000" w:rsidDel="00000000" w:rsidP="00000000" w:rsidRDefault="00000000" w:rsidRPr="00000000" w14:paraId="000002C6">
      <w:pPr>
        <w:pBdr>
          <w:top w:color="351c75" w:space="1" w:sz="18" w:val="single"/>
          <w:left w:color="351c75" w:space="1" w:sz="18" w:val="single"/>
          <w:bottom w:color="351c75" w:space="1" w:sz="18" w:val="single"/>
          <w:right w:color="351c75" w:space="1" w:sz="18" w:val="single"/>
        </w:pBdr>
        <w:spacing w:after="200" w:lineRule="auto"/>
        <w:rPr>
          <w:rFonts w:ascii="Roboto" w:cs="Roboto" w:eastAsia="Roboto" w:hAnsi="Roboto"/>
          <w:i w:val="1"/>
          <w:iCs w:val="1"/>
          <w:color w:val="0f5132"/>
          <w:highlight w:val="yellow"/>
        </w:rPr>
      </w:pPr>
      <w:r w:rsidDel="00000000" w:rsidR="00000000" w:rsidRPr="00000000">
        <w:rPr>
          <w:rtl w:val="0"/>
        </w:rPr>
        <w:t xml:space="preserve">1. </w:t>
      </w:r>
      <w:r w:rsidDel="00000000" w:rsidR="00000000" w:rsidRPr="00000000">
        <w:rPr>
          <w:color w:val="262626"/>
          <w:rtl w:val="0"/>
        </w:rPr>
        <w:t xml:space="preserve">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ímpares)</w:t>
      </w:r>
      <w:r w:rsidDel="00000000" w:rsidR="00000000" w:rsidRPr="00000000">
        <w:rPr>
          <w:color w:val="262626"/>
          <w:rtl w:val="0"/>
        </w:rPr>
        <w:t xml:space="preserve">.</w:t>
      </w:r>
      <w:r w:rsidDel="00000000" w:rsidR="00000000" w:rsidRPr="00000000">
        <w:rPr>
          <w:rtl w:val="0"/>
        </w:rPr>
      </w:r>
    </w:p>
    <w:p w:rsidR="00000000" w:rsidDel="00000000" w:rsidP="00000000" w:rsidRDefault="00000000" w:rsidRPr="00000000" w14:paraId="000002C7">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2.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2C8">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3.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2C9">
      <w:pPr>
        <w:pStyle w:val="Heading1"/>
        <w:pBdr>
          <w:top w:color="ffffff" w:space="0" w:sz="24" w:val="single"/>
        </w:pBdr>
        <w:spacing w:before="0" w:lineRule="auto"/>
        <w:rPr>
          <w:i w:val="1"/>
          <w:iCs w:val="1"/>
          <w:sz w:val="32"/>
          <w:szCs w:val="32"/>
        </w:rPr>
      </w:pPr>
      <w:bookmarkStart w:colFirst="0" w:colLast="0" w:name="_heading=h.ugzyyhocosxm" w:id="26"/>
      <w:bookmarkEnd w:id="26"/>
      <w:r w:rsidDel="00000000" w:rsidR="00000000" w:rsidRPr="00000000">
        <w:rPr>
          <w:i w:val="1"/>
          <w:iCs w:val="1"/>
          <w:sz w:val="32"/>
          <w:szCs w:val="32"/>
          <w:rtl w:val="0"/>
        </w:rPr>
        <w:t xml:space="preserve">Tarefa 29</w:t>
      </w:r>
    </w:p>
    <w:p w:rsidR="00000000" w:rsidDel="00000000" w:rsidP="00000000" w:rsidRDefault="00000000" w:rsidRPr="00000000" w14:paraId="000002CA">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2CB">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2CC">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05 e resolução de questões.</w:t>
      </w:r>
    </w:p>
    <w:p w:rsidR="00000000" w:rsidDel="00000000" w:rsidP="00000000" w:rsidRDefault="00000000" w:rsidRPr="00000000" w14:paraId="000002CD">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2C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47">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2CF">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highlight w:val="yellow"/>
        </w:rPr>
      </w:pPr>
      <w:r w:rsidDel="00000000" w:rsidR="00000000" w:rsidRPr="00000000">
        <w:rPr>
          <w:rtl w:val="0"/>
        </w:rPr>
      </w:r>
    </w:p>
    <w:p w:rsidR="00000000" w:rsidDel="00000000" w:rsidP="00000000" w:rsidRDefault="00000000" w:rsidRPr="00000000" w14:paraId="000002D0">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1. Comece a revisão fazendo a </w:t>
      </w:r>
      <w:r w:rsidDel="00000000" w:rsidR="00000000" w:rsidRPr="00000000">
        <w:rPr>
          <w:rFonts w:ascii="Montserrat" w:cs="Montserrat" w:eastAsia="Montserrat" w:hAnsi="Montserrat"/>
          <w:b w:val="1"/>
          <w:bCs w:val="1"/>
          <w:i w:val="1"/>
          <w:iCs w:val="1"/>
          <w:color w:val="351c75"/>
          <w:sz w:val="22"/>
          <w:szCs w:val="22"/>
          <w:rtl w:val="0"/>
        </w:rPr>
        <w:t xml:space="preserve">leitura dos seus grifos</w:t>
      </w:r>
      <w:r w:rsidDel="00000000" w:rsidR="00000000" w:rsidRPr="00000000">
        <w:rPr>
          <w:color w:val="262626"/>
          <w:rtl w:val="0"/>
        </w:rPr>
        <w:t xml:space="preserve">. Se preferir, você pode fazer a revisão pelo PDF Simplificado, ou pelo PDF com Marcação dos Aprovados, caso esteja disponível nessa aula.</w:t>
      </w:r>
    </w:p>
    <w:p w:rsidR="00000000" w:rsidDel="00000000" w:rsidP="00000000" w:rsidRDefault="00000000" w:rsidRPr="00000000" w14:paraId="000002D1">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2. 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pares).</w:t>
      </w:r>
      <w:r w:rsidDel="00000000" w:rsidR="00000000" w:rsidRPr="00000000">
        <w:rPr>
          <w:rtl w:val="0"/>
        </w:rPr>
      </w:r>
    </w:p>
    <w:p w:rsidR="00000000" w:rsidDel="00000000" w:rsidP="00000000" w:rsidRDefault="00000000" w:rsidRPr="00000000" w14:paraId="000002D2">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Resolva as questões pelas </w:t>
      </w:r>
      <w:r w:rsidDel="00000000" w:rsidR="00000000" w:rsidRPr="00000000">
        <w:rPr>
          <w:rFonts w:ascii="Montserrat" w:cs="Montserrat" w:eastAsia="Montserrat" w:hAnsi="Montserrat"/>
          <w:b w:val="1"/>
          <w:bCs w:val="1"/>
          <w:i w:val="1"/>
          <w:iCs w:val="1"/>
          <w:color w:val="351c75"/>
          <w:sz w:val="22"/>
          <w:szCs w:val="22"/>
          <w:rtl w:val="0"/>
        </w:rPr>
        <w:t xml:space="preserve">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2D3">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3.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2D4">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4.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2D5">
      <w:pPr>
        <w:pStyle w:val="Heading1"/>
        <w:pBdr>
          <w:top w:color="ffffff" w:space="0" w:sz="24" w:val="single"/>
        </w:pBdr>
        <w:spacing w:before="0" w:lineRule="auto"/>
        <w:rPr>
          <w:i w:val="1"/>
          <w:iCs w:val="1"/>
          <w:sz w:val="32"/>
          <w:szCs w:val="32"/>
        </w:rPr>
      </w:pPr>
      <w:bookmarkStart w:colFirst="0" w:colLast="0" w:name="_heading=h.lh5360gggfhe" w:id="27"/>
      <w:bookmarkEnd w:id="27"/>
      <w:r w:rsidDel="00000000" w:rsidR="00000000" w:rsidRPr="00000000">
        <w:rPr>
          <w:i w:val="1"/>
          <w:iCs w:val="1"/>
          <w:sz w:val="32"/>
          <w:szCs w:val="32"/>
          <w:rtl w:val="0"/>
        </w:rPr>
        <w:t xml:space="preserve">Tarefa 30</w:t>
      </w:r>
    </w:p>
    <w:p w:rsidR="00000000" w:rsidDel="00000000" w:rsidP="00000000" w:rsidRDefault="00000000" w:rsidRPr="00000000" w14:paraId="000002D6">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2D7">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por Resumos e/ou Mapas Mentais da Aula 05.</w:t>
      </w:r>
    </w:p>
    <w:p w:rsidR="00000000" w:rsidDel="00000000" w:rsidP="00000000" w:rsidRDefault="00000000" w:rsidRPr="00000000" w14:paraId="000002D8">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48">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2D9">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É neste momento que o seu estudo dará o “pulo do gato”, fazendo a construção do </w:t>
      </w:r>
      <w:r w:rsidDel="00000000" w:rsidR="00000000" w:rsidRPr="00000000">
        <w:rPr>
          <w:rFonts w:ascii="Montserrat" w:cs="Montserrat" w:eastAsia="Montserrat" w:hAnsi="Montserrat"/>
          <w:b w:val="1"/>
          <w:bCs w:val="1"/>
          <w:i w:val="1"/>
          <w:iCs w:val="1"/>
          <w:color w:val="351c75"/>
          <w:sz w:val="22"/>
          <w:szCs w:val="22"/>
          <w:rtl w:val="0"/>
        </w:rPr>
        <w:t xml:space="preserve">funil de conteúdos</w:t>
      </w:r>
      <w:r w:rsidDel="00000000" w:rsidR="00000000" w:rsidRPr="00000000">
        <w:rPr>
          <w:color w:val="351c75"/>
          <w:rtl w:val="0"/>
        </w:rPr>
        <w:t xml:space="preserve"> </w:t>
      </w:r>
      <w:r w:rsidDel="00000000" w:rsidR="00000000" w:rsidRPr="00000000">
        <w:rPr>
          <w:color w:val="262626"/>
          <w:rtl w:val="0"/>
        </w:rPr>
        <w:t xml:space="preserve">tão necessário à sua aprovação e, de quebra, praticando também o “desmame” do PDF desta aula.</w:t>
      </w:r>
    </w:p>
    <w:p w:rsidR="00000000" w:rsidDel="00000000" w:rsidP="00000000" w:rsidRDefault="00000000" w:rsidRPr="00000000" w14:paraId="000002DA">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Para esta tarefa queremos que você:</w:t>
      </w:r>
    </w:p>
    <w:p w:rsidR="00000000" w:rsidDel="00000000" w:rsidP="00000000" w:rsidRDefault="00000000" w:rsidRPr="00000000" w14:paraId="000002DB">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1. Baixe o Resumo ou o Mapa Mental da aula em questão* (se quiser pode baixar os dois), imprima-os e leia.</w:t>
      </w:r>
    </w:p>
    <w:p w:rsidR="00000000" w:rsidDel="00000000" w:rsidP="00000000" w:rsidRDefault="00000000" w:rsidRPr="00000000" w14:paraId="000002DC">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2. Volte a </w:t>
      </w:r>
      <w:r w:rsidDel="00000000" w:rsidR="00000000" w:rsidRPr="00000000">
        <w:rPr>
          <w:rFonts w:ascii="Montserrat" w:cs="Montserrat" w:eastAsia="Montserrat" w:hAnsi="Montserrat"/>
          <w:b w:val="1"/>
          <w:bCs w:val="1"/>
          <w:i w:val="1"/>
          <w:iCs w:val="1"/>
          <w:color w:val="351c75"/>
          <w:sz w:val="22"/>
          <w:szCs w:val="22"/>
          <w:u w:val="single"/>
          <w:rtl w:val="0"/>
        </w:rPr>
        <w:t xml:space="preserve">todas as questões que você tenha errado</w:t>
      </w:r>
      <w:r w:rsidDel="00000000" w:rsidR="00000000" w:rsidRPr="00000000">
        <w:rPr>
          <w:rFonts w:ascii="Montserrat" w:cs="Montserrat" w:eastAsia="Montserrat" w:hAnsi="Montserrat"/>
          <w:b w:val="1"/>
          <w:bCs w:val="1"/>
          <w:i w:val="1"/>
          <w:iCs w:val="1"/>
          <w:color w:val="351c75"/>
          <w:sz w:val="22"/>
          <w:szCs w:val="22"/>
          <w:rtl w:val="0"/>
        </w:rPr>
        <w:t xml:space="preserve"> e refaça-as.</w:t>
      </w:r>
    </w:p>
    <w:p w:rsidR="00000000" w:rsidDel="00000000" w:rsidP="00000000" w:rsidRDefault="00000000" w:rsidRPr="00000000" w14:paraId="000002DD">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3. Finalize as questões do PDF (se forem muitas, resolva até 30 questões novas).</w:t>
      </w:r>
    </w:p>
    <w:p w:rsidR="00000000" w:rsidDel="00000000" w:rsidP="00000000" w:rsidRDefault="00000000" w:rsidRPr="00000000" w14:paraId="000002DE">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4. Complemente as informações dos seus Resumos e/ou Mapas Mentais com os assuntos das questões que você errar</w:t>
      </w:r>
      <w:r w:rsidDel="00000000" w:rsidR="00000000" w:rsidRPr="00000000">
        <w:rPr>
          <w:color w:val="262626"/>
          <w:rtl w:val="0"/>
        </w:rPr>
        <w:t xml:space="preserve">.</w:t>
      </w:r>
    </w:p>
    <w:p w:rsidR="00000000" w:rsidDel="00000000" w:rsidP="00000000" w:rsidRDefault="00000000" w:rsidRPr="00000000" w14:paraId="000002DF">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p>
    <w:p w:rsidR="00000000" w:rsidDel="00000000" w:rsidP="00000000" w:rsidRDefault="00000000" w:rsidRPr="00000000" w14:paraId="000002E0">
      <w:pPr>
        <w:pBdr>
          <w:top w:color="351c75" w:space="1" w:sz="18" w:val="single"/>
          <w:left w:color="351c75" w:space="1" w:sz="18" w:val="single"/>
          <w:bottom w:color="351c75" w:space="1" w:sz="18" w:val="single"/>
          <w:right w:color="351c75" w:space="1" w:sz="18" w:val="single"/>
        </w:pBdr>
        <w:spacing w:after="200" w:lineRule="auto"/>
        <w:rPr>
          <w:color w:val="262626"/>
        </w:rPr>
        <w:sectPr>
          <w:pgSz w:h="16838" w:w="11906" w:orient="portrait"/>
          <w:pgMar w:bottom="1418" w:top="1418" w:left="709" w:right="709" w:header="709" w:footer="0"/>
          <w:pgNumType w:start="1"/>
        </w:sectPr>
      </w:pPr>
      <w:r w:rsidDel="00000000" w:rsidR="00000000" w:rsidRPr="00000000">
        <w:rPr>
          <w:color w:val="262626"/>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rsidR="00000000" w:rsidDel="00000000" w:rsidP="00000000" w:rsidRDefault="00000000" w:rsidRPr="00000000" w14:paraId="000002E1">
      <w:pPr>
        <w:pStyle w:val="Heading1"/>
        <w:pBdr>
          <w:top w:color="ffffff" w:space="0" w:sz="24" w:val="single"/>
        </w:pBdr>
        <w:spacing w:before="0" w:lineRule="auto"/>
        <w:rPr>
          <w:i w:val="1"/>
          <w:iCs w:val="1"/>
          <w:sz w:val="32"/>
          <w:szCs w:val="32"/>
        </w:rPr>
      </w:pPr>
      <w:bookmarkStart w:colFirst="0" w:colLast="0" w:name="_heading=h.wayk8jajidtd" w:id="28"/>
      <w:bookmarkEnd w:id="28"/>
      <w:r w:rsidDel="00000000" w:rsidR="00000000" w:rsidRPr="00000000">
        <w:rPr>
          <w:i w:val="1"/>
          <w:iCs w:val="1"/>
          <w:sz w:val="32"/>
          <w:szCs w:val="32"/>
          <w:rtl w:val="0"/>
        </w:rPr>
        <w:t xml:space="preserve">Tarefa 31</w:t>
      </w:r>
    </w:p>
    <w:p w:rsidR="00000000" w:rsidDel="00000000" w:rsidP="00000000" w:rsidRDefault="00000000" w:rsidRPr="00000000" w14:paraId="000002E2">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2E3">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2E4">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06 – Parte 1 de 2. De “Aspectos Gerais” até “responsabilidade de terceiros ”, exclusive.</w:t>
      </w:r>
    </w:p>
    <w:p w:rsidR="00000000" w:rsidDel="00000000" w:rsidP="00000000" w:rsidRDefault="00000000" w:rsidRPr="00000000" w14:paraId="000002E5">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2E6">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49">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2E7">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rPr>
      </w:pPr>
      <w:r w:rsidDel="00000000" w:rsidR="00000000" w:rsidRPr="00000000">
        <w:rPr>
          <w:rtl w:val="0"/>
        </w:rPr>
      </w:r>
    </w:p>
    <w:p w:rsidR="00000000" w:rsidDel="00000000" w:rsidP="00000000" w:rsidRDefault="00000000" w:rsidRPr="00000000" w14:paraId="000002E8">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Estude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06 (Responsabilidade Tributária).</w:t>
      </w:r>
    </w:p>
    <w:p w:rsidR="00000000" w:rsidDel="00000000" w:rsidP="00000000" w:rsidRDefault="00000000" w:rsidRPr="00000000" w14:paraId="000002E9">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2EA">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06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alto, representando </w:t>
      </w:r>
      <w:r w:rsidDel="00000000" w:rsidR="00000000" w:rsidRPr="00000000">
        <w:rPr>
          <w:rFonts w:ascii="Montserrat" w:cs="Montserrat" w:eastAsia="Montserrat" w:hAnsi="Montserrat"/>
          <w:b w:val="1"/>
          <w:bCs w:val="1"/>
          <w:i w:val="1"/>
          <w:iCs w:val="1"/>
          <w:color w:val="351c75"/>
          <w:sz w:val="22"/>
          <w:szCs w:val="22"/>
          <w:rtl w:val="0"/>
        </w:rPr>
        <w:t xml:space="preserve">4,87%</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EB">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2E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Leia também alguns artigos no CTN:</w:t>
      </w:r>
    </w:p>
    <w:p w:rsidR="00000000" w:rsidDel="00000000" w:rsidP="00000000" w:rsidRDefault="00000000" w:rsidRPr="00000000" w14:paraId="000002ED">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2EE">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CTN: Arts. 128 a 138.</w:t>
      </w:r>
    </w:p>
    <w:p w:rsidR="00000000" w:rsidDel="00000000" w:rsidP="00000000" w:rsidRDefault="00000000" w:rsidRPr="00000000" w14:paraId="000002EF">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2F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Caso esteja há muito tempo sem estudar o tema ou este ainda não tenha sido estudado, seguem algumas dicas de conteúdo:</w:t>
      </w:r>
    </w:p>
    <w:p w:rsidR="00000000" w:rsidDel="00000000" w:rsidP="00000000" w:rsidRDefault="00000000" w:rsidRPr="00000000" w14:paraId="000002F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F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Responsabilidade Tributária</w:t>
      </w:r>
      <w:r w:rsidDel="00000000" w:rsidR="00000000" w:rsidRPr="00000000">
        <w:rPr>
          <w:rtl w:val="0"/>
        </w:rPr>
        <w:t xml:space="preserve"> é a modalidade adotada pelo Fisco para otimizar a atividade de fiscalização e arrecadação. </w:t>
      </w:r>
    </w:p>
    <w:p w:rsidR="00000000" w:rsidDel="00000000" w:rsidP="00000000" w:rsidRDefault="00000000" w:rsidRPr="00000000" w14:paraId="000002F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F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O sujeito passivo da relação pode ser o </w:t>
      </w:r>
      <w:r w:rsidDel="00000000" w:rsidR="00000000" w:rsidRPr="00000000">
        <w:rPr>
          <w:rFonts w:ascii="Montserrat" w:cs="Montserrat" w:eastAsia="Montserrat" w:hAnsi="Montserrat"/>
          <w:b w:val="1"/>
          <w:bCs w:val="1"/>
          <w:i w:val="1"/>
          <w:iCs w:val="1"/>
          <w:color w:val="351c75"/>
          <w:sz w:val="22"/>
          <w:szCs w:val="22"/>
          <w:rtl w:val="0"/>
        </w:rPr>
        <w:t xml:space="preserve">contribuinte</w:t>
      </w:r>
      <w:r w:rsidDel="00000000" w:rsidR="00000000" w:rsidRPr="00000000">
        <w:rPr>
          <w:rtl w:val="0"/>
        </w:rPr>
        <w:t xml:space="preserve">, que tem relação pessoal e direta com a situação que constitua o fato gerador, ou o </w:t>
      </w:r>
      <w:r w:rsidDel="00000000" w:rsidR="00000000" w:rsidRPr="00000000">
        <w:rPr>
          <w:rFonts w:ascii="Montserrat" w:cs="Montserrat" w:eastAsia="Montserrat" w:hAnsi="Montserrat"/>
          <w:b w:val="1"/>
          <w:bCs w:val="1"/>
          <w:i w:val="1"/>
          <w:iCs w:val="1"/>
          <w:color w:val="351c75"/>
          <w:sz w:val="22"/>
          <w:szCs w:val="22"/>
          <w:rtl w:val="0"/>
        </w:rPr>
        <w:t xml:space="preserve">responsável,</w:t>
      </w:r>
      <w:r w:rsidDel="00000000" w:rsidR="00000000" w:rsidRPr="00000000">
        <w:rPr>
          <w:rtl w:val="0"/>
        </w:rPr>
        <w:t xml:space="preserve"> obrigado por lei a pagar o tributo.</w:t>
      </w:r>
    </w:p>
    <w:p w:rsidR="00000000" w:rsidDel="00000000" w:rsidP="00000000" w:rsidRDefault="00000000" w:rsidRPr="00000000" w14:paraId="000002F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F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O</w:t>
      </w:r>
      <w:r w:rsidDel="00000000" w:rsidR="00000000" w:rsidRPr="00000000">
        <w:rPr>
          <w:rFonts w:ascii="Montserrat" w:cs="Montserrat" w:eastAsia="Montserrat" w:hAnsi="Montserrat"/>
          <w:b w:val="1"/>
          <w:bCs w:val="1"/>
          <w:i w:val="1"/>
          <w:iCs w:val="1"/>
          <w:color w:val="351c75"/>
          <w:sz w:val="22"/>
          <w:szCs w:val="22"/>
          <w:rtl w:val="0"/>
        </w:rPr>
        <w:t xml:space="preserve"> responsável tributário</w:t>
      </w:r>
      <w:r w:rsidDel="00000000" w:rsidR="00000000" w:rsidRPr="00000000">
        <w:rPr>
          <w:rtl w:val="0"/>
        </w:rPr>
        <w:t xml:space="preserve"> pode ainda ser:</w:t>
      </w:r>
    </w:p>
    <w:p w:rsidR="00000000" w:rsidDel="00000000" w:rsidP="00000000" w:rsidRDefault="00000000" w:rsidRPr="00000000" w14:paraId="000002F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Único responsável pelo cumprimento da obrigação (exclui-se o contribuinte);</w:t>
      </w:r>
    </w:p>
    <w:p w:rsidR="00000000" w:rsidDel="00000000" w:rsidP="00000000" w:rsidRDefault="00000000" w:rsidRPr="00000000" w14:paraId="000002F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Responsável principal obrigado (contribuinte na posição subsidiária);</w:t>
      </w:r>
    </w:p>
    <w:p w:rsidR="00000000" w:rsidDel="00000000" w:rsidP="00000000" w:rsidRDefault="00000000" w:rsidRPr="00000000" w14:paraId="000002F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Responsável subsidiário (obrigado no caso de descumprimento da obrigação pelo contribuinte);</w:t>
      </w:r>
    </w:p>
    <w:p w:rsidR="00000000" w:rsidDel="00000000" w:rsidP="00000000" w:rsidRDefault="00000000" w:rsidRPr="00000000" w14:paraId="000002F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Responsável solidário (junto ao contribuinte).</w:t>
      </w:r>
    </w:p>
    <w:p w:rsidR="00000000" w:rsidDel="00000000" w:rsidP="00000000" w:rsidRDefault="00000000" w:rsidRPr="00000000" w14:paraId="000002F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F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Além disso, saiba que a responsabilidade pode ser originada em momento anterior à ocorrência do fato gerador, considerada por </w:t>
      </w:r>
      <w:r w:rsidDel="00000000" w:rsidR="00000000" w:rsidRPr="00000000">
        <w:rPr>
          <w:rFonts w:ascii="Montserrat" w:cs="Montserrat" w:eastAsia="Montserrat" w:hAnsi="Montserrat"/>
          <w:b w:val="1"/>
          <w:bCs w:val="1"/>
          <w:i w:val="1"/>
          <w:iCs w:val="1"/>
          <w:color w:val="351c75"/>
          <w:sz w:val="22"/>
          <w:szCs w:val="22"/>
          <w:rtl w:val="0"/>
        </w:rPr>
        <w:t xml:space="preserve">substituição</w:t>
      </w:r>
      <w:r w:rsidDel="00000000" w:rsidR="00000000" w:rsidRPr="00000000">
        <w:rPr>
          <w:rtl w:val="0"/>
        </w:rPr>
        <w:t xml:space="preserve">, ou depois, por </w:t>
      </w:r>
      <w:r w:rsidDel="00000000" w:rsidR="00000000" w:rsidRPr="00000000">
        <w:rPr>
          <w:rFonts w:ascii="Montserrat" w:cs="Montserrat" w:eastAsia="Montserrat" w:hAnsi="Montserrat"/>
          <w:b w:val="1"/>
          <w:bCs w:val="1"/>
          <w:i w:val="1"/>
          <w:iCs w:val="1"/>
          <w:color w:val="351c75"/>
          <w:sz w:val="22"/>
          <w:szCs w:val="22"/>
          <w:rtl w:val="0"/>
        </w:rPr>
        <w:t xml:space="preserve">transferência</w:t>
      </w:r>
      <w:r w:rsidDel="00000000" w:rsidR="00000000" w:rsidRPr="00000000">
        <w:rPr>
          <w:rtl w:val="0"/>
        </w:rPr>
        <w:t xml:space="preserve">.</w:t>
      </w:r>
    </w:p>
    <w:p w:rsidR="00000000" w:rsidDel="00000000" w:rsidP="00000000" w:rsidRDefault="00000000" w:rsidRPr="00000000" w14:paraId="000002F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2FE">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1. Responsabilidade por Substituição:</w:t>
      </w:r>
    </w:p>
    <w:p w:rsidR="00000000" w:rsidDel="00000000" w:rsidP="00000000" w:rsidRDefault="00000000" w:rsidRPr="00000000" w14:paraId="000002FF">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30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1.1. Regressiva</w:t>
      </w:r>
      <w:r w:rsidDel="00000000" w:rsidR="00000000" w:rsidRPr="00000000">
        <w:rPr>
          <w:rtl w:val="0"/>
        </w:rPr>
        <w:t xml:space="preserve">: consiste na substituição das pessoas que estão nas etapas anteriores da cadeia de produção ou circulação de mercadorias. O recolhimento do tributo se dá em fase posterior.</w:t>
      </w:r>
    </w:p>
    <w:p w:rsidR="00000000" w:rsidDel="00000000" w:rsidP="00000000" w:rsidRDefault="00000000" w:rsidRPr="00000000" w14:paraId="0000030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0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1.2. Progressiva</w:t>
      </w:r>
      <w:r w:rsidDel="00000000" w:rsidR="00000000" w:rsidRPr="00000000">
        <w:rPr>
          <w:rtl w:val="0"/>
        </w:rPr>
        <w:t xml:space="preserve">: as pessoas que estão nas etapas posteriores são substituídas pelas que ocupam posição anterior na cadeia de produção e circulação de mercadorias. Há antecipação do pagamento de tributos. Fique atento à jurisprudência que trata de restituição ou complementação de valores e memorize que esse instituto é somente aplicável aos impostos e contribuições.</w:t>
      </w:r>
    </w:p>
    <w:p w:rsidR="00000000" w:rsidDel="00000000" w:rsidP="00000000" w:rsidRDefault="00000000" w:rsidRPr="00000000" w14:paraId="0000030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304">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2.  Responsabilidade por Transferência:</w:t>
      </w:r>
    </w:p>
    <w:p w:rsidR="00000000" w:rsidDel="00000000" w:rsidP="00000000" w:rsidRDefault="00000000" w:rsidRPr="00000000" w14:paraId="0000030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0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2.1. Solidariedade</w:t>
      </w:r>
      <w:r w:rsidDel="00000000" w:rsidR="00000000" w:rsidRPr="00000000">
        <w:rPr>
          <w:rtl w:val="0"/>
        </w:rPr>
        <w:t xml:space="preserve">: ficam solidariamente obrigadas as pessoas que tenham interesse comum na situação que constitua o fato gerador da obrigação.</w:t>
      </w:r>
    </w:p>
    <w:p w:rsidR="00000000" w:rsidDel="00000000" w:rsidP="00000000" w:rsidRDefault="00000000" w:rsidRPr="00000000" w14:paraId="0000030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0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2.2. Sucessão</w:t>
      </w:r>
      <w:r w:rsidDel="00000000" w:rsidR="00000000" w:rsidRPr="00000000">
        <w:rPr>
          <w:rtl w:val="0"/>
        </w:rPr>
        <w:t xml:space="preserve">: caracterizada pelo desaparecimento do contribuinte original, o sucessor assume todas as obrigações tributárias surgidas até a data do ato ou fato que demarcou a sucessão. </w:t>
      </w:r>
    </w:p>
    <w:p w:rsidR="00000000" w:rsidDel="00000000" w:rsidP="00000000" w:rsidRDefault="00000000" w:rsidRPr="00000000" w14:paraId="0000030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0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2.3. Transmissão de Bens Imóveis</w:t>
      </w:r>
      <w:r w:rsidDel="00000000" w:rsidR="00000000" w:rsidRPr="00000000">
        <w:rPr>
          <w:rtl w:val="0"/>
        </w:rPr>
        <w:t xml:space="preserve">: o adquirente assume a responsabilidade pelo pagamento dos impostos, taxas e contribuições de melhoria relativas ao imóvel objeto da transmissão, salvo quando conste do título a prova de sua quitação ou adquirido em hasta pública. </w:t>
      </w:r>
    </w:p>
    <w:p w:rsidR="00000000" w:rsidDel="00000000" w:rsidP="00000000" w:rsidRDefault="00000000" w:rsidRPr="00000000" w14:paraId="0000030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0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2.4. Transmissão de Bens Móveis</w:t>
      </w:r>
      <w:r w:rsidDel="00000000" w:rsidR="00000000" w:rsidRPr="00000000">
        <w:rPr>
          <w:rtl w:val="0"/>
        </w:rPr>
        <w:t xml:space="preserve">: se houve a transmissão dos bens, há sucessão tributária, sem exceções, ao adquirente ou remitente.</w:t>
      </w:r>
    </w:p>
    <w:p w:rsidR="00000000" w:rsidDel="00000000" w:rsidP="00000000" w:rsidRDefault="00000000" w:rsidRPr="00000000" w14:paraId="0000030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0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2.5. Transmissão causa mortis</w:t>
      </w:r>
      <w:r w:rsidDel="00000000" w:rsidR="00000000" w:rsidRPr="00000000">
        <w:rPr>
          <w:rtl w:val="0"/>
        </w:rPr>
        <w:t xml:space="preserve">: </w:t>
      </w:r>
    </w:p>
    <w:p w:rsidR="00000000" w:rsidDel="00000000" w:rsidP="00000000" w:rsidRDefault="00000000" w:rsidRPr="00000000" w14:paraId="0000030F">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0" distT="0" distL="0" distR="0">
            <wp:extent cx="4920581" cy="1437831"/>
            <wp:effectExtent b="0" l="0" r="0" t="0"/>
            <wp:docPr descr="Texto&#10;&#10;Descrição gerada automaticamente" id="461" name="image11.png"/>
            <a:graphic>
              <a:graphicData uri="http://schemas.openxmlformats.org/drawingml/2006/picture">
                <pic:pic>
                  <pic:nvPicPr>
                    <pic:cNvPr descr="Texto&#10;&#10;Descrição gerada automaticamente" id="0" name="image11.png"/>
                    <pic:cNvPicPr preferRelativeResize="0"/>
                  </pic:nvPicPr>
                  <pic:blipFill>
                    <a:blip r:embed="rId50"/>
                    <a:srcRect b="0" l="0" r="0" t="0"/>
                    <a:stretch>
                      <a:fillRect/>
                    </a:stretch>
                  </pic:blipFill>
                  <pic:spPr>
                    <a:xfrm>
                      <a:off x="0" y="0"/>
                      <a:ext cx="4920581" cy="1437831"/>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rtl w:val="0"/>
        </w:rPr>
      </w:r>
    </w:p>
    <w:p w:rsidR="00000000" w:rsidDel="00000000" w:rsidP="00000000" w:rsidRDefault="00000000" w:rsidRPr="00000000" w14:paraId="0000031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2.6. Empresarial</w:t>
      </w:r>
      <w:r w:rsidDel="00000000" w:rsidR="00000000" w:rsidRPr="00000000">
        <w:rPr>
          <w:rtl w:val="0"/>
        </w:rPr>
        <w:t xml:space="preserve">: conheça os conceitos e diferenças de fusão, cisão, incorporação e transformação de empresas. </w:t>
      </w:r>
    </w:p>
    <w:p w:rsidR="00000000" w:rsidDel="00000000" w:rsidP="00000000" w:rsidRDefault="00000000" w:rsidRPr="00000000" w14:paraId="0000031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1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2.7. Adquirente de fundo de comércio ou estabelecimento profissional</w:t>
      </w:r>
      <w:r w:rsidDel="00000000" w:rsidR="00000000" w:rsidRPr="00000000">
        <w:rPr>
          <w:rtl w:val="0"/>
        </w:rPr>
        <w:t xml:space="preserve">: Saiba diferenciar fundo de comércio e estabelecimento. Tenha cuidado com os casos de recuperação judicial e falência. </w:t>
      </w:r>
    </w:p>
    <w:p w:rsidR="00000000" w:rsidDel="00000000" w:rsidP="00000000" w:rsidRDefault="00000000" w:rsidRPr="00000000" w14:paraId="0000031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15">
      <w:pPr>
        <w:pBdr>
          <w:top w:color="351c75" w:space="1" w:sz="18" w:val="single"/>
          <w:left w:color="351c75" w:space="1" w:sz="18" w:val="single"/>
          <w:bottom w:color="351c75" w:space="1" w:sz="18" w:val="single"/>
          <w:right w:color="351c75" w:space="1" w:sz="18" w:val="single"/>
        </w:pBdr>
        <w:spacing w:after="200" w:lineRule="auto"/>
        <w:rPr>
          <w:color w:val="262626"/>
        </w:rPr>
        <w:sectPr>
          <w:type w:val="nextPage"/>
          <w:pgSz w:h="16838" w:w="11906" w:orient="portrait"/>
          <w:pgMar w:bottom="1418" w:top="1418" w:left="709" w:right="709" w:header="709" w:footer="0"/>
        </w:sect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p>
    <w:p w:rsidR="00000000" w:rsidDel="00000000" w:rsidP="00000000" w:rsidRDefault="00000000" w:rsidRPr="00000000" w14:paraId="00000316">
      <w:pPr>
        <w:pStyle w:val="Heading1"/>
        <w:pBdr>
          <w:top w:color="ffffff" w:space="0" w:sz="24" w:val="single"/>
        </w:pBdr>
        <w:spacing w:before="0" w:lineRule="auto"/>
        <w:rPr>
          <w:i w:val="1"/>
          <w:iCs w:val="1"/>
          <w:sz w:val="32"/>
          <w:szCs w:val="32"/>
        </w:rPr>
      </w:pPr>
      <w:bookmarkStart w:colFirst="0" w:colLast="0" w:name="_heading=h.jxsjj3t07ym6" w:id="29"/>
      <w:bookmarkEnd w:id="29"/>
      <w:r w:rsidDel="00000000" w:rsidR="00000000" w:rsidRPr="00000000">
        <w:rPr>
          <w:i w:val="1"/>
          <w:iCs w:val="1"/>
          <w:sz w:val="32"/>
          <w:szCs w:val="32"/>
          <w:rtl w:val="0"/>
        </w:rPr>
        <w:t xml:space="preserve">Tarefa 32</w:t>
      </w:r>
    </w:p>
    <w:p w:rsidR="00000000" w:rsidDel="00000000" w:rsidP="00000000" w:rsidRDefault="00000000" w:rsidRPr="00000000" w14:paraId="00000317">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318">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319">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06 – Parte 2 de 2. De “Responsabilidade de terceiros” até “responsabilidade por infrações”, inclusive.</w:t>
      </w:r>
    </w:p>
    <w:p w:rsidR="00000000" w:rsidDel="00000000" w:rsidP="00000000" w:rsidRDefault="00000000" w:rsidRPr="00000000" w14:paraId="0000031A">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31B">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51">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31C">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rPr>
      </w:pPr>
      <w:r w:rsidDel="00000000" w:rsidR="00000000" w:rsidRPr="00000000">
        <w:rPr>
          <w:rtl w:val="0"/>
        </w:rPr>
      </w:r>
    </w:p>
    <w:p w:rsidR="00000000" w:rsidDel="00000000" w:rsidP="00000000" w:rsidRDefault="00000000" w:rsidRPr="00000000" w14:paraId="0000031D">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Estude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06 (Responsabilidade Tributária).</w:t>
      </w:r>
    </w:p>
    <w:p w:rsidR="00000000" w:rsidDel="00000000" w:rsidP="00000000" w:rsidRDefault="00000000" w:rsidRPr="00000000" w14:paraId="0000031E">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31F">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06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alto, representando </w:t>
      </w:r>
      <w:r w:rsidDel="00000000" w:rsidR="00000000" w:rsidRPr="00000000">
        <w:rPr>
          <w:rFonts w:ascii="Montserrat" w:cs="Montserrat" w:eastAsia="Montserrat" w:hAnsi="Montserrat"/>
          <w:b w:val="1"/>
          <w:bCs w:val="1"/>
          <w:i w:val="1"/>
          <w:iCs w:val="1"/>
          <w:color w:val="351c75"/>
          <w:sz w:val="22"/>
          <w:szCs w:val="22"/>
          <w:rtl w:val="0"/>
        </w:rPr>
        <w:t xml:space="preserve">4,87%</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20">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32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Leia também alguns artigos no CTN:</w:t>
      </w:r>
    </w:p>
    <w:p w:rsidR="00000000" w:rsidDel="00000000" w:rsidP="00000000" w:rsidRDefault="00000000" w:rsidRPr="00000000" w14:paraId="00000322">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32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CTN: Arts. 128 a 138;</w:t>
      </w:r>
    </w:p>
    <w:p w:rsidR="00000000" w:rsidDel="00000000" w:rsidP="00000000" w:rsidRDefault="00000000" w:rsidRPr="00000000" w14:paraId="00000324">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32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Caso esteja há muito tempo sem estudar o tema ou este ainda não tenha sido estudado, seguem algumas dicas de conteúdo:</w:t>
      </w:r>
    </w:p>
    <w:p w:rsidR="00000000" w:rsidDel="00000000" w:rsidP="00000000" w:rsidRDefault="00000000" w:rsidRPr="00000000" w14:paraId="0000032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2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Responsabilidade de Terceiros</w:t>
      </w:r>
      <w:r w:rsidDel="00000000" w:rsidR="00000000" w:rsidRPr="00000000">
        <w:rPr>
          <w:rtl w:val="0"/>
        </w:rPr>
        <w:t xml:space="preserve">: são pessoas que possuem o dever de administrar os bens dos contribuintes, de representá-los. Podem ser:</w:t>
      </w:r>
    </w:p>
    <w:p w:rsidR="00000000" w:rsidDel="00000000" w:rsidP="00000000" w:rsidRDefault="00000000" w:rsidRPr="00000000" w14:paraId="0000032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Com atuação regular</w:t>
      </w:r>
      <w:r w:rsidDel="00000000" w:rsidR="00000000" w:rsidRPr="00000000">
        <w:rPr>
          <w:rtl w:val="0"/>
        </w:rPr>
        <w:t xml:space="preserve">: a responsabilidade é solidária, mas deve seguir a ordem estipulada (cuidado com as provas! Observe se ela cobra a literalidade da lei). Memorize o Art. 134 do CTN.</w:t>
      </w:r>
    </w:p>
    <w:p w:rsidR="00000000" w:rsidDel="00000000" w:rsidP="00000000" w:rsidRDefault="00000000" w:rsidRPr="00000000" w14:paraId="00000329">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Com atuação irregular</w:t>
      </w:r>
      <w:r w:rsidDel="00000000" w:rsidR="00000000" w:rsidRPr="00000000">
        <w:rPr>
          <w:rtl w:val="0"/>
        </w:rPr>
        <w:t xml:space="preserve">: atos praticados com excesso de poderes ou infração de lei, contrato social ou estatutos. Memorize o Art. 135, ele costuma ser cobrado em sua </w:t>
      </w:r>
      <w:r w:rsidDel="00000000" w:rsidR="00000000" w:rsidRPr="00000000">
        <w:rPr>
          <w:rFonts w:ascii="Montserrat" w:cs="Montserrat" w:eastAsia="Montserrat" w:hAnsi="Montserrat"/>
          <w:b w:val="1"/>
          <w:bCs w:val="1"/>
          <w:i w:val="1"/>
          <w:iCs w:val="1"/>
          <w:color w:val="351c75"/>
          <w:sz w:val="22"/>
          <w:szCs w:val="22"/>
          <w:rtl w:val="0"/>
        </w:rPr>
        <w:t xml:space="preserve">literalidade.</w:t>
      </w:r>
    </w:p>
    <w:p w:rsidR="00000000" w:rsidDel="00000000" w:rsidP="00000000" w:rsidRDefault="00000000" w:rsidRPr="00000000" w14:paraId="0000032A">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32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Responsabilidade por infrações</w:t>
      </w:r>
      <w:r w:rsidDel="00000000" w:rsidR="00000000" w:rsidRPr="00000000">
        <w:rPr>
          <w:rtl w:val="0"/>
        </w:rPr>
        <w:t xml:space="preserve">: aquele que pratica infrações possui relação pessoal e direta com o fato, o que o tornaria impreciso dizer que é “responsável”. Contudo, é assim que o CTN estabelece, e é o que vamos levar para a nossa prova (art. 136, CTN).</w:t>
      </w:r>
    </w:p>
    <w:p w:rsidR="00000000" w:rsidDel="00000000" w:rsidP="00000000" w:rsidRDefault="00000000" w:rsidRPr="00000000" w14:paraId="0000032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2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Lembre-se, a </w:t>
      </w:r>
      <w:r w:rsidDel="00000000" w:rsidR="00000000" w:rsidRPr="00000000">
        <w:rPr>
          <w:rFonts w:ascii="Montserrat" w:cs="Montserrat" w:eastAsia="Montserrat" w:hAnsi="Montserrat"/>
          <w:b w:val="1"/>
          <w:bCs w:val="1"/>
          <w:i w:val="1"/>
          <w:iCs w:val="1"/>
          <w:color w:val="351c75"/>
          <w:sz w:val="22"/>
          <w:szCs w:val="22"/>
          <w:rtl w:val="0"/>
        </w:rPr>
        <w:t xml:space="preserve">responsabilidade</w:t>
      </w:r>
      <w:r w:rsidDel="00000000" w:rsidR="00000000" w:rsidRPr="00000000">
        <w:rPr>
          <w:rtl w:val="0"/>
        </w:rPr>
        <w:t xml:space="preserve"> por infrações tributárias é, via de regra, </w:t>
      </w:r>
      <w:r w:rsidDel="00000000" w:rsidR="00000000" w:rsidRPr="00000000">
        <w:rPr>
          <w:rFonts w:ascii="Montserrat" w:cs="Montserrat" w:eastAsia="Montserrat" w:hAnsi="Montserrat"/>
          <w:b w:val="1"/>
          <w:bCs w:val="1"/>
          <w:i w:val="1"/>
          <w:iCs w:val="1"/>
          <w:color w:val="351c75"/>
          <w:sz w:val="22"/>
          <w:szCs w:val="22"/>
          <w:rtl w:val="0"/>
        </w:rPr>
        <w:t xml:space="preserve">objetiva</w:t>
      </w:r>
      <w:r w:rsidDel="00000000" w:rsidR="00000000" w:rsidRPr="00000000">
        <w:rPr>
          <w:rtl w:val="0"/>
        </w:rPr>
        <w:t xml:space="preserve">, ou seja, não se leva em consideração as características pessoais (subjetivas) do infrator e os efeitos que o ato pode causar. Tudo isso, </w:t>
      </w:r>
      <w:r w:rsidDel="00000000" w:rsidR="00000000" w:rsidRPr="00000000">
        <w:rPr>
          <w:rFonts w:ascii="Montserrat" w:cs="Montserrat" w:eastAsia="Montserrat" w:hAnsi="Montserrat"/>
          <w:b w:val="1"/>
          <w:bCs w:val="1"/>
          <w:i w:val="1"/>
          <w:iCs w:val="1"/>
          <w:color w:val="351c75"/>
          <w:sz w:val="22"/>
          <w:szCs w:val="22"/>
          <w:rtl w:val="0"/>
        </w:rPr>
        <w:t xml:space="preserve">salvo disposição de lei em contrário</w:t>
      </w:r>
      <w:r w:rsidDel="00000000" w:rsidR="00000000" w:rsidRPr="00000000">
        <w:rPr>
          <w:rtl w:val="0"/>
        </w:rPr>
        <w:t xml:space="preserve">, havendo, portanto, exceções, se forem previstas em leis. </w:t>
      </w:r>
    </w:p>
    <w:p w:rsidR="00000000" w:rsidDel="00000000" w:rsidP="00000000" w:rsidRDefault="00000000" w:rsidRPr="00000000" w14:paraId="0000032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2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Ainda sobre a responsabilidade, há casos em que haverá a </w:t>
      </w:r>
      <w:r w:rsidDel="00000000" w:rsidR="00000000" w:rsidRPr="00000000">
        <w:rPr>
          <w:rFonts w:ascii="Montserrat" w:cs="Montserrat" w:eastAsia="Montserrat" w:hAnsi="Montserrat"/>
          <w:b w:val="1"/>
          <w:bCs w:val="1"/>
          <w:i w:val="1"/>
          <w:iCs w:val="1"/>
          <w:color w:val="351c75"/>
          <w:sz w:val="22"/>
          <w:szCs w:val="22"/>
          <w:rtl w:val="0"/>
        </w:rPr>
        <w:t xml:space="preserve">responsabilidade pessoal do agente</w:t>
      </w:r>
      <w:r w:rsidDel="00000000" w:rsidR="00000000" w:rsidRPr="00000000">
        <w:rPr>
          <w:rtl w:val="0"/>
        </w:rPr>
        <w:t xml:space="preserve">. Em matéria tributária, a responsabilidade pelas infrações cabe a quem praticou o ato ilícito. Logo, se foi a pessoa jurídica, ela será responsabilizada, ainda que, na prática, seja uma pessoa natural que atue em nome da empresa. Porém, o art. 137 do CTN traz exceções a essa regra, </w:t>
      </w:r>
      <w:r w:rsidDel="00000000" w:rsidR="00000000" w:rsidRPr="00000000">
        <w:rPr>
          <w:rFonts w:ascii="Montserrat" w:cs="Montserrat" w:eastAsia="Montserrat" w:hAnsi="Montserrat"/>
          <w:b w:val="1"/>
          <w:bCs w:val="1"/>
          <w:i w:val="1"/>
          <w:iCs w:val="1"/>
          <w:color w:val="351c75"/>
          <w:sz w:val="22"/>
          <w:szCs w:val="22"/>
          <w:rtl w:val="0"/>
        </w:rPr>
        <w:t xml:space="preserve">com situações em que a responsabilidade é pessoal do agente</w:t>
      </w:r>
      <w:r w:rsidDel="00000000" w:rsidR="00000000" w:rsidRPr="00000000">
        <w:rPr>
          <w:rtl w:val="0"/>
        </w:rPr>
        <w:t xml:space="preserve"> quanto à punição. Leia com atenção esses casos. </w:t>
      </w:r>
    </w:p>
    <w:p w:rsidR="00000000" w:rsidDel="00000000" w:rsidP="00000000" w:rsidRDefault="00000000" w:rsidRPr="00000000" w14:paraId="0000033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3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 </w:t>
      </w:r>
      <w:r w:rsidDel="00000000" w:rsidR="00000000" w:rsidRPr="00000000">
        <w:rPr>
          <w:rFonts w:ascii="Montserrat" w:cs="Montserrat" w:eastAsia="Montserrat" w:hAnsi="Montserrat"/>
          <w:b w:val="1"/>
          <w:bCs w:val="1"/>
          <w:i w:val="1"/>
          <w:iCs w:val="1"/>
          <w:color w:val="351c75"/>
          <w:sz w:val="22"/>
          <w:szCs w:val="22"/>
          <w:rtl w:val="0"/>
        </w:rPr>
        <w:t xml:space="preserve">denúncia espontânea</w:t>
      </w:r>
      <w:r w:rsidDel="00000000" w:rsidR="00000000" w:rsidRPr="00000000">
        <w:rPr>
          <w:rtl w:val="0"/>
        </w:rPr>
        <w:t xml:space="preserve"> é o instituto criado pelo CTN para que o contribuinte se redima das infrações tributárias, confessando os ilícitos. Como consequência, a responsabilidade pela </w:t>
      </w:r>
      <w:r w:rsidDel="00000000" w:rsidR="00000000" w:rsidRPr="00000000">
        <w:rPr>
          <w:rFonts w:ascii="Montserrat" w:cs="Montserrat" w:eastAsia="Montserrat" w:hAnsi="Montserrat"/>
          <w:b w:val="1"/>
          <w:bCs w:val="1"/>
          <w:i w:val="1"/>
          <w:iCs w:val="1"/>
          <w:color w:val="351c75"/>
          <w:sz w:val="22"/>
          <w:szCs w:val="22"/>
          <w:rtl w:val="0"/>
        </w:rPr>
        <w:t xml:space="preserve">multa (moratória ou punitiva) é afastada</w:t>
      </w:r>
      <w:r w:rsidDel="00000000" w:rsidR="00000000" w:rsidRPr="00000000">
        <w:rPr>
          <w:rtl w:val="0"/>
        </w:rPr>
        <w:t xml:space="preserve">. Ela deve ocorrer </w:t>
      </w:r>
      <w:r w:rsidDel="00000000" w:rsidR="00000000" w:rsidRPr="00000000">
        <w:rPr>
          <w:rFonts w:ascii="Montserrat" w:cs="Montserrat" w:eastAsia="Montserrat" w:hAnsi="Montserrat"/>
          <w:b w:val="1"/>
          <w:bCs w:val="1"/>
          <w:i w:val="1"/>
          <w:iCs w:val="1"/>
          <w:color w:val="351c75"/>
          <w:sz w:val="22"/>
          <w:szCs w:val="22"/>
          <w:rtl w:val="0"/>
        </w:rPr>
        <w:t xml:space="preserve">antes de qualquer procedimento fiscalizatório</w:t>
      </w:r>
      <w:r w:rsidDel="00000000" w:rsidR="00000000" w:rsidRPr="00000000">
        <w:rPr>
          <w:rtl w:val="0"/>
        </w:rPr>
        <w:t xml:space="preserve"> e deve ser acompanhada do pagamento dos tributos e dos juros de mora. Esse tópico é bastante cobrado em provas! Dê atenção!</w:t>
      </w:r>
    </w:p>
    <w:p w:rsidR="00000000" w:rsidDel="00000000" w:rsidP="00000000" w:rsidRDefault="00000000" w:rsidRPr="00000000" w14:paraId="0000033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3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Por fim, saber diferenciar o Direito </w:t>
      </w:r>
      <w:r w:rsidDel="00000000" w:rsidR="00000000" w:rsidRPr="00000000">
        <w:rPr>
          <w:rFonts w:ascii="Montserrat" w:cs="Montserrat" w:eastAsia="Montserrat" w:hAnsi="Montserrat"/>
          <w:b w:val="1"/>
          <w:bCs w:val="1"/>
          <w:i w:val="1"/>
          <w:iCs w:val="1"/>
          <w:color w:val="351c75"/>
          <w:sz w:val="22"/>
          <w:szCs w:val="22"/>
          <w:rtl w:val="0"/>
        </w:rPr>
        <w:t xml:space="preserve">Tributário</w:t>
      </w:r>
      <w:r w:rsidDel="00000000" w:rsidR="00000000" w:rsidRPr="00000000">
        <w:rPr>
          <w:rtl w:val="0"/>
        </w:rPr>
        <w:t xml:space="preserve"> Penal do Direito </w:t>
      </w:r>
      <w:r w:rsidDel="00000000" w:rsidR="00000000" w:rsidRPr="00000000">
        <w:rPr>
          <w:rFonts w:ascii="Montserrat" w:cs="Montserrat" w:eastAsia="Montserrat" w:hAnsi="Montserrat"/>
          <w:b w:val="1"/>
          <w:bCs w:val="1"/>
          <w:i w:val="1"/>
          <w:iCs w:val="1"/>
          <w:color w:val="351c75"/>
          <w:sz w:val="22"/>
          <w:szCs w:val="22"/>
          <w:rtl w:val="0"/>
        </w:rPr>
        <w:t xml:space="preserve">Penal</w:t>
      </w:r>
      <w:r w:rsidDel="00000000" w:rsidR="00000000" w:rsidRPr="00000000">
        <w:rPr>
          <w:rtl w:val="0"/>
        </w:rPr>
        <w:t xml:space="preserve"> Tributário pode ser um diferencial no dia da prova. </w:t>
      </w:r>
    </w:p>
    <w:p w:rsidR="00000000" w:rsidDel="00000000" w:rsidP="00000000" w:rsidRDefault="00000000" w:rsidRPr="00000000" w14:paraId="0000033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35">
      <w:pPr>
        <w:pBdr>
          <w:top w:color="351c75" w:space="1" w:sz="18" w:val="single"/>
          <w:left w:color="351c75" w:space="1" w:sz="18" w:val="single"/>
          <w:bottom w:color="351c75" w:space="1" w:sz="18" w:val="single"/>
          <w:right w:color="351c75" w:space="1" w:sz="18" w:val="single"/>
        </w:pBdr>
        <w:spacing w:after="20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336">
      <w:pPr>
        <w:pStyle w:val="Heading1"/>
        <w:pBdr>
          <w:top w:color="ffffff" w:space="0" w:sz="24" w:val="single"/>
        </w:pBdr>
        <w:spacing w:before="0" w:lineRule="auto"/>
        <w:rPr>
          <w:i w:val="1"/>
          <w:iCs w:val="1"/>
          <w:sz w:val="32"/>
          <w:szCs w:val="32"/>
        </w:rPr>
      </w:pPr>
      <w:bookmarkStart w:colFirst="0" w:colLast="0" w:name="_heading=h.i2pkll2i00hb" w:id="30"/>
      <w:bookmarkEnd w:id="30"/>
      <w:r w:rsidDel="00000000" w:rsidR="00000000" w:rsidRPr="00000000">
        <w:rPr>
          <w:i w:val="1"/>
          <w:iCs w:val="1"/>
          <w:sz w:val="32"/>
          <w:szCs w:val="32"/>
          <w:rtl w:val="0"/>
        </w:rPr>
        <w:t xml:space="preserve">Tarefa 33</w:t>
      </w:r>
    </w:p>
    <w:p w:rsidR="00000000" w:rsidDel="00000000" w:rsidP="00000000" w:rsidRDefault="00000000" w:rsidRPr="00000000" w14:paraId="00000337">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338">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06.</w:t>
      </w:r>
    </w:p>
    <w:p w:rsidR="00000000" w:rsidDel="00000000" w:rsidP="00000000" w:rsidRDefault="00000000" w:rsidRPr="00000000" w14:paraId="00000339">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52">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33A">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Nas tarefas que envolvam </w:t>
      </w:r>
      <w:r w:rsidDel="00000000" w:rsidR="00000000" w:rsidRPr="00000000">
        <w:rPr>
          <w:rFonts w:ascii="Montserrat" w:cs="Montserrat" w:eastAsia="Montserrat" w:hAnsi="Montserrat"/>
          <w:b w:val="1"/>
          <w:bCs w:val="1"/>
          <w:i w:val="1"/>
          <w:iCs w:val="1"/>
          <w:color w:val="351c75"/>
          <w:sz w:val="22"/>
          <w:szCs w:val="22"/>
          <w:rtl w:val="0"/>
        </w:rPr>
        <w:t xml:space="preserve">questões</w:t>
      </w:r>
      <w:r w:rsidDel="00000000" w:rsidR="00000000" w:rsidRPr="00000000">
        <w:rPr>
          <w:color w:val="262626"/>
          <w:rtl w:val="0"/>
        </w:rPr>
        <w:t xml:space="preserve">, sugiro que você as resolva pelas</w:t>
      </w:r>
      <w:r w:rsidDel="00000000" w:rsidR="00000000" w:rsidRPr="00000000">
        <w:rPr>
          <w:rFonts w:ascii="Montserrat" w:cs="Montserrat" w:eastAsia="Montserrat" w:hAnsi="Montserrat"/>
          <w:b w:val="1"/>
          <w:bCs w:val="1"/>
          <w:i w:val="1"/>
          <w:iCs w:val="1"/>
          <w:color w:val="351c75"/>
          <w:sz w:val="22"/>
          <w:szCs w:val="22"/>
          <w:rtl w:val="0"/>
        </w:rPr>
        <w:t xml:space="preserve"> 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 E não esqueça de </w:t>
      </w:r>
      <w:r w:rsidDel="00000000" w:rsidR="00000000" w:rsidRPr="00000000">
        <w:rPr>
          <w:rFonts w:ascii="Montserrat" w:cs="Montserrat" w:eastAsia="Montserrat" w:hAnsi="Montserrat"/>
          <w:b w:val="1"/>
          <w:bCs w:val="1"/>
          <w:i w:val="1"/>
          <w:iCs w:val="1"/>
          <w:color w:val="351c75"/>
          <w:sz w:val="22"/>
          <w:szCs w:val="22"/>
          <w:rtl w:val="0"/>
        </w:rPr>
        <w:t xml:space="preserve">deixar assinaladas</w:t>
      </w:r>
      <w:r w:rsidDel="00000000" w:rsidR="00000000" w:rsidRPr="00000000">
        <w:rPr>
          <w:color w:val="262626"/>
          <w:rtl w:val="0"/>
        </w:rPr>
        <w:t xml:space="preserve"> as questões que você errar, ou responder com dúvida. Voltaremos a elas futuramente.</w:t>
      </w:r>
    </w:p>
    <w:p w:rsidR="00000000" w:rsidDel="00000000" w:rsidP="00000000" w:rsidRDefault="00000000" w:rsidRPr="00000000" w14:paraId="0000033B">
      <w:pPr>
        <w:pBdr>
          <w:top w:color="351c75" w:space="1" w:sz="18" w:val="single"/>
          <w:left w:color="351c75" w:space="1" w:sz="18" w:val="single"/>
          <w:bottom w:color="351c75" w:space="1" w:sz="18" w:val="single"/>
          <w:right w:color="351c75" w:space="1" w:sz="18" w:val="single"/>
        </w:pBdr>
        <w:spacing w:after="200" w:lineRule="auto"/>
        <w:rPr>
          <w:rFonts w:ascii="Roboto" w:cs="Roboto" w:eastAsia="Roboto" w:hAnsi="Roboto"/>
          <w:i w:val="1"/>
          <w:iCs w:val="1"/>
          <w:color w:val="0f5132"/>
          <w:highlight w:val="yellow"/>
        </w:rPr>
      </w:pPr>
      <w:r w:rsidDel="00000000" w:rsidR="00000000" w:rsidRPr="00000000">
        <w:rPr>
          <w:rtl w:val="0"/>
        </w:rPr>
        <w:t xml:space="preserve">1. </w:t>
      </w:r>
      <w:r w:rsidDel="00000000" w:rsidR="00000000" w:rsidRPr="00000000">
        <w:rPr>
          <w:color w:val="262626"/>
          <w:rtl w:val="0"/>
        </w:rPr>
        <w:t xml:space="preserve">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ímpares)</w:t>
      </w:r>
      <w:r w:rsidDel="00000000" w:rsidR="00000000" w:rsidRPr="00000000">
        <w:rPr>
          <w:color w:val="262626"/>
          <w:rtl w:val="0"/>
        </w:rPr>
        <w:t xml:space="preserve">.</w:t>
      </w:r>
      <w:r w:rsidDel="00000000" w:rsidR="00000000" w:rsidRPr="00000000">
        <w:rPr>
          <w:rtl w:val="0"/>
        </w:rPr>
      </w:r>
    </w:p>
    <w:p w:rsidR="00000000" w:rsidDel="00000000" w:rsidP="00000000" w:rsidRDefault="00000000" w:rsidRPr="00000000" w14:paraId="0000033C">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2.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33D">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3.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33E">
      <w:pPr>
        <w:pStyle w:val="Heading1"/>
        <w:pBdr>
          <w:top w:color="ffffff" w:space="0" w:sz="24" w:val="single"/>
        </w:pBdr>
        <w:spacing w:before="0" w:lineRule="auto"/>
        <w:rPr>
          <w:i w:val="1"/>
          <w:iCs w:val="1"/>
          <w:sz w:val="32"/>
          <w:szCs w:val="32"/>
        </w:rPr>
      </w:pPr>
      <w:bookmarkStart w:colFirst="0" w:colLast="0" w:name="_heading=h.2bckc0611om9" w:id="31"/>
      <w:bookmarkEnd w:id="31"/>
      <w:r w:rsidDel="00000000" w:rsidR="00000000" w:rsidRPr="00000000">
        <w:rPr>
          <w:i w:val="1"/>
          <w:iCs w:val="1"/>
          <w:sz w:val="32"/>
          <w:szCs w:val="32"/>
          <w:rtl w:val="0"/>
        </w:rPr>
        <w:t xml:space="preserve">Tarefa 34</w:t>
      </w:r>
    </w:p>
    <w:p w:rsidR="00000000" w:rsidDel="00000000" w:rsidP="00000000" w:rsidRDefault="00000000" w:rsidRPr="00000000" w14:paraId="0000033F">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340">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341">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06 e resolução de questões.</w:t>
      </w:r>
    </w:p>
    <w:p w:rsidR="00000000" w:rsidDel="00000000" w:rsidP="00000000" w:rsidRDefault="00000000" w:rsidRPr="00000000" w14:paraId="00000342">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34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53">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344">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highlight w:val="yellow"/>
        </w:rPr>
      </w:pPr>
      <w:r w:rsidDel="00000000" w:rsidR="00000000" w:rsidRPr="00000000">
        <w:rPr>
          <w:rtl w:val="0"/>
        </w:rPr>
      </w:r>
    </w:p>
    <w:p w:rsidR="00000000" w:rsidDel="00000000" w:rsidP="00000000" w:rsidRDefault="00000000" w:rsidRPr="00000000" w14:paraId="00000345">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1. Comece a revisão fazendo a </w:t>
      </w:r>
      <w:r w:rsidDel="00000000" w:rsidR="00000000" w:rsidRPr="00000000">
        <w:rPr>
          <w:rFonts w:ascii="Montserrat" w:cs="Montserrat" w:eastAsia="Montserrat" w:hAnsi="Montserrat"/>
          <w:b w:val="1"/>
          <w:bCs w:val="1"/>
          <w:i w:val="1"/>
          <w:iCs w:val="1"/>
          <w:color w:val="351c75"/>
          <w:sz w:val="22"/>
          <w:szCs w:val="22"/>
          <w:rtl w:val="0"/>
        </w:rPr>
        <w:t xml:space="preserve">leitura dos seus grifos</w:t>
      </w:r>
      <w:r w:rsidDel="00000000" w:rsidR="00000000" w:rsidRPr="00000000">
        <w:rPr>
          <w:color w:val="262626"/>
          <w:rtl w:val="0"/>
        </w:rPr>
        <w:t xml:space="preserve">. Se preferir, você pode fazer a revisão pelo PDF Simplificado, ou pelo PDF com Marcação dos Aprovados, caso esteja disponível nessa aula.</w:t>
      </w:r>
    </w:p>
    <w:p w:rsidR="00000000" w:rsidDel="00000000" w:rsidP="00000000" w:rsidRDefault="00000000" w:rsidRPr="00000000" w14:paraId="00000346">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2. 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pares).</w:t>
      </w:r>
      <w:r w:rsidDel="00000000" w:rsidR="00000000" w:rsidRPr="00000000">
        <w:rPr>
          <w:rtl w:val="0"/>
        </w:rPr>
      </w:r>
    </w:p>
    <w:p w:rsidR="00000000" w:rsidDel="00000000" w:rsidP="00000000" w:rsidRDefault="00000000" w:rsidRPr="00000000" w14:paraId="00000347">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Resolva as questões pelas </w:t>
      </w:r>
      <w:r w:rsidDel="00000000" w:rsidR="00000000" w:rsidRPr="00000000">
        <w:rPr>
          <w:rFonts w:ascii="Montserrat" w:cs="Montserrat" w:eastAsia="Montserrat" w:hAnsi="Montserrat"/>
          <w:b w:val="1"/>
          <w:bCs w:val="1"/>
          <w:i w:val="1"/>
          <w:iCs w:val="1"/>
          <w:color w:val="351c75"/>
          <w:sz w:val="22"/>
          <w:szCs w:val="22"/>
          <w:rtl w:val="0"/>
        </w:rPr>
        <w:t xml:space="preserve">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348">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3.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349">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4.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34A">
      <w:pPr>
        <w:pStyle w:val="Heading1"/>
        <w:pBdr>
          <w:top w:color="ffffff" w:space="0" w:sz="24" w:val="single"/>
        </w:pBdr>
        <w:spacing w:before="0" w:lineRule="auto"/>
        <w:rPr>
          <w:i w:val="1"/>
          <w:iCs w:val="1"/>
          <w:sz w:val="32"/>
          <w:szCs w:val="32"/>
        </w:rPr>
      </w:pPr>
      <w:bookmarkStart w:colFirst="0" w:colLast="0" w:name="_heading=h.6esuwoiur45z" w:id="32"/>
      <w:bookmarkEnd w:id="32"/>
      <w:r w:rsidDel="00000000" w:rsidR="00000000" w:rsidRPr="00000000">
        <w:rPr>
          <w:i w:val="1"/>
          <w:iCs w:val="1"/>
          <w:sz w:val="32"/>
          <w:szCs w:val="32"/>
          <w:rtl w:val="0"/>
        </w:rPr>
        <w:t xml:space="preserve">Tarefa 35</w:t>
      </w:r>
    </w:p>
    <w:p w:rsidR="00000000" w:rsidDel="00000000" w:rsidP="00000000" w:rsidRDefault="00000000" w:rsidRPr="00000000" w14:paraId="0000034B">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34C">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por Resumos e/ou Mapas Mentais da Aula 06.</w:t>
      </w:r>
    </w:p>
    <w:p w:rsidR="00000000" w:rsidDel="00000000" w:rsidP="00000000" w:rsidRDefault="00000000" w:rsidRPr="00000000" w14:paraId="0000034D">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54">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34E">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É neste momento que o seu estudo dará o “pulo do gato”, fazendo a construção do </w:t>
      </w:r>
      <w:r w:rsidDel="00000000" w:rsidR="00000000" w:rsidRPr="00000000">
        <w:rPr>
          <w:rFonts w:ascii="Montserrat" w:cs="Montserrat" w:eastAsia="Montserrat" w:hAnsi="Montserrat"/>
          <w:b w:val="1"/>
          <w:bCs w:val="1"/>
          <w:i w:val="1"/>
          <w:iCs w:val="1"/>
          <w:color w:val="351c75"/>
          <w:sz w:val="22"/>
          <w:szCs w:val="22"/>
          <w:rtl w:val="0"/>
        </w:rPr>
        <w:t xml:space="preserve">funil de conteúdos</w:t>
      </w:r>
      <w:r w:rsidDel="00000000" w:rsidR="00000000" w:rsidRPr="00000000">
        <w:rPr>
          <w:color w:val="351c75"/>
          <w:rtl w:val="0"/>
        </w:rPr>
        <w:t xml:space="preserve"> </w:t>
      </w:r>
      <w:r w:rsidDel="00000000" w:rsidR="00000000" w:rsidRPr="00000000">
        <w:rPr>
          <w:color w:val="262626"/>
          <w:rtl w:val="0"/>
        </w:rPr>
        <w:t xml:space="preserve">tão necessário à sua aprovação e, de quebra, praticando também o “desmame” do PDF desta aula.</w:t>
      </w:r>
    </w:p>
    <w:p w:rsidR="00000000" w:rsidDel="00000000" w:rsidP="00000000" w:rsidRDefault="00000000" w:rsidRPr="00000000" w14:paraId="0000034F">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Para esta tarefa queremos que você:</w:t>
      </w:r>
    </w:p>
    <w:p w:rsidR="00000000" w:rsidDel="00000000" w:rsidP="00000000" w:rsidRDefault="00000000" w:rsidRPr="00000000" w14:paraId="00000350">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1. Baixe o Resumo ou o Mapa Mental da aula em questão* (se quiser pode baixar os dois), imprima-os e leia.</w:t>
      </w:r>
    </w:p>
    <w:p w:rsidR="00000000" w:rsidDel="00000000" w:rsidP="00000000" w:rsidRDefault="00000000" w:rsidRPr="00000000" w14:paraId="00000351">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2. Volte a </w:t>
      </w:r>
      <w:r w:rsidDel="00000000" w:rsidR="00000000" w:rsidRPr="00000000">
        <w:rPr>
          <w:rFonts w:ascii="Montserrat" w:cs="Montserrat" w:eastAsia="Montserrat" w:hAnsi="Montserrat"/>
          <w:b w:val="1"/>
          <w:bCs w:val="1"/>
          <w:i w:val="1"/>
          <w:iCs w:val="1"/>
          <w:color w:val="351c75"/>
          <w:sz w:val="22"/>
          <w:szCs w:val="22"/>
          <w:u w:val="single"/>
          <w:rtl w:val="0"/>
        </w:rPr>
        <w:t xml:space="preserve">todas as questões que você tenha errado</w:t>
      </w:r>
      <w:r w:rsidDel="00000000" w:rsidR="00000000" w:rsidRPr="00000000">
        <w:rPr>
          <w:rFonts w:ascii="Montserrat" w:cs="Montserrat" w:eastAsia="Montserrat" w:hAnsi="Montserrat"/>
          <w:b w:val="1"/>
          <w:bCs w:val="1"/>
          <w:i w:val="1"/>
          <w:iCs w:val="1"/>
          <w:color w:val="351c75"/>
          <w:sz w:val="22"/>
          <w:szCs w:val="22"/>
          <w:rtl w:val="0"/>
        </w:rPr>
        <w:t xml:space="preserve"> e refaça-as.</w:t>
      </w:r>
    </w:p>
    <w:p w:rsidR="00000000" w:rsidDel="00000000" w:rsidP="00000000" w:rsidRDefault="00000000" w:rsidRPr="00000000" w14:paraId="00000352">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3. Finalize as questões do PDF (se forem muitas, resolva até 30 questões novas).</w:t>
      </w:r>
    </w:p>
    <w:p w:rsidR="00000000" w:rsidDel="00000000" w:rsidP="00000000" w:rsidRDefault="00000000" w:rsidRPr="00000000" w14:paraId="00000353">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4. Complemente as informações dos seus Resumos e/ou Mapas Mentais com os assuntos das questões que você errar</w:t>
      </w:r>
      <w:r w:rsidDel="00000000" w:rsidR="00000000" w:rsidRPr="00000000">
        <w:rPr>
          <w:color w:val="262626"/>
          <w:rtl w:val="0"/>
        </w:rPr>
        <w:t xml:space="preserve">.</w:t>
      </w:r>
    </w:p>
    <w:p w:rsidR="00000000" w:rsidDel="00000000" w:rsidP="00000000" w:rsidRDefault="00000000" w:rsidRPr="00000000" w14:paraId="00000354">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p>
    <w:p w:rsidR="00000000" w:rsidDel="00000000" w:rsidP="00000000" w:rsidRDefault="00000000" w:rsidRPr="00000000" w14:paraId="00000355">
      <w:pPr>
        <w:pBdr>
          <w:top w:color="351c75" w:space="1" w:sz="18" w:val="single"/>
          <w:left w:color="351c75" w:space="1" w:sz="18" w:val="single"/>
          <w:bottom w:color="351c75" w:space="1" w:sz="18" w:val="single"/>
          <w:right w:color="351c75" w:space="1" w:sz="18" w:val="single"/>
        </w:pBdr>
        <w:spacing w:after="200" w:lineRule="auto"/>
        <w:rPr>
          <w:color w:val="262626"/>
        </w:rPr>
        <w:sectPr>
          <w:type w:val="nextPage"/>
          <w:pgSz w:h="16838" w:w="11906" w:orient="portrait"/>
          <w:pgMar w:bottom="1418" w:top="1418" w:left="709" w:right="709" w:header="709" w:footer="0"/>
        </w:sectPr>
      </w:pPr>
      <w:r w:rsidDel="00000000" w:rsidR="00000000" w:rsidRPr="00000000">
        <w:rPr>
          <w:color w:val="262626"/>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rsidR="00000000" w:rsidDel="00000000" w:rsidP="00000000" w:rsidRDefault="00000000" w:rsidRPr="00000000" w14:paraId="00000356">
      <w:pPr>
        <w:pStyle w:val="Heading1"/>
        <w:pBdr>
          <w:top w:color="ffffff" w:space="0" w:sz="24" w:val="single"/>
        </w:pBdr>
        <w:spacing w:before="0" w:lineRule="auto"/>
        <w:rPr>
          <w:i w:val="1"/>
          <w:iCs w:val="1"/>
          <w:sz w:val="32"/>
          <w:szCs w:val="32"/>
        </w:rPr>
      </w:pPr>
      <w:bookmarkStart w:colFirst="0" w:colLast="0" w:name="_heading=h.87cv875d0jvn" w:id="33"/>
      <w:bookmarkEnd w:id="33"/>
      <w:r w:rsidDel="00000000" w:rsidR="00000000" w:rsidRPr="00000000">
        <w:rPr>
          <w:i w:val="1"/>
          <w:iCs w:val="1"/>
          <w:sz w:val="32"/>
          <w:szCs w:val="32"/>
          <w:rtl w:val="0"/>
        </w:rPr>
        <w:t xml:space="preserve">Tarefa 36</w:t>
      </w:r>
    </w:p>
    <w:p w:rsidR="00000000" w:rsidDel="00000000" w:rsidP="00000000" w:rsidRDefault="00000000" w:rsidRPr="00000000" w14:paraId="00000357">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358">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359">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07.</w:t>
      </w:r>
    </w:p>
    <w:p w:rsidR="00000000" w:rsidDel="00000000" w:rsidP="00000000" w:rsidRDefault="00000000" w:rsidRPr="00000000" w14:paraId="0000035A">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35B">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55">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35C">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rPr>
      </w:pPr>
      <w:r w:rsidDel="00000000" w:rsidR="00000000" w:rsidRPr="00000000">
        <w:rPr>
          <w:rtl w:val="0"/>
        </w:rPr>
      </w:r>
    </w:p>
    <w:p w:rsidR="00000000" w:rsidDel="00000000" w:rsidP="00000000" w:rsidRDefault="00000000" w:rsidRPr="00000000" w14:paraId="0000035D">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Estude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07 (Crédito Tributário). Constituição e lançamento.</w:t>
      </w:r>
    </w:p>
    <w:p w:rsidR="00000000" w:rsidDel="00000000" w:rsidP="00000000" w:rsidRDefault="00000000" w:rsidRPr="00000000" w14:paraId="0000035E">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35F">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07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alto, representando </w:t>
      </w:r>
      <w:r w:rsidDel="00000000" w:rsidR="00000000" w:rsidRPr="00000000">
        <w:rPr>
          <w:rFonts w:ascii="Montserrat" w:cs="Montserrat" w:eastAsia="Montserrat" w:hAnsi="Montserrat"/>
          <w:b w:val="1"/>
          <w:bCs w:val="1"/>
          <w:i w:val="1"/>
          <w:iCs w:val="1"/>
          <w:color w:val="351c75"/>
          <w:sz w:val="22"/>
          <w:szCs w:val="22"/>
          <w:rtl w:val="0"/>
        </w:rPr>
        <w:t xml:space="preserve">3,76%</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60">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36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Leia também alguns artigos no CTN:</w:t>
      </w:r>
    </w:p>
    <w:p w:rsidR="00000000" w:rsidDel="00000000" w:rsidP="00000000" w:rsidRDefault="00000000" w:rsidRPr="00000000" w14:paraId="00000362">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36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CTN: Arts. 139 a 150.</w:t>
      </w:r>
    </w:p>
    <w:p w:rsidR="00000000" w:rsidDel="00000000" w:rsidP="00000000" w:rsidRDefault="00000000" w:rsidRPr="00000000" w14:paraId="00000364">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36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Caso esteja há muito tempo sem estudar o tema ou este ainda não tenha sido estudado, seguem algumas dicas de conteúdo:</w:t>
      </w:r>
    </w:p>
    <w:p w:rsidR="00000000" w:rsidDel="00000000" w:rsidP="00000000" w:rsidRDefault="00000000" w:rsidRPr="00000000" w14:paraId="0000036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6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O crédito tributário é o </w:t>
      </w:r>
      <w:r w:rsidDel="00000000" w:rsidR="00000000" w:rsidRPr="00000000">
        <w:rPr>
          <w:rFonts w:ascii="Montserrat" w:cs="Montserrat" w:eastAsia="Montserrat" w:hAnsi="Montserrat"/>
          <w:b w:val="1"/>
          <w:bCs w:val="1"/>
          <w:i w:val="1"/>
          <w:iCs w:val="1"/>
          <w:color w:val="351c75"/>
          <w:sz w:val="22"/>
          <w:szCs w:val="22"/>
          <w:rtl w:val="0"/>
        </w:rPr>
        <w:t xml:space="preserve">crédito do Fisco e a dívida do contribuinte</w:t>
      </w:r>
      <w:r w:rsidDel="00000000" w:rsidR="00000000" w:rsidRPr="00000000">
        <w:rPr>
          <w:rtl w:val="0"/>
        </w:rPr>
        <w:t xml:space="preserve">. Ele é composto pelo tributo em si e pelas multas tributárias, uma vez que ambos decorrem da obrigação principal. Para que o crédito se torne exigível, é necessário o seu lançamento pela autoridade administrativa.</w:t>
      </w:r>
    </w:p>
    <w:p w:rsidR="00000000" w:rsidDel="00000000" w:rsidP="00000000" w:rsidRDefault="00000000" w:rsidRPr="00000000" w14:paraId="0000036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sdt>
      <w:sdtPr>
        <w:id w:val="-1037990962"/>
        <w:tag w:val="goog_rdk_3"/>
      </w:sdtPr>
      <w:sdtContent>
        <w:p w:rsidR="00000000" w:rsidDel="00000000" w:rsidP="00000000" w:rsidRDefault="00000000" w:rsidRPr="00000000" w14:paraId="0000036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Memorize o procedimento </w:t>
          </w:r>
          <w:r w:rsidDel="00000000" w:rsidR="00000000" w:rsidRPr="00000000">
            <w:rPr>
              <w:rtl w:val="0"/>
            </w:rPr>
            <w:t xml:space="preserve">de um lançamento: </w:t>
          </w:r>
        </w:p>
      </w:sdtContent>
    </w:sdt>
    <w:p w:rsidR="00000000" w:rsidDel="00000000" w:rsidP="00000000" w:rsidRDefault="00000000" w:rsidRPr="00000000" w14:paraId="0000036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6B">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0" distT="0" distL="0" distR="0">
            <wp:extent cx="2913469" cy="2167324"/>
            <wp:effectExtent b="0" l="0" r="0" t="0"/>
            <wp:docPr descr="Uma imagem contendo Tabela&#10;&#10;Descrição gerada automaticamente" id="468" name="image25.png"/>
            <a:graphic>
              <a:graphicData uri="http://schemas.openxmlformats.org/drawingml/2006/picture">
                <pic:pic>
                  <pic:nvPicPr>
                    <pic:cNvPr descr="Uma imagem contendo Tabela&#10;&#10;Descrição gerada automaticamente" id="0" name="image25.png"/>
                    <pic:cNvPicPr preferRelativeResize="0"/>
                  </pic:nvPicPr>
                  <pic:blipFill>
                    <a:blip r:embed="rId56"/>
                    <a:srcRect b="0" l="0" r="0" t="0"/>
                    <a:stretch>
                      <a:fillRect/>
                    </a:stretch>
                  </pic:blipFill>
                  <pic:spPr>
                    <a:xfrm>
                      <a:off x="0" y="0"/>
                      <a:ext cx="2913469" cy="2167324"/>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6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Decorre também que o lançamento possui </w:t>
      </w:r>
      <w:r w:rsidDel="00000000" w:rsidR="00000000" w:rsidRPr="00000000">
        <w:rPr>
          <w:rFonts w:ascii="Montserrat" w:cs="Montserrat" w:eastAsia="Montserrat" w:hAnsi="Montserrat"/>
          <w:b w:val="1"/>
          <w:bCs w:val="1"/>
          <w:i w:val="1"/>
          <w:iCs w:val="1"/>
          <w:color w:val="351c75"/>
          <w:sz w:val="22"/>
          <w:szCs w:val="22"/>
          <w:rtl w:val="0"/>
        </w:rPr>
        <w:t xml:space="preserve">natureza jurídica mista: declara</w:t>
      </w:r>
      <w:r w:rsidDel="00000000" w:rsidR="00000000" w:rsidRPr="00000000">
        <w:rPr>
          <w:rtl w:val="0"/>
        </w:rPr>
        <w:t xml:space="preserve"> a obrigação tributária e </w:t>
      </w:r>
      <w:r w:rsidDel="00000000" w:rsidR="00000000" w:rsidRPr="00000000">
        <w:rPr>
          <w:rFonts w:ascii="Montserrat" w:cs="Montserrat" w:eastAsia="Montserrat" w:hAnsi="Montserrat"/>
          <w:b w:val="1"/>
          <w:bCs w:val="1"/>
          <w:i w:val="1"/>
          <w:iCs w:val="1"/>
          <w:color w:val="351c75"/>
          <w:sz w:val="22"/>
          <w:szCs w:val="22"/>
          <w:rtl w:val="0"/>
        </w:rPr>
        <w:t xml:space="preserve">constitui</w:t>
      </w:r>
      <w:r w:rsidDel="00000000" w:rsidR="00000000" w:rsidRPr="00000000">
        <w:rPr>
          <w:rtl w:val="0"/>
        </w:rPr>
        <w:t xml:space="preserve"> o crédito tributário. Só quem pode efetuar o procedimento é a autoridade designada por lei.</w:t>
      </w:r>
    </w:p>
    <w:p w:rsidR="00000000" w:rsidDel="00000000" w:rsidP="00000000" w:rsidRDefault="00000000" w:rsidRPr="00000000" w14:paraId="0000036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6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Importante também saber qual a legislação aplicável ao lançamento em seus aspectos </w:t>
      </w:r>
      <w:r w:rsidDel="00000000" w:rsidR="00000000" w:rsidRPr="00000000">
        <w:rPr>
          <w:rFonts w:ascii="Montserrat" w:cs="Montserrat" w:eastAsia="Montserrat" w:hAnsi="Montserrat"/>
          <w:b w:val="1"/>
          <w:bCs w:val="1"/>
          <w:i w:val="1"/>
          <w:iCs w:val="1"/>
          <w:color w:val="351c75"/>
          <w:sz w:val="22"/>
          <w:szCs w:val="22"/>
          <w:rtl w:val="0"/>
        </w:rPr>
        <w:t xml:space="preserve">formais</w:t>
      </w:r>
      <w:r w:rsidDel="00000000" w:rsidR="00000000" w:rsidRPr="00000000">
        <w:rPr>
          <w:rtl w:val="0"/>
        </w:rPr>
        <w:t xml:space="preserve"> e </w:t>
      </w:r>
      <w:r w:rsidDel="00000000" w:rsidR="00000000" w:rsidRPr="00000000">
        <w:rPr>
          <w:rFonts w:ascii="Montserrat" w:cs="Montserrat" w:eastAsia="Montserrat" w:hAnsi="Montserrat"/>
          <w:b w:val="1"/>
          <w:bCs w:val="1"/>
          <w:i w:val="1"/>
          <w:iCs w:val="1"/>
          <w:color w:val="351c75"/>
          <w:sz w:val="22"/>
          <w:szCs w:val="22"/>
          <w:rtl w:val="0"/>
        </w:rPr>
        <w:t xml:space="preserve">materiais</w:t>
      </w:r>
      <w:r w:rsidDel="00000000" w:rsidR="00000000" w:rsidRPr="00000000">
        <w:rPr>
          <w:rtl w:val="0"/>
        </w:rPr>
        <w:t xml:space="preserve">, bem como a taxa de câmbio aplicada (se for o caso).</w:t>
      </w:r>
    </w:p>
    <w:p w:rsidR="00000000" w:rsidDel="00000000" w:rsidP="00000000" w:rsidRDefault="00000000" w:rsidRPr="00000000" w14:paraId="0000037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71">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114300" distT="114300" distL="114300" distR="114300">
            <wp:extent cx="3212148" cy="1232154"/>
            <wp:effectExtent b="0" l="0" r="0" t="0"/>
            <wp:docPr id="478" name="image30.png"/>
            <a:graphic>
              <a:graphicData uri="http://schemas.openxmlformats.org/drawingml/2006/picture">
                <pic:pic>
                  <pic:nvPicPr>
                    <pic:cNvPr id="0" name="image30.png"/>
                    <pic:cNvPicPr preferRelativeResize="0"/>
                  </pic:nvPicPr>
                  <pic:blipFill>
                    <a:blip r:embed="rId57"/>
                    <a:srcRect b="0" l="0" r="0" t="0"/>
                    <a:stretch>
                      <a:fillRect/>
                    </a:stretch>
                  </pic:blipFill>
                  <pic:spPr>
                    <a:xfrm>
                      <a:off x="0" y="0"/>
                      <a:ext cx="3212148" cy="1232154"/>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7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Após a conclusão do lançamento, há a </w:t>
      </w:r>
      <w:r w:rsidDel="00000000" w:rsidR="00000000" w:rsidRPr="00000000">
        <w:rPr>
          <w:rFonts w:ascii="Montserrat" w:cs="Montserrat" w:eastAsia="Montserrat" w:hAnsi="Montserrat"/>
          <w:b w:val="1"/>
          <w:bCs w:val="1"/>
          <w:i w:val="1"/>
          <w:iCs w:val="1"/>
          <w:color w:val="351c75"/>
          <w:sz w:val="22"/>
          <w:szCs w:val="22"/>
          <w:rtl w:val="0"/>
        </w:rPr>
        <w:t xml:space="preserve">notificação</w:t>
      </w:r>
      <w:r w:rsidDel="00000000" w:rsidR="00000000" w:rsidRPr="00000000">
        <w:rPr>
          <w:rtl w:val="0"/>
        </w:rPr>
        <w:t xml:space="preserve"> do sujeito passivo. Até a notificação, o lançamento pode ser </w:t>
      </w:r>
      <w:r w:rsidDel="00000000" w:rsidR="00000000" w:rsidRPr="00000000">
        <w:rPr>
          <w:rFonts w:ascii="Montserrat" w:cs="Montserrat" w:eastAsia="Montserrat" w:hAnsi="Montserrat"/>
          <w:b w:val="1"/>
          <w:bCs w:val="1"/>
          <w:i w:val="1"/>
          <w:iCs w:val="1"/>
          <w:color w:val="351c75"/>
          <w:sz w:val="22"/>
          <w:szCs w:val="22"/>
          <w:rtl w:val="0"/>
        </w:rPr>
        <w:t xml:space="preserve">revisto</w:t>
      </w:r>
      <w:r w:rsidDel="00000000" w:rsidR="00000000" w:rsidRPr="00000000">
        <w:rPr>
          <w:rtl w:val="0"/>
        </w:rPr>
        <w:t xml:space="preserve"> pela autoridade administrativa, após, ele é considerado presumidamente definitivo e poderá ser revisto nos casos de:</w:t>
      </w:r>
    </w:p>
    <w:p w:rsidR="00000000" w:rsidDel="00000000" w:rsidP="00000000" w:rsidRDefault="00000000" w:rsidRPr="00000000" w14:paraId="0000037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75">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1. Impugnação;</w:t>
      </w:r>
    </w:p>
    <w:p w:rsidR="00000000" w:rsidDel="00000000" w:rsidP="00000000" w:rsidRDefault="00000000" w:rsidRPr="00000000" w14:paraId="00000376">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2. Recurso de ofício;</w:t>
      </w:r>
    </w:p>
    <w:p w:rsidR="00000000" w:rsidDel="00000000" w:rsidP="00000000" w:rsidRDefault="00000000" w:rsidRPr="00000000" w14:paraId="00000377">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3. Iniciativa de ofício da autoridade administrativa;</w:t>
      </w:r>
    </w:p>
    <w:p w:rsidR="00000000" w:rsidDel="00000000" w:rsidP="00000000" w:rsidRDefault="00000000" w:rsidRPr="00000000" w14:paraId="0000037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7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Aprenda as</w:t>
      </w:r>
      <w:r w:rsidDel="00000000" w:rsidR="00000000" w:rsidRPr="00000000">
        <w:rPr>
          <w:rFonts w:ascii="Montserrat" w:cs="Montserrat" w:eastAsia="Montserrat" w:hAnsi="Montserrat"/>
          <w:b w:val="1"/>
          <w:bCs w:val="1"/>
          <w:i w:val="1"/>
          <w:iCs w:val="1"/>
          <w:color w:val="351c75"/>
          <w:sz w:val="22"/>
          <w:szCs w:val="22"/>
          <w:rtl w:val="0"/>
        </w:rPr>
        <w:t xml:space="preserve"> 3 modalidades de lançamento</w:t>
      </w:r>
      <w:r w:rsidDel="00000000" w:rsidR="00000000" w:rsidRPr="00000000">
        <w:rPr>
          <w:rtl w:val="0"/>
        </w:rPr>
        <w:t xml:space="preserve"> do Crédito Tributário:</w:t>
      </w:r>
    </w:p>
    <w:p w:rsidR="00000000" w:rsidDel="00000000" w:rsidP="00000000" w:rsidRDefault="00000000" w:rsidRPr="00000000" w14:paraId="0000037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7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1. </w:t>
      </w:r>
      <w:r w:rsidDel="00000000" w:rsidR="00000000" w:rsidRPr="00000000">
        <w:rPr>
          <w:rFonts w:ascii="Montserrat" w:cs="Montserrat" w:eastAsia="Montserrat" w:hAnsi="Montserrat"/>
          <w:b w:val="1"/>
          <w:bCs w:val="1"/>
          <w:i w:val="1"/>
          <w:iCs w:val="1"/>
          <w:color w:val="351c75"/>
          <w:sz w:val="22"/>
          <w:szCs w:val="22"/>
          <w:rtl w:val="0"/>
        </w:rPr>
        <w:t xml:space="preserve">Lançamento de Ofício</w:t>
      </w:r>
      <w:r w:rsidDel="00000000" w:rsidR="00000000" w:rsidRPr="00000000">
        <w:rPr>
          <w:rtl w:val="0"/>
        </w:rPr>
        <w:t xml:space="preserve">: o Fisco realiza o lançamento sem qualquer participação do sujeito passivo do tributo. Os tributos que a lei normalmente determina essa modalidade são estes:</w:t>
      </w:r>
    </w:p>
    <w:p w:rsidR="00000000" w:rsidDel="00000000" w:rsidP="00000000" w:rsidRDefault="00000000" w:rsidRPr="00000000" w14:paraId="0000037C">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0" distT="0" distL="0" distR="0">
            <wp:extent cx="5015038" cy="1062014"/>
            <wp:effectExtent b="0" l="0" r="0" t="0"/>
            <wp:docPr descr="Texto&#10;&#10;Descrição gerada automaticamente" id="466" name="image24.png"/>
            <a:graphic>
              <a:graphicData uri="http://schemas.openxmlformats.org/drawingml/2006/picture">
                <pic:pic>
                  <pic:nvPicPr>
                    <pic:cNvPr descr="Texto&#10;&#10;Descrição gerada automaticamente" id="0" name="image24.png"/>
                    <pic:cNvPicPr preferRelativeResize="0"/>
                  </pic:nvPicPr>
                  <pic:blipFill>
                    <a:blip r:embed="rId58"/>
                    <a:srcRect b="0" l="0" r="0" t="0"/>
                    <a:stretch>
                      <a:fillRect/>
                    </a:stretch>
                  </pic:blipFill>
                  <pic:spPr>
                    <a:xfrm>
                      <a:off x="0" y="0"/>
                      <a:ext cx="5015038" cy="1062014"/>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7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Fique atento: Todos os tributos, inclusive os não listados acima, podem vir a ter seu lançamento revisto de ofício. Nesses casos, eles serão lançados de ofício.</w:t>
      </w:r>
    </w:p>
    <w:p w:rsidR="00000000" w:rsidDel="00000000" w:rsidP="00000000" w:rsidRDefault="00000000" w:rsidRPr="00000000" w14:paraId="0000037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8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2. </w:t>
      </w:r>
      <w:r w:rsidDel="00000000" w:rsidR="00000000" w:rsidRPr="00000000">
        <w:rPr>
          <w:rFonts w:ascii="Montserrat" w:cs="Montserrat" w:eastAsia="Montserrat" w:hAnsi="Montserrat"/>
          <w:b w:val="1"/>
          <w:bCs w:val="1"/>
          <w:i w:val="1"/>
          <w:iCs w:val="1"/>
          <w:color w:val="351c75"/>
          <w:sz w:val="22"/>
          <w:szCs w:val="22"/>
          <w:rtl w:val="0"/>
        </w:rPr>
        <w:t xml:space="preserve">Lançamento por Declaração</w:t>
      </w:r>
      <w:r w:rsidDel="00000000" w:rsidR="00000000" w:rsidRPr="00000000">
        <w:rPr>
          <w:rtl w:val="0"/>
        </w:rPr>
        <w:t xml:space="preserve">: O sujeito passivo auxilia a autoridade administrativa fornecendo informações necessárias ao lançamento. Essa declaração é uma obrigação acessória.</w:t>
      </w:r>
    </w:p>
    <w:p w:rsidR="00000000" w:rsidDel="00000000" w:rsidP="00000000" w:rsidRDefault="00000000" w:rsidRPr="00000000" w14:paraId="0000038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8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Cuidado: o próprio declarante pode substituir a declaração dada. Porém, quando essa alteração for diminuir ou excluir o tributo, só poderá ser feita com a comprovação do erro e antes da notificação do lançamento. Caso já tenha sido notificado, deverá oferecer uma impugnação ao lançamento.</w:t>
      </w:r>
    </w:p>
    <w:p w:rsidR="00000000" w:rsidDel="00000000" w:rsidP="00000000" w:rsidRDefault="00000000" w:rsidRPr="00000000" w14:paraId="0000038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8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Memorize o Art. 148 do CTN em sua literalidade. Ele cita também a </w:t>
      </w:r>
      <w:r w:rsidDel="00000000" w:rsidR="00000000" w:rsidRPr="00000000">
        <w:rPr>
          <w:rFonts w:ascii="Montserrat" w:cs="Montserrat" w:eastAsia="Montserrat" w:hAnsi="Montserrat"/>
          <w:b w:val="1"/>
          <w:bCs w:val="1"/>
          <w:i w:val="1"/>
          <w:iCs w:val="1"/>
          <w:color w:val="351c75"/>
          <w:sz w:val="22"/>
          <w:szCs w:val="22"/>
          <w:rtl w:val="0"/>
        </w:rPr>
        <w:t xml:space="preserve">técnica do arbitramento</w:t>
      </w:r>
      <w:r w:rsidDel="00000000" w:rsidR="00000000" w:rsidRPr="00000000">
        <w:rPr>
          <w:rtl w:val="0"/>
        </w:rPr>
        <w:t xml:space="preserve">. </w:t>
      </w:r>
    </w:p>
    <w:p w:rsidR="00000000" w:rsidDel="00000000" w:rsidP="00000000" w:rsidRDefault="00000000" w:rsidRPr="00000000" w14:paraId="0000038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8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3. </w:t>
      </w:r>
      <w:r w:rsidDel="00000000" w:rsidR="00000000" w:rsidRPr="00000000">
        <w:rPr>
          <w:rFonts w:ascii="Montserrat" w:cs="Montserrat" w:eastAsia="Montserrat" w:hAnsi="Montserrat"/>
          <w:b w:val="1"/>
          <w:bCs w:val="1"/>
          <w:i w:val="1"/>
          <w:iCs w:val="1"/>
          <w:color w:val="351c75"/>
          <w:sz w:val="22"/>
          <w:szCs w:val="22"/>
          <w:rtl w:val="0"/>
        </w:rPr>
        <w:t xml:space="preserve">Lançamento por Homologação</w:t>
      </w:r>
      <w:r w:rsidDel="00000000" w:rsidR="00000000" w:rsidRPr="00000000">
        <w:rPr>
          <w:rtl w:val="0"/>
        </w:rPr>
        <w:t xml:space="preserve">: o sujeito passivo antecipa o pagamento sem prévio exame da autoridade administrativa, sendo que esta, ao conferir a exatidão dos valores recolhidos, realiza a homologação do pagamento. </w:t>
      </w:r>
    </w:p>
    <w:p w:rsidR="00000000" w:rsidDel="00000000" w:rsidP="00000000" w:rsidRDefault="00000000" w:rsidRPr="00000000" w14:paraId="0000038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8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Caso a lei não determine outro prazo, o prazo decadencial para homologação será de 5 anos da ocorrência do fato gerador, salvo comprovado dolo, fraude ou simulação. </w:t>
      </w:r>
    </w:p>
    <w:p w:rsidR="00000000" w:rsidDel="00000000" w:rsidP="00000000" w:rsidRDefault="00000000" w:rsidRPr="00000000" w14:paraId="0000038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8A">
      <w:pPr>
        <w:pBdr>
          <w:top w:color="351c75" w:space="1" w:sz="18" w:val="single"/>
          <w:left w:color="351c75" w:space="1" w:sz="18" w:val="single"/>
          <w:bottom w:color="351c75" w:space="1" w:sz="18" w:val="single"/>
          <w:right w:color="351c75" w:space="1" w:sz="18" w:val="single"/>
        </w:pBdr>
        <w:spacing w:after="20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38B">
      <w:pPr>
        <w:pStyle w:val="Heading1"/>
        <w:pBdr>
          <w:top w:color="ffffff" w:space="0" w:sz="24" w:val="single"/>
        </w:pBdr>
        <w:spacing w:before="0" w:lineRule="auto"/>
        <w:rPr>
          <w:i w:val="1"/>
          <w:iCs w:val="1"/>
          <w:sz w:val="32"/>
          <w:szCs w:val="32"/>
        </w:rPr>
      </w:pPr>
      <w:bookmarkStart w:colFirst="0" w:colLast="0" w:name="_heading=h.6uxdy3p7vely" w:id="34"/>
      <w:bookmarkEnd w:id="34"/>
      <w:r w:rsidDel="00000000" w:rsidR="00000000" w:rsidRPr="00000000">
        <w:rPr>
          <w:i w:val="1"/>
          <w:iCs w:val="1"/>
          <w:sz w:val="32"/>
          <w:szCs w:val="32"/>
          <w:rtl w:val="0"/>
        </w:rPr>
        <w:t xml:space="preserve">Tarefa 37</w:t>
      </w:r>
    </w:p>
    <w:p w:rsidR="00000000" w:rsidDel="00000000" w:rsidP="00000000" w:rsidRDefault="00000000" w:rsidRPr="00000000" w14:paraId="0000038C">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38D">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07.</w:t>
      </w:r>
    </w:p>
    <w:p w:rsidR="00000000" w:rsidDel="00000000" w:rsidP="00000000" w:rsidRDefault="00000000" w:rsidRPr="00000000" w14:paraId="0000038E">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59">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38F">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Nas tarefas que envolvam </w:t>
      </w:r>
      <w:r w:rsidDel="00000000" w:rsidR="00000000" w:rsidRPr="00000000">
        <w:rPr>
          <w:rFonts w:ascii="Montserrat" w:cs="Montserrat" w:eastAsia="Montserrat" w:hAnsi="Montserrat"/>
          <w:b w:val="1"/>
          <w:bCs w:val="1"/>
          <w:i w:val="1"/>
          <w:iCs w:val="1"/>
          <w:color w:val="351c75"/>
          <w:sz w:val="22"/>
          <w:szCs w:val="22"/>
          <w:rtl w:val="0"/>
        </w:rPr>
        <w:t xml:space="preserve">questões</w:t>
      </w:r>
      <w:r w:rsidDel="00000000" w:rsidR="00000000" w:rsidRPr="00000000">
        <w:rPr>
          <w:color w:val="262626"/>
          <w:rtl w:val="0"/>
        </w:rPr>
        <w:t xml:space="preserve">, sugiro que você as resolva pelas</w:t>
      </w:r>
      <w:r w:rsidDel="00000000" w:rsidR="00000000" w:rsidRPr="00000000">
        <w:rPr>
          <w:rFonts w:ascii="Montserrat" w:cs="Montserrat" w:eastAsia="Montserrat" w:hAnsi="Montserrat"/>
          <w:b w:val="1"/>
          <w:bCs w:val="1"/>
          <w:i w:val="1"/>
          <w:iCs w:val="1"/>
          <w:color w:val="351c75"/>
          <w:sz w:val="22"/>
          <w:szCs w:val="22"/>
          <w:rtl w:val="0"/>
        </w:rPr>
        <w:t xml:space="preserve"> 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 E não esqueça de </w:t>
      </w:r>
      <w:r w:rsidDel="00000000" w:rsidR="00000000" w:rsidRPr="00000000">
        <w:rPr>
          <w:rFonts w:ascii="Montserrat" w:cs="Montserrat" w:eastAsia="Montserrat" w:hAnsi="Montserrat"/>
          <w:b w:val="1"/>
          <w:bCs w:val="1"/>
          <w:i w:val="1"/>
          <w:iCs w:val="1"/>
          <w:color w:val="351c75"/>
          <w:sz w:val="22"/>
          <w:szCs w:val="22"/>
          <w:rtl w:val="0"/>
        </w:rPr>
        <w:t xml:space="preserve">deixar assinaladas</w:t>
      </w:r>
      <w:r w:rsidDel="00000000" w:rsidR="00000000" w:rsidRPr="00000000">
        <w:rPr>
          <w:color w:val="262626"/>
          <w:rtl w:val="0"/>
        </w:rPr>
        <w:t xml:space="preserve"> as questões que você errar, ou responder com dúvida. Voltaremos a elas futuramente.</w:t>
      </w:r>
    </w:p>
    <w:p w:rsidR="00000000" w:rsidDel="00000000" w:rsidP="00000000" w:rsidRDefault="00000000" w:rsidRPr="00000000" w14:paraId="00000390">
      <w:pPr>
        <w:pBdr>
          <w:top w:color="351c75" w:space="1" w:sz="18" w:val="single"/>
          <w:left w:color="351c75" w:space="1" w:sz="18" w:val="single"/>
          <w:bottom w:color="351c75" w:space="1" w:sz="18" w:val="single"/>
          <w:right w:color="351c75" w:space="1" w:sz="18" w:val="single"/>
        </w:pBdr>
        <w:spacing w:after="200" w:lineRule="auto"/>
        <w:rPr>
          <w:rFonts w:ascii="Roboto" w:cs="Roboto" w:eastAsia="Roboto" w:hAnsi="Roboto"/>
          <w:i w:val="1"/>
          <w:iCs w:val="1"/>
          <w:color w:val="0f5132"/>
          <w:highlight w:val="yellow"/>
        </w:rPr>
      </w:pPr>
      <w:r w:rsidDel="00000000" w:rsidR="00000000" w:rsidRPr="00000000">
        <w:rPr>
          <w:rtl w:val="0"/>
        </w:rPr>
        <w:t xml:space="preserve">1. </w:t>
      </w:r>
      <w:r w:rsidDel="00000000" w:rsidR="00000000" w:rsidRPr="00000000">
        <w:rPr>
          <w:color w:val="262626"/>
          <w:rtl w:val="0"/>
        </w:rPr>
        <w:t xml:space="preserve">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ímpares)</w:t>
      </w:r>
      <w:r w:rsidDel="00000000" w:rsidR="00000000" w:rsidRPr="00000000">
        <w:rPr>
          <w:color w:val="262626"/>
          <w:rtl w:val="0"/>
        </w:rPr>
        <w:t xml:space="preserve">.</w:t>
      </w:r>
      <w:r w:rsidDel="00000000" w:rsidR="00000000" w:rsidRPr="00000000">
        <w:rPr>
          <w:rtl w:val="0"/>
        </w:rPr>
      </w:r>
    </w:p>
    <w:p w:rsidR="00000000" w:rsidDel="00000000" w:rsidP="00000000" w:rsidRDefault="00000000" w:rsidRPr="00000000" w14:paraId="00000391">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2.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392">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3.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393">
      <w:pPr>
        <w:pStyle w:val="Heading1"/>
        <w:pBdr>
          <w:top w:color="ffffff" w:space="0" w:sz="24" w:val="single"/>
        </w:pBdr>
        <w:spacing w:before="0" w:lineRule="auto"/>
        <w:rPr>
          <w:i w:val="1"/>
          <w:iCs w:val="1"/>
          <w:sz w:val="32"/>
          <w:szCs w:val="32"/>
        </w:rPr>
      </w:pPr>
      <w:bookmarkStart w:colFirst="0" w:colLast="0" w:name="_heading=h.wcy1o54znxli" w:id="35"/>
      <w:bookmarkEnd w:id="35"/>
      <w:r w:rsidDel="00000000" w:rsidR="00000000" w:rsidRPr="00000000">
        <w:rPr>
          <w:i w:val="1"/>
          <w:iCs w:val="1"/>
          <w:sz w:val="32"/>
          <w:szCs w:val="32"/>
          <w:rtl w:val="0"/>
        </w:rPr>
        <w:t xml:space="preserve">Tarefa 38</w:t>
      </w:r>
    </w:p>
    <w:p w:rsidR="00000000" w:rsidDel="00000000" w:rsidP="00000000" w:rsidRDefault="00000000" w:rsidRPr="00000000" w14:paraId="00000394">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395">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396">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07 e resolução de questões.</w:t>
      </w:r>
    </w:p>
    <w:p w:rsidR="00000000" w:rsidDel="00000000" w:rsidP="00000000" w:rsidRDefault="00000000" w:rsidRPr="00000000" w14:paraId="00000397">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39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60">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399">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highlight w:val="yellow"/>
        </w:rPr>
      </w:pPr>
      <w:r w:rsidDel="00000000" w:rsidR="00000000" w:rsidRPr="00000000">
        <w:rPr>
          <w:rtl w:val="0"/>
        </w:rPr>
      </w:r>
    </w:p>
    <w:p w:rsidR="00000000" w:rsidDel="00000000" w:rsidP="00000000" w:rsidRDefault="00000000" w:rsidRPr="00000000" w14:paraId="0000039A">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1. Comece a revisão fazendo a </w:t>
      </w:r>
      <w:r w:rsidDel="00000000" w:rsidR="00000000" w:rsidRPr="00000000">
        <w:rPr>
          <w:rFonts w:ascii="Montserrat" w:cs="Montserrat" w:eastAsia="Montserrat" w:hAnsi="Montserrat"/>
          <w:b w:val="1"/>
          <w:bCs w:val="1"/>
          <w:i w:val="1"/>
          <w:iCs w:val="1"/>
          <w:color w:val="351c75"/>
          <w:sz w:val="22"/>
          <w:szCs w:val="22"/>
          <w:rtl w:val="0"/>
        </w:rPr>
        <w:t xml:space="preserve">leitura dos seus grifos</w:t>
      </w:r>
      <w:r w:rsidDel="00000000" w:rsidR="00000000" w:rsidRPr="00000000">
        <w:rPr>
          <w:color w:val="262626"/>
          <w:rtl w:val="0"/>
        </w:rPr>
        <w:t xml:space="preserve">. Se preferir, você pode fazer a revisão pelo PDF Simplificado, ou pelo PDF com Marcação dos Aprovados, caso esteja disponível nessa aula.</w:t>
      </w:r>
    </w:p>
    <w:p w:rsidR="00000000" w:rsidDel="00000000" w:rsidP="00000000" w:rsidRDefault="00000000" w:rsidRPr="00000000" w14:paraId="0000039B">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2. 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pares).</w:t>
      </w:r>
      <w:r w:rsidDel="00000000" w:rsidR="00000000" w:rsidRPr="00000000">
        <w:rPr>
          <w:rtl w:val="0"/>
        </w:rPr>
      </w:r>
    </w:p>
    <w:p w:rsidR="00000000" w:rsidDel="00000000" w:rsidP="00000000" w:rsidRDefault="00000000" w:rsidRPr="00000000" w14:paraId="0000039C">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Resolva as questões pelas </w:t>
      </w:r>
      <w:r w:rsidDel="00000000" w:rsidR="00000000" w:rsidRPr="00000000">
        <w:rPr>
          <w:rFonts w:ascii="Montserrat" w:cs="Montserrat" w:eastAsia="Montserrat" w:hAnsi="Montserrat"/>
          <w:b w:val="1"/>
          <w:bCs w:val="1"/>
          <w:i w:val="1"/>
          <w:iCs w:val="1"/>
          <w:color w:val="351c75"/>
          <w:sz w:val="22"/>
          <w:szCs w:val="22"/>
          <w:rtl w:val="0"/>
        </w:rPr>
        <w:t xml:space="preserve">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39D">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3.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39E">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4.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39F">
      <w:pPr>
        <w:pStyle w:val="Heading1"/>
        <w:pBdr>
          <w:top w:color="ffffff" w:space="0" w:sz="24" w:val="single"/>
        </w:pBdr>
        <w:spacing w:before="0" w:lineRule="auto"/>
        <w:rPr>
          <w:i w:val="1"/>
          <w:iCs w:val="1"/>
          <w:sz w:val="32"/>
          <w:szCs w:val="32"/>
        </w:rPr>
      </w:pPr>
      <w:bookmarkStart w:colFirst="0" w:colLast="0" w:name="_heading=h.7k19ihz3x974" w:id="36"/>
      <w:bookmarkEnd w:id="36"/>
      <w:r w:rsidDel="00000000" w:rsidR="00000000" w:rsidRPr="00000000">
        <w:rPr>
          <w:i w:val="1"/>
          <w:iCs w:val="1"/>
          <w:sz w:val="32"/>
          <w:szCs w:val="32"/>
          <w:rtl w:val="0"/>
        </w:rPr>
        <w:t xml:space="preserve">Tarefa 39</w:t>
      </w:r>
    </w:p>
    <w:p w:rsidR="00000000" w:rsidDel="00000000" w:rsidP="00000000" w:rsidRDefault="00000000" w:rsidRPr="00000000" w14:paraId="000003A0">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3A1">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por Resumos e/ou Mapas Mentais da Aula 07.</w:t>
      </w:r>
    </w:p>
    <w:p w:rsidR="00000000" w:rsidDel="00000000" w:rsidP="00000000" w:rsidRDefault="00000000" w:rsidRPr="00000000" w14:paraId="000003A2">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61">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3A3">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É neste momento que o seu estudo dará o “pulo do gato”, fazendo a construção do </w:t>
      </w:r>
      <w:r w:rsidDel="00000000" w:rsidR="00000000" w:rsidRPr="00000000">
        <w:rPr>
          <w:rFonts w:ascii="Montserrat" w:cs="Montserrat" w:eastAsia="Montserrat" w:hAnsi="Montserrat"/>
          <w:b w:val="1"/>
          <w:bCs w:val="1"/>
          <w:i w:val="1"/>
          <w:iCs w:val="1"/>
          <w:color w:val="351c75"/>
          <w:sz w:val="22"/>
          <w:szCs w:val="22"/>
          <w:rtl w:val="0"/>
        </w:rPr>
        <w:t xml:space="preserve">funil de conteúdos</w:t>
      </w:r>
      <w:r w:rsidDel="00000000" w:rsidR="00000000" w:rsidRPr="00000000">
        <w:rPr>
          <w:color w:val="351c75"/>
          <w:rtl w:val="0"/>
        </w:rPr>
        <w:t xml:space="preserve"> </w:t>
      </w:r>
      <w:r w:rsidDel="00000000" w:rsidR="00000000" w:rsidRPr="00000000">
        <w:rPr>
          <w:color w:val="262626"/>
          <w:rtl w:val="0"/>
        </w:rPr>
        <w:t xml:space="preserve">tão necessário à sua aprovação e, de quebra, praticando também o “desmame” do PDF desta aula.</w:t>
      </w:r>
    </w:p>
    <w:p w:rsidR="00000000" w:rsidDel="00000000" w:rsidP="00000000" w:rsidRDefault="00000000" w:rsidRPr="00000000" w14:paraId="000003A4">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Para esta tarefa queremos que você:</w:t>
      </w:r>
    </w:p>
    <w:p w:rsidR="00000000" w:rsidDel="00000000" w:rsidP="00000000" w:rsidRDefault="00000000" w:rsidRPr="00000000" w14:paraId="000003A5">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1. Baixe o Resumo ou o Mapa Mental da aula em questão* (se quiser pode baixar os dois), imprima-os e leia.</w:t>
      </w:r>
    </w:p>
    <w:p w:rsidR="00000000" w:rsidDel="00000000" w:rsidP="00000000" w:rsidRDefault="00000000" w:rsidRPr="00000000" w14:paraId="000003A6">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2. Volte a </w:t>
      </w:r>
      <w:r w:rsidDel="00000000" w:rsidR="00000000" w:rsidRPr="00000000">
        <w:rPr>
          <w:rFonts w:ascii="Montserrat" w:cs="Montserrat" w:eastAsia="Montserrat" w:hAnsi="Montserrat"/>
          <w:b w:val="1"/>
          <w:bCs w:val="1"/>
          <w:i w:val="1"/>
          <w:iCs w:val="1"/>
          <w:color w:val="351c75"/>
          <w:sz w:val="22"/>
          <w:szCs w:val="22"/>
          <w:u w:val="single"/>
          <w:rtl w:val="0"/>
        </w:rPr>
        <w:t xml:space="preserve">todas as questões que você tenha errado</w:t>
      </w:r>
      <w:r w:rsidDel="00000000" w:rsidR="00000000" w:rsidRPr="00000000">
        <w:rPr>
          <w:rFonts w:ascii="Montserrat" w:cs="Montserrat" w:eastAsia="Montserrat" w:hAnsi="Montserrat"/>
          <w:b w:val="1"/>
          <w:bCs w:val="1"/>
          <w:i w:val="1"/>
          <w:iCs w:val="1"/>
          <w:color w:val="351c75"/>
          <w:sz w:val="22"/>
          <w:szCs w:val="22"/>
          <w:rtl w:val="0"/>
        </w:rPr>
        <w:t xml:space="preserve"> e refaça-as.</w:t>
      </w:r>
    </w:p>
    <w:p w:rsidR="00000000" w:rsidDel="00000000" w:rsidP="00000000" w:rsidRDefault="00000000" w:rsidRPr="00000000" w14:paraId="000003A7">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3. Finalize as questões do PDF (se forem muitas, resolva até 30 questões novas).</w:t>
      </w:r>
    </w:p>
    <w:p w:rsidR="00000000" w:rsidDel="00000000" w:rsidP="00000000" w:rsidRDefault="00000000" w:rsidRPr="00000000" w14:paraId="000003A8">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4. Complemente as informações dos seus Resumos e/ou Mapas Mentais com os assuntos das questões que você errar</w:t>
      </w:r>
      <w:r w:rsidDel="00000000" w:rsidR="00000000" w:rsidRPr="00000000">
        <w:rPr>
          <w:color w:val="262626"/>
          <w:rtl w:val="0"/>
        </w:rPr>
        <w:t xml:space="preserve">.</w:t>
      </w:r>
    </w:p>
    <w:p w:rsidR="00000000" w:rsidDel="00000000" w:rsidP="00000000" w:rsidRDefault="00000000" w:rsidRPr="00000000" w14:paraId="000003A9">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p>
    <w:p w:rsidR="00000000" w:rsidDel="00000000" w:rsidP="00000000" w:rsidRDefault="00000000" w:rsidRPr="00000000" w14:paraId="000003AA">
      <w:pPr>
        <w:pBdr>
          <w:top w:color="351c75" w:space="1" w:sz="18" w:val="single"/>
          <w:left w:color="351c75" w:space="1" w:sz="18" w:val="single"/>
          <w:bottom w:color="351c75" w:space="1" w:sz="18" w:val="single"/>
          <w:right w:color="351c75" w:space="1" w:sz="18" w:val="single"/>
        </w:pBdr>
        <w:spacing w:after="200" w:lineRule="auto"/>
        <w:rPr>
          <w:color w:val="262626"/>
        </w:rPr>
        <w:sectPr>
          <w:type w:val="nextPage"/>
          <w:pgSz w:h="16838" w:w="11906" w:orient="portrait"/>
          <w:pgMar w:bottom="1418" w:top="1418" w:left="709" w:right="709" w:header="709" w:footer="0"/>
        </w:sectPr>
      </w:pPr>
      <w:r w:rsidDel="00000000" w:rsidR="00000000" w:rsidRPr="00000000">
        <w:rPr>
          <w:color w:val="262626"/>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rsidR="00000000" w:rsidDel="00000000" w:rsidP="00000000" w:rsidRDefault="00000000" w:rsidRPr="00000000" w14:paraId="000003AB">
      <w:pPr>
        <w:pStyle w:val="Heading1"/>
        <w:pBdr>
          <w:top w:color="ffffff" w:space="0" w:sz="24" w:val="single"/>
        </w:pBdr>
        <w:spacing w:before="0" w:lineRule="auto"/>
        <w:rPr>
          <w:i w:val="1"/>
          <w:iCs w:val="1"/>
          <w:sz w:val="32"/>
          <w:szCs w:val="32"/>
        </w:rPr>
      </w:pPr>
      <w:bookmarkStart w:colFirst="0" w:colLast="0" w:name="_heading=h.gzvpsxjgo29e" w:id="37"/>
      <w:bookmarkEnd w:id="37"/>
      <w:r w:rsidDel="00000000" w:rsidR="00000000" w:rsidRPr="00000000">
        <w:rPr>
          <w:i w:val="1"/>
          <w:iCs w:val="1"/>
          <w:sz w:val="32"/>
          <w:szCs w:val="32"/>
          <w:rtl w:val="0"/>
        </w:rPr>
        <w:t xml:space="preserve">Tarefa 40</w:t>
      </w:r>
    </w:p>
    <w:p w:rsidR="00000000" w:rsidDel="00000000" w:rsidP="00000000" w:rsidRDefault="00000000" w:rsidRPr="00000000" w14:paraId="000003AC">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3AD">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3AE">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08.</w:t>
      </w:r>
    </w:p>
    <w:p w:rsidR="00000000" w:rsidDel="00000000" w:rsidP="00000000" w:rsidRDefault="00000000" w:rsidRPr="00000000" w14:paraId="000003AF">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3B0">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62">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3B1">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rPr>
      </w:pPr>
      <w:r w:rsidDel="00000000" w:rsidR="00000000" w:rsidRPr="00000000">
        <w:rPr>
          <w:rtl w:val="0"/>
        </w:rPr>
      </w:r>
    </w:p>
    <w:p w:rsidR="00000000" w:rsidDel="00000000" w:rsidP="00000000" w:rsidRDefault="00000000" w:rsidRPr="00000000" w14:paraId="000003B2">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Estude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08 (Suspensão da Exigibilidade do Crédito Tributário).</w:t>
      </w:r>
    </w:p>
    <w:p w:rsidR="00000000" w:rsidDel="00000000" w:rsidP="00000000" w:rsidRDefault="00000000" w:rsidRPr="00000000" w14:paraId="000003B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3B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08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médio, representando </w:t>
      </w:r>
      <w:r w:rsidDel="00000000" w:rsidR="00000000" w:rsidRPr="00000000">
        <w:rPr>
          <w:rFonts w:ascii="Montserrat" w:cs="Montserrat" w:eastAsia="Montserrat" w:hAnsi="Montserrat"/>
          <w:b w:val="1"/>
          <w:bCs w:val="1"/>
          <w:i w:val="1"/>
          <w:iCs w:val="1"/>
          <w:color w:val="351c75"/>
          <w:sz w:val="22"/>
          <w:szCs w:val="22"/>
          <w:rtl w:val="0"/>
        </w:rPr>
        <w:t xml:space="preserve">2,43%</w:t>
      </w:r>
      <w:r w:rsidDel="00000000" w:rsidR="00000000" w:rsidRPr="00000000">
        <w:rPr>
          <w:rtl w:val="0"/>
        </w:rPr>
        <w:t xml:space="preserve"> </w:t>
      </w:r>
    </w:p>
    <w:p w:rsidR="00000000" w:rsidDel="00000000" w:rsidP="00000000" w:rsidRDefault="00000000" w:rsidRPr="00000000" w14:paraId="000003B5">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3B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Leia também alguns artigos no CTN:</w:t>
      </w:r>
    </w:p>
    <w:p w:rsidR="00000000" w:rsidDel="00000000" w:rsidP="00000000" w:rsidRDefault="00000000" w:rsidRPr="00000000" w14:paraId="000003B7">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3B8">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CTN: Arts. 151 a 155-A;</w:t>
      </w:r>
    </w:p>
    <w:p w:rsidR="00000000" w:rsidDel="00000000" w:rsidP="00000000" w:rsidRDefault="00000000" w:rsidRPr="00000000" w14:paraId="000003B9">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highlight w:val="yellow"/>
        </w:rPr>
      </w:pPr>
      <w:r w:rsidDel="00000000" w:rsidR="00000000" w:rsidRPr="00000000">
        <w:rPr>
          <w:rtl w:val="0"/>
        </w:rPr>
      </w:r>
    </w:p>
    <w:p w:rsidR="00000000" w:rsidDel="00000000" w:rsidP="00000000" w:rsidRDefault="00000000" w:rsidRPr="00000000" w14:paraId="000003B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Caso esteja há muito tempo sem estudar o tema ou este ainda não tenha sido estudado, seguem algumas dicas de conteúdo:</w:t>
      </w:r>
    </w:p>
    <w:p w:rsidR="00000000" w:rsidDel="00000000" w:rsidP="00000000" w:rsidRDefault="00000000" w:rsidRPr="00000000" w14:paraId="000003B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B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 suspensão do crédito tributário é a </w:t>
      </w:r>
      <w:r w:rsidDel="00000000" w:rsidR="00000000" w:rsidRPr="00000000">
        <w:rPr>
          <w:rFonts w:ascii="Montserrat" w:cs="Montserrat" w:eastAsia="Montserrat" w:hAnsi="Montserrat"/>
          <w:b w:val="1"/>
          <w:bCs w:val="1"/>
          <w:i w:val="1"/>
          <w:iCs w:val="1"/>
          <w:color w:val="351c75"/>
          <w:sz w:val="22"/>
          <w:szCs w:val="22"/>
          <w:rtl w:val="0"/>
        </w:rPr>
        <w:t xml:space="preserve">impossibilidade da Fazenda Pública de realizar atos de cobrança do tributo ou penalidade.</w:t>
      </w:r>
      <w:r w:rsidDel="00000000" w:rsidR="00000000" w:rsidRPr="00000000">
        <w:rPr>
          <w:rtl w:val="0"/>
        </w:rPr>
        <w:t xml:space="preserve"> Todas as hipóteses de suspensão estão previstas no Art. 151 do CTN, que deve ser interpretado em sua literalidade. </w:t>
      </w:r>
    </w:p>
    <w:p w:rsidR="00000000" w:rsidDel="00000000" w:rsidP="00000000" w:rsidRDefault="00000000" w:rsidRPr="00000000" w14:paraId="000003B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B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Cuidado</w:t>
      </w:r>
      <w:r w:rsidDel="00000000" w:rsidR="00000000" w:rsidRPr="00000000">
        <w:rPr>
          <w:rtl w:val="0"/>
        </w:rPr>
        <w:t xml:space="preserve">: a suspensão do crédito </w:t>
      </w:r>
      <w:r w:rsidDel="00000000" w:rsidR="00000000" w:rsidRPr="00000000">
        <w:rPr>
          <w:rFonts w:ascii="Montserrat" w:cs="Montserrat" w:eastAsia="Montserrat" w:hAnsi="Montserrat"/>
          <w:b w:val="1"/>
          <w:bCs w:val="1"/>
          <w:i w:val="1"/>
          <w:iCs w:val="1"/>
          <w:color w:val="351c75"/>
          <w:sz w:val="22"/>
          <w:szCs w:val="22"/>
          <w:rtl w:val="0"/>
        </w:rPr>
        <w:t xml:space="preserve">não atinge as obrigações acessórias</w:t>
      </w:r>
      <w:r w:rsidDel="00000000" w:rsidR="00000000" w:rsidRPr="00000000">
        <w:rPr>
          <w:rtl w:val="0"/>
        </w:rPr>
        <w:t xml:space="preserve">.</w:t>
      </w:r>
    </w:p>
    <w:p w:rsidR="00000000" w:rsidDel="00000000" w:rsidP="00000000" w:rsidRDefault="00000000" w:rsidRPr="00000000" w14:paraId="000003B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C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Fique atento também que a suspensão pode ocorrer ainda</w:t>
      </w:r>
      <w:r w:rsidDel="00000000" w:rsidR="00000000" w:rsidRPr="00000000">
        <w:rPr>
          <w:rFonts w:ascii="Montserrat" w:cs="Montserrat" w:eastAsia="Montserrat" w:hAnsi="Montserrat"/>
          <w:b w:val="1"/>
          <w:bCs w:val="1"/>
          <w:i w:val="1"/>
          <w:iCs w:val="1"/>
          <w:color w:val="351c75"/>
          <w:sz w:val="22"/>
          <w:szCs w:val="22"/>
          <w:rtl w:val="0"/>
        </w:rPr>
        <w:t xml:space="preserve"> antes de efetuado o lançamento</w:t>
      </w:r>
      <w:r w:rsidDel="00000000" w:rsidR="00000000" w:rsidRPr="00000000">
        <w:rPr>
          <w:rtl w:val="0"/>
        </w:rPr>
        <w:t xml:space="preserve">. Nesses casos, a </w:t>
      </w:r>
      <w:r w:rsidDel="00000000" w:rsidR="00000000" w:rsidRPr="00000000">
        <w:rPr>
          <w:rFonts w:ascii="Montserrat" w:cs="Montserrat" w:eastAsia="Montserrat" w:hAnsi="Montserrat"/>
          <w:b w:val="1"/>
          <w:bCs w:val="1"/>
          <w:i w:val="1"/>
          <w:iCs w:val="1"/>
          <w:color w:val="351c75"/>
          <w:sz w:val="22"/>
          <w:szCs w:val="22"/>
          <w:rtl w:val="0"/>
        </w:rPr>
        <w:t xml:space="preserve">exigibilidade</w:t>
      </w:r>
      <w:r w:rsidDel="00000000" w:rsidR="00000000" w:rsidRPr="00000000">
        <w:rPr>
          <w:rtl w:val="0"/>
        </w:rPr>
        <w:t xml:space="preserve"> do crédito fica impedida de ocorrer.</w:t>
      </w:r>
    </w:p>
    <w:p w:rsidR="00000000" w:rsidDel="00000000" w:rsidP="00000000" w:rsidRDefault="00000000" w:rsidRPr="00000000" w14:paraId="000003C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C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Memorize:</w:t>
      </w:r>
    </w:p>
    <w:p w:rsidR="00000000" w:rsidDel="00000000" w:rsidP="00000000" w:rsidRDefault="00000000" w:rsidRPr="00000000" w14:paraId="000003C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C4">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0" distT="0" distL="0" distR="0">
            <wp:extent cx="4351123" cy="2567197"/>
            <wp:effectExtent b="0" l="0" r="0" t="0"/>
            <wp:docPr descr="Interface gráfica do usuário, Texto, Aplicativo, Email&#10;&#10;Descrição gerada automaticamente" id="460" name="image9.png"/>
            <a:graphic>
              <a:graphicData uri="http://schemas.openxmlformats.org/drawingml/2006/picture">
                <pic:pic>
                  <pic:nvPicPr>
                    <pic:cNvPr descr="Interface gráfica do usuário, Texto, Aplicativo, Email&#10;&#10;Descrição gerada automaticamente" id="0" name="image9.png"/>
                    <pic:cNvPicPr preferRelativeResize="0"/>
                  </pic:nvPicPr>
                  <pic:blipFill>
                    <a:blip r:embed="rId63"/>
                    <a:srcRect b="0" l="0" r="0" t="0"/>
                    <a:stretch>
                      <a:fillRect/>
                    </a:stretch>
                  </pic:blipFill>
                  <pic:spPr>
                    <a:xfrm>
                      <a:off x="0" y="0"/>
                      <a:ext cx="4351123" cy="2567197"/>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C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1. Moratória:</w:t>
      </w:r>
      <w:r w:rsidDel="00000000" w:rsidR="00000000" w:rsidRPr="00000000">
        <w:rPr>
          <w:rtl w:val="0"/>
        </w:rPr>
        <w:t xml:space="preserve"> consiste na dilatação do prazo para cumprimento da obrigação, ou seja, altera-se o prazo para pagamento do tributo ou penalidade. Ela será sempre concedida por lei e pode ser:</w:t>
      </w:r>
    </w:p>
    <w:p w:rsidR="00000000" w:rsidDel="00000000" w:rsidP="00000000" w:rsidRDefault="00000000" w:rsidRPr="00000000" w14:paraId="000003C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C8">
      <w:pPr>
        <w:numPr>
          <w:ilvl w:val="1"/>
          <w:numId w:val="1"/>
        </w:numPr>
        <w:pBdr>
          <w:top w:color="351c75" w:space="1" w:sz="18" w:val="single"/>
          <w:left w:color="351c75" w:space="1" w:sz="18" w:val="single"/>
          <w:bottom w:color="351c75" w:space="1" w:sz="18" w:val="single"/>
          <w:right w:color="351c75" w:space="1" w:sz="18" w:val="single"/>
        </w:pBdr>
        <w:spacing w:after="0" w:lineRule="auto"/>
        <w:ind w:left="400"/>
      </w:pPr>
      <w:r w:rsidDel="00000000" w:rsidR="00000000" w:rsidRPr="00000000">
        <w:rPr>
          <w:rFonts w:ascii="Montserrat" w:cs="Montserrat" w:eastAsia="Montserrat" w:hAnsi="Montserrat"/>
          <w:b w:val="1"/>
          <w:bCs w:val="1"/>
          <w:i w:val="1"/>
          <w:iCs w:val="1"/>
          <w:color w:val="351c75"/>
          <w:sz w:val="22"/>
          <w:szCs w:val="22"/>
          <w:rtl w:val="0"/>
        </w:rPr>
        <w:t xml:space="preserve">Em caráter Geral:</w:t>
      </w:r>
      <w:r w:rsidDel="00000000" w:rsidR="00000000" w:rsidRPr="00000000">
        <w:rPr>
          <w:rtl w:val="0"/>
        </w:rPr>
        <w:t xml:space="preserve"> quando a </w:t>
      </w:r>
      <w:r w:rsidDel="00000000" w:rsidR="00000000" w:rsidRPr="00000000">
        <w:rPr>
          <w:rFonts w:ascii="Montserrat" w:cs="Montserrat" w:eastAsia="Montserrat" w:hAnsi="Montserrat"/>
          <w:b w:val="1"/>
          <w:bCs w:val="1"/>
          <w:i w:val="1"/>
          <w:iCs w:val="1"/>
          <w:color w:val="351c75"/>
          <w:sz w:val="22"/>
          <w:szCs w:val="22"/>
          <w:rtl w:val="0"/>
        </w:rPr>
        <w:t xml:space="preserve">lei</w:t>
      </w:r>
      <w:r w:rsidDel="00000000" w:rsidR="00000000" w:rsidRPr="00000000">
        <w:rPr>
          <w:rtl w:val="0"/>
        </w:rPr>
        <w:t xml:space="preserve"> generaliza os sujeitos passivos beneficiados. Não gera direito adquirido.</w:t>
      </w:r>
    </w:p>
    <w:p w:rsidR="00000000" w:rsidDel="00000000" w:rsidP="00000000" w:rsidRDefault="00000000" w:rsidRPr="00000000" w14:paraId="000003C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CA">
      <w:pPr>
        <w:numPr>
          <w:ilvl w:val="1"/>
          <w:numId w:val="1"/>
        </w:numPr>
        <w:pBdr>
          <w:top w:color="351c75" w:space="1" w:sz="18" w:val="single"/>
          <w:left w:color="351c75" w:space="1" w:sz="18" w:val="single"/>
          <w:bottom w:color="351c75" w:space="1" w:sz="18" w:val="single"/>
          <w:right w:color="351c75" w:space="1" w:sz="18" w:val="single"/>
        </w:pBdr>
        <w:spacing w:after="0" w:lineRule="auto"/>
        <w:ind w:left="400"/>
      </w:pPr>
      <w:r w:rsidDel="00000000" w:rsidR="00000000" w:rsidRPr="00000000">
        <w:rPr>
          <w:rFonts w:ascii="Montserrat" w:cs="Montserrat" w:eastAsia="Montserrat" w:hAnsi="Montserrat"/>
          <w:b w:val="1"/>
          <w:bCs w:val="1"/>
          <w:i w:val="1"/>
          <w:iCs w:val="1"/>
          <w:color w:val="351c75"/>
          <w:sz w:val="22"/>
          <w:szCs w:val="22"/>
          <w:rtl w:val="0"/>
        </w:rPr>
        <w:t xml:space="preserve">Em caráter Individual:</w:t>
      </w:r>
      <w:r w:rsidDel="00000000" w:rsidR="00000000" w:rsidRPr="00000000">
        <w:rPr>
          <w:rtl w:val="0"/>
        </w:rPr>
        <w:t xml:space="preserve"> Restrita a um grupo determinado de pessoas que cumpram requisitos fixados em </w:t>
      </w:r>
      <w:r w:rsidDel="00000000" w:rsidR="00000000" w:rsidRPr="00000000">
        <w:rPr>
          <w:rFonts w:ascii="Montserrat" w:cs="Montserrat" w:eastAsia="Montserrat" w:hAnsi="Montserrat"/>
          <w:b w:val="1"/>
          <w:bCs w:val="1"/>
          <w:i w:val="1"/>
          <w:iCs w:val="1"/>
          <w:color w:val="351c75"/>
          <w:sz w:val="22"/>
          <w:szCs w:val="22"/>
          <w:rtl w:val="0"/>
        </w:rPr>
        <w:t xml:space="preserve">lei</w:t>
      </w:r>
      <w:r w:rsidDel="00000000" w:rsidR="00000000" w:rsidRPr="00000000">
        <w:rPr>
          <w:rtl w:val="0"/>
        </w:rPr>
        <w:t xml:space="preserve">. Depende de ato da autoridade administrativa e gera direito adquirido.</w:t>
      </w:r>
    </w:p>
    <w:p w:rsidR="00000000" w:rsidDel="00000000" w:rsidP="00000000" w:rsidRDefault="00000000" w:rsidRPr="00000000" w14:paraId="000003C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CC">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Muita atenção aos requisitos que a lei deve cumprir para conceder moratória. Ademais, lembre-se os</w:t>
      </w:r>
      <w:r w:rsidDel="00000000" w:rsidR="00000000" w:rsidRPr="00000000">
        <w:rPr>
          <w:rFonts w:ascii="Montserrat" w:cs="Montserrat" w:eastAsia="Montserrat" w:hAnsi="Montserrat"/>
          <w:b w:val="1"/>
          <w:bCs w:val="1"/>
          <w:i w:val="1"/>
          <w:iCs w:val="1"/>
          <w:color w:val="351c75"/>
          <w:sz w:val="22"/>
          <w:szCs w:val="22"/>
          <w:rtl w:val="0"/>
        </w:rPr>
        <w:t xml:space="preserve"> casos de dolo, fraude ou simulação não se aproveitam da moratória</w:t>
      </w:r>
      <w:r w:rsidDel="00000000" w:rsidR="00000000" w:rsidRPr="00000000">
        <w:rPr>
          <w:rtl w:val="0"/>
        </w:rPr>
        <w:t xml:space="preserve">. É interessante saber diferenciar a moratória </w:t>
      </w:r>
      <w:r w:rsidDel="00000000" w:rsidR="00000000" w:rsidRPr="00000000">
        <w:rPr>
          <w:rFonts w:ascii="Montserrat" w:cs="Montserrat" w:eastAsia="Montserrat" w:hAnsi="Montserrat"/>
          <w:b w:val="1"/>
          <w:bCs w:val="1"/>
          <w:i w:val="1"/>
          <w:iCs w:val="1"/>
          <w:color w:val="351c75"/>
          <w:sz w:val="22"/>
          <w:szCs w:val="22"/>
          <w:rtl w:val="0"/>
        </w:rPr>
        <w:t xml:space="preserve">autônoma</w:t>
      </w:r>
      <w:r w:rsidDel="00000000" w:rsidR="00000000" w:rsidRPr="00000000">
        <w:rPr>
          <w:rtl w:val="0"/>
        </w:rPr>
        <w:t xml:space="preserve"> da </w:t>
      </w:r>
      <w:r w:rsidDel="00000000" w:rsidR="00000000" w:rsidRPr="00000000">
        <w:rPr>
          <w:rFonts w:ascii="Montserrat" w:cs="Montserrat" w:eastAsia="Montserrat" w:hAnsi="Montserrat"/>
          <w:b w:val="1"/>
          <w:bCs w:val="1"/>
          <w:i w:val="1"/>
          <w:iCs w:val="1"/>
          <w:color w:val="351c75"/>
          <w:sz w:val="22"/>
          <w:szCs w:val="22"/>
          <w:rtl w:val="0"/>
        </w:rPr>
        <w:t xml:space="preserve">heterônoma.</w:t>
      </w:r>
    </w:p>
    <w:p w:rsidR="00000000" w:rsidDel="00000000" w:rsidP="00000000" w:rsidRDefault="00000000" w:rsidRPr="00000000" w14:paraId="000003C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CE">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2. Parcelamento:</w:t>
      </w:r>
      <w:r w:rsidDel="00000000" w:rsidR="00000000" w:rsidRPr="00000000">
        <w:rPr>
          <w:rtl w:val="0"/>
        </w:rPr>
        <w:t xml:space="preserve"> É uma medida criada para beneficiar os contribuintes inadimplentes para que consigam cumprir suas obrigações tributárias. Ele deve ser concedido por meio de </w:t>
      </w:r>
      <w:r w:rsidDel="00000000" w:rsidR="00000000" w:rsidRPr="00000000">
        <w:rPr>
          <w:rFonts w:ascii="Montserrat" w:cs="Montserrat" w:eastAsia="Montserrat" w:hAnsi="Montserrat"/>
          <w:b w:val="1"/>
          <w:bCs w:val="1"/>
          <w:i w:val="1"/>
          <w:iCs w:val="1"/>
          <w:color w:val="351c75"/>
          <w:sz w:val="22"/>
          <w:szCs w:val="22"/>
          <w:rtl w:val="0"/>
        </w:rPr>
        <w:t xml:space="preserve">lei específica</w:t>
      </w:r>
      <w:r w:rsidDel="00000000" w:rsidR="00000000" w:rsidRPr="00000000">
        <w:rPr>
          <w:rtl w:val="0"/>
        </w:rPr>
        <w:t xml:space="preserve"> e, em regra, </w:t>
      </w:r>
      <w:r w:rsidDel="00000000" w:rsidR="00000000" w:rsidRPr="00000000">
        <w:rPr>
          <w:rFonts w:ascii="Montserrat" w:cs="Montserrat" w:eastAsia="Montserrat" w:hAnsi="Montserrat"/>
          <w:b w:val="1"/>
          <w:bCs w:val="1"/>
          <w:i w:val="1"/>
          <w:iCs w:val="1"/>
          <w:color w:val="351c75"/>
          <w:sz w:val="22"/>
          <w:szCs w:val="22"/>
          <w:rtl w:val="0"/>
        </w:rPr>
        <w:t xml:space="preserve">não exclui a incidência de juros e multa.</w:t>
      </w:r>
    </w:p>
    <w:p w:rsidR="00000000" w:rsidDel="00000000" w:rsidP="00000000" w:rsidRDefault="00000000" w:rsidRPr="00000000" w14:paraId="000003C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D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3. Liminares em M.S ou liminares e tutelas antecipadas em outras ações: </w:t>
      </w:r>
      <w:r w:rsidDel="00000000" w:rsidR="00000000" w:rsidRPr="00000000">
        <w:rPr>
          <w:rtl w:val="0"/>
        </w:rPr>
        <w:t xml:space="preserve">entenda o que é o M.S. e os requisitos para uma liminar.</w:t>
      </w:r>
    </w:p>
    <w:p w:rsidR="00000000" w:rsidDel="00000000" w:rsidP="00000000" w:rsidRDefault="00000000" w:rsidRPr="00000000" w14:paraId="000003D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D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4. Reclamações e Recursos Administrativos:</w:t>
      </w:r>
      <w:r w:rsidDel="00000000" w:rsidR="00000000" w:rsidRPr="00000000">
        <w:rPr>
          <w:rtl w:val="0"/>
        </w:rPr>
        <w:t xml:space="preserve"> Memorize a Súmula Vinculante 21, ela determina que é inconstitucional a exigência de depósito ou arrolamento prévios para a admissibilidade de recursos administrativos. Atente-se às palavras que podem ser cobradas em prova como causas de suspensão: impugnação, processo administrativo, reclamação e recursos administrativos. </w:t>
      </w:r>
    </w:p>
    <w:p w:rsidR="00000000" w:rsidDel="00000000" w:rsidP="00000000" w:rsidRDefault="00000000" w:rsidRPr="00000000" w14:paraId="000003D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D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5. Depósito do montante integral: </w:t>
      </w:r>
      <w:r w:rsidDel="00000000" w:rsidR="00000000" w:rsidRPr="00000000">
        <w:rPr>
          <w:rtl w:val="0"/>
        </w:rPr>
        <w:t xml:space="preserve">realizado administrativa ou judicialmente, suspenderá a execução do crédito tributário. Fique atento às súmulas trazidas em seu PDF.</w:t>
      </w:r>
    </w:p>
    <w:p w:rsidR="00000000" w:rsidDel="00000000" w:rsidP="00000000" w:rsidRDefault="00000000" w:rsidRPr="00000000" w14:paraId="000003D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3D6">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3D7">
      <w:pPr>
        <w:pStyle w:val="Heading1"/>
        <w:pBdr>
          <w:top w:color="ffffff" w:space="0" w:sz="24" w:val="single"/>
        </w:pBdr>
        <w:spacing w:before="0" w:lineRule="auto"/>
        <w:rPr>
          <w:i w:val="1"/>
          <w:iCs w:val="1"/>
          <w:sz w:val="32"/>
          <w:szCs w:val="32"/>
        </w:rPr>
      </w:pPr>
      <w:bookmarkStart w:colFirst="0" w:colLast="0" w:name="_heading=h.mv834vmlrgsz" w:id="38"/>
      <w:bookmarkEnd w:id="38"/>
      <w:r w:rsidDel="00000000" w:rsidR="00000000" w:rsidRPr="00000000">
        <w:rPr>
          <w:i w:val="1"/>
          <w:iCs w:val="1"/>
          <w:sz w:val="32"/>
          <w:szCs w:val="32"/>
          <w:rtl w:val="0"/>
        </w:rPr>
        <w:t xml:space="preserve">Tarefa 41</w:t>
      </w:r>
    </w:p>
    <w:p w:rsidR="00000000" w:rsidDel="00000000" w:rsidP="00000000" w:rsidRDefault="00000000" w:rsidRPr="00000000" w14:paraId="000003D8">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3D9">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08.</w:t>
      </w:r>
    </w:p>
    <w:p w:rsidR="00000000" w:rsidDel="00000000" w:rsidP="00000000" w:rsidRDefault="00000000" w:rsidRPr="00000000" w14:paraId="000003DA">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64">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3DB">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Nas tarefas que envolvam </w:t>
      </w:r>
      <w:r w:rsidDel="00000000" w:rsidR="00000000" w:rsidRPr="00000000">
        <w:rPr>
          <w:rFonts w:ascii="Montserrat" w:cs="Montserrat" w:eastAsia="Montserrat" w:hAnsi="Montserrat"/>
          <w:b w:val="1"/>
          <w:bCs w:val="1"/>
          <w:i w:val="1"/>
          <w:iCs w:val="1"/>
          <w:color w:val="351c75"/>
          <w:sz w:val="22"/>
          <w:szCs w:val="22"/>
          <w:rtl w:val="0"/>
        </w:rPr>
        <w:t xml:space="preserve">questões</w:t>
      </w:r>
      <w:r w:rsidDel="00000000" w:rsidR="00000000" w:rsidRPr="00000000">
        <w:rPr>
          <w:color w:val="262626"/>
          <w:rtl w:val="0"/>
        </w:rPr>
        <w:t xml:space="preserve">, sugiro que você as resolva pelas</w:t>
      </w:r>
      <w:r w:rsidDel="00000000" w:rsidR="00000000" w:rsidRPr="00000000">
        <w:rPr>
          <w:rFonts w:ascii="Montserrat" w:cs="Montserrat" w:eastAsia="Montserrat" w:hAnsi="Montserrat"/>
          <w:b w:val="1"/>
          <w:bCs w:val="1"/>
          <w:i w:val="1"/>
          <w:iCs w:val="1"/>
          <w:color w:val="351c75"/>
          <w:sz w:val="22"/>
          <w:szCs w:val="22"/>
          <w:rtl w:val="0"/>
        </w:rPr>
        <w:t xml:space="preserve"> 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 E não esqueça de </w:t>
      </w:r>
      <w:r w:rsidDel="00000000" w:rsidR="00000000" w:rsidRPr="00000000">
        <w:rPr>
          <w:rFonts w:ascii="Montserrat" w:cs="Montserrat" w:eastAsia="Montserrat" w:hAnsi="Montserrat"/>
          <w:b w:val="1"/>
          <w:bCs w:val="1"/>
          <w:i w:val="1"/>
          <w:iCs w:val="1"/>
          <w:color w:val="351c75"/>
          <w:sz w:val="22"/>
          <w:szCs w:val="22"/>
          <w:rtl w:val="0"/>
        </w:rPr>
        <w:t xml:space="preserve">deixar assinaladas</w:t>
      </w:r>
      <w:r w:rsidDel="00000000" w:rsidR="00000000" w:rsidRPr="00000000">
        <w:rPr>
          <w:color w:val="262626"/>
          <w:rtl w:val="0"/>
        </w:rPr>
        <w:t xml:space="preserve"> as questões que você errar, ou responder com dúvida. Voltaremos a elas futuramente.</w:t>
      </w:r>
    </w:p>
    <w:p w:rsidR="00000000" w:rsidDel="00000000" w:rsidP="00000000" w:rsidRDefault="00000000" w:rsidRPr="00000000" w14:paraId="000003DC">
      <w:pPr>
        <w:pBdr>
          <w:top w:color="351c75" w:space="1" w:sz="18" w:val="single"/>
          <w:left w:color="351c75" w:space="1" w:sz="18" w:val="single"/>
          <w:bottom w:color="351c75" w:space="1" w:sz="18" w:val="single"/>
          <w:right w:color="351c75" w:space="1" w:sz="18" w:val="single"/>
        </w:pBdr>
        <w:spacing w:after="200" w:lineRule="auto"/>
        <w:rPr>
          <w:rFonts w:ascii="Roboto" w:cs="Roboto" w:eastAsia="Roboto" w:hAnsi="Roboto"/>
          <w:i w:val="1"/>
          <w:iCs w:val="1"/>
          <w:color w:val="0f5132"/>
          <w:highlight w:val="yellow"/>
        </w:rPr>
      </w:pPr>
      <w:r w:rsidDel="00000000" w:rsidR="00000000" w:rsidRPr="00000000">
        <w:rPr>
          <w:rtl w:val="0"/>
        </w:rPr>
        <w:t xml:space="preserve">1. </w:t>
      </w:r>
      <w:r w:rsidDel="00000000" w:rsidR="00000000" w:rsidRPr="00000000">
        <w:rPr>
          <w:color w:val="262626"/>
          <w:rtl w:val="0"/>
        </w:rPr>
        <w:t xml:space="preserve">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ímpares)</w:t>
      </w:r>
      <w:r w:rsidDel="00000000" w:rsidR="00000000" w:rsidRPr="00000000">
        <w:rPr>
          <w:color w:val="262626"/>
          <w:rtl w:val="0"/>
        </w:rPr>
        <w:t xml:space="preserve">.</w:t>
      </w:r>
      <w:r w:rsidDel="00000000" w:rsidR="00000000" w:rsidRPr="00000000">
        <w:rPr>
          <w:rtl w:val="0"/>
        </w:rPr>
      </w:r>
    </w:p>
    <w:p w:rsidR="00000000" w:rsidDel="00000000" w:rsidP="00000000" w:rsidRDefault="00000000" w:rsidRPr="00000000" w14:paraId="000003DD">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2.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3DE">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3.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3DF">
      <w:pPr>
        <w:pStyle w:val="Heading1"/>
        <w:pBdr>
          <w:top w:color="ffffff" w:space="0" w:sz="24" w:val="single"/>
        </w:pBdr>
        <w:spacing w:before="0" w:lineRule="auto"/>
        <w:rPr>
          <w:i w:val="1"/>
          <w:iCs w:val="1"/>
          <w:sz w:val="32"/>
          <w:szCs w:val="32"/>
        </w:rPr>
      </w:pPr>
      <w:bookmarkStart w:colFirst="0" w:colLast="0" w:name="_heading=h.l452q6nwbddp" w:id="39"/>
      <w:bookmarkEnd w:id="39"/>
      <w:r w:rsidDel="00000000" w:rsidR="00000000" w:rsidRPr="00000000">
        <w:rPr>
          <w:i w:val="1"/>
          <w:iCs w:val="1"/>
          <w:sz w:val="32"/>
          <w:szCs w:val="32"/>
          <w:rtl w:val="0"/>
        </w:rPr>
        <w:t xml:space="preserve">Tarefa 42</w:t>
      </w:r>
    </w:p>
    <w:p w:rsidR="00000000" w:rsidDel="00000000" w:rsidP="00000000" w:rsidRDefault="00000000" w:rsidRPr="00000000" w14:paraId="000003E0">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3E1">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3E2">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08 e resolução de questões.</w:t>
      </w:r>
    </w:p>
    <w:p w:rsidR="00000000" w:rsidDel="00000000" w:rsidP="00000000" w:rsidRDefault="00000000" w:rsidRPr="00000000" w14:paraId="000003E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3E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65">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3E5">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highlight w:val="yellow"/>
        </w:rPr>
      </w:pPr>
      <w:r w:rsidDel="00000000" w:rsidR="00000000" w:rsidRPr="00000000">
        <w:rPr>
          <w:rtl w:val="0"/>
        </w:rPr>
      </w:r>
    </w:p>
    <w:p w:rsidR="00000000" w:rsidDel="00000000" w:rsidP="00000000" w:rsidRDefault="00000000" w:rsidRPr="00000000" w14:paraId="000003E6">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1. Comece a revisão fazendo a </w:t>
      </w:r>
      <w:r w:rsidDel="00000000" w:rsidR="00000000" w:rsidRPr="00000000">
        <w:rPr>
          <w:rFonts w:ascii="Montserrat" w:cs="Montserrat" w:eastAsia="Montserrat" w:hAnsi="Montserrat"/>
          <w:b w:val="1"/>
          <w:bCs w:val="1"/>
          <w:i w:val="1"/>
          <w:iCs w:val="1"/>
          <w:color w:val="351c75"/>
          <w:sz w:val="22"/>
          <w:szCs w:val="22"/>
          <w:rtl w:val="0"/>
        </w:rPr>
        <w:t xml:space="preserve">leitura dos seus grifos</w:t>
      </w:r>
      <w:r w:rsidDel="00000000" w:rsidR="00000000" w:rsidRPr="00000000">
        <w:rPr>
          <w:color w:val="262626"/>
          <w:rtl w:val="0"/>
        </w:rPr>
        <w:t xml:space="preserve">. Se preferir, você pode fazer a revisão pelo PDF Simplificado, ou pelo PDF com Marcação dos Aprovados, caso esteja disponível nessa aula.</w:t>
      </w:r>
    </w:p>
    <w:p w:rsidR="00000000" w:rsidDel="00000000" w:rsidP="00000000" w:rsidRDefault="00000000" w:rsidRPr="00000000" w14:paraId="000003E7">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2. 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pares).</w:t>
      </w:r>
      <w:r w:rsidDel="00000000" w:rsidR="00000000" w:rsidRPr="00000000">
        <w:rPr>
          <w:rtl w:val="0"/>
        </w:rPr>
      </w:r>
    </w:p>
    <w:p w:rsidR="00000000" w:rsidDel="00000000" w:rsidP="00000000" w:rsidRDefault="00000000" w:rsidRPr="00000000" w14:paraId="000003E8">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Resolva as questões pelas </w:t>
      </w:r>
      <w:r w:rsidDel="00000000" w:rsidR="00000000" w:rsidRPr="00000000">
        <w:rPr>
          <w:rFonts w:ascii="Montserrat" w:cs="Montserrat" w:eastAsia="Montserrat" w:hAnsi="Montserrat"/>
          <w:b w:val="1"/>
          <w:bCs w:val="1"/>
          <w:i w:val="1"/>
          <w:iCs w:val="1"/>
          <w:color w:val="351c75"/>
          <w:sz w:val="22"/>
          <w:szCs w:val="22"/>
          <w:rtl w:val="0"/>
        </w:rPr>
        <w:t xml:space="preserve">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3E9">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3.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3EA">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4.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3EB">
      <w:pPr>
        <w:pStyle w:val="Heading1"/>
        <w:pBdr>
          <w:top w:color="ffffff" w:space="0" w:sz="24" w:val="single"/>
        </w:pBdr>
        <w:spacing w:before="0" w:lineRule="auto"/>
        <w:rPr>
          <w:i w:val="1"/>
          <w:iCs w:val="1"/>
          <w:sz w:val="32"/>
          <w:szCs w:val="32"/>
        </w:rPr>
      </w:pPr>
      <w:bookmarkStart w:colFirst="0" w:colLast="0" w:name="_heading=h.nnbqilky9hox" w:id="40"/>
      <w:bookmarkEnd w:id="40"/>
      <w:r w:rsidDel="00000000" w:rsidR="00000000" w:rsidRPr="00000000">
        <w:rPr>
          <w:i w:val="1"/>
          <w:iCs w:val="1"/>
          <w:sz w:val="32"/>
          <w:szCs w:val="32"/>
          <w:rtl w:val="0"/>
        </w:rPr>
        <w:t xml:space="preserve">Tarefa 43</w:t>
      </w:r>
    </w:p>
    <w:p w:rsidR="00000000" w:rsidDel="00000000" w:rsidP="00000000" w:rsidRDefault="00000000" w:rsidRPr="00000000" w14:paraId="000003EC">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3ED">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por Resumos e/ou Mapas Mentais da Aula 08.</w:t>
      </w:r>
    </w:p>
    <w:p w:rsidR="00000000" w:rsidDel="00000000" w:rsidP="00000000" w:rsidRDefault="00000000" w:rsidRPr="00000000" w14:paraId="000003EE">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66">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3EF">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É neste momento que o seu estudo dará o “pulo do gato”, fazendo a construção do </w:t>
      </w:r>
      <w:r w:rsidDel="00000000" w:rsidR="00000000" w:rsidRPr="00000000">
        <w:rPr>
          <w:rFonts w:ascii="Montserrat" w:cs="Montserrat" w:eastAsia="Montserrat" w:hAnsi="Montserrat"/>
          <w:b w:val="1"/>
          <w:bCs w:val="1"/>
          <w:i w:val="1"/>
          <w:iCs w:val="1"/>
          <w:color w:val="351c75"/>
          <w:sz w:val="22"/>
          <w:szCs w:val="22"/>
          <w:rtl w:val="0"/>
        </w:rPr>
        <w:t xml:space="preserve">funil de conteúdos</w:t>
      </w:r>
      <w:r w:rsidDel="00000000" w:rsidR="00000000" w:rsidRPr="00000000">
        <w:rPr>
          <w:color w:val="351c75"/>
          <w:rtl w:val="0"/>
        </w:rPr>
        <w:t xml:space="preserve"> </w:t>
      </w:r>
      <w:r w:rsidDel="00000000" w:rsidR="00000000" w:rsidRPr="00000000">
        <w:rPr>
          <w:color w:val="262626"/>
          <w:rtl w:val="0"/>
        </w:rPr>
        <w:t xml:space="preserve">tão necessário à sua aprovação e, de quebra, praticando também o “desmame” do PDF desta aula.</w:t>
      </w:r>
    </w:p>
    <w:p w:rsidR="00000000" w:rsidDel="00000000" w:rsidP="00000000" w:rsidRDefault="00000000" w:rsidRPr="00000000" w14:paraId="000003F0">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Para esta tarefa queremos que você:</w:t>
      </w:r>
    </w:p>
    <w:p w:rsidR="00000000" w:rsidDel="00000000" w:rsidP="00000000" w:rsidRDefault="00000000" w:rsidRPr="00000000" w14:paraId="000003F1">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1. Baixe o Resumo ou o Mapa Mental da aula em questão* (se quiser pode baixar os dois), imprima-os e leia.</w:t>
      </w:r>
    </w:p>
    <w:p w:rsidR="00000000" w:rsidDel="00000000" w:rsidP="00000000" w:rsidRDefault="00000000" w:rsidRPr="00000000" w14:paraId="000003F2">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2. Volte a </w:t>
      </w:r>
      <w:r w:rsidDel="00000000" w:rsidR="00000000" w:rsidRPr="00000000">
        <w:rPr>
          <w:rFonts w:ascii="Montserrat" w:cs="Montserrat" w:eastAsia="Montserrat" w:hAnsi="Montserrat"/>
          <w:b w:val="1"/>
          <w:bCs w:val="1"/>
          <w:i w:val="1"/>
          <w:iCs w:val="1"/>
          <w:color w:val="351c75"/>
          <w:sz w:val="22"/>
          <w:szCs w:val="22"/>
          <w:u w:val="single"/>
          <w:rtl w:val="0"/>
        </w:rPr>
        <w:t xml:space="preserve">todas as questões que você tenha errado</w:t>
      </w:r>
      <w:r w:rsidDel="00000000" w:rsidR="00000000" w:rsidRPr="00000000">
        <w:rPr>
          <w:rFonts w:ascii="Montserrat" w:cs="Montserrat" w:eastAsia="Montserrat" w:hAnsi="Montserrat"/>
          <w:b w:val="1"/>
          <w:bCs w:val="1"/>
          <w:i w:val="1"/>
          <w:iCs w:val="1"/>
          <w:color w:val="351c75"/>
          <w:sz w:val="22"/>
          <w:szCs w:val="22"/>
          <w:rtl w:val="0"/>
        </w:rPr>
        <w:t xml:space="preserve"> e refaça-as.</w:t>
      </w:r>
    </w:p>
    <w:p w:rsidR="00000000" w:rsidDel="00000000" w:rsidP="00000000" w:rsidRDefault="00000000" w:rsidRPr="00000000" w14:paraId="000003F3">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3. Finalize as questões do PDF (se forem muitas, resolva até 30 questões novas).</w:t>
      </w:r>
    </w:p>
    <w:p w:rsidR="00000000" w:rsidDel="00000000" w:rsidP="00000000" w:rsidRDefault="00000000" w:rsidRPr="00000000" w14:paraId="000003F4">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4. Complemente as informações dos seus Resumos e/ou Mapas Mentais com os assuntos das questões que você errar</w:t>
      </w:r>
      <w:r w:rsidDel="00000000" w:rsidR="00000000" w:rsidRPr="00000000">
        <w:rPr>
          <w:color w:val="262626"/>
          <w:rtl w:val="0"/>
        </w:rPr>
        <w:t xml:space="preserve">.</w:t>
      </w:r>
    </w:p>
    <w:p w:rsidR="00000000" w:rsidDel="00000000" w:rsidP="00000000" w:rsidRDefault="00000000" w:rsidRPr="00000000" w14:paraId="000003F5">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p>
    <w:p w:rsidR="00000000" w:rsidDel="00000000" w:rsidP="00000000" w:rsidRDefault="00000000" w:rsidRPr="00000000" w14:paraId="000003F6">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br w:type="page"/>
      </w:r>
      <w:r w:rsidDel="00000000" w:rsidR="00000000" w:rsidRPr="00000000">
        <w:rPr>
          <w:rtl w:val="0"/>
        </w:rPr>
      </w:r>
    </w:p>
    <w:p w:rsidR="00000000" w:rsidDel="00000000" w:rsidP="00000000" w:rsidRDefault="00000000" w:rsidRPr="00000000" w14:paraId="000003F7">
      <w:pPr>
        <w:pStyle w:val="Heading1"/>
        <w:pBdr>
          <w:top w:color="ffffff" w:space="0" w:sz="24" w:val="single"/>
        </w:pBdr>
        <w:spacing w:before="0" w:lineRule="auto"/>
        <w:rPr>
          <w:i w:val="1"/>
          <w:iCs w:val="1"/>
          <w:sz w:val="32"/>
          <w:szCs w:val="32"/>
        </w:rPr>
      </w:pPr>
      <w:bookmarkStart w:colFirst="0" w:colLast="0" w:name="_heading=h.f6qru3ulw73x" w:id="41"/>
      <w:bookmarkEnd w:id="41"/>
      <w:r w:rsidDel="00000000" w:rsidR="00000000" w:rsidRPr="00000000">
        <w:rPr>
          <w:i w:val="1"/>
          <w:iCs w:val="1"/>
          <w:sz w:val="32"/>
          <w:szCs w:val="32"/>
          <w:rtl w:val="0"/>
        </w:rPr>
        <w:t xml:space="preserve">Tarefa 44</w:t>
      </w:r>
    </w:p>
    <w:p w:rsidR="00000000" w:rsidDel="00000000" w:rsidP="00000000" w:rsidRDefault="00000000" w:rsidRPr="00000000" w14:paraId="000003F8">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3F9">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3FA">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09 – Parte 1 de 2. De “Aspectos gerais” até “Remissão”, inclusive.</w:t>
      </w:r>
    </w:p>
    <w:p w:rsidR="00000000" w:rsidDel="00000000" w:rsidP="00000000" w:rsidRDefault="00000000" w:rsidRPr="00000000" w14:paraId="000003FB">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3FC">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67">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3FD">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rPr>
      </w:pPr>
      <w:r w:rsidDel="00000000" w:rsidR="00000000" w:rsidRPr="00000000">
        <w:rPr>
          <w:rtl w:val="0"/>
        </w:rPr>
      </w:r>
    </w:p>
    <w:p w:rsidR="00000000" w:rsidDel="00000000" w:rsidP="00000000" w:rsidRDefault="00000000" w:rsidRPr="00000000" w14:paraId="000003FE">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Estude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09 (Extinção do Crédito Tributário).</w:t>
      </w:r>
    </w:p>
    <w:p w:rsidR="00000000" w:rsidDel="00000000" w:rsidP="00000000" w:rsidRDefault="00000000" w:rsidRPr="00000000" w14:paraId="000003FF">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400">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09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médio, representando </w:t>
      </w:r>
      <w:r w:rsidDel="00000000" w:rsidR="00000000" w:rsidRPr="00000000">
        <w:rPr>
          <w:rFonts w:ascii="Montserrat" w:cs="Montserrat" w:eastAsia="Montserrat" w:hAnsi="Montserrat"/>
          <w:b w:val="1"/>
          <w:bCs w:val="1"/>
          <w:i w:val="1"/>
          <w:iCs w:val="1"/>
          <w:color w:val="351c75"/>
          <w:sz w:val="22"/>
          <w:szCs w:val="22"/>
          <w:rtl w:val="0"/>
        </w:rPr>
        <w:t xml:space="preserve">4,20%</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01">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40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Leia também alguns artigos no CTN:</w:t>
      </w:r>
    </w:p>
    <w:p w:rsidR="00000000" w:rsidDel="00000000" w:rsidP="00000000" w:rsidRDefault="00000000" w:rsidRPr="00000000" w14:paraId="0000040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404">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CTN: Arts. 156 a 174.</w:t>
      </w:r>
    </w:p>
    <w:p w:rsidR="00000000" w:rsidDel="00000000" w:rsidP="00000000" w:rsidRDefault="00000000" w:rsidRPr="00000000" w14:paraId="00000405">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40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Caso esteja há muito tempo sem estudar o tema ou este ainda não tenha sido estudado, seguem algumas dicas de conteúdo:</w:t>
      </w:r>
    </w:p>
    <w:p w:rsidR="00000000" w:rsidDel="00000000" w:rsidP="00000000" w:rsidRDefault="00000000" w:rsidRPr="00000000" w14:paraId="0000040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0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Existem</w:t>
      </w:r>
      <w:r w:rsidDel="00000000" w:rsidR="00000000" w:rsidRPr="00000000">
        <w:rPr>
          <w:rFonts w:ascii="Montserrat" w:cs="Montserrat" w:eastAsia="Montserrat" w:hAnsi="Montserrat"/>
          <w:b w:val="1"/>
          <w:bCs w:val="1"/>
          <w:i w:val="1"/>
          <w:iCs w:val="1"/>
          <w:color w:val="351c75"/>
          <w:sz w:val="22"/>
          <w:szCs w:val="22"/>
          <w:rtl w:val="0"/>
        </w:rPr>
        <w:t xml:space="preserve"> 11 modalidades de extinção do crédito tributário</w:t>
      </w:r>
      <w:r w:rsidDel="00000000" w:rsidR="00000000" w:rsidRPr="00000000">
        <w:rPr>
          <w:rtl w:val="0"/>
        </w:rPr>
        <w:t xml:space="preserve">, previstas no art. 156 do CTN. Veja quais são:</w:t>
      </w:r>
    </w:p>
    <w:p w:rsidR="00000000" w:rsidDel="00000000" w:rsidP="00000000" w:rsidRDefault="00000000" w:rsidRPr="00000000" w14:paraId="0000040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0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1. </w:t>
      </w:r>
      <w:r w:rsidDel="00000000" w:rsidR="00000000" w:rsidRPr="00000000">
        <w:rPr>
          <w:rFonts w:ascii="Montserrat" w:cs="Montserrat" w:eastAsia="Montserrat" w:hAnsi="Montserrat"/>
          <w:b w:val="1"/>
          <w:bCs w:val="1"/>
          <w:i w:val="1"/>
          <w:iCs w:val="1"/>
          <w:color w:val="351c75"/>
          <w:sz w:val="22"/>
          <w:szCs w:val="22"/>
          <w:rtl w:val="0"/>
        </w:rPr>
        <w:t xml:space="preserve">Pagamento</w:t>
      </w:r>
      <w:r w:rsidDel="00000000" w:rsidR="00000000" w:rsidRPr="00000000">
        <w:rPr>
          <w:rtl w:val="0"/>
        </w:rPr>
        <w:t xml:space="preserve">: é o principal meio de extinção. Fique atento principalmente ao que segue:</w:t>
      </w:r>
    </w:p>
    <w:p w:rsidR="00000000" w:rsidDel="00000000" w:rsidP="00000000" w:rsidRDefault="00000000" w:rsidRPr="00000000" w14:paraId="0000040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0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A imputação de penalidade (multa) </w:t>
      </w:r>
      <w:r w:rsidDel="00000000" w:rsidR="00000000" w:rsidRPr="00000000">
        <w:rPr>
          <w:rFonts w:ascii="Montserrat" w:cs="Montserrat" w:eastAsia="Montserrat" w:hAnsi="Montserrat"/>
          <w:b w:val="1"/>
          <w:bCs w:val="1"/>
          <w:i w:val="1"/>
          <w:iCs w:val="1"/>
          <w:color w:val="351c75"/>
          <w:sz w:val="22"/>
          <w:szCs w:val="22"/>
          <w:rtl w:val="0"/>
        </w:rPr>
        <w:t xml:space="preserve">não ilide</w:t>
      </w:r>
      <w:r w:rsidDel="00000000" w:rsidR="00000000" w:rsidRPr="00000000">
        <w:rPr>
          <w:rtl w:val="0"/>
        </w:rPr>
        <w:t xml:space="preserve"> o pagamento integral do crédito tributário.</w:t>
      </w:r>
    </w:p>
    <w:p w:rsidR="00000000" w:rsidDel="00000000" w:rsidP="00000000" w:rsidRDefault="00000000" w:rsidRPr="00000000" w14:paraId="0000040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Não</w:t>
      </w:r>
      <w:r w:rsidDel="00000000" w:rsidR="00000000" w:rsidRPr="00000000">
        <w:rPr>
          <w:rtl w:val="0"/>
        </w:rPr>
        <w:t xml:space="preserve"> há presunção de pagamento em matéria tributária.</w:t>
      </w:r>
    </w:p>
    <w:p w:rsidR="00000000" w:rsidDel="00000000" w:rsidP="00000000" w:rsidRDefault="00000000" w:rsidRPr="00000000" w14:paraId="0000040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A definição do </w:t>
      </w:r>
      <w:r w:rsidDel="00000000" w:rsidR="00000000" w:rsidRPr="00000000">
        <w:rPr>
          <w:rFonts w:ascii="Montserrat" w:cs="Montserrat" w:eastAsia="Montserrat" w:hAnsi="Montserrat"/>
          <w:b w:val="1"/>
          <w:bCs w:val="1"/>
          <w:i w:val="1"/>
          <w:iCs w:val="1"/>
          <w:color w:val="351c75"/>
          <w:sz w:val="22"/>
          <w:szCs w:val="22"/>
          <w:rtl w:val="0"/>
        </w:rPr>
        <w:t xml:space="preserve">prazo</w:t>
      </w:r>
      <w:r w:rsidDel="00000000" w:rsidR="00000000" w:rsidRPr="00000000">
        <w:rPr>
          <w:rtl w:val="0"/>
        </w:rPr>
        <w:t xml:space="preserve"> de pagamento de um tributo </w:t>
      </w:r>
      <w:r w:rsidDel="00000000" w:rsidR="00000000" w:rsidRPr="00000000">
        <w:rPr>
          <w:rFonts w:ascii="Montserrat" w:cs="Montserrat" w:eastAsia="Montserrat" w:hAnsi="Montserrat"/>
          <w:b w:val="1"/>
          <w:bCs w:val="1"/>
          <w:i w:val="1"/>
          <w:iCs w:val="1"/>
          <w:color w:val="351c75"/>
          <w:sz w:val="22"/>
          <w:szCs w:val="22"/>
          <w:rtl w:val="0"/>
        </w:rPr>
        <w:t xml:space="preserve">não se sujeita ao princípio da legalidade</w:t>
      </w:r>
      <w:r w:rsidDel="00000000" w:rsidR="00000000" w:rsidRPr="00000000">
        <w:rPr>
          <w:rtl w:val="0"/>
        </w:rPr>
        <w:t xml:space="preserve"> e, caso não seja instituído contrário, será de 30 dias, a contar da notificação do sujeito passivo.</w:t>
      </w:r>
    </w:p>
    <w:p w:rsidR="00000000" w:rsidDel="00000000" w:rsidP="00000000" w:rsidRDefault="00000000" w:rsidRPr="00000000" w14:paraId="0000040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A concessão de descontos </w:t>
      </w:r>
      <w:r w:rsidDel="00000000" w:rsidR="00000000" w:rsidRPr="00000000">
        <w:rPr>
          <w:rFonts w:ascii="Montserrat" w:cs="Montserrat" w:eastAsia="Montserrat" w:hAnsi="Montserrat"/>
          <w:b w:val="1"/>
          <w:bCs w:val="1"/>
          <w:i w:val="1"/>
          <w:iCs w:val="1"/>
          <w:color w:val="351c75"/>
          <w:sz w:val="22"/>
          <w:szCs w:val="22"/>
          <w:rtl w:val="0"/>
        </w:rPr>
        <w:t xml:space="preserve">deve</w:t>
      </w:r>
      <w:r w:rsidDel="00000000" w:rsidR="00000000" w:rsidRPr="00000000">
        <w:rPr>
          <w:rtl w:val="0"/>
        </w:rPr>
        <w:t xml:space="preserve"> ser feita por </w:t>
      </w:r>
      <w:r w:rsidDel="00000000" w:rsidR="00000000" w:rsidRPr="00000000">
        <w:rPr>
          <w:rFonts w:ascii="Montserrat" w:cs="Montserrat" w:eastAsia="Montserrat" w:hAnsi="Montserrat"/>
          <w:b w:val="1"/>
          <w:bCs w:val="1"/>
          <w:i w:val="1"/>
          <w:iCs w:val="1"/>
          <w:color w:val="351c75"/>
          <w:sz w:val="22"/>
          <w:szCs w:val="22"/>
          <w:rtl w:val="0"/>
        </w:rPr>
        <w:t xml:space="preserve">lei em sentido estrito</w:t>
      </w:r>
      <w:r w:rsidDel="00000000" w:rsidR="00000000" w:rsidRPr="00000000">
        <w:rPr>
          <w:rtl w:val="0"/>
        </w:rPr>
        <w:t xml:space="preserve">.</w:t>
      </w:r>
    </w:p>
    <w:p w:rsidR="00000000" w:rsidDel="00000000" w:rsidP="00000000" w:rsidRDefault="00000000" w:rsidRPr="00000000" w14:paraId="0000041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1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Em relação à </w:t>
      </w:r>
      <w:r w:rsidDel="00000000" w:rsidR="00000000" w:rsidRPr="00000000">
        <w:rPr>
          <w:rFonts w:ascii="Montserrat" w:cs="Montserrat" w:eastAsia="Montserrat" w:hAnsi="Montserrat"/>
          <w:b w:val="1"/>
          <w:bCs w:val="1"/>
          <w:i w:val="1"/>
          <w:iCs w:val="1"/>
          <w:color w:val="351c75"/>
          <w:sz w:val="22"/>
          <w:szCs w:val="22"/>
          <w:rtl w:val="0"/>
        </w:rPr>
        <w:t xml:space="preserve">imputação</w:t>
      </w:r>
      <w:r w:rsidDel="00000000" w:rsidR="00000000" w:rsidRPr="00000000">
        <w:rPr>
          <w:rtl w:val="0"/>
        </w:rPr>
        <w:t xml:space="preserve"> em pagamento, é importante saber que ocorre quando um mesmo sujeito passivo deve dois ou mais créditos tributários a uma mesma Fazenda Pública. Nesse caso, o recebimento deve ser feito obedecendo a </w:t>
      </w:r>
      <w:r w:rsidDel="00000000" w:rsidR="00000000" w:rsidRPr="00000000">
        <w:rPr>
          <w:rFonts w:ascii="Montserrat" w:cs="Montserrat" w:eastAsia="Montserrat" w:hAnsi="Montserrat"/>
          <w:b w:val="1"/>
          <w:bCs w:val="1"/>
          <w:i w:val="1"/>
          <w:iCs w:val="1"/>
          <w:color w:val="351c75"/>
          <w:sz w:val="22"/>
          <w:szCs w:val="22"/>
          <w:rtl w:val="0"/>
        </w:rPr>
        <w:t xml:space="preserve">ordem</w:t>
      </w:r>
      <w:r w:rsidDel="00000000" w:rsidR="00000000" w:rsidRPr="00000000">
        <w:rPr>
          <w:rtl w:val="0"/>
        </w:rPr>
        <w:t xml:space="preserve"> prevista no art. 163 do CTN.</w:t>
      </w:r>
    </w:p>
    <w:p w:rsidR="00000000" w:rsidDel="00000000" w:rsidP="00000000" w:rsidRDefault="00000000" w:rsidRPr="00000000" w14:paraId="0000041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1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Havendo pagamento a maior ou indevido, há o direito de </w:t>
      </w:r>
      <w:r w:rsidDel="00000000" w:rsidR="00000000" w:rsidRPr="00000000">
        <w:rPr>
          <w:rFonts w:ascii="Montserrat" w:cs="Montserrat" w:eastAsia="Montserrat" w:hAnsi="Montserrat"/>
          <w:b w:val="1"/>
          <w:bCs w:val="1"/>
          <w:i w:val="1"/>
          <w:iCs w:val="1"/>
          <w:color w:val="351c75"/>
          <w:sz w:val="22"/>
          <w:szCs w:val="22"/>
          <w:rtl w:val="0"/>
        </w:rPr>
        <w:t xml:space="preserve">restituição</w:t>
      </w:r>
      <w:r w:rsidDel="00000000" w:rsidR="00000000" w:rsidRPr="00000000">
        <w:rPr>
          <w:rtl w:val="0"/>
        </w:rPr>
        <w:t xml:space="preserve"> do contribuinte, independentemente de prévio protesto. É o que se chama </w:t>
      </w:r>
      <w:r w:rsidDel="00000000" w:rsidR="00000000" w:rsidRPr="00000000">
        <w:rPr>
          <w:rFonts w:ascii="Montserrat" w:cs="Montserrat" w:eastAsia="Montserrat" w:hAnsi="Montserrat"/>
          <w:b w:val="1"/>
          <w:bCs w:val="1"/>
          <w:i w:val="1"/>
          <w:iCs w:val="1"/>
          <w:color w:val="351c75"/>
          <w:sz w:val="22"/>
          <w:szCs w:val="22"/>
          <w:rtl w:val="0"/>
        </w:rPr>
        <w:t xml:space="preserve">Repetição do Indébito</w:t>
      </w:r>
      <w:r w:rsidDel="00000000" w:rsidR="00000000" w:rsidRPr="00000000">
        <w:rPr>
          <w:rtl w:val="0"/>
        </w:rPr>
        <w:t xml:space="preserve">, assunto quase sempre cobrado em sua literalidade. Acompanhe a leitura da aula junto do CTN.</w:t>
      </w:r>
    </w:p>
    <w:p w:rsidR="00000000" w:rsidDel="00000000" w:rsidP="00000000" w:rsidRDefault="00000000" w:rsidRPr="00000000" w14:paraId="0000041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1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No caso da</w:t>
      </w:r>
      <w:r w:rsidDel="00000000" w:rsidR="00000000" w:rsidRPr="00000000">
        <w:rPr>
          <w:rFonts w:ascii="Montserrat" w:cs="Montserrat" w:eastAsia="Montserrat" w:hAnsi="Montserrat"/>
          <w:b w:val="1"/>
          <w:bCs w:val="1"/>
          <w:i w:val="1"/>
          <w:iCs w:val="1"/>
          <w:color w:val="351c75"/>
          <w:sz w:val="22"/>
          <w:szCs w:val="22"/>
          <w:rtl w:val="0"/>
        </w:rPr>
        <w:t xml:space="preserve"> restituição dos tributos indiretos</w:t>
      </w:r>
      <w:r w:rsidDel="00000000" w:rsidR="00000000" w:rsidRPr="00000000">
        <w:rPr>
          <w:rtl w:val="0"/>
        </w:rPr>
        <w:t xml:space="preserve">, alguns requisitos devem ser preenchidos para tanto. Fique atento à jurisprudência sobre o tema.</w:t>
      </w:r>
    </w:p>
    <w:p w:rsidR="00000000" w:rsidDel="00000000" w:rsidP="00000000" w:rsidRDefault="00000000" w:rsidRPr="00000000" w14:paraId="00000416">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rtl w:val="0"/>
        </w:rPr>
      </w:r>
    </w:p>
    <w:p w:rsidR="00000000" w:rsidDel="00000000" w:rsidP="00000000" w:rsidRDefault="00000000" w:rsidRPr="00000000" w14:paraId="0000041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Veja como se dá a </w:t>
      </w:r>
      <w:r w:rsidDel="00000000" w:rsidR="00000000" w:rsidRPr="00000000">
        <w:rPr>
          <w:rFonts w:ascii="Montserrat" w:cs="Montserrat" w:eastAsia="Montserrat" w:hAnsi="Montserrat"/>
          <w:b w:val="1"/>
          <w:bCs w:val="1"/>
          <w:i w:val="1"/>
          <w:iCs w:val="1"/>
          <w:color w:val="351c75"/>
          <w:sz w:val="22"/>
          <w:szCs w:val="22"/>
          <w:rtl w:val="0"/>
        </w:rPr>
        <w:t xml:space="preserve">correção monetária</w:t>
      </w:r>
      <w:r w:rsidDel="00000000" w:rsidR="00000000" w:rsidRPr="00000000">
        <w:rPr>
          <w:rtl w:val="0"/>
        </w:rPr>
        <w:t xml:space="preserve"> do valor a ser restituído e o pagamento por meio de </w:t>
      </w:r>
      <w:r w:rsidDel="00000000" w:rsidR="00000000" w:rsidRPr="00000000">
        <w:rPr>
          <w:rFonts w:ascii="Montserrat" w:cs="Montserrat" w:eastAsia="Montserrat" w:hAnsi="Montserrat"/>
          <w:b w:val="1"/>
          <w:bCs w:val="1"/>
          <w:i w:val="1"/>
          <w:iCs w:val="1"/>
          <w:color w:val="351c75"/>
          <w:sz w:val="22"/>
          <w:szCs w:val="22"/>
          <w:rtl w:val="0"/>
        </w:rPr>
        <w:t xml:space="preserve">precatórios</w:t>
      </w:r>
      <w:r w:rsidDel="00000000" w:rsidR="00000000" w:rsidRPr="00000000">
        <w:rPr>
          <w:rtl w:val="0"/>
        </w:rPr>
        <w:t xml:space="preserve">.</w:t>
      </w:r>
    </w:p>
    <w:p w:rsidR="00000000" w:rsidDel="00000000" w:rsidP="00000000" w:rsidRDefault="00000000" w:rsidRPr="00000000" w14:paraId="0000041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1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Em relação ao prazo para pleitear a </w:t>
      </w:r>
      <w:r w:rsidDel="00000000" w:rsidR="00000000" w:rsidRPr="00000000">
        <w:rPr>
          <w:rFonts w:ascii="Montserrat" w:cs="Montserrat" w:eastAsia="Montserrat" w:hAnsi="Montserrat"/>
          <w:b w:val="1"/>
          <w:bCs w:val="1"/>
          <w:i w:val="1"/>
          <w:iCs w:val="1"/>
          <w:color w:val="351c75"/>
          <w:sz w:val="22"/>
          <w:szCs w:val="22"/>
          <w:rtl w:val="0"/>
        </w:rPr>
        <w:t xml:space="preserve">restituição</w:t>
      </w:r>
      <w:r w:rsidDel="00000000" w:rsidR="00000000" w:rsidRPr="00000000">
        <w:rPr>
          <w:rtl w:val="0"/>
        </w:rPr>
        <w:t xml:space="preserve">, memorize que ele é de </w:t>
      </w:r>
      <w:r w:rsidDel="00000000" w:rsidR="00000000" w:rsidRPr="00000000">
        <w:rPr>
          <w:rFonts w:ascii="Montserrat" w:cs="Montserrat" w:eastAsia="Montserrat" w:hAnsi="Montserrat"/>
          <w:b w:val="1"/>
          <w:bCs w:val="1"/>
          <w:i w:val="1"/>
          <w:iCs w:val="1"/>
          <w:color w:val="351c75"/>
          <w:sz w:val="22"/>
          <w:szCs w:val="22"/>
          <w:rtl w:val="0"/>
        </w:rPr>
        <w:t xml:space="preserve">5 anos.</w:t>
      </w:r>
      <w:r w:rsidDel="00000000" w:rsidR="00000000" w:rsidRPr="00000000">
        <w:rPr>
          <w:rtl w:val="0"/>
        </w:rPr>
        <w:t xml:space="preserve"> Tenha atenção especial ao caso dos tributos com lançamento por homologação (LC 118/05). O prazo prescricional para ajuizar </w:t>
      </w:r>
      <w:r w:rsidDel="00000000" w:rsidR="00000000" w:rsidRPr="00000000">
        <w:rPr>
          <w:rFonts w:ascii="Montserrat" w:cs="Montserrat" w:eastAsia="Montserrat" w:hAnsi="Montserrat"/>
          <w:b w:val="1"/>
          <w:bCs w:val="1"/>
          <w:i w:val="1"/>
          <w:iCs w:val="1"/>
          <w:color w:val="351c75"/>
          <w:sz w:val="22"/>
          <w:szCs w:val="22"/>
          <w:rtl w:val="0"/>
        </w:rPr>
        <w:t xml:space="preserve">ação contra</w:t>
      </w:r>
      <w:r w:rsidDel="00000000" w:rsidR="00000000" w:rsidRPr="00000000">
        <w:rPr>
          <w:rtl w:val="0"/>
        </w:rPr>
        <w:t xml:space="preserve"> decisão denegatória de restituição é de apenas </w:t>
      </w:r>
      <w:r w:rsidDel="00000000" w:rsidR="00000000" w:rsidRPr="00000000">
        <w:rPr>
          <w:rFonts w:ascii="Montserrat" w:cs="Montserrat" w:eastAsia="Montserrat" w:hAnsi="Montserrat"/>
          <w:b w:val="1"/>
          <w:bCs w:val="1"/>
          <w:i w:val="1"/>
          <w:iCs w:val="1"/>
          <w:color w:val="351c75"/>
          <w:sz w:val="22"/>
          <w:szCs w:val="22"/>
          <w:rtl w:val="0"/>
        </w:rPr>
        <w:t xml:space="preserve">2 anos</w:t>
      </w:r>
      <w:r w:rsidDel="00000000" w:rsidR="00000000" w:rsidRPr="00000000">
        <w:rPr>
          <w:rtl w:val="0"/>
        </w:rPr>
        <w:t xml:space="preserve">. Decore esses prazos!</w:t>
      </w:r>
    </w:p>
    <w:p w:rsidR="00000000" w:rsidDel="00000000" w:rsidP="00000000" w:rsidRDefault="00000000" w:rsidRPr="00000000" w14:paraId="0000041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1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2. </w:t>
      </w:r>
      <w:r w:rsidDel="00000000" w:rsidR="00000000" w:rsidRPr="00000000">
        <w:rPr>
          <w:rFonts w:ascii="Montserrat" w:cs="Montserrat" w:eastAsia="Montserrat" w:hAnsi="Montserrat"/>
          <w:b w:val="1"/>
          <w:bCs w:val="1"/>
          <w:i w:val="1"/>
          <w:iCs w:val="1"/>
          <w:color w:val="351c75"/>
          <w:sz w:val="22"/>
          <w:szCs w:val="22"/>
          <w:rtl w:val="0"/>
        </w:rPr>
        <w:t xml:space="preserve">Compensação</w:t>
      </w:r>
      <w:r w:rsidDel="00000000" w:rsidR="00000000" w:rsidRPr="00000000">
        <w:rPr>
          <w:rtl w:val="0"/>
        </w:rPr>
        <w:t xml:space="preserve">: ocorre quando duas pessoas são devedoras e credoras uma da outra, simultaneamente. Para que ela ocorra, os créditos (tributários ou não) do sujeito passivo devem ser líquidos e certos, vencidos ou vincendos. A compensação depende também de </w:t>
      </w:r>
      <w:r w:rsidDel="00000000" w:rsidR="00000000" w:rsidRPr="00000000">
        <w:rPr>
          <w:rFonts w:ascii="Montserrat" w:cs="Montserrat" w:eastAsia="Montserrat" w:hAnsi="Montserrat"/>
          <w:b w:val="1"/>
          <w:bCs w:val="1"/>
          <w:i w:val="1"/>
          <w:iCs w:val="1"/>
          <w:color w:val="351c75"/>
          <w:sz w:val="22"/>
          <w:szCs w:val="22"/>
          <w:rtl w:val="0"/>
        </w:rPr>
        <w:t xml:space="preserve">lei autorizativa</w:t>
      </w:r>
      <w:r w:rsidDel="00000000" w:rsidR="00000000" w:rsidRPr="00000000">
        <w:rPr>
          <w:rtl w:val="0"/>
        </w:rPr>
        <w:t xml:space="preserve"> do ente tributante.</w:t>
      </w:r>
    </w:p>
    <w:p w:rsidR="00000000" w:rsidDel="00000000" w:rsidP="00000000" w:rsidRDefault="00000000" w:rsidRPr="00000000" w14:paraId="0000041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1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3. </w:t>
      </w:r>
      <w:r w:rsidDel="00000000" w:rsidR="00000000" w:rsidRPr="00000000">
        <w:rPr>
          <w:rFonts w:ascii="Montserrat" w:cs="Montserrat" w:eastAsia="Montserrat" w:hAnsi="Montserrat"/>
          <w:b w:val="1"/>
          <w:bCs w:val="1"/>
          <w:i w:val="1"/>
          <w:iCs w:val="1"/>
          <w:color w:val="351c75"/>
          <w:sz w:val="22"/>
          <w:szCs w:val="22"/>
          <w:rtl w:val="0"/>
        </w:rPr>
        <w:t xml:space="preserve">Transação</w:t>
      </w:r>
      <w:r w:rsidDel="00000000" w:rsidR="00000000" w:rsidRPr="00000000">
        <w:rPr>
          <w:rtl w:val="0"/>
        </w:rPr>
        <w:t xml:space="preserve">: </w:t>
      </w:r>
      <w:r w:rsidDel="00000000" w:rsidR="00000000" w:rsidRPr="00000000">
        <w:rPr>
          <w:color w:val="262626"/>
          <w:rtl w:val="0"/>
        </w:rPr>
        <w:t xml:space="preserve">em matéria tributário, só é admitida na modalidade </w:t>
      </w:r>
      <w:r w:rsidDel="00000000" w:rsidR="00000000" w:rsidRPr="00000000">
        <w:rPr>
          <w:rFonts w:ascii="Montserrat" w:cs="Montserrat" w:eastAsia="Montserrat" w:hAnsi="Montserrat"/>
          <w:b w:val="1"/>
          <w:bCs w:val="1"/>
          <w:i w:val="1"/>
          <w:iCs w:val="1"/>
          <w:color w:val="351c75"/>
          <w:sz w:val="22"/>
          <w:szCs w:val="22"/>
          <w:rtl w:val="0"/>
        </w:rPr>
        <w:t xml:space="preserve">terminativa de litígio</w:t>
      </w:r>
      <w:r w:rsidDel="00000000" w:rsidR="00000000" w:rsidRPr="00000000">
        <w:rPr>
          <w:color w:val="262626"/>
          <w:rtl w:val="0"/>
        </w:rPr>
        <w:t xml:space="preserve"> – administrativo ou judicial. Ela também só pode ocorrer mediante </w:t>
      </w:r>
      <w:r w:rsidDel="00000000" w:rsidR="00000000" w:rsidRPr="00000000">
        <w:rPr>
          <w:rFonts w:ascii="Montserrat" w:cs="Montserrat" w:eastAsia="Montserrat" w:hAnsi="Montserrat"/>
          <w:b w:val="1"/>
          <w:bCs w:val="1"/>
          <w:i w:val="1"/>
          <w:iCs w:val="1"/>
          <w:color w:val="351c75"/>
          <w:sz w:val="22"/>
          <w:szCs w:val="22"/>
          <w:rtl w:val="0"/>
        </w:rPr>
        <w:t xml:space="preserve">lei autorizativa</w:t>
      </w:r>
      <w:r w:rsidDel="00000000" w:rsidR="00000000" w:rsidRPr="00000000">
        <w:rPr>
          <w:color w:val="262626"/>
          <w:rtl w:val="0"/>
        </w:rPr>
        <w:t xml:space="preserve">.</w:t>
      </w:r>
      <w:r w:rsidDel="00000000" w:rsidR="00000000" w:rsidRPr="00000000">
        <w:rPr>
          <w:rtl w:val="0"/>
        </w:rPr>
      </w:r>
    </w:p>
    <w:p w:rsidR="00000000" w:rsidDel="00000000" w:rsidP="00000000" w:rsidRDefault="00000000" w:rsidRPr="00000000" w14:paraId="0000041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1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4. </w:t>
      </w:r>
      <w:r w:rsidDel="00000000" w:rsidR="00000000" w:rsidRPr="00000000">
        <w:rPr>
          <w:rFonts w:ascii="Montserrat" w:cs="Montserrat" w:eastAsia="Montserrat" w:hAnsi="Montserrat"/>
          <w:b w:val="1"/>
          <w:bCs w:val="1"/>
          <w:i w:val="1"/>
          <w:iCs w:val="1"/>
          <w:color w:val="351c75"/>
          <w:sz w:val="22"/>
          <w:szCs w:val="22"/>
          <w:rtl w:val="0"/>
        </w:rPr>
        <w:t xml:space="preserve">Remissão</w:t>
      </w:r>
      <w:r w:rsidDel="00000000" w:rsidR="00000000" w:rsidRPr="00000000">
        <w:rPr>
          <w:rtl w:val="0"/>
        </w:rPr>
        <w:t xml:space="preserve">: é o benefício fiscal do </w:t>
      </w:r>
      <w:r w:rsidDel="00000000" w:rsidR="00000000" w:rsidRPr="00000000">
        <w:rPr>
          <w:rFonts w:ascii="Montserrat" w:cs="Montserrat" w:eastAsia="Montserrat" w:hAnsi="Montserrat"/>
          <w:b w:val="1"/>
          <w:bCs w:val="1"/>
          <w:i w:val="1"/>
          <w:iCs w:val="1"/>
          <w:color w:val="351c75"/>
          <w:sz w:val="22"/>
          <w:szCs w:val="22"/>
          <w:rtl w:val="0"/>
        </w:rPr>
        <w:t xml:space="preserve">perdão</w:t>
      </w:r>
      <w:r w:rsidDel="00000000" w:rsidR="00000000" w:rsidRPr="00000000">
        <w:rPr>
          <w:rtl w:val="0"/>
        </w:rPr>
        <w:t xml:space="preserve"> da dívida. </w:t>
      </w:r>
    </w:p>
    <w:p w:rsidR="00000000" w:rsidDel="00000000" w:rsidP="00000000" w:rsidRDefault="00000000" w:rsidRPr="00000000" w14:paraId="0000042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21">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422">
      <w:pPr>
        <w:pStyle w:val="Heading1"/>
        <w:pBdr>
          <w:top w:color="ffffff" w:space="0" w:sz="24" w:val="single"/>
        </w:pBdr>
        <w:spacing w:before="0" w:lineRule="auto"/>
        <w:rPr>
          <w:i w:val="1"/>
          <w:iCs w:val="1"/>
          <w:sz w:val="32"/>
          <w:szCs w:val="32"/>
        </w:rPr>
      </w:pPr>
      <w:bookmarkStart w:colFirst="0" w:colLast="0" w:name="_heading=h.bczf2ky93kgj" w:id="42"/>
      <w:bookmarkEnd w:id="42"/>
      <w:r w:rsidDel="00000000" w:rsidR="00000000" w:rsidRPr="00000000">
        <w:rPr>
          <w:i w:val="1"/>
          <w:iCs w:val="1"/>
          <w:sz w:val="32"/>
          <w:szCs w:val="32"/>
          <w:rtl w:val="0"/>
        </w:rPr>
        <w:t xml:space="preserve">Tarefa 45</w:t>
      </w:r>
    </w:p>
    <w:p w:rsidR="00000000" w:rsidDel="00000000" w:rsidP="00000000" w:rsidRDefault="00000000" w:rsidRPr="00000000" w14:paraId="00000423">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424">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425">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09 – Parte 2 de 2. De “Decadência” até “dação em pagamento em bens imóveis”, inclusive.</w:t>
      </w:r>
    </w:p>
    <w:p w:rsidR="00000000" w:rsidDel="00000000" w:rsidP="00000000" w:rsidRDefault="00000000" w:rsidRPr="00000000" w14:paraId="00000426">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427">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68">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428">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rPr>
      </w:pPr>
      <w:r w:rsidDel="00000000" w:rsidR="00000000" w:rsidRPr="00000000">
        <w:rPr>
          <w:rtl w:val="0"/>
        </w:rPr>
      </w:r>
    </w:p>
    <w:p w:rsidR="00000000" w:rsidDel="00000000" w:rsidP="00000000" w:rsidRDefault="00000000" w:rsidRPr="00000000" w14:paraId="00000429">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Estude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09 (Extinção do Crédito Tributário).</w:t>
      </w:r>
    </w:p>
    <w:p w:rsidR="00000000" w:rsidDel="00000000" w:rsidP="00000000" w:rsidRDefault="00000000" w:rsidRPr="00000000" w14:paraId="0000042A">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42B">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09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médio, representando </w:t>
      </w:r>
      <w:r w:rsidDel="00000000" w:rsidR="00000000" w:rsidRPr="00000000">
        <w:rPr>
          <w:rFonts w:ascii="Montserrat" w:cs="Montserrat" w:eastAsia="Montserrat" w:hAnsi="Montserrat"/>
          <w:b w:val="1"/>
          <w:bCs w:val="1"/>
          <w:i w:val="1"/>
          <w:iCs w:val="1"/>
          <w:color w:val="351c75"/>
          <w:sz w:val="22"/>
          <w:szCs w:val="22"/>
          <w:rtl w:val="0"/>
        </w:rPr>
        <w:t xml:space="preserve">4,20%</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2C">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42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Leia também alguns artigos no CTN:</w:t>
      </w:r>
    </w:p>
    <w:p w:rsidR="00000000" w:rsidDel="00000000" w:rsidP="00000000" w:rsidRDefault="00000000" w:rsidRPr="00000000" w14:paraId="0000042E">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42F">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CTN: Arts. 156 a 174;</w:t>
      </w:r>
    </w:p>
    <w:p w:rsidR="00000000" w:rsidDel="00000000" w:rsidP="00000000" w:rsidRDefault="00000000" w:rsidRPr="00000000" w14:paraId="00000430">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43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Caso esteja há muito tempo sem estudar o tema ou este ainda não tenha sido estudado, seguem algumas dicas de conteúdo:</w:t>
      </w:r>
    </w:p>
    <w:p w:rsidR="00000000" w:rsidDel="00000000" w:rsidP="00000000" w:rsidRDefault="00000000" w:rsidRPr="00000000" w14:paraId="0000043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3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Continuando as </w:t>
      </w:r>
      <w:r w:rsidDel="00000000" w:rsidR="00000000" w:rsidRPr="00000000">
        <w:rPr>
          <w:rFonts w:ascii="Montserrat" w:cs="Montserrat" w:eastAsia="Montserrat" w:hAnsi="Montserrat"/>
          <w:b w:val="1"/>
          <w:bCs w:val="1"/>
          <w:i w:val="1"/>
          <w:iCs w:val="1"/>
          <w:color w:val="351c75"/>
          <w:sz w:val="22"/>
          <w:szCs w:val="22"/>
          <w:rtl w:val="0"/>
        </w:rPr>
        <w:t xml:space="preserve">11 modalidades de extinção do crédito tributário</w:t>
      </w:r>
      <w:r w:rsidDel="00000000" w:rsidR="00000000" w:rsidRPr="00000000">
        <w:rPr>
          <w:rtl w:val="0"/>
        </w:rPr>
        <w:t xml:space="preserve">, previstas no art. 156 do CTN:</w:t>
      </w:r>
    </w:p>
    <w:p w:rsidR="00000000" w:rsidDel="00000000" w:rsidP="00000000" w:rsidRDefault="00000000" w:rsidRPr="00000000" w14:paraId="0000043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3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5. </w:t>
      </w:r>
      <w:r w:rsidDel="00000000" w:rsidR="00000000" w:rsidRPr="00000000">
        <w:rPr>
          <w:rFonts w:ascii="Montserrat" w:cs="Montserrat" w:eastAsia="Montserrat" w:hAnsi="Montserrat"/>
          <w:b w:val="1"/>
          <w:bCs w:val="1"/>
          <w:i w:val="1"/>
          <w:iCs w:val="1"/>
          <w:color w:val="351c75"/>
          <w:sz w:val="22"/>
          <w:szCs w:val="22"/>
          <w:rtl w:val="0"/>
        </w:rPr>
        <w:t xml:space="preserve">Decadência</w:t>
      </w:r>
      <w:r w:rsidDel="00000000" w:rsidR="00000000" w:rsidRPr="00000000">
        <w:rPr>
          <w:rtl w:val="0"/>
        </w:rPr>
        <w:t xml:space="preserve">: em regra geral, o início da contagem do lapso temporal de 5 anos ocorre no dia 1 de janeiro do ano seguinte em relação à data de ocorrência do fato gerador. Saiba os casos especiais em que a regra geral não se aplica. </w:t>
      </w:r>
    </w:p>
    <w:p w:rsidR="00000000" w:rsidDel="00000000" w:rsidP="00000000" w:rsidRDefault="00000000" w:rsidRPr="00000000" w14:paraId="0000043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3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6. </w:t>
      </w:r>
      <w:r w:rsidDel="00000000" w:rsidR="00000000" w:rsidRPr="00000000">
        <w:rPr>
          <w:rFonts w:ascii="Montserrat" w:cs="Montserrat" w:eastAsia="Montserrat" w:hAnsi="Montserrat"/>
          <w:b w:val="1"/>
          <w:bCs w:val="1"/>
          <w:i w:val="1"/>
          <w:iCs w:val="1"/>
          <w:color w:val="351c75"/>
          <w:sz w:val="22"/>
          <w:szCs w:val="22"/>
          <w:rtl w:val="0"/>
        </w:rPr>
        <w:t xml:space="preserve">Prescrição</w:t>
      </w:r>
      <w:r w:rsidDel="00000000" w:rsidR="00000000" w:rsidRPr="00000000">
        <w:rPr>
          <w:rtl w:val="0"/>
        </w:rPr>
        <w:t xml:space="preserve">: opera-se quando não há propositura de ação de execução fiscal dentro do prazo estabelecido no CTN (5 anos). Sugiro atenção especial aos tributos com lançamento por homologação.</w:t>
      </w:r>
    </w:p>
    <w:p w:rsidR="00000000" w:rsidDel="00000000" w:rsidP="00000000" w:rsidRDefault="00000000" w:rsidRPr="00000000" w14:paraId="0000043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3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O prazo prescricional é contado a partir da constituição definitiva do crédito. </w:t>
      </w:r>
      <w:r w:rsidDel="00000000" w:rsidR="00000000" w:rsidRPr="00000000">
        <w:rPr>
          <w:rFonts w:ascii="Montserrat" w:cs="Montserrat" w:eastAsia="Montserrat" w:hAnsi="Montserrat"/>
          <w:b w:val="1"/>
          <w:bCs w:val="1"/>
          <w:i w:val="1"/>
          <w:iCs w:val="1"/>
          <w:color w:val="351c75"/>
          <w:sz w:val="22"/>
          <w:szCs w:val="22"/>
          <w:rtl w:val="0"/>
        </w:rPr>
        <w:t xml:space="preserve">Memorize</w:t>
      </w:r>
      <w:r w:rsidDel="00000000" w:rsidR="00000000" w:rsidRPr="00000000">
        <w:rPr>
          <w:rtl w:val="0"/>
        </w:rPr>
        <w:t xml:space="preserve"> os casos de interrupção e suspensão da contagem do prazo.</w:t>
      </w:r>
    </w:p>
    <w:p w:rsidR="00000000" w:rsidDel="00000000" w:rsidP="00000000" w:rsidRDefault="00000000" w:rsidRPr="00000000" w14:paraId="0000043A">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rtl w:val="0"/>
        </w:rPr>
      </w:r>
    </w:p>
    <w:p w:rsidR="00000000" w:rsidDel="00000000" w:rsidP="00000000" w:rsidRDefault="00000000" w:rsidRPr="00000000" w14:paraId="0000043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7. </w:t>
      </w:r>
      <w:r w:rsidDel="00000000" w:rsidR="00000000" w:rsidRPr="00000000">
        <w:rPr>
          <w:rFonts w:ascii="Montserrat" w:cs="Montserrat" w:eastAsia="Montserrat" w:hAnsi="Montserrat"/>
          <w:b w:val="1"/>
          <w:bCs w:val="1"/>
          <w:i w:val="1"/>
          <w:iCs w:val="1"/>
          <w:color w:val="351c75"/>
          <w:sz w:val="22"/>
          <w:szCs w:val="22"/>
          <w:rtl w:val="0"/>
        </w:rPr>
        <w:t xml:space="preserve">Consignação em pagamento</w:t>
      </w:r>
      <w:r w:rsidDel="00000000" w:rsidR="00000000" w:rsidRPr="00000000">
        <w:rPr>
          <w:rtl w:val="0"/>
        </w:rPr>
        <w:t xml:space="preserve">: memorize que a extinção do crédito tributário não ocorre com a ação de consignação em pagamento, mas sim quando estiver </w:t>
      </w:r>
      <w:r w:rsidDel="00000000" w:rsidR="00000000" w:rsidRPr="00000000">
        <w:rPr>
          <w:rFonts w:ascii="Montserrat" w:cs="Montserrat" w:eastAsia="Montserrat" w:hAnsi="Montserrat"/>
          <w:b w:val="1"/>
          <w:bCs w:val="1"/>
          <w:i w:val="1"/>
          <w:iCs w:val="1"/>
          <w:color w:val="351c75"/>
          <w:sz w:val="22"/>
          <w:szCs w:val="22"/>
          <w:rtl w:val="0"/>
        </w:rPr>
        <w:t xml:space="preserve">julgada procedente</w:t>
      </w:r>
      <w:r w:rsidDel="00000000" w:rsidR="00000000" w:rsidRPr="00000000">
        <w:rPr>
          <w:rtl w:val="0"/>
        </w:rPr>
        <w:t xml:space="preserve">. Cuidado para não confundir.</w:t>
      </w:r>
    </w:p>
    <w:p w:rsidR="00000000" w:rsidDel="00000000" w:rsidP="00000000" w:rsidRDefault="00000000" w:rsidRPr="00000000" w14:paraId="0000043C">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rtl w:val="0"/>
        </w:rPr>
      </w:r>
    </w:p>
    <w:p w:rsidR="00000000" w:rsidDel="00000000" w:rsidP="00000000" w:rsidRDefault="00000000" w:rsidRPr="00000000" w14:paraId="0000043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8. </w:t>
      </w:r>
      <w:r w:rsidDel="00000000" w:rsidR="00000000" w:rsidRPr="00000000">
        <w:rPr>
          <w:rFonts w:ascii="Montserrat" w:cs="Montserrat" w:eastAsia="Montserrat" w:hAnsi="Montserrat"/>
          <w:b w:val="1"/>
          <w:bCs w:val="1"/>
          <w:i w:val="1"/>
          <w:iCs w:val="1"/>
          <w:color w:val="351c75"/>
          <w:sz w:val="22"/>
          <w:szCs w:val="22"/>
          <w:rtl w:val="0"/>
        </w:rPr>
        <w:t xml:space="preserve">Pagamento antecipado e homologação posterior</w:t>
      </w:r>
      <w:r w:rsidDel="00000000" w:rsidR="00000000" w:rsidRPr="00000000">
        <w:rPr>
          <w:rtl w:val="0"/>
        </w:rPr>
        <w:t xml:space="preserve">: o crédito lançado por homologação não é extinto na data do pagamento! Considera-se extinto apenas para fins de contagem de prazo para restituição. </w:t>
      </w:r>
    </w:p>
    <w:p w:rsidR="00000000" w:rsidDel="00000000" w:rsidP="00000000" w:rsidRDefault="00000000" w:rsidRPr="00000000" w14:paraId="0000043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3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9. </w:t>
      </w:r>
      <w:r w:rsidDel="00000000" w:rsidR="00000000" w:rsidRPr="00000000">
        <w:rPr>
          <w:rFonts w:ascii="Montserrat" w:cs="Montserrat" w:eastAsia="Montserrat" w:hAnsi="Montserrat"/>
          <w:b w:val="1"/>
          <w:bCs w:val="1"/>
          <w:i w:val="1"/>
          <w:iCs w:val="1"/>
          <w:color w:val="351c75"/>
          <w:sz w:val="22"/>
          <w:szCs w:val="22"/>
          <w:rtl w:val="0"/>
        </w:rPr>
        <w:t xml:space="preserve">Conversão do depósito em renda:</w:t>
      </w:r>
      <w:r w:rsidDel="00000000" w:rsidR="00000000" w:rsidRPr="00000000">
        <w:rPr>
          <w:rtl w:val="0"/>
        </w:rPr>
        <w:t xml:space="preserve"> hipótese em que houve suspensão do crédito pelo depósito do montante integral e a decisão foi em </w:t>
      </w:r>
      <w:r w:rsidDel="00000000" w:rsidR="00000000" w:rsidRPr="00000000">
        <w:rPr>
          <w:rFonts w:ascii="Montserrat" w:cs="Montserrat" w:eastAsia="Montserrat" w:hAnsi="Montserrat"/>
          <w:b w:val="1"/>
          <w:bCs w:val="1"/>
          <w:i w:val="1"/>
          <w:iCs w:val="1"/>
          <w:color w:val="351c75"/>
          <w:sz w:val="22"/>
          <w:szCs w:val="22"/>
          <w:rtl w:val="0"/>
        </w:rPr>
        <w:t xml:space="preserve">favor da Fazenda</w:t>
      </w:r>
      <w:r w:rsidDel="00000000" w:rsidR="00000000" w:rsidRPr="00000000">
        <w:rPr>
          <w:rtl w:val="0"/>
        </w:rPr>
        <w:t xml:space="preserve">.</w:t>
      </w:r>
    </w:p>
    <w:p w:rsidR="00000000" w:rsidDel="00000000" w:rsidP="00000000" w:rsidRDefault="00000000" w:rsidRPr="00000000" w14:paraId="0000044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4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10. </w:t>
      </w:r>
      <w:r w:rsidDel="00000000" w:rsidR="00000000" w:rsidRPr="00000000">
        <w:rPr>
          <w:rFonts w:ascii="Montserrat" w:cs="Montserrat" w:eastAsia="Montserrat" w:hAnsi="Montserrat"/>
          <w:b w:val="1"/>
          <w:bCs w:val="1"/>
          <w:i w:val="1"/>
          <w:iCs w:val="1"/>
          <w:color w:val="351c75"/>
          <w:sz w:val="22"/>
          <w:szCs w:val="22"/>
          <w:rtl w:val="0"/>
        </w:rPr>
        <w:t xml:space="preserve">Decisão administrativa final</w:t>
      </w:r>
      <w:r w:rsidDel="00000000" w:rsidR="00000000" w:rsidRPr="00000000">
        <w:rPr>
          <w:rtl w:val="0"/>
        </w:rPr>
        <w:t xml:space="preserve">: No caso em que a decisão final no âmbito administrativo de uma impugnação de lançamento for </w:t>
      </w:r>
      <w:r w:rsidDel="00000000" w:rsidR="00000000" w:rsidRPr="00000000">
        <w:rPr>
          <w:rFonts w:ascii="Montserrat" w:cs="Montserrat" w:eastAsia="Montserrat" w:hAnsi="Montserrat"/>
          <w:b w:val="1"/>
          <w:bCs w:val="1"/>
          <w:i w:val="1"/>
          <w:iCs w:val="1"/>
          <w:color w:val="351c75"/>
          <w:sz w:val="22"/>
          <w:szCs w:val="22"/>
          <w:rtl w:val="0"/>
        </w:rPr>
        <w:t xml:space="preserve">favorável ao sujeito passivo</w:t>
      </w:r>
      <w:r w:rsidDel="00000000" w:rsidR="00000000" w:rsidRPr="00000000">
        <w:rPr>
          <w:rtl w:val="0"/>
        </w:rPr>
        <w:t xml:space="preserve">, o crédito tributário fica definitivamente </w:t>
      </w:r>
      <w:r w:rsidDel="00000000" w:rsidR="00000000" w:rsidRPr="00000000">
        <w:rPr>
          <w:rFonts w:ascii="Montserrat" w:cs="Montserrat" w:eastAsia="Montserrat" w:hAnsi="Montserrat"/>
          <w:b w:val="1"/>
          <w:bCs w:val="1"/>
          <w:i w:val="1"/>
          <w:iCs w:val="1"/>
          <w:color w:val="351c75"/>
          <w:sz w:val="22"/>
          <w:szCs w:val="22"/>
          <w:rtl w:val="0"/>
        </w:rPr>
        <w:t xml:space="preserve">extinto</w:t>
      </w:r>
      <w:r w:rsidDel="00000000" w:rsidR="00000000" w:rsidRPr="00000000">
        <w:rPr>
          <w:rtl w:val="0"/>
        </w:rPr>
        <w:t xml:space="preserve">.</w:t>
      </w:r>
    </w:p>
    <w:p w:rsidR="00000000" w:rsidDel="00000000" w:rsidP="00000000" w:rsidRDefault="00000000" w:rsidRPr="00000000" w14:paraId="0000044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11. </w:t>
      </w:r>
      <w:r w:rsidDel="00000000" w:rsidR="00000000" w:rsidRPr="00000000">
        <w:rPr>
          <w:rFonts w:ascii="Montserrat" w:cs="Montserrat" w:eastAsia="Montserrat" w:hAnsi="Montserrat"/>
          <w:b w:val="1"/>
          <w:bCs w:val="1"/>
          <w:i w:val="1"/>
          <w:iCs w:val="1"/>
          <w:color w:val="351c75"/>
          <w:sz w:val="22"/>
          <w:szCs w:val="22"/>
          <w:rtl w:val="0"/>
        </w:rPr>
        <w:t xml:space="preserve">Decisão judicial transitada em julgado</w:t>
      </w:r>
      <w:r w:rsidDel="00000000" w:rsidR="00000000" w:rsidRPr="00000000">
        <w:rPr>
          <w:rtl w:val="0"/>
        </w:rPr>
        <w:t xml:space="preserve">: No caso de judicialização da matéria, caso a decisão seja </w:t>
      </w:r>
      <w:r w:rsidDel="00000000" w:rsidR="00000000" w:rsidRPr="00000000">
        <w:rPr>
          <w:rFonts w:ascii="Montserrat" w:cs="Montserrat" w:eastAsia="Montserrat" w:hAnsi="Montserrat"/>
          <w:b w:val="1"/>
          <w:bCs w:val="1"/>
          <w:i w:val="1"/>
          <w:iCs w:val="1"/>
          <w:color w:val="351c75"/>
          <w:sz w:val="22"/>
          <w:szCs w:val="22"/>
          <w:rtl w:val="0"/>
        </w:rPr>
        <w:t xml:space="preserve">favorável ao sujeito passivo</w:t>
      </w:r>
      <w:r w:rsidDel="00000000" w:rsidR="00000000" w:rsidRPr="00000000">
        <w:rPr>
          <w:rtl w:val="0"/>
        </w:rPr>
        <w:t xml:space="preserve">, tem-se por </w:t>
      </w:r>
      <w:r w:rsidDel="00000000" w:rsidR="00000000" w:rsidRPr="00000000">
        <w:rPr>
          <w:rFonts w:ascii="Montserrat" w:cs="Montserrat" w:eastAsia="Montserrat" w:hAnsi="Montserrat"/>
          <w:b w:val="1"/>
          <w:bCs w:val="1"/>
          <w:i w:val="1"/>
          <w:iCs w:val="1"/>
          <w:color w:val="351c75"/>
          <w:sz w:val="22"/>
          <w:szCs w:val="22"/>
          <w:rtl w:val="0"/>
        </w:rPr>
        <w:t xml:space="preserve">extinto</w:t>
      </w:r>
      <w:r w:rsidDel="00000000" w:rsidR="00000000" w:rsidRPr="00000000">
        <w:rPr>
          <w:rtl w:val="0"/>
        </w:rPr>
        <w:t xml:space="preserve"> o crédito. Se, por outro lado, a decisão for em </w:t>
      </w:r>
      <w:r w:rsidDel="00000000" w:rsidR="00000000" w:rsidRPr="00000000">
        <w:rPr>
          <w:rFonts w:ascii="Montserrat" w:cs="Montserrat" w:eastAsia="Montserrat" w:hAnsi="Montserrat"/>
          <w:b w:val="1"/>
          <w:bCs w:val="1"/>
          <w:i w:val="1"/>
          <w:iCs w:val="1"/>
          <w:color w:val="351c75"/>
          <w:sz w:val="22"/>
          <w:szCs w:val="22"/>
          <w:rtl w:val="0"/>
        </w:rPr>
        <w:t xml:space="preserve">favor da Fazenda,</w:t>
      </w:r>
      <w:r w:rsidDel="00000000" w:rsidR="00000000" w:rsidRPr="00000000">
        <w:rPr>
          <w:rtl w:val="0"/>
        </w:rPr>
        <w:t xml:space="preserve"> o sujeito passivo não tem outra opção além do </w:t>
      </w:r>
      <w:r w:rsidDel="00000000" w:rsidR="00000000" w:rsidRPr="00000000">
        <w:rPr>
          <w:rFonts w:ascii="Montserrat" w:cs="Montserrat" w:eastAsia="Montserrat" w:hAnsi="Montserrat"/>
          <w:b w:val="1"/>
          <w:bCs w:val="1"/>
          <w:i w:val="1"/>
          <w:iCs w:val="1"/>
          <w:color w:val="351c75"/>
          <w:sz w:val="22"/>
          <w:szCs w:val="22"/>
          <w:rtl w:val="0"/>
        </w:rPr>
        <w:t xml:space="preserve">pagamento</w:t>
      </w:r>
      <w:r w:rsidDel="00000000" w:rsidR="00000000" w:rsidRPr="00000000">
        <w:rPr>
          <w:rtl w:val="0"/>
        </w:rPr>
        <w:t xml:space="preserve">. </w:t>
      </w:r>
    </w:p>
    <w:p w:rsidR="00000000" w:rsidDel="00000000" w:rsidP="00000000" w:rsidRDefault="00000000" w:rsidRPr="00000000" w14:paraId="0000044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4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12. </w:t>
      </w:r>
      <w:r w:rsidDel="00000000" w:rsidR="00000000" w:rsidRPr="00000000">
        <w:rPr>
          <w:rFonts w:ascii="Montserrat" w:cs="Montserrat" w:eastAsia="Montserrat" w:hAnsi="Montserrat"/>
          <w:b w:val="1"/>
          <w:bCs w:val="1"/>
          <w:i w:val="1"/>
          <w:iCs w:val="1"/>
          <w:color w:val="351c75"/>
          <w:sz w:val="22"/>
          <w:szCs w:val="22"/>
          <w:rtl w:val="0"/>
        </w:rPr>
        <w:t xml:space="preserve">Dação em pagamento em bens imóveis</w:t>
      </w:r>
      <w:r w:rsidDel="00000000" w:rsidR="00000000" w:rsidRPr="00000000">
        <w:rPr>
          <w:rtl w:val="0"/>
        </w:rPr>
        <w:t xml:space="preserve">: a extinção só ocorre com a dação de </w:t>
      </w:r>
      <w:r w:rsidDel="00000000" w:rsidR="00000000" w:rsidRPr="00000000">
        <w:rPr>
          <w:rFonts w:ascii="Montserrat" w:cs="Montserrat" w:eastAsia="Montserrat" w:hAnsi="Montserrat"/>
          <w:b w:val="1"/>
          <w:bCs w:val="1"/>
          <w:i w:val="1"/>
          <w:iCs w:val="1"/>
          <w:color w:val="351c75"/>
          <w:sz w:val="22"/>
          <w:szCs w:val="22"/>
          <w:rtl w:val="0"/>
        </w:rPr>
        <w:t xml:space="preserve">bens imóveis</w:t>
      </w:r>
      <w:r w:rsidDel="00000000" w:rsidR="00000000" w:rsidRPr="00000000">
        <w:rPr>
          <w:rtl w:val="0"/>
        </w:rPr>
        <w:t xml:space="preserve">! Cuidado com as pegadinhas! Atenção: é necessário que cada ente federado edite </w:t>
      </w:r>
      <w:r w:rsidDel="00000000" w:rsidR="00000000" w:rsidRPr="00000000">
        <w:rPr>
          <w:rFonts w:ascii="Montserrat" w:cs="Montserrat" w:eastAsia="Montserrat" w:hAnsi="Montserrat"/>
          <w:b w:val="1"/>
          <w:bCs w:val="1"/>
          <w:i w:val="1"/>
          <w:iCs w:val="1"/>
          <w:color w:val="351c75"/>
          <w:sz w:val="22"/>
          <w:szCs w:val="22"/>
          <w:rtl w:val="0"/>
        </w:rPr>
        <w:t xml:space="preserve">lei autorizativa</w:t>
      </w:r>
      <w:r w:rsidDel="00000000" w:rsidR="00000000" w:rsidRPr="00000000">
        <w:rPr>
          <w:rtl w:val="0"/>
        </w:rPr>
        <w:t xml:space="preserve"> para disciplinar como será feita essa transferência e em que hipóteses poderá ser feita. </w:t>
      </w:r>
    </w:p>
    <w:p w:rsidR="00000000" w:rsidDel="00000000" w:rsidP="00000000" w:rsidRDefault="00000000" w:rsidRPr="00000000" w14:paraId="0000044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46">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447">
      <w:pPr>
        <w:pStyle w:val="Heading1"/>
        <w:pBdr>
          <w:top w:color="ffffff" w:space="0" w:sz="24" w:val="single"/>
        </w:pBdr>
        <w:spacing w:before="0" w:lineRule="auto"/>
        <w:rPr>
          <w:i w:val="1"/>
          <w:iCs w:val="1"/>
          <w:sz w:val="32"/>
          <w:szCs w:val="32"/>
        </w:rPr>
      </w:pPr>
      <w:bookmarkStart w:colFirst="0" w:colLast="0" w:name="_heading=h.bdi92req6l6y" w:id="43"/>
      <w:bookmarkEnd w:id="43"/>
      <w:r w:rsidDel="00000000" w:rsidR="00000000" w:rsidRPr="00000000">
        <w:rPr>
          <w:i w:val="1"/>
          <w:iCs w:val="1"/>
          <w:sz w:val="32"/>
          <w:szCs w:val="32"/>
          <w:rtl w:val="0"/>
        </w:rPr>
        <w:t xml:space="preserve">Tarefa 46</w:t>
      </w:r>
    </w:p>
    <w:p w:rsidR="00000000" w:rsidDel="00000000" w:rsidP="00000000" w:rsidRDefault="00000000" w:rsidRPr="00000000" w14:paraId="00000448">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449">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09.</w:t>
      </w:r>
    </w:p>
    <w:p w:rsidR="00000000" w:rsidDel="00000000" w:rsidP="00000000" w:rsidRDefault="00000000" w:rsidRPr="00000000" w14:paraId="0000044A">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69">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44B">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Nas tarefas que envolvam </w:t>
      </w:r>
      <w:r w:rsidDel="00000000" w:rsidR="00000000" w:rsidRPr="00000000">
        <w:rPr>
          <w:rFonts w:ascii="Montserrat" w:cs="Montserrat" w:eastAsia="Montserrat" w:hAnsi="Montserrat"/>
          <w:b w:val="1"/>
          <w:bCs w:val="1"/>
          <w:i w:val="1"/>
          <w:iCs w:val="1"/>
          <w:color w:val="351c75"/>
          <w:sz w:val="22"/>
          <w:szCs w:val="22"/>
          <w:rtl w:val="0"/>
        </w:rPr>
        <w:t xml:space="preserve">questões</w:t>
      </w:r>
      <w:r w:rsidDel="00000000" w:rsidR="00000000" w:rsidRPr="00000000">
        <w:rPr>
          <w:color w:val="262626"/>
          <w:rtl w:val="0"/>
        </w:rPr>
        <w:t xml:space="preserve">, sugiro que você as resolva pelas</w:t>
      </w:r>
      <w:r w:rsidDel="00000000" w:rsidR="00000000" w:rsidRPr="00000000">
        <w:rPr>
          <w:rFonts w:ascii="Montserrat" w:cs="Montserrat" w:eastAsia="Montserrat" w:hAnsi="Montserrat"/>
          <w:b w:val="1"/>
          <w:bCs w:val="1"/>
          <w:i w:val="1"/>
          <w:iCs w:val="1"/>
          <w:color w:val="351c75"/>
          <w:sz w:val="22"/>
          <w:szCs w:val="22"/>
          <w:rtl w:val="0"/>
        </w:rPr>
        <w:t xml:space="preserve"> 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 E não esqueça de </w:t>
      </w:r>
      <w:r w:rsidDel="00000000" w:rsidR="00000000" w:rsidRPr="00000000">
        <w:rPr>
          <w:rFonts w:ascii="Montserrat" w:cs="Montserrat" w:eastAsia="Montserrat" w:hAnsi="Montserrat"/>
          <w:b w:val="1"/>
          <w:bCs w:val="1"/>
          <w:i w:val="1"/>
          <w:iCs w:val="1"/>
          <w:color w:val="351c75"/>
          <w:sz w:val="22"/>
          <w:szCs w:val="22"/>
          <w:rtl w:val="0"/>
        </w:rPr>
        <w:t xml:space="preserve">deixar assinaladas</w:t>
      </w:r>
      <w:r w:rsidDel="00000000" w:rsidR="00000000" w:rsidRPr="00000000">
        <w:rPr>
          <w:color w:val="262626"/>
          <w:rtl w:val="0"/>
        </w:rPr>
        <w:t xml:space="preserve"> as questões que você errar, ou responder com dúvida. Voltaremos a elas futuramente.</w:t>
      </w:r>
    </w:p>
    <w:p w:rsidR="00000000" w:rsidDel="00000000" w:rsidP="00000000" w:rsidRDefault="00000000" w:rsidRPr="00000000" w14:paraId="0000044C">
      <w:pPr>
        <w:pBdr>
          <w:top w:color="351c75" w:space="1" w:sz="18" w:val="single"/>
          <w:left w:color="351c75" w:space="1" w:sz="18" w:val="single"/>
          <w:bottom w:color="351c75" w:space="1" w:sz="18" w:val="single"/>
          <w:right w:color="351c75" w:space="1" w:sz="18" w:val="single"/>
        </w:pBdr>
        <w:spacing w:after="200" w:lineRule="auto"/>
        <w:rPr>
          <w:rFonts w:ascii="Roboto" w:cs="Roboto" w:eastAsia="Roboto" w:hAnsi="Roboto"/>
          <w:i w:val="1"/>
          <w:iCs w:val="1"/>
          <w:color w:val="0f5132"/>
          <w:highlight w:val="yellow"/>
        </w:rPr>
      </w:pPr>
      <w:r w:rsidDel="00000000" w:rsidR="00000000" w:rsidRPr="00000000">
        <w:rPr>
          <w:rtl w:val="0"/>
        </w:rPr>
        <w:t xml:space="preserve">1. </w:t>
      </w:r>
      <w:r w:rsidDel="00000000" w:rsidR="00000000" w:rsidRPr="00000000">
        <w:rPr>
          <w:color w:val="262626"/>
          <w:rtl w:val="0"/>
        </w:rPr>
        <w:t xml:space="preserve">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ímpares)</w:t>
      </w:r>
      <w:r w:rsidDel="00000000" w:rsidR="00000000" w:rsidRPr="00000000">
        <w:rPr>
          <w:color w:val="262626"/>
          <w:rtl w:val="0"/>
        </w:rPr>
        <w:t xml:space="preserve">.</w:t>
      </w:r>
      <w:r w:rsidDel="00000000" w:rsidR="00000000" w:rsidRPr="00000000">
        <w:rPr>
          <w:rtl w:val="0"/>
        </w:rPr>
      </w:r>
    </w:p>
    <w:p w:rsidR="00000000" w:rsidDel="00000000" w:rsidP="00000000" w:rsidRDefault="00000000" w:rsidRPr="00000000" w14:paraId="0000044D">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2.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44E">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3.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44F">
      <w:pPr>
        <w:pStyle w:val="Heading1"/>
        <w:pBdr>
          <w:top w:color="ffffff" w:space="0" w:sz="24" w:val="single"/>
        </w:pBdr>
        <w:spacing w:before="0" w:lineRule="auto"/>
        <w:rPr>
          <w:i w:val="1"/>
          <w:iCs w:val="1"/>
          <w:sz w:val="32"/>
          <w:szCs w:val="32"/>
        </w:rPr>
      </w:pPr>
      <w:bookmarkStart w:colFirst="0" w:colLast="0" w:name="_heading=h.6lsa6is6c42g" w:id="44"/>
      <w:bookmarkEnd w:id="44"/>
      <w:r w:rsidDel="00000000" w:rsidR="00000000" w:rsidRPr="00000000">
        <w:rPr>
          <w:i w:val="1"/>
          <w:iCs w:val="1"/>
          <w:sz w:val="32"/>
          <w:szCs w:val="32"/>
          <w:rtl w:val="0"/>
        </w:rPr>
        <w:t xml:space="preserve">Tarefa 47</w:t>
      </w:r>
    </w:p>
    <w:p w:rsidR="00000000" w:rsidDel="00000000" w:rsidP="00000000" w:rsidRDefault="00000000" w:rsidRPr="00000000" w14:paraId="00000450">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451">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452">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09 e resolução de questões.</w:t>
      </w:r>
    </w:p>
    <w:p w:rsidR="00000000" w:rsidDel="00000000" w:rsidP="00000000" w:rsidRDefault="00000000" w:rsidRPr="00000000" w14:paraId="0000045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45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70">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455">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highlight w:val="yellow"/>
        </w:rPr>
      </w:pPr>
      <w:r w:rsidDel="00000000" w:rsidR="00000000" w:rsidRPr="00000000">
        <w:rPr>
          <w:rtl w:val="0"/>
        </w:rPr>
      </w:r>
    </w:p>
    <w:p w:rsidR="00000000" w:rsidDel="00000000" w:rsidP="00000000" w:rsidRDefault="00000000" w:rsidRPr="00000000" w14:paraId="00000456">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1. Comece a revisão fazendo a </w:t>
      </w:r>
      <w:r w:rsidDel="00000000" w:rsidR="00000000" w:rsidRPr="00000000">
        <w:rPr>
          <w:rFonts w:ascii="Montserrat" w:cs="Montserrat" w:eastAsia="Montserrat" w:hAnsi="Montserrat"/>
          <w:b w:val="1"/>
          <w:bCs w:val="1"/>
          <w:i w:val="1"/>
          <w:iCs w:val="1"/>
          <w:color w:val="351c75"/>
          <w:sz w:val="22"/>
          <w:szCs w:val="22"/>
          <w:rtl w:val="0"/>
        </w:rPr>
        <w:t xml:space="preserve">leitura dos seus grifos</w:t>
      </w:r>
      <w:r w:rsidDel="00000000" w:rsidR="00000000" w:rsidRPr="00000000">
        <w:rPr>
          <w:color w:val="262626"/>
          <w:rtl w:val="0"/>
        </w:rPr>
        <w:t xml:space="preserve">. Se preferir, você pode fazer a revisão pelo PDF Simplificado, ou pelo PDF com Marcação dos Aprovados, caso esteja disponível nessa aula.</w:t>
      </w:r>
    </w:p>
    <w:p w:rsidR="00000000" w:rsidDel="00000000" w:rsidP="00000000" w:rsidRDefault="00000000" w:rsidRPr="00000000" w14:paraId="00000457">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2. 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pares).</w:t>
      </w:r>
      <w:r w:rsidDel="00000000" w:rsidR="00000000" w:rsidRPr="00000000">
        <w:rPr>
          <w:rtl w:val="0"/>
        </w:rPr>
      </w:r>
    </w:p>
    <w:p w:rsidR="00000000" w:rsidDel="00000000" w:rsidP="00000000" w:rsidRDefault="00000000" w:rsidRPr="00000000" w14:paraId="00000458">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Resolva as questões pelas </w:t>
      </w:r>
      <w:r w:rsidDel="00000000" w:rsidR="00000000" w:rsidRPr="00000000">
        <w:rPr>
          <w:rFonts w:ascii="Montserrat" w:cs="Montserrat" w:eastAsia="Montserrat" w:hAnsi="Montserrat"/>
          <w:b w:val="1"/>
          <w:bCs w:val="1"/>
          <w:i w:val="1"/>
          <w:iCs w:val="1"/>
          <w:color w:val="351c75"/>
          <w:sz w:val="22"/>
          <w:szCs w:val="22"/>
          <w:rtl w:val="0"/>
        </w:rPr>
        <w:t xml:space="preserve">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459">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3.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45A">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4.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45B">
      <w:pPr>
        <w:pStyle w:val="Heading1"/>
        <w:pBdr>
          <w:top w:color="ffffff" w:space="0" w:sz="24" w:val="single"/>
        </w:pBdr>
        <w:spacing w:before="0" w:lineRule="auto"/>
        <w:rPr>
          <w:i w:val="1"/>
          <w:iCs w:val="1"/>
          <w:sz w:val="32"/>
          <w:szCs w:val="32"/>
        </w:rPr>
      </w:pPr>
      <w:bookmarkStart w:colFirst="0" w:colLast="0" w:name="_heading=h.z1hyk1fzogua" w:id="45"/>
      <w:bookmarkEnd w:id="45"/>
      <w:r w:rsidDel="00000000" w:rsidR="00000000" w:rsidRPr="00000000">
        <w:rPr>
          <w:i w:val="1"/>
          <w:iCs w:val="1"/>
          <w:sz w:val="32"/>
          <w:szCs w:val="32"/>
          <w:rtl w:val="0"/>
        </w:rPr>
        <w:t xml:space="preserve">Tarefa 48</w:t>
      </w:r>
    </w:p>
    <w:p w:rsidR="00000000" w:rsidDel="00000000" w:rsidP="00000000" w:rsidRDefault="00000000" w:rsidRPr="00000000" w14:paraId="0000045C">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45D">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por Resumos e/ou Mapas Mentais da Aula 09.</w:t>
      </w:r>
    </w:p>
    <w:p w:rsidR="00000000" w:rsidDel="00000000" w:rsidP="00000000" w:rsidRDefault="00000000" w:rsidRPr="00000000" w14:paraId="0000045E">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71">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45F">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É neste momento que o seu estudo dará o “pulo do gato”, fazendo a construção do </w:t>
      </w:r>
      <w:r w:rsidDel="00000000" w:rsidR="00000000" w:rsidRPr="00000000">
        <w:rPr>
          <w:rFonts w:ascii="Montserrat" w:cs="Montserrat" w:eastAsia="Montserrat" w:hAnsi="Montserrat"/>
          <w:b w:val="1"/>
          <w:bCs w:val="1"/>
          <w:i w:val="1"/>
          <w:iCs w:val="1"/>
          <w:color w:val="351c75"/>
          <w:sz w:val="22"/>
          <w:szCs w:val="22"/>
          <w:rtl w:val="0"/>
        </w:rPr>
        <w:t xml:space="preserve">funil de conteúdos</w:t>
      </w:r>
      <w:r w:rsidDel="00000000" w:rsidR="00000000" w:rsidRPr="00000000">
        <w:rPr>
          <w:color w:val="351c75"/>
          <w:rtl w:val="0"/>
        </w:rPr>
        <w:t xml:space="preserve"> </w:t>
      </w:r>
      <w:r w:rsidDel="00000000" w:rsidR="00000000" w:rsidRPr="00000000">
        <w:rPr>
          <w:color w:val="262626"/>
          <w:rtl w:val="0"/>
        </w:rPr>
        <w:t xml:space="preserve">tão necessário à sua aprovação e, de quebra, praticando também o “desmame” do PDF desta aula.</w:t>
      </w:r>
    </w:p>
    <w:p w:rsidR="00000000" w:rsidDel="00000000" w:rsidP="00000000" w:rsidRDefault="00000000" w:rsidRPr="00000000" w14:paraId="00000460">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Para esta tarefa queremos que você:</w:t>
      </w:r>
    </w:p>
    <w:p w:rsidR="00000000" w:rsidDel="00000000" w:rsidP="00000000" w:rsidRDefault="00000000" w:rsidRPr="00000000" w14:paraId="00000461">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1. Baixe o Resumo ou o Mapa Mental da aula em questão* (se quiser pode baixar os dois), imprima-os e leia.</w:t>
      </w:r>
    </w:p>
    <w:p w:rsidR="00000000" w:rsidDel="00000000" w:rsidP="00000000" w:rsidRDefault="00000000" w:rsidRPr="00000000" w14:paraId="00000462">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2. Volte a </w:t>
      </w:r>
      <w:r w:rsidDel="00000000" w:rsidR="00000000" w:rsidRPr="00000000">
        <w:rPr>
          <w:rFonts w:ascii="Montserrat" w:cs="Montserrat" w:eastAsia="Montserrat" w:hAnsi="Montserrat"/>
          <w:b w:val="1"/>
          <w:bCs w:val="1"/>
          <w:i w:val="1"/>
          <w:iCs w:val="1"/>
          <w:color w:val="351c75"/>
          <w:sz w:val="22"/>
          <w:szCs w:val="22"/>
          <w:u w:val="single"/>
          <w:rtl w:val="0"/>
        </w:rPr>
        <w:t xml:space="preserve">todas as questões que você tenha errado</w:t>
      </w:r>
      <w:r w:rsidDel="00000000" w:rsidR="00000000" w:rsidRPr="00000000">
        <w:rPr>
          <w:rFonts w:ascii="Montserrat" w:cs="Montserrat" w:eastAsia="Montserrat" w:hAnsi="Montserrat"/>
          <w:b w:val="1"/>
          <w:bCs w:val="1"/>
          <w:i w:val="1"/>
          <w:iCs w:val="1"/>
          <w:color w:val="351c75"/>
          <w:sz w:val="22"/>
          <w:szCs w:val="22"/>
          <w:rtl w:val="0"/>
        </w:rPr>
        <w:t xml:space="preserve"> e refaça-as.</w:t>
      </w:r>
    </w:p>
    <w:p w:rsidR="00000000" w:rsidDel="00000000" w:rsidP="00000000" w:rsidRDefault="00000000" w:rsidRPr="00000000" w14:paraId="00000463">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3. Finalize as questões do PDF (se forem muitas, resolva até 30 questões novas).</w:t>
      </w:r>
    </w:p>
    <w:p w:rsidR="00000000" w:rsidDel="00000000" w:rsidP="00000000" w:rsidRDefault="00000000" w:rsidRPr="00000000" w14:paraId="00000464">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4. Complemente as informações dos seus Resumos e/ou Mapas Mentais com os assuntos das questões que você errar</w:t>
      </w:r>
      <w:r w:rsidDel="00000000" w:rsidR="00000000" w:rsidRPr="00000000">
        <w:rPr>
          <w:color w:val="262626"/>
          <w:rtl w:val="0"/>
        </w:rPr>
        <w:t xml:space="preserve">.</w:t>
      </w:r>
    </w:p>
    <w:p w:rsidR="00000000" w:rsidDel="00000000" w:rsidP="00000000" w:rsidRDefault="00000000" w:rsidRPr="00000000" w14:paraId="00000465">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p>
    <w:p w:rsidR="00000000" w:rsidDel="00000000" w:rsidP="00000000" w:rsidRDefault="00000000" w:rsidRPr="00000000" w14:paraId="00000466">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br w:type="page"/>
      </w:r>
      <w:r w:rsidDel="00000000" w:rsidR="00000000" w:rsidRPr="00000000">
        <w:rPr>
          <w:rtl w:val="0"/>
        </w:rPr>
      </w:r>
    </w:p>
    <w:p w:rsidR="00000000" w:rsidDel="00000000" w:rsidP="00000000" w:rsidRDefault="00000000" w:rsidRPr="00000000" w14:paraId="00000467">
      <w:pPr>
        <w:pStyle w:val="Heading1"/>
        <w:pBdr>
          <w:top w:color="ffffff" w:space="0" w:sz="24" w:val="single"/>
        </w:pBdr>
        <w:spacing w:before="0" w:lineRule="auto"/>
        <w:rPr>
          <w:i w:val="1"/>
          <w:iCs w:val="1"/>
          <w:sz w:val="32"/>
          <w:szCs w:val="32"/>
        </w:rPr>
      </w:pPr>
      <w:bookmarkStart w:colFirst="0" w:colLast="0" w:name="_heading=h.kpmkgglxbwsw" w:id="46"/>
      <w:bookmarkEnd w:id="46"/>
      <w:r w:rsidDel="00000000" w:rsidR="00000000" w:rsidRPr="00000000">
        <w:rPr>
          <w:i w:val="1"/>
          <w:iCs w:val="1"/>
          <w:sz w:val="32"/>
          <w:szCs w:val="32"/>
          <w:rtl w:val="0"/>
        </w:rPr>
        <w:t xml:space="preserve">Tarefa 49</w:t>
      </w:r>
    </w:p>
    <w:p w:rsidR="00000000" w:rsidDel="00000000" w:rsidP="00000000" w:rsidRDefault="00000000" w:rsidRPr="00000000" w14:paraId="00000468">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469">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46A">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10.</w:t>
      </w:r>
    </w:p>
    <w:p w:rsidR="00000000" w:rsidDel="00000000" w:rsidP="00000000" w:rsidRDefault="00000000" w:rsidRPr="00000000" w14:paraId="0000046B">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46C">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72">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46D">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rPr>
      </w:pPr>
      <w:r w:rsidDel="00000000" w:rsidR="00000000" w:rsidRPr="00000000">
        <w:rPr>
          <w:rtl w:val="0"/>
        </w:rPr>
      </w:r>
    </w:p>
    <w:p w:rsidR="00000000" w:rsidDel="00000000" w:rsidP="00000000" w:rsidRDefault="00000000" w:rsidRPr="00000000" w14:paraId="0000046E">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Estude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10 (Exclusão do Crédito Tributário).</w:t>
      </w:r>
    </w:p>
    <w:p w:rsidR="00000000" w:rsidDel="00000000" w:rsidP="00000000" w:rsidRDefault="00000000" w:rsidRPr="00000000" w14:paraId="0000046F">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47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10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médio, representando </w:t>
      </w:r>
      <w:r w:rsidDel="00000000" w:rsidR="00000000" w:rsidRPr="00000000">
        <w:rPr>
          <w:rFonts w:ascii="Montserrat" w:cs="Montserrat" w:eastAsia="Montserrat" w:hAnsi="Montserrat"/>
          <w:b w:val="1"/>
          <w:bCs w:val="1"/>
          <w:i w:val="1"/>
          <w:iCs w:val="1"/>
          <w:color w:val="351c75"/>
          <w:sz w:val="22"/>
          <w:szCs w:val="22"/>
          <w:rtl w:val="0"/>
        </w:rPr>
        <w:t xml:space="preserve">1,33%</w:t>
      </w:r>
      <w:r w:rsidDel="00000000" w:rsidR="00000000" w:rsidRPr="00000000">
        <w:rPr>
          <w:rtl w:val="0"/>
        </w:rPr>
        <w:t xml:space="preserve">. </w:t>
      </w:r>
    </w:p>
    <w:p w:rsidR="00000000" w:rsidDel="00000000" w:rsidP="00000000" w:rsidRDefault="00000000" w:rsidRPr="00000000" w14:paraId="00000471">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47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Leia também alguns artigos no CTN:</w:t>
      </w:r>
    </w:p>
    <w:p w:rsidR="00000000" w:rsidDel="00000000" w:rsidP="00000000" w:rsidRDefault="00000000" w:rsidRPr="00000000" w14:paraId="0000047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474">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CTN: Arts. 175 a 182;</w:t>
      </w:r>
    </w:p>
    <w:p w:rsidR="00000000" w:rsidDel="00000000" w:rsidP="00000000" w:rsidRDefault="00000000" w:rsidRPr="00000000" w14:paraId="00000475">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47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Caso esteja há muito tempo sem estudar o tema ou este ainda não tenha sido estudado, seguem algumas dicas de conteúdo:</w:t>
      </w:r>
    </w:p>
    <w:p w:rsidR="00000000" w:rsidDel="00000000" w:rsidP="00000000" w:rsidRDefault="00000000" w:rsidRPr="00000000" w14:paraId="0000047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7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 </w:t>
      </w:r>
      <w:r w:rsidDel="00000000" w:rsidR="00000000" w:rsidRPr="00000000">
        <w:rPr>
          <w:rFonts w:ascii="Montserrat" w:cs="Montserrat" w:eastAsia="Montserrat" w:hAnsi="Montserrat"/>
          <w:b w:val="1"/>
          <w:bCs w:val="1"/>
          <w:i w:val="1"/>
          <w:iCs w:val="1"/>
          <w:color w:val="351c75"/>
          <w:sz w:val="22"/>
          <w:szCs w:val="22"/>
          <w:rtl w:val="0"/>
        </w:rPr>
        <w:t xml:space="preserve">exclusão impede a constituição</w:t>
      </w:r>
      <w:r w:rsidDel="00000000" w:rsidR="00000000" w:rsidRPr="00000000">
        <w:rPr>
          <w:rtl w:val="0"/>
        </w:rPr>
        <w:t xml:space="preserve"> do crédito tributário, embora tenha ocorrido seu fato gerador. </w:t>
      </w:r>
    </w:p>
    <w:p w:rsidR="00000000" w:rsidDel="00000000" w:rsidP="00000000" w:rsidRDefault="00000000" w:rsidRPr="00000000" w14:paraId="0000047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7A">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114300" distT="114300" distL="114300" distR="114300">
            <wp:extent cx="6124575" cy="1543050"/>
            <wp:effectExtent b="0" l="0" r="0" t="0"/>
            <wp:docPr id="479" name="image21.png"/>
            <a:graphic>
              <a:graphicData uri="http://schemas.openxmlformats.org/drawingml/2006/picture">
                <pic:pic>
                  <pic:nvPicPr>
                    <pic:cNvPr id="0" name="image21.png"/>
                    <pic:cNvPicPr preferRelativeResize="0"/>
                  </pic:nvPicPr>
                  <pic:blipFill>
                    <a:blip r:embed="rId73"/>
                    <a:srcRect b="0" l="0" r="0" t="0"/>
                    <a:stretch>
                      <a:fillRect/>
                    </a:stretch>
                  </pic:blipFill>
                  <pic:spPr>
                    <a:xfrm>
                      <a:off x="0" y="0"/>
                      <a:ext cx="6124575"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47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Há 2 hipóteses apenas, vamos a elas:</w:t>
      </w:r>
    </w:p>
    <w:p w:rsidR="00000000" w:rsidDel="00000000" w:rsidP="00000000" w:rsidRDefault="00000000" w:rsidRPr="00000000" w14:paraId="0000047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7D">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1ª. Isenção:</w:t>
      </w:r>
      <w:r w:rsidDel="00000000" w:rsidR="00000000" w:rsidRPr="00000000">
        <w:rPr>
          <w:rtl w:val="0"/>
        </w:rPr>
        <w:t xml:space="preserve"> é a </w:t>
      </w:r>
      <w:r w:rsidDel="00000000" w:rsidR="00000000" w:rsidRPr="00000000">
        <w:rPr>
          <w:rFonts w:ascii="Montserrat" w:cs="Montserrat" w:eastAsia="Montserrat" w:hAnsi="Montserrat"/>
          <w:b w:val="1"/>
          <w:bCs w:val="1"/>
          <w:i w:val="1"/>
          <w:iCs w:val="1"/>
          <w:color w:val="351c75"/>
          <w:sz w:val="22"/>
          <w:szCs w:val="22"/>
          <w:rtl w:val="0"/>
        </w:rPr>
        <w:t xml:space="preserve">dispensa legal</w:t>
      </w:r>
      <w:r w:rsidDel="00000000" w:rsidR="00000000" w:rsidRPr="00000000">
        <w:rPr>
          <w:rtl w:val="0"/>
        </w:rPr>
        <w:t xml:space="preserve"> do pagamento de tributo devido, sendo considerada uma </w:t>
      </w:r>
      <w:r w:rsidDel="00000000" w:rsidR="00000000" w:rsidRPr="00000000">
        <w:rPr>
          <w:rFonts w:ascii="Montserrat" w:cs="Montserrat" w:eastAsia="Montserrat" w:hAnsi="Montserrat"/>
          <w:b w:val="1"/>
          <w:bCs w:val="1"/>
          <w:i w:val="1"/>
          <w:iCs w:val="1"/>
          <w:color w:val="351c75"/>
          <w:sz w:val="22"/>
          <w:szCs w:val="22"/>
          <w:rtl w:val="0"/>
        </w:rPr>
        <w:t xml:space="preserve">decisão política.</w:t>
      </w:r>
      <w:r w:rsidDel="00000000" w:rsidR="00000000" w:rsidRPr="00000000">
        <w:rPr>
          <w:rtl w:val="0"/>
        </w:rPr>
        <w:t xml:space="preserve"> Portanto, a isenção é um típico benefício ou incentivo fiscal, portanto, precário. Lembre-se sempre de que a </w:t>
      </w:r>
      <w:r w:rsidDel="00000000" w:rsidR="00000000" w:rsidRPr="00000000">
        <w:rPr>
          <w:rFonts w:ascii="Montserrat" w:cs="Montserrat" w:eastAsia="Montserrat" w:hAnsi="Montserrat"/>
          <w:b w:val="1"/>
          <w:bCs w:val="1"/>
          <w:i w:val="1"/>
          <w:iCs w:val="1"/>
          <w:color w:val="351c75"/>
          <w:sz w:val="22"/>
          <w:szCs w:val="22"/>
          <w:rtl w:val="0"/>
        </w:rPr>
        <w:t xml:space="preserve">lei</w:t>
      </w:r>
      <w:r w:rsidDel="00000000" w:rsidR="00000000" w:rsidRPr="00000000">
        <w:rPr>
          <w:rtl w:val="0"/>
        </w:rPr>
        <w:t xml:space="preserve"> que concede isenção deve sempre ser </w:t>
      </w:r>
      <w:r w:rsidDel="00000000" w:rsidR="00000000" w:rsidRPr="00000000">
        <w:rPr>
          <w:rFonts w:ascii="Montserrat" w:cs="Montserrat" w:eastAsia="Montserrat" w:hAnsi="Montserrat"/>
          <w:b w:val="1"/>
          <w:bCs w:val="1"/>
          <w:i w:val="1"/>
          <w:iCs w:val="1"/>
          <w:color w:val="351c75"/>
          <w:sz w:val="22"/>
          <w:szCs w:val="22"/>
          <w:rtl w:val="0"/>
        </w:rPr>
        <w:t xml:space="preserve">específica. </w:t>
      </w:r>
    </w:p>
    <w:p w:rsidR="00000000" w:rsidDel="00000000" w:rsidP="00000000" w:rsidRDefault="00000000" w:rsidRPr="00000000" w14:paraId="0000047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7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As isenções podem ser </w:t>
      </w:r>
      <w:r w:rsidDel="00000000" w:rsidR="00000000" w:rsidRPr="00000000">
        <w:rPr>
          <w:rFonts w:ascii="Montserrat" w:cs="Montserrat" w:eastAsia="Montserrat" w:hAnsi="Montserrat"/>
          <w:b w:val="1"/>
          <w:bCs w:val="1"/>
          <w:i w:val="1"/>
          <w:iCs w:val="1"/>
          <w:color w:val="351c75"/>
          <w:sz w:val="22"/>
          <w:szCs w:val="22"/>
          <w:rtl w:val="0"/>
        </w:rPr>
        <w:t xml:space="preserve">gerais ou individuais</w:t>
      </w:r>
      <w:r w:rsidDel="00000000" w:rsidR="00000000" w:rsidRPr="00000000">
        <w:rPr>
          <w:rtl w:val="0"/>
        </w:rPr>
        <w:t xml:space="preserve">. No segundo caso, além da lei específica, elas devem ser efetivadas pelo despacho da autoridade.</w:t>
      </w:r>
    </w:p>
    <w:p w:rsidR="00000000" w:rsidDel="00000000" w:rsidP="00000000" w:rsidRDefault="00000000" w:rsidRPr="00000000" w14:paraId="0000048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8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Cuidado</w:t>
      </w:r>
      <w:r w:rsidDel="00000000" w:rsidR="00000000" w:rsidRPr="00000000">
        <w:rPr>
          <w:rtl w:val="0"/>
        </w:rPr>
        <w:t xml:space="preserve">: não há direito adquirido à isenção.</w:t>
      </w:r>
    </w:p>
    <w:p w:rsidR="00000000" w:rsidDel="00000000" w:rsidP="00000000" w:rsidRDefault="00000000" w:rsidRPr="00000000" w14:paraId="0000048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8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Entenda o </w:t>
      </w:r>
      <w:r w:rsidDel="00000000" w:rsidR="00000000" w:rsidRPr="00000000">
        <w:rPr>
          <w:rFonts w:ascii="Montserrat" w:cs="Montserrat" w:eastAsia="Montserrat" w:hAnsi="Montserrat"/>
          <w:b w:val="1"/>
          <w:bCs w:val="1"/>
          <w:i w:val="1"/>
          <w:iCs w:val="1"/>
          <w:color w:val="351c75"/>
          <w:sz w:val="22"/>
          <w:szCs w:val="22"/>
          <w:rtl w:val="0"/>
        </w:rPr>
        <w:t xml:space="preserve">Princípio da Uniformidade Geográfica da Tributação</w:t>
      </w:r>
      <w:r w:rsidDel="00000000" w:rsidR="00000000" w:rsidRPr="00000000">
        <w:rPr>
          <w:rtl w:val="0"/>
        </w:rPr>
        <w:t xml:space="preserve"> e o </w:t>
      </w:r>
      <w:r w:rsidDel="00000000" w:rsidR="00000000" w:rsidRPr="00000000">
        <w:rPr>
          <w:rFonts w:ascii="Montserrat" w:cs="Montserrat" w:eastAsia="Montserrat" w:hAnsi="Montserrat"/>
          <w:b w:val="1"/>
          <w:bCs w:val="1"/>
          <w:i w:val="1"/>
          <w:iCs w:val="1"/>
          <w:color w:val="351c75"/>
          <w:sz w:val="22"/>
          <w:szCs w:val="22"/>
          <w:rtl w:val="0"/>
        </w:rPr>
        <w:t xml:space="preserve">Princípio da Vedação às isenções heterônomas.</w:t>
      </w:r>
      <w:r w:rsidDel="00000000" w:rsidR="00000000" w:rsidRPr="00000000">
        <w:rPr>
          <w:rtl w:val="0"/>
        </w:rPr>
        <w:t xml:space="preserve"> </w:t>
      </w:r>
    </w:p>
    <w:p w:rsidR="00000000" w:rsidDel="00000000" w:rsidP="00000000" w:rsidRDefault="00000000" w:rsidRPr="00000000" w14:paraId="0000048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8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2ª. Anistia: </w:t>
      </w:r>
      <w:r w:rsidDel="00000000" w:rsidR="00000000" w:rsidRPr="00000000">
        <w:rPr>
          <w:rtl w:val="0"/>
        </w:rPr>
        <w:t xml:space="preserve">é o </w:t>
      </w:r>
      <w:r w:rsidDel="00000000" w:rsidR="00000000" w:rsidRPr="00000000">
        <w:rPr>
          <w:rFonts w:ascii="Montserrat" w:cs="Montserrat" w:eastAsia="Montserrat" w:hAnsi="Montserrat"/>
          <w:b w:val="1"/>
          <w:bCs w:val="1"/>
          <w:i w:val="1"/>
          <w:iCs w:val="1"/>
          <w:color w:val="351c75"/>
          <w:sz w:val="22"/>
          <w:szCs w:val="22"/>
          <w:rtl w:val="0"/>
        </w:rPr>
        <w:t xml:space="preserve">perdão de infrações</w:t>
      </w:r>
      <w:r w:rsidDel="00000000" w:rsidR="00000000" w:rsidRPr="00000000">
        <w:rPr>
          <w:rtl w:val="0"/>
        </w:rPr>
        <w:t xml:space="preserve"> já cometidas. Fique atento à discussão quanto à possibilidade de concessão de anistia para penalidades já lançadas.</w:t>
      </w:r>
    </w:p>
    <w:p w:rsidR="00000000" w:rsidDel="00000000" w:rsidP="00000000" w:rsidRDefault="00000000" w:rsidRPr="00000000" w14:paraId="00000486">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487">
      <w:pPr>
        <w:pStyle w:val="Heading1"/>
        <w:pBdr>
          <w:top w:color="ffffff" w:space="0" w:sz="24" w:val="single"/>
        </w:pBdr>
        <w:spacing w:before="0" w:lineRule="auto"/>
        <w:rPr>
          <w:i w:val="1"/>
          <w:iCs w:val="1"/>
          <w:sz w:val="32"/>
          <w:szCs w:val="32"/>
        </w:rPr>
      </w:pPr>
      <w:bookmarkStart w:colFirst="0" w:colLast="0" w:name="_heading=h.tziwy0y53bnf" w:id="47"/>
      <w:bookmarkEnd w:id="47"/>
      <w:r w:rsidDel="00000000" w:rsidR="00000000" w:rsidRPr="00000000">
        <w:rPr>
          <w:i w:val="1"/>
          <w:iCs w:val="1"/>
          <w:sz w:val="32"/>
          <w:szCs w:val="32"/>
          <w:rtl w:val="0"/>
        </w:rPr>
        <w:t xml:space="preserve">Tarefa 50</w:t>
      </w:r>
    </w:p>
    <w:p w:rsidR="00000000" w:rsidDel="00000000" w:rsidP="00000000" w:rsidRDefault="00000000" w:rsidRPr="00000000" w14:paraId="00000488">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489">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10.</w:t>
      </w:r>
    </w:p>
    <w:p w:rsidR="00000000" w:rsidDel="00000000" w:rsidP="00000000" w:rsidRDefault="00000000" w:rsidRPr="00000000" w14:paraId="0000048A">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74">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48B">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Nas tarefas que envolvam </w:t>
      </w:r>
      <w:r w:rsidDel="00000000" w:rsidR="00000000" w:rsidRPr="00000000">
        <w:rPr>
          <w:rFonts w:ascii="Montserrat" w:cs="Montserrat" w:eastAsia="Montserrat" w:hAnsi="Montserrat"/>
          <w:b w:val="1"/>
          <w:bCs w:val="1"/>
          <w:i w:val="1"/>
          <w:iCs w:val="1"/>
          <w:color w:val="351c75"/>
          <w:sz w:val="22"/>
          <w:szCs w:val="22"/>
          <w:rtl w:val="0"/>
        </w:rPr>
        <w:t xml:space="preserve">questões</w:t>
      </w:r>
      <w:r w:rsidDel="00000000" w:rsidR="00000000" w:rsidRPr="00000000">
        <w:rPr>
          <w:color w:val="262626"/>
          <w:rtl w:val="0"/>
        </w:rPr>
        <w:t xml:space="preserve">, sugiro que você as resolva pelas</w:t>
      </w:r>
      <w:r w:rsidDel="00000000" w:rsidR="00000000" w:rsidRPr="00000000">
        <w:rPr>
          <w:rFonts w:ascii="Montserrat" w:cs="Montserrat" w:eastAsia="Montserrat" w:hAnsi="Montserrat"/>
          <w:b w:val="1"/>
          <w:bCs w:val="1"/>
          <w:i w:val="1"/>
          <w:iCs w:val="1"/>
          <w:color w:val="351c75"/>
          <w:sz w:val="22"/>
          <w:szCs w:val="22"/>
          <w:rtl w:val="0"/>
        </w:rPr>
        <w:t xml:space="preserve"> 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 E não esqueça de </w:t>
      </w:r>
      <w:r w:rsidDel="00000000" w:rsidR="00000000" w:rsidRPr="00000000">
        <w:rPr>
          <w:rFonts w:ascii="Montserrat" w:cs="Montserrat" w:eastAsia="Montserrat" w:hAnsi="Montserrat"/>
          <w:b w:val="1"/>
          <w:bCs w:val="1"/>
          <w:i w:val="1"/>
          <w:iCs w:val="1"/>
          <w:color w:val="351c75"/>
          <w:sz w:val="22"/>
          <w:szCs w:val="22"/>
          <w:rtl w:val="0"/>
        </w:rPr>
        <w:t xml:space="preserve">deixar assinaladas</w:t>
      </w:r>
      <w:r w:rsidDel="00000000" w:rsidR="00000000" w:rsidRPr="00000000">
        <w:rPr>
          <w:color w:val="262626"/>
          <w:rtl w:val="0"/>
        </w:rPr>
        <w:t xml:space="preserve"> as questões que você errar, ou responder com dúvida. Voltaremos a elas futuramente.</w:t>
      </w:r>
    </w:p>
    <w:p w:rsidR="00000000" w:rsidDel="00000000" w:rsidP="00000000" w:rsidRDefault="00000000" w:rsidRPr="00000000" w14:paraId="0000048C">
      <w:pPr>
        <w:pBdr>
          <w:top w:color="351c75" w:space="1" w:sz="18" w:val="single"/>
          <w:left w:color="351c75" w:space="1" w:sz="18" w:val="single"/>
          <w:bottom w:color="351c75" w:space="1" w:sz="18" w:val="single"/>
          <w:right w:color="351c75" w:space="1" w:sz="18" w:val="single"/>
        </w:pBdr>
        <w:spacing w:after="200" w:lineRule="auto"/>
        <w:rPr>
          <w:rFonts w:ascii="Roboto" w:cs="Roboto" w:eastAsia="Roboto" w:hAnsi="Roboto"/>
          <w:i w:val="1"/>
          <w:iCs w:val="1"/>
          <w:color w:val="0f5132"/>
          <w:highlight w:val="yellow"/>
        </w:rPr>
      </w:pPr>
      <w:r w:rsidDel="00000000" w:rsidR="00000000" w:rsidRPr="00000000">
        <w:rPr>
          <w:rtl w:val="0"/>
        </w:rPr>
        <w:t xml:space="preserve">1. </w:t>
      </w:r>
      <w:r w:rsidDel="00000000" w:rsidR="00000000" w:rsidRPr="00000000">
        <w:rPr>
          <w:color w:val="262626"/>
          <w:rtl w:val="0"/>
        </w:rPr>
        <w:t xml:space="preserve">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ímpares)</w:t>
      </w:r>
      <w:r w:rsidDel="00000000" w:rsidR="00000000" w:rsidRPr="00000000">
        <w:rPr>
          <w:color w:val="262626"/>
          <w:rtl w:val="0"/>
        </w:rPr>
        <w:t xml:space="preserve">.</w:t>
      </w:r>
      <w:r w:rsidDel="00000000" w:rsidR="00000000" w:rsidRPr="00000000">
        <w:rPr>
          <w:rtl w:val="0"/>
        </w:rPr>
      </w:r>
    </w:p>
    <w:p w:rsidR="00000000" w:rsidDel="00000000" w:rsidP="00000000" w:rsidRDefault="00000000" w:rsidRPr="00000000" w14:paraId="0000048D">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2.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48E">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3.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48F">
      <w:pPr>
        <w:pStyle w:val="Heading1"/>
        <w:pBdr>
          <w:top w:color="ffffff" w:space="0" w:sz="24" w:val="single"/>
        </w:pBdr>
        <w:spacing w:before="0" w:lineRule="auto"/>
        <w:rPr>
          <w:i w:val="1"/>
          <w:iCs w:val="1"/>
          <w:sz w:val="32"/>
          <w:szCs w:val="32"/>
        </w:rPr>
      </w:pPr>
      <w:bookmarkStart w:colFirst="0" w:colLast="0" w:name="_heading=h.uczzdg8lyz6n" w:id="48"/>
      <w:bookmarkEnd w:id="48"/>
      <w:r w:rsidDel="00000000" w:rsidR="00000000" w:rsidRPr="00000000">
        <w:rPr>
          <w:i w:val="1"/>
          <w:iCs w:val="1"/>
          <w:sz w:val="32"/>
          <w:szCs w:val="32"/>
          <w:rtl w:val="0"/>
        </w:rPr>
        <w:t xml:space="preserve">Tarefa 51</w:t>
      </w:r>
    </w:p>
    <w:p w:rsidR="00000000" w:rsidDel="00000000" w:rsidP="00000000" w:rsidRDefault="00000000" w:rsidRPr="00000000" w14:paraId="00000490">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491">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492">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10 e resolução de questões.</w:t>
      </w:r>
    </w:p>
    <w:p w:rsidR="00000000" w:rsidDel="00000000" w:rsidP="00000000" w:rsidRDefault="00000000" w:rsidRPr="00000000" w14:paraId="0000049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49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75">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495">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highlight w:val="yellow"/>
        </w:rPr>
      </w:pPr>
      <w:r w:rsidDel="00000000" w:rsidR="00000000" w:rsidRPr="00000000">
        <w:rPr>
          <w:rtl w:val="0"/>
        </w:rPr>
      </w:r>
    </w:p>
    <w:p w:rsidR="00000000" w:rsidDel="00000000" w:rsidP="00000000" w:rsidRDefault="00000000" w:rsidRPr="00000000" w14:paraId="00000496">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1. Comece a revisão fazendo a </w:t>
      </w:r>
      <w:r w:rsidDel="00000000" w:rsidR="00000000" w:rsidRPr="00000000">
        <w:rPr>
          <w:rFonts w:ascii="Montserrat" w:cs="Montserrat" w:eastAsia="Montserrat" w:hAnsi="Montserrat"/>
          <w:b w:val="1"/>
          <w:bCs w:val="1"/>
          <w:i w:val="1"/>
          <w:iCs w:val="1"/>
          <w:color w:val="351c75"/>
          <w:sz w:val="22"/>
          <w:szCs w:val="22"/>
          <w:rtl w:val="0"/>
        </w:rPr>
        <w:t xml:space="preserve">leitura dos seus grifos</w:t>
      </w:r>
      <w:r w:rsidDel="00000000" w:rsidR="00000000" w:rsidRPr="00000000">
        <w:rPr>
          <w:color w:val="262626"/>
          <w:rtl w:val="0"/>
        </w:rPr>
        <w:t xml:space="preserve">. Se preferir, você pode fazer a revisão pelo PDF Simplificado, ou pelo PDF com Marcação dos Aprovados, caso esteja disponível nessa aula.</w:t>
      </w:r>
    </w:p>
    <w:p w:rsidR="00000000" w:rsidDel="00000000" w:rsidP="00000000" w:rsidRDefault="00000000" w:rsidRPr="00000000" w14:paraId="00000497">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2. 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pares).</w:t>
      </w:r>
      <w:r w:rsidDel="00000000" w:rsidR="00000000" w:rsidRPr="00000000">
        <w:rPr>
          <w:rtl w:val="0"/>
        </w:rPr>
      </w:r>
    </w:p>
    <w:p w:rsidR="00000000" w:rsidDel="00000000" w:rsidP="00000000" w:rsidRDefault="00000000" w:rsidRPr="00000000" w14:paraId="00000498">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Resolva as questões pelas </w:t>
      </w:r>
      <w:r w:rsidDel="00000000" w:rsidR="00000000" w:rsidRPr="00000000">
        <w:rPr>
          <w:rFonts w:ascii="Montserrat" w:cs="Montserrat" w:eastAsia="Montserrat" w:hAnsi="Montserrat"/>
          <w:b w:val="1"/>
          <w:bCs w:val="1"/>
          <w:i w:val="1"/>
          <w:iCs w:val="1"/>
          <w:color w:val="351c75"/>
          <w:sz w:val="22"/>
          <w:szCs w:val="22"/>
          <w:rtl w:val="0"/>
        </w:rPr>
        <w:t xml:space="preserve">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499">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3.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49A">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4.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49B">
      <w:pPr>
        <w:pStyle w:val="Heading1"/>
        <w:pBdr>
          <w:top w:color="ffffff" w:space="0" w:sz="24" w:val="single"/>
        </w:pBdr>
        <w:spacing w:before="0" w:lineRule="auto"/>
        <w:rPr>
          <w:i w:val="1"/>
          <w:iCs w:val="1"/>
          <w:sz w:val="32"/>
          <w:szCs w:val="32"/>
        </w:rPr>
      </w:pPr>
      <w:bookmarkStart w:colFirst="0" w:colLast="0" w:name="_heading=h.7arcj3u7i1sk" w:id="49"/>
      <w:bookmarkEnd w:id="49"/>
      <w:r w:rsidDel="00000000" w:rsidR="00000000" w:rsidRPr="00000000">
        <w:rPr>
          <w:i w:val="1"/>
          <w:iCs w:val="1"/>
          <w:sz w:val="32"/>
          <w:szCs w:val="32"/>
          <w:rtl w:val="0"/>
        </w:rPr>
        <w:t xml:space="preserve">Tarefa 52</w:t>
      </w:r>
    </w:p>
    <w:p w:rsidR="00000000" w:rsidDel="00000000" w:rsidP="00000000" w:rsidRDefault="00000000" w:rsidRPr="00000000" w14:paraId="0000049C">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49D">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por Resumos e/ou Mapas Mentais da Aula 10.</w:t>
      </w:r>
    </w:p>
    <w:p w:rsidR="00000000" w:rsidDel="00000000" w:rsidP="00000000" w:rsidRDefault="00000000" w:rsidRPr="00000000" w14:paraId="0000049E">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76">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49F">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É neste momento que o seu estudo dará o “pulo do gato”, fazendo a construção do </w:t>
      </w:r>
      <w:r w:rsidDel="00000000" w:rsidR="00000000" w:rsidRPr="00000000">
        <w:rPr>
          <w:rFonts w:ascii="Montserrat" w:cs="Montserrat" w:eastAsia="Montserrat" w:hAnsi="Montserrat"/>
          <w:b w:val="1"/>
          <w:bCs w:val="1"/>
          <w:i w:val="1"/>
          <w:iCs w:val="1"/>
          <w:color w:val="351c75"/>
          <w:sz w:val="22"/>
          <w:szCs w:val="22"/>
          <w:rtl w:val="0"/>
        </w:rPr>
        <w:t xml:space="preserve">funil de conteúdos</w:t>
      </w:r>
      <w:r w:rsidDel="00000000" w:rsidR="00000000" w:rsidRPr="00000000">
        <w:rPr>
          <w:color w:val="351c75"/>
          <w:rtl w:val="0"/>
        </w:rPr>
        <w:t xml:space="preserve"> </w:t>
      </w:r>
      <w:r w:rsidDel="00000000" w:rsidR="00000000" w:rsidRPr="00000000">
        <w:rPr>
          <w:color w:val="262626"/>
          <w:rtl w:val="0"/>
        </w:rPr>
        <w:t xml:space="preserve">tão necessário à sua aprovação e, de quebra, praticando também o “desmame” do PDF desta aula.</w:t>
      </w:r>
    </w:p>
    <w:p w:rsidR="00000000" w:rsidDel="00000000" w:rsidP="00000000" w:rsidRDefault="00000000" w:rsidRPr="00000000" w14:paraId="000004A0">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Para esta tarefa queremos que você:</w:t>
      </w:r>
    </w:p>
    <w:p w:rsidR="00000000" w:rsidDel="00000000" w:rsidP="00000000" w:rsidRDefault="00000000" w:rsidRPr="00000000" w14:paraId="000004A1">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1. Baixe o Resumo ou o Mapa Mental da aula em questão* (se quiser pode baixar os dois), imprima-os e leia.</w:t>
      </w:r>
    </w:p>
    <w:p w:rsidR="00000000" w:rsidDel="00000000" w:rsidP="00000000" w:rsidRDefault="00000000" w:rsidRPr="00000000" w14:paraId="000004A2">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2. Volte a </w:t>
      </w:r>
      <w:r w:rsidDel="00000000" w:rsidR="00000000" w:rsidRPr="00000000">
        <w:rPr>
          <w:rFonts w:ascii="Montserrat" w:cs="Montserrat" w:eastAsia="Montserrat" w:hAnsi="Montserrat"/>
          <w:b w:val="1"/>
          <w:bCs w:val="1"/>
          <w:i w:val="1"/>
          <w:iCs w:val="1"/>
          <w:color w:val="351c75"/>
          <w:sz w:val="22"/>
          <w:szCs w:val="22"/>
          <w:u w:val="single"/>
          <w:rtl w:val="0"/>
        </w:rPr>
        <w:t xml:space="preserve">todas as questões que você tenha errado</w:t>
      </w:r>
      <w:r w:rsidDel="00000000" w:rsidR="00000000" w:rsidRPr="00000000">
        <w:rPr>
          <w:rFonts w:ascii="Montserrat" w:cs="Montserrat" w:eastAsia="Montserrat" w:hAnsi="Montserrat"/>
          <w:b w:val="1"/>
          <w:bCs w:val="1"/>
          <w:i w:val="1"/>
          <w:iCs w:val="1"/>
          <w:color w:val="351c75"/>
          <w:sz w:val="22"/>
          <w:szCs w:val="22"/>
          <w:rtl w:val="0"/>
        </w:rPr>
        <w:t xml:space="preserve"> e refaça-as.</w:t>
      </w:r>
    </w:p>
    <w:p w:rsidR="00000000" w:rsidDel="00000000" w:rsidP="00000000" w:rsidRDefault="00000000" w:rsidRPr="00000000" w14:paraId="000004A3">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3. Finalize as questões do PDF (se forem muitas, resolva até 30 questões novas).</w:t>
      </w:r>
    </w:p>
    <w:p w:rsidR="00000000" w:rsidDel="00000000" w:rsidP="00000000" w:rsidRDefault="00000000" w:rsidRPr="00000000" w14:paraId="000004A4">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4. Complemente as informações dos seus Resumos e/ou Mapas Mentais com os assuntos das questões que você errar</w:t>
      </w:r>
      <w:r w:rsidDel="00000000" w:rsidR="00000000" w:rsidRPr="00000000">
        <w:rPr>
          <w:color w:val="262626"/>
          <w:rtl w:val="0"/>
        </w:rPr>
        <w:t xml:space="preserve">.</w:t>
      </w:r>
    </w:p>
    <w:p w:rsidR="00000000" w:rsidDel="00000000" w:rsidP="00000000" w:rsidRDefault="00000000" w:rsidRPr="00000000" w14:paraId="000004A5">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p>
    <w:p w:rsidR="00000000" w:rsidDel="00000000" w:rsidP="00000000" w:rsidRDefault="00000000" w:rsidRPr="00000000" w14:paraId="000004A6">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br w:type="page"/>
      </w:r>
      <w:r w:rsidDel="00000000" w:rsidR="00000000" w:rsidRPr="00000000">
        <w:rPr>
          <w:rtl w:val="0"/>
        </w:rPr>
      </w:r>
    </w:p>
    <w:p w:rsidR="00000000" w:rsidDel="00000000" w:rsidP="00000000" w:rsidRDefault="00000000" w:rsidRPr="00000000" w14:paraId="000004A7">
      <w:pPr>
        <w:pStyle w:val="Heading1"/>
        <w:pBdr>
          <w:top w:color="ffffff" w:space="0" w:sz="24" w:val="single"/>
        </w:pBdr>
        <w:spacing w:before="0" w:lineRule="auto"/>
        <w:rPr>
          <w:i w:val="1"/>
          <w:iCs w:val="1"/>
          <w:sz w:val="32"/>
          <w:szCs w:val="32"/>
        </w:rPr>
      </w:pPr>
      <w:bookmarkStart w:colFirst="0" w:colLast="0" w:name="_heading=h.wkehjp37dwfg" w:id="50"/>
      <w:bookmarkEnd w:id="50"/>
      <w:r w:rsidDel="00000000" w:rsidR="00000000" w:rsidRPr="00000000">
        <w:rPr>
          <w:i w:val="1"/>
          <w:iCs w:val="1"/>
          <w:sz w:val="32"/>
          <w:szCs w:val="32"/>
          <w:rtl w:val="0"/>
        </w:rPr>
        <w:t xml:space="preserve">Tarefa 53</w:t>
      </w:r>
    </w:p>
    <w:p w:rsidR="00000000" w:rsidDel="00000000" w:rsidP="00000000" w:rsidRDefault="00000000" w:rsidRPr="00000000" w14:paraId="000004A8">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4A9">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4AA">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11.</w:t>
      </w:r>
    </w:p>
    <w:p w:rsidR="00000000" w:rsidDel="00000000" w:rsidP="00000000" w:rsidRDefault="00000000" w:rsidRPr="00000000" w14:paraId="000004AB">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4AC">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77">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4AD">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rPr>
      </w:pPr>
      <w:r w:rsidDel="00000000" w:rsidR="00000000" w:rsidRPr="00000000">
        <w:rPr>
          <w:rtl w:val="0"/>
        </w:rPr>
      </w:r>
    </w:p>
    <w:p w:rsidR="00000000" w:rsidDel="00000000" w:rsidP="00000000" w:rsidRDefault="00000000" w:rsidRPr="00000000" w14:paraId="000004AE">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Estude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11 (Garantia e Privilégios do Crédito Tributário).</w:t>
      </w:r>
    </w:p>
    <w:p w:rsidR="00000000" w:rsidDel="00000000" w:rsidP="00000000" w:rsidRDefault="00000000" w:rsidRPr="00000000" w14:paraId="000004AF">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4B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11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baixo, representando </w:t>
      </w:r>
      <w:r w:rsidDel="00000000" w:rsidR="00000000" w:rsidRPr="00000000">
        <w:rPr>
          <w:rFonts w:ascii="Montserrat" w:cs="Montserrat" w:eastAsia="Montserrat" w:hAnsi="Montserrat"/>
          <w:b w:val="1"/>
          <w:bCs w:val="1"/>
          <w:i w:val="1"/>
          <w:iCs w:val="1"/>
          <w:color w:val="351c75"/>
          <w:sz w:val="22"/>
          <w:szCs w:val="22"/>
          <w:rtl w:val="0"/>
        </w:rPr>
        <w:t xml:space="preserve">1,11%</w:t>
      </w:r>
      <w:r w:rsidDel="00000000" w:rsidR="00000000" w:rsidRPr="00000000">
        <w:rPr>
          <w:rtl w:val="0"/>
        </w:rPr>
        <w:t xml:space="preserve">. </w:t>
      </w:r>
    </w:p>
    <w:p w:rsidR="00000000" w:rsidDel="00000000" w:rsidP="00000000" w:rsidRDefault="00000000" w:rsidRPr="00000000" w14:paraId="000004B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B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Leia também alguns artigos no CTN:</w:t>
      </w:r>
    </w:p>
    <w:p w:rsidR="00000000" w:rsidDel="00000000" w:rsidP="00000000" w:rsidRDefault="00000000" w:rsidRPr="00000000" w14:paraId="000004B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4B4">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CTN: Arts. 194 ao 218.</w:t>
      </w:r>
    </w:p>
    <w:p w:rsidR="00000000" w:rsidDel="00000000" w:rsidP="00000000" w:rsidRDefault="00000000" w:rsidRPr="00000000" w14:paraId="000004B5">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4B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Caso esteja há muito tempo sem estudar o tema ou este ainda não tenha sido estudado, seguem algumas dicas de conteúdo:</w:t>
      </w:r>
    </w:p>
    <w:p w:rsidR="00000000" w:rsidDel="00000000" w:rsidP="00000000" w:rsidRDefault="00000000" w:rsidRPr="00000000" w14:paraId="000004B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B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 </w:t>
      </w:r>
      <w:r w:rsidDel="00000000" w:rsidR="00000000" w:rsidRPr="00000000">
        <w:rPr>
          <w:rFonts w:ascii="Montserrat" w:cs="Montserrat" w:eastAsia="Montserrat" w:hAnsi="Montserrat"/>
          <w:b w:val="1"/>
          <w:bCs w:val="1"/>
          <w:i w:val="1"/>
          <w:iCs w:val="1"/>
          <w:color w:val="351c75"/>
          <w:sz w:val="22"/>
          <w:szCs w:val="22"/>
          <w:rtl w:val="0"/>
        </w:rPr>
        <w:t xml:space="preserve">Aula 11</w:t>
      </w:r>
      <w:r w:rsidDel="00000000" w:rsidR="00000000" w:rsidRPr="00000000">
        <w:rPr>
          <w:rtl w:val="0"/>
        </w:rPr>
        <w:t xml:space="preserve"> tem como primeiro tema a </w:t>
      </w:r>
      <w:r w:rsidDel="00000000" w:rsidR="00000000" w:rsidRPr="00000000">
        <w:rPr>
          <w:rFonts w:ascii="Montserrat" w:cs="Montserrat" w:eastAsia="Montserrat" w:hAnsi="Montserrat"/>
          <w:b w:val="1"/>
          <w:bCs w:val="1"/>
          <w:i w:val="1"/>
          <w:iCs w:val="1"/>
          <w:color w:val="351c75"/>
          <w:sz w:val="22"/>
          <w:szCs w:val="22"/>
          <w:rtl w:val="0"/>
        </w:rPr>
        <w:t xml:space="preserve">Garantia e Privilégios do Crédito Tributário.</w:t>
      </w:r>
      <w:r w:rsidDel="00000000" w:rsidR="00000000" w:rsidRPr="00000000">
        <w:rPr>
          <w:rtl w:val="0"/>
        </w:rPr>
      </w:r>
    </w:p>
    <w:p w:rsidR="00000000" w:rsidDel="00000000" w:rsidP="00000000" w:rsidRDefault="00000000" w:rsidRPr="00000000" w14:paraId="000004B9">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4B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As </w:t>
      </w:r>
      <w:r w:rsidDel="00000000" w:rsidR="00000000" w:rsidRPr="00000000">
        <w:rPr>
          <w:rFonts w:ascii="Montserrat" w:cs="Montserrat" w:eastAsia="Montserrat" w:hAnsi="Montserrat"/>
          <w:b w:val="1"/>
          <w:bCs w:val="1"/>
          <w:i w:val="1"/>
          <w:iCs w:val="1"/>
          <w:color w:val="351c75"/>
          <w:sz w:val="22"/>
          <w:szCs w:val="22"/>
          <w:rtl w:val="0"/>
        </w:rPr>
        <w:t xml:space="preserve">garantias</w:t>
      </w:r>
      <w:r w:rsidDel="00000000" w:rsidR="00000000" w:rsidRPr="00000000">
        <w:rPr>
          <w:rtl w:val="0"/>
        </w:rPr>
        <w:t xml:space="preserve"> dizem respeito aos </w:t>
      </w:r>
      <w:r w:rsidDel="00000000" w:rsidR="00000000" w:rsidRPr="00000000">
        <w:rPr>
          <w:rFonts w:ascii="Montserrat" w:cs="Montserrat" w:eastAsia="Montserrat" w:hAnsi="Montserrat"/>
          <w:b w:val="1"/>
          <w:bCs w:val="1"/>
          <w:i w:val="1"/>
          <w:iCs w:val="1"/>
          <w:color w:val="351c75"/>
          <w:sz w:val="22"/>
          <w:szCs w:val="22"/>
          <w:rtl w:val="0"/>
        </w:rPr>
        <w:t xml:space="preserve">mecanismos</w:t>
      </w:r>
      <w:r w:rsidDel="00000000" w:rsidR="00000000" w:rsidRPr="00000000">
        <w:rPr>
          <w:rtl w:val="0"/>
        </w:rPr>
        <w:t xml:space="preserve"> criados pelo legislador para facilitar a cobrança do crédito tributário, previstas no art. 183 do CTN, em rol não exaustivo. Os </w:t>
      </w:r>
      <w:r w:rsidDel="00000000" w:rsidR="00000000" w:rsidRPr="00000000">
        <w:rPr>
          <w:rFonts w:ascii="Montserrat" w:cs="Montserrat" w:eastAsia="Montserrat" w:hAnsi="Montserrat"/>
          <w:b w:val="1"/>
          <w:bCs w:val="1"/>
          <w:i w:val="1"/>
          <w:iCs w:val="1"/>
          <w:color w:val="351c75"/>
          <w:sz w:val="22"/>
          <w:szCs w:val="22"/>
          <w:rtl w:val="0"/>
        </w:rPr>
        <w:t xml:space="preserve">privilégios</w:t>
      </w:r>
      <w:r w:rsidDel="00000000" w:rsidR="00000000" w:rsidRPr="00000000">
        <w:rPr>
          <w:rtl w:val="0"/>
        </w:rPr>
        <w:t xml:space="preserve"> ou preferências têm como objetivo conferir ao crédito tributário prioridade de pagamento em relação às demais dívidas que o devedor possa ter. </w:t>
      </w:r>
    </w:p>
    <w:p w:rsidR="00000000" w:rsidDel="00000000" w:rsidP="00000000" w:rsidRDefault="00000000" w:rsidRPr="00000000" w14:paraId="000004B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B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O art. 184 prevê a </w:t>
      </w:r>
      <w:r w:rsidDel="00000000" w:rsidR="00000000" w:rsidRPr="00000000">
        <w:rPr>
          <w:rFonts w:ascii="Montserrat" w:cs="Montserrat" w:eastAsia="Montserrat" w:hAnsi="Montserrat"/>
          <w:b w:val="1"/>
          <w:bCs w:val="1"/>
          <w:i w:val="1"/>
          <w:iCs w:val="1"/>
          <w:color w:val="351c75"/>
          <w:sz w:val="22"/>
          <w:szCs w:val="22"/>
          <w:rtl w:val="0"/>
        </w:rPr>
        <w:t xml:space="preserve">universalidade</w:t>
      </w:r>
      <w:r w:rsidDel="00000000" w:rsidR="00000000" w:rsidRPr="00000000">
        <w:rPr>
          <w:rtl w:val="0"/>
        </w:rPr>
        <w:t xml:space="preserve"> de cobrança do crédito tributário, ou seja, todos os bens e rendas do sujeito passivo podem responder pelas suas obrigações tributárias, exceto aqueles definidos em lei como absolutamente </w:t>
      </w:r>
      <w:r w:rsidDel="00000000" w:rsidR="00000000" w:rsidRPr="00000000">
        <w:rPr>
          <w:rFonts w:ascii="Montserrat" w:cs="Montserrat" w:eastAsia="Montserrat" w:hAnsi="Montserrat"/>
          <w:b w:val="1"/>
          <w:bCs w:val="1"/>
          <w:i w:val="1"/>
          <w:iCs w:val="1"/>
          <w:color w:val="351c75"/>
          <w:sz w:val="22"/>
          <w:szCs w:val="22"/>
          <w:rtl w:val="0"/>
        </w:rPr>
        <w:t xml:space="preserve">impenhoráveis</w:t>
      </w:r>
      <w:r w:rsidDel="00000000" w:rsidR="00000000" w:rsidRPr="00000000">
        <w:rPr>
          <w:rtl w:val="0"/>
        </w:rPr>
        <w:t xml:space="preserve">. A Lei 118/05 incluiu mais uma </w:t>
      </w:r>
      <w:r w:rsidDel="00000000" w:rsidR="00000000" w:rsidRPr="00000000">
        <w:rPr>
          <w:rFonts w:ascii="Montserrat" w:cs="Montserrat" w:eastAsia="Montserrat" w:hAnsi="Montserrat"/>
          <w:b w:val="1"/>
          <w:bCs w:val="1"/>
          <w:i w:val="1"/>
          <w:iCs w:val="1"/>
          <w:color w:val="351c75"/>
          <w:sz w:val="22"/>
          <w:szCs w:val="22"/>
          <w:rtl w:val="0"/>
        </w:rPr>
        <w:t xml:space="preserve">exceção</w:t>
      </w:r>
      <w:r w:rsidDel="00000000" w:rsidR="00000000" w:rsidRPr="00000000">
        <w:rPr>
          <w:rtl w:val="0"/>
        </w:rPr>
        <w:t xml:space="preserve">: em processo de falência, os</w:t>
      </w:r>
      <w:r w:rsidDel="00000000" w:rsidR="00000000" w:rsidRPr="00000000">
        <w:rPr>
          <w:rFonts w:ascii="Montserrat" w:cs="Montserrat" w:eastAsia="Montserrat" w:hAnsi="Montserrat"/>
          <w:b w:val="1"/>
          <w:bCs w:val="1"/>
          <w:i w:val="1"/>
          <w:iCs w:val="1"/>
          <w:color w:val="351c75"/>
          <w:sz w:val="22"/>
          <w:szCs w:val="22"/>
          <w:rtl w:val="0"/>
        </w:rPr>
        <w:t xml:space="preserve"> créditos gravados por garantia real</w:t>
      </w:r>
      <w:r w:rsidDel="00000000" w:rsidR="00000000" w:rsidRPr="00000000">
        <w:rPr>
          <w:rtl w:val="0"/>
        </w:rPr>
        <w:t xml:space="preserve"> gozam de prioridade em relação ao crédito tributário. </w:t>
      </w:r>
    </w:p>
    <w:p w:rsidR="00000000" w:rsidDel="00000000" w:rsidP="00000000" w:rsidRDefault="00000000" w:rsidRPr="00000000" w14:paraId="000004BD">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rtl w:val="0"/>
        </w:rPr>
      </w:r>
    </w:p>
    <w:p w:rsidR="00000000" w:rsidDel="00000000" w:rsidP="00000000" w:rsidRDefault="00000000" w:rsidRPr="00000000" w14:paraId="000004B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Atenção</w:t>
      </w:r>
      <w:r w:rsidDel="00000000" w:rsidR="00000000" w:rsidRPr="00000000">
        <w:rPr>
          <w:rtl w:val="0"/>
        </w:rPr>
        <w:t xml:space="preserve">: presume-se </w:t>
      </w:r>
      <w:r w:rsidDel="00000000" w:rsidR="00000000" w:rsidRPr="00000000">
        <w:rPr>
          <w:rFonts w:ascii="Montserrat" w:cs="Montserrat" w:eastAsia="Montserrat" w:hAnsi="Montserrat"/>
          <w:b w:val="1"/>
          <w:bCs w:val="1"/>
          <w:i w:val="1"/>
          <w:iCs w:val="1"/>
          <w:color w:val="351c75"/>
          <w:sz w:val="22"/>
          <w:szCs w:val="22"/>
          <w:rtl w:val="0"/>
        </w:rPr>
        <w:t xml:space="preserve">fraudulenta a alienação ou oneração de bens ou rendas</w:t>
      </w:r>
      <w:r w:rsidDel="00000000" w:rsidR="00000000" w:rsidRPr="00000000">
        <w:rPr>
          <w:rtl w:val="0"/>
        </w:rPr>
        <w:t xml:space="preserve">, ou seu começo, por sujeito passivo em débito para com a Fazenda Pública, por crédito tributário regularmente inscrito como dívida ativa, salvo se reservados bens ou rendas suficientes para seu pagamento.</w:t>
      </w:r>
    </w:p>
    <w:p w:rsidR="00000000" w:rsidDel="00000000" w:rsidP="00000000" w:rsidRDefault="00000000" w:rsidRPr="00000000" w14:paraId="000004B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C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Em relação à execução fiscal, caso a Fazenda Pública não encontre bens a penhorar, poderá determinar a </w:t>
      </w:r>
      <w:r w:rsidDel="00000000" w:rsidR="00000000" w:rsidRPr="00000000">
        <w:rPr>
          <w:rFonts w:ascii="Montserrat" w:cs="Montserrat" w:eastAsia="Montserrat" w:hAnsi="Montserrat"/>
          <w:b w:val="1"/>
          <w:bCs w:val="1"/>
          <w:i w:val="1"/>
          <w:iCs w:val="1"/>
          <w:color w:val="351c75"/>
          <w:sz w:val="22"/>
          <w:szCs w:val="22"/>
          <w:rtl w:val="0"/>
        </w:rPr>
        <w:t xml:space="preserve">indisponibilidade dos bens e direitos do sujeito passivo</w:t>
      </w:r>
      <w:r w:rsidDel="00000000" w:rsidR="00000000" w:rsidRPr="00000000">
        <w:rPr>
          <w:rtl w:val="0"/>
        </w:rPr>
        <w:t xml:space="preserve">. Saiba os 3 requisitos para tanto e a Súmula 560 STJ.</w:t>
      </w:r>
    </w:p>
    <w:p w:rsidR="00000000" w:rsidDel="00000000" w:rsidP="00000000" w:rsidRDefault="00000000" w:rsidRPr="00000000" w14:paraId="000004C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C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Memorize as situações em que a comprovação de pagamento de um tributo pode ser exigida:</w:t>
      </w:r>
    </w:p>
    <w:p w:rsidR="00000000" w:rsidDel="00000000" w:rsidP="00000000" w:rsidRDefault="00000000" w:rsidRPr="00000000" w14:paraId="000004C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C4">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0" distT="0" distL="0" distR="0">
            <wp:extent cx="4453942" cy="735954"/>
            <wp:effectExtent b="0" l="0" r="0" t="0"/>
            <wp:docPr descr="Texto&#10;&#10;Descrição gerada automaticamente" id="464" name="image12.png"/>
            <a:graphic>
              <a:graphicData uri="http://schemas.openxmlformats.org/drawingml/2006/picture">
                <pic:pic>
                  <pic:nvPicPr>
                    <pic:cNvPr descr="Texto&#10;&#10;Descrição gerada automaticamente" id="0" name="image12.png"/>
                    <pic:cNvPicPr preferRelativeResize="0"/>
                  </pic:nvPicPr>
                  <pic:blipFill>
                    <a:blip r:embed="rId78"/>
                    <a:srcRect b="0" l="0" r="0" t="0"/>
                    <a:stretch>
                      <a:fillRect/>
                    </a:stretch>
                  </pic:blipFill>
                  <pic:spPr>
                    <a:xfrm>
                      <a:off x="0" y="0"/>
                      <a:ext cx="4453942" cy="735954"/>
                    </a:xfrm>
                    <a:prstGeom prst="rect"/>
                    <a:ln/>
                  </pic:spPr>
                </pic:pic>
              </a:graphicData>
            </a:graphic>
          </wp:inline>
        </w:drawing>
      </w:r>
      <w:r w:rsidDel="00000000" w:rsidR="00000000" w:rsidRPr="00000000">
        <w:rPr>
          <w:rtl w:val="0"/>
        </w:rPr>
      </w:r>
    </w:p>
    <w:p w:rsidR="00000000" w:rsidDel="00000000" w:rsidP="00000000" w:rsidRDefault="00000000" w:rsidRPr="00000000" w14:paraId="000004C5">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114300" distT="114300" distL="114300" distR="114300">
            <wp:extent cx="4811550" cy="945623"/>
            <wp:effectExtent b="0" l="0" r="0" t="0"/>
            <wp:docPr id="486" name="image41.png"/>
            <a:graphic>
              <a:graphicData uri="http://schemas.openxmlformats.org/drawingml/2006/picture">
                <pic:pic>
                  <pic:nvPicPr>
                    <pic:cNvPr id="0" name="image41.png"/>
                    <pic:cNvPicPr preferRelativeResize="0"/>
                  </pic:nvPicPr>
                  <pic:blipFill>
                    <a:blip r:embed="rId79"/>
                    <a:srcRect b="0" l="0" r="0" t="0"/>
                    <a:stretch>
                      <a:fillRect/>
                    </a:stretch>
                  </pic:blipFill>
                  <pic:spPr>
                    <a:xfrm>
                      <a:off x="0" y="0"/>
                      <a:ext cx="4811550" cy="945623"/>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No que tange aos </w:t>
      </w:r>
      <w:r w:rsidDel="00000000" w:rsidR="00000000" w:rsidRPr="00000000">
        <w:rPr>
          <w:rFonts w:ascii="Montserrat" w:cs="Montserrat" w:eastAsia="Montserrat" w:hAnsi="Montserrat"/>
          <w:b w:val="1"/>
          <w:bCs w:val="1"/>
          <w:i w:val="1"/>
          <w:iCs w:val="1"/>
          <w:color w:val="351c75"/>
          <w:sz w:val="22"/>
          <w:szCs w:val="22"/>
          <w:rtl w:val="0"/>
        </w:rPr>
        <w:t xml:space="preserve">privilégios ou preferências do crédito tributário,</w:t>
      </w:r>
      <w:r w:rsidDel="00000000" w:rsidR="00000000" w:rsidRPr="00000000">
        <w:rPr>
          <w:rtl w:val="0"/>
        </w:rPr>
        <w:t xml:space="preserve"> entenda o funcionamento da relação hierárquica de </w:t>
      </w:r>
      <w:r w:rsidDel="00000000" w:rsidR="00000000" w:rsidRPr="00000000">
        <w:rPr>
          <w:rFonts w:ascii="Montserrat" w:cs="Montserrat" w:eastAsia="Montserrat" w:hAnsi="Montserrat"/>
          <w:b w:val="1"/>
          <w:bCs w:val="1"/>
          <w:i w:val="1"/>
          <w:iCs w:val="1"/>
          <w:color w:val="351c75"/>
          <w:sz w:val="22"/>
          <w:szCs w:val="22"/>
          <w:rtl w:val="0"/>
        </w:rPr>
        <w:t xml:space="preserve">classes de créditos </w:t>
      </w:r>
      <w:r w:rsidDel="00000000" w:rsidR="00000000" w:rsidRPr="00000000">
        <w:rPr>
          <w:rtl w:val="0"/>
        </w:rPr>
        <w:t xml:space="preserve">e a posição do crédito tributário nelas. Por força do art. 186, o crédito tributário prefere a qualquer outro, seja qual for sua natureza ou o tempo de sua constituição, </w:t>
      </w:r>
      <w:r w:rsidDel="00000000" w:rsidR="00000000" w:rsidRPr="00000000">
        <w:rPr>
          <w:rFonts w:ascii="Montserrat" w:cs="Montserrat" w:eastAsia="Montserrat" w:hAnsi="Montserrat"/>
          <w:b w:val="1"/>
          <w:bCs w:val="1"/>
          <w:i w:val="1"/>
          <w:iCs w:val="1"/>
          <w:color w:val="351c75"/>
          <w:sz w:val="22"/>
          <w:szCs w:val="22"/>
          <w:rtl w:val="0"/>
        </w:rPr>
        <w:t xml:space="preserve">ressalvados</w:t>
      </w:r>
      <w:r w:rsidDel="00000000" w:rsidR="00000000" w:rsidRPr="00000000">
        <w:rPr>
          <w:rtl w:val="0"/>
        </w:rPr>
        <w:t xml:space="preserve"> os créditos decorrentes da legislação do trabalho ou do acidente de trabalho. Nos processos de </w:t>
      </w:r>
      <w:r w:rsidDel="00000000" w:rsidR="00000000" w:rsidRPr="00000000">
        <w:rPr>
          <w:rFonts w:ascii="Montserrat" w:cs="Montserrat" w:eastAsia="Montserrat" w:hAnsi="Montserrat"/>
          <w:b w:val="1"/>
          <w:bCs w:val="1"/>
          <w:i w:val="1"/>
          <w:iCs w:val="1"/>
          <w:color w:val="351c75"/>
          <w:sz w:val="22"/>
          <w:szCs w:val="22"/>
          <w:rtl w:val="0"/>
        </w:rPr>
        <w:t xml:space="preserve">falência</w:t>
      </w:r>
      <w:r w:rsidDel="00000000" w:rsidR="00000000" w:rsidRPr="00000000">
        <w:rPr>
          <w:rtl w:val="0"/>
        </w:rPr>
        <w:t xml:space="preserve">, porém, a hierarquia muda: precedem ao crédito tributário os créditos extraconcursais às importâncias passíveis de restituição e os créditos com garantia real. </w:t>
      </w:r>
    </w:p>
    <w:p w:rsidR="00000000" w:rsidDel="00000000" w:rsidP="00000000" w:rsidRDefault="00000000" w:rsidRPr="00000000" w14:paraId="000004C7">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rtl w:val="0"/>
        </w:rPr>
      </w:r>
    </w:p>
    <w:p w:rsidR="00000000" w:rsidDel="00000000" w:rsidP="00000000" w:rsidRDefault="00000000" w:rsidRPr="00000000" w14:paraId="000004C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Em relação à execução fiscal, é importante saber que ela não é sujeita a </w:t>
      </w:r>
      <w:r w:rsidDel="00000000" w:rsidR="00000000" w:rsidRPr="00000000">
        <w:rPr>
          <w:rFonts w:ascii="Montserrat" w:cs="Montserrat" w:eastAsia="Montserrat" w:hAnsi="Montserrat"/>
          <w:b w:val="1"/>
          <w:bCs w:val="1"/>
          <w:i w:val="1"/>
          <w:iCs w:val="1"/>
          <w:color w:val="351c75"/>
          <w:sz w:val="22"/>
          <w:szCs w:val="22"/>
          <w:rtl w:val="0"/>
        </w:rPr>
        <w:t xml:space="preserve">concurso de credores</w:t>
      </w:r>
      <w:r w:rsidDel="00000000" w:rsidR="00000000" w:rsidRPr="00000000">
        <w:rPr>
          <w:rtl w:val="0"/>
        </w:rPr>
        <w:t xml:space="preserve"> ou </w:t>
      </w:r>
      <w:r w:rsidDel="00000000" w:rsidR="00000000" w:rsidRPr="00000000">
        <w:rPr>
          <w:rFonts w:ascii="Montserrat" w:cs="Montserrat" w:eastAsia="Montserrat" w:hAnsi="Montserrat"/>
          <w:b w:val="1"/>
          <w:bCs w:val="1"/>
          <w:i w:val="1"/>
          <w:iCs w:val="1"/>
          <w:color w:val="351c75"/>
          <w:sz w:val="22"/>
          <w:szCs w:val="22"/>
          <w:rtl w:val="0"/>
        </w:rPr>
        <w:t xml:space="preserve">habilitação em falência, recuperação judicial, concordata, inventário ou arrolamento</w:t>
      </w:r>
      <w:r w:rsidDel="00000000" w:rsidR="00000000" w:rsidRPr="00000000">
        <w:rPr>
          <w:rtl w:val="0"/>
        </w:rPr>
        <w:t xml:space="preserve">. </w:t>
      </w:r>
    </w:p>
    <w:p w:rsidR="00000000" w:rsidDel="00000000" w:rsidP="00000000" w:rsidRDefault="00000000" w:rsidRPr="00000000" w14:paraId="000004C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C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Decore:</w:t>
      </w:r>
    </w:p>
    <w:p w:rsidR="00000000" w:rsidDel="00000000" w:rsidP="00000000" w:rsidRDefault="00000000" w:rsidRPr="00000000" w14:paraId="000004CB">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0" distT="0" distL="0" distR="0">
            <wp:extent cx="4566178" cy="1286959"/>
            <wp:effectExtent b="0" l="0" r="0" t="0"/>
            <wp:docPr descr="Interface gráfica do usuário&#10;&#10;Descrição gerada automaticamente" id="449" name="image10.png"/>
            <a:graphic>
              <a:graphicData uri="http://schemas.openxmlformats.org/drawingml/2006/picture">
                <pic:pic>
                  <pic:nvPicPr>
                    <pic:cNvPr descr="Interface gráfica do usuário&#10;&#10;Descrição gerada automaticamente" id="0" name="image10.png"/>
                    <pic:cNvPicPr preferRelativeResize="0"/>
                  </pic:nvPicPr>
                  <pic:blipFill>
                    <a:blip r:embed="rId80"/>
                    <a:srcRect b="0" l="0" r="0" t="0"/>
                    <a:stretch>
                      <a:fillRect/>
                    </a:stretch>
                  </pic:blipFill>
                  <pic:spPr>
                    <a:xfrm>
                      <a:off x="0" y="0"/>
                      <a:ext cx="4566178" cy="1286959"/>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pBdr>
          <w:top w:color="351c75" w:space="1" w:sz="18" w:val="single"/>
          <w:left w:color="351c75" w:space="1" w:sz="18" w:val="single"/>
          <w:bottom w:color="351c75" w:space="1" w:sz="18" w:val="single"/>
          <w:right w:color="351c75" w:space="1" w:sz="18" w:val="single"/>
        </w:pBdr>
        <w:spacing w:after="0" w:lineRule="auto"/>
        <w:jc w:val="center"/>
        <w:rPr>
          <w:i w:val="1"/>
          <w:iCs w:val="1"/>
          <w:sz w:val="32"/>
          <w:szCs w:val="32"/>
        </w:rPr>
      </w:pPr>
      <w:r w:rsidDel="00000000" w:rsidR="00000000" w:rsidRPr="00000000">
        <w:rPr>
          <w:rtl w:val="0"/>
        </w:rPr>
      </w:r>
    </w:p>
    <w:p w:rsidR="00000000" w:rsidDel="00000000" w:rsidP="00000000" w:rsidRDefault="00000000" w:rsidRPr="00000000" w14:paraId="000004CD">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4CE">
      <w:pPr>
        <w:pStyle w:val="Heading1"/>
        <w:pBdr>
          <w:top w:color="ffffff" w:space="0" w:sz="24" w:val="single"/>
        </w:pBdr>
        <w:spacing w:before="0" w:lineRule="auto"/>
        <w:rPr>
          <w:i w:val="1"/>
          <w:iCs w:val="1"/>
          <w:sz w:val="32"/>
          <w:szCs w:val="32"/>
        </w:rPr>
      </w:pPr>
      <w:bookmarkStart w:colFirst="0" w:colLast="0" w:name="_heading=h.hh0d2m5oclv" w:id="51"/>
      <w:bookmarkEnd w:id="51"/>
      <w:r w:rsidDel="00000000" w:rsidR="00000000" w:rsidRPr="00000000">
        <w:rPr>
          <w:i w:val="1"/>
          <w:iCs w:val="1"/>
          <w:sz w:val="32"/>
          <w:szCs w:val="32"/>
          <w:rtl w:val="0"/>
        </w:rPr>
        <w:t xml:space="preserve">Tarefa 54</w:t>
      </w:r>
    </w:p>
    <w:p w:rsidR="00000000" w:rsidDel="00000000" w:rsidP="00000000" w:rsidRDefault="00000000" w:rsidRPr="00000000" w14:paraId="000004CF">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4D0">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11.</w:t>
      </w:r>
    </w:p>
    <w:p w:rsidR="00000000" w:rsidDel="00000000" w:rsidP="00000000" w:rsidRDefault="00000000" w:rsidRPr="00000000" w14:paraId="000004D1">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81">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4D2">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Nas tarefas que envolvam </w:t>
      </w:r>
      <w:r w:rsidDel="00000000" w:rsidR="00000000" w:rsidRPr="00000000">
        <w:rPr>
          <w:rFonts w:ascii="Montserrat" w:cs="Montserrat" w:eastAsia="Montserrat" w:hAnsi="Montserrat"/>
          <w:b w:val="1"/>
          <w:bCs w:val="1"/>
          <w:i w:val="1"/>
          <w:iCs w:val="1"/>
          <w:color w:val="351c75"/>
          <w:sz w:val="22"/>
          <w:szCs w:val="22"/>
          <w:rtl w:val="0"/>
        </w:rPr>
        <w:t xml:space="preserve">questões</w:t>
      </w:r>
      <w:r w:rsidDel="00000000" w:rsidR="00000000" w:rsidRPr="00000000">
        <w:rPr>
          <w:color w:val="262626"/>
          <w:rtl w:val="0"/>
        </w:rPr>
        <w:t xml:space="preserve">, sugiro que você as resolva pelas</w:t>
      </w:r>
      <w:r w:rsidDel="00000000" w:rsidR="00000000" w:rsidRPr="00000000">
        <w:rPr>
          <w:rFonts w:ascii="Montserrat" w:cs="Montserrat" w:eastAsia="Montserrat" w:hAnsi="Montserrat"/>
          <w:b w:val="1"/>
          <w:bCs w:val="1"/>
          <w:i w:val="1"/>
          <w:iCs w:val="1"/>
          <w:color w:val="351c75"/>
          <w:sz w:val="22"/>
          <w:szCs w:val="22"/>
          <w:rtl w:val="0"/>
        </w:rPr>
        <w:t xml:space="preserve"> 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 E não esqueça de </w:t>
      </w:r>
      <w:r w:rsidDel="00000000" w:rsidR="00000000" w:rsidRPr="00000000">
        <w:rPr>
          <w:rFonts w:ascii="Montserrat" w:cs="Montserrat" w:eastAsia="Montserrat" w:hAnsi="Montserrat"/>
          <w:b w:val="1"/>
          <w:bCs w:val="1"/>
          <w:i w:val="1"/>
          <w:iCs w:val="1"/>
          <w:color w:val="351c75"/>
          <w:sz w:val="22"/>
          <w:szCs w:val="22"/>
          <w:rtl w:val="0"/>
        </w:rPr>
        <w:t xml:space="preserve">deixar assinaladas</w:t>
      </w:r>
      <w:r w:rsidDel="00000000" w:rsidR="00000000" w:rsidRPr="00000000">
        <w:rPr>
          <w:color w:val="262626"/>
          <w:rtl w:val="0"/>
        </w:rPr>
        <w:t xml:space="preserve"> as questões que você errar, ou responder com dúvida. Voltaremos a elas futuramente.</w:t>
      </w:r>
    </w:p>
    <w:p w:rsidR="00000000" w:rsidDel="00000000" w:rsidP="00000000" w:rsidRDefault="00000000" w:rsidRPr="00000000" w14:paraId="000004D3">
      <w:pPr>
        <w:pBdr>
          <w:top w:color="351c75" w:space="1" w:sz="18" w:val="single"/>
          <w:left w:color="351c75" w:space="1" w:sz="18" w:val="single"/>
          <w:bottom w:color="351c75" w:space="1" w:sz="18" w:val="single"/>
          <w:right w:color="351c75" w:space="1" w:sz="18" w:val="single"/>
        </w:pBdr>
        <w:spacing w:after="200" w:lineRule="auto"/>
        <w:rPr>
          <w:rFonts w:ascii="Roboto" w:cs="Roboto" w:eastAsia="Roboto" w:hAnsi="Roboto"/>
          <w:i w:val="1"/>
          <w:iCs w:val="1"/>
          <w:color w:val="0f5132"/>
          <w:highlight w:val="yellow"/>
        </w:rPr>
      </w:pPr>
      <w:r w:rsidDel="00000000" w:rsidR="00000000" w:rsidRPr="00000000">
        <w:rPr>
          <w:rtl w:val="0"/>
        </w:rPr>
        <w:t xml:space="preserve">1. </w:t>
      </w:r>
      <w:r w:rsidDel="00000000" w:rsidR="00000000" w:rsidRPr="00000000">
        <w:rPr>
          <w:color w:val="262626"/>
          <w:rtl w:val="0"/>
        </w:rPr>
        <w:t xml:space="preserve">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ímpares)</w:t>
      </w:r>
      <w:r w:rsidDel="00000000" w:rsidR="00000000" w:rsidRPr="00000000">
        <w:rPr>
          <w:color w:val="262626"/>
          <w:rtl w:val="0"/>
        </w:rPr>
        <w:t xml:space="preserve">.</w:t>
      </w:r>
      <w:r w:rsidDel="00000000" w:rsidR="00000000" w:rsidRPr="00000000">
        <w:rPr>
          <w:rtl w:val="0"/>
        </w:rPr>
      </w:r>
    </w:p>
    <w:p w:rsidR="00000000" w:rsidDel="00000000" w:rsidP="00000000" w:rsidRDefault="00000000" w:rsidRPr="00000000" w14:paraId="000004D4">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2.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4D5">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3.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4D6">
      <w:pPr>
        <w:pStyle w:val="Heading1"/>
        <w:pBdr>
          <w:top w:color="ffffff" w:space="0" w:sz="24" w:val="single"/>
        </w:pBdr>
        <w:spacing w:before="0" w:lineRule="auto"/>
        <w:rPr>
          <w:i w:val="1"/>
          <w:iCs w:val="1"/>
          <w:sz w:val="32"/>
          <w:szCs w:val="32"/>
        </w:rPr>
      </w:pPr>
      <w:bookmarkStart w:colFirst="0" w:colLast="0" w:name="_heading=h.rv9ykiqqb9t" w:id="52"/>
      <w:bookmarkEnd w:id="52"/>
      <w:r w:rsidDel="00000000" w:rsidR="00000000" w:rsidRPr="00000000">
        <w:rPr>
          <w:i w:val="1"/>
          <w:iCs w:val="1"/>
          <w:sz w:val="32"/>
          <w:szCs w:val="32"/>
          <w:rtl w:val="0"/>
        </w:rPr>
        <w:t xml:space="preserve">Tarefa 55</w:t>
      </w:r>
    </w:p>
    <w:p w:rsidR="00000000" w:rsidDel="00000000" w:rsidP="00000000" w:rsidRDefault="00000000" w:rsidRPr="00000000" w14:paraId="000004D7">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4D8">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4D9">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11 e resolução de questões.</w:t>
      </w:r>
    </w:p>
    <w:p w:rsidR="00000000" w:rsidDel="00000000" w:rsidP="00000000" w:rsidRDefault="00000000" w:rsidRPr="00000000" w14:paraId="000004DA">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4D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82">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4DC">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highlight w:val="yellow"/>
        </w:rPr>
      </w:pPr>
      <w:r w:rsidDel="00000000" w:rsidR="00000000" w:rsidRPr="00000000">
        <w:rPr>
          <w:rtl w:val="0"/>
        </w:rPr>
      </w:r>
    </w:p>
    <w:p w:rsidR="00000000" w:rsidDel="00000000" w:rsidP="00000000" w:rsidRDefault="00000000" w:rsidRPr="00000000" w14:paraId="000004DD">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1. Comece a revisão fazendo a </w:t>
      </w:r>
      <w:r w:rsidDel="00000000" w:rsidR="00000000" w:rsidRPr="00000000">
        <w:rPr>
          <w:rFonts w:ascii="Montserrat" w:cs="Montserrat" w:eastAsia="Montserrat" w:hAnsi="Montserrat"/>
          <w:b w:val="1"/>
          <w:bCs w:val="1"/>
          <w:i w:val="1"/>
          <w:iCs w:val="1"/>
          <w:color w:val="351c75"/>
          <w:sz w:val="22"/>
          <w:szCs w:val="22"/>
          <w:rtl w:val="0"/>
        </w:rPr>
        <w:t xml:space="preserve">leitura dos seus grifos</w:t>
      </w:r>
      <w:r w:rsidDel="00000000" w:rsidR="00000000" w:rsidRPr="00000000">
        <w:rPr>
          <w:color w:val="262626"/>
          <w:rtl w:val="0"/>
        </w:rPr>
        <w:t xml:space="preserve">. Se preferir, você pode fazer a revisão pelo PDF Simplificado, ou pelo PDF com Marcação dos Aprovados, caso esteja disponível nessa aula.</w:t>
      </w:r>
    </w:p>
    <w:p w:rsidR="00000000" w:rsidDel="00000000" w:rsidP="00000000" w:rsidRDefault="00000000" w:rsidRPr="00000000" w14:paraId="000004DE">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2. 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pares).</w:t>
      </w:r>
      <w:r w:rsidDel="00000000" w:rsidR="00000000" w:rsidRPr="00000000">
        <w:rPr>
          <w:rtl w:val="0"/>
        </w:rPr>
      </w:r>
    </w:p>
    <w:p w:rsidR="00000000" w:rsidDel="00000000" w:rsidP="00000000" w:rsidRDefault="00000000" w:rsidRPr="00000000" w14:paraId="000004DF">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Resolva as questões pelas </w:t>
      </w:r>
      <w:r w:rsidDel="00000000" w:rsidR="00000000" w:rsidRPr="00000000">
        <w:rPr>
          <w:rFonts w:ascii="Montserrat" w:cs="Montserrat" w:eastAsia="Montserrat" w:hAnsi="Montserrat"/>
          <w:b w:val="1"/>
          <w:bCs w:val="1"/>
          <w:i w:val="1"/>
          <w:iCs w:val="1"/>
          <w:color w:val="351c75"/>
          <w:sz w:val="22"/>
          <w:szCs w:val="22"/>
          <w:rtl w:val="0"/>
        </w:rPr>
        <w:t xml:space="preserve">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4E0">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3.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4E1">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4.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4E2">
      <w:pPr>
        <w:pStyle w:val="Heading1"/>
        <w:pBdr>
          <w:top w:color="ffffff" w:space="0" w:sz="24" w:val="single"/>
        </w:pBdr>
        <w:spacing w:before="0" w:lineRule="auto"/>
        <w:rPr>
          <w:i w:val="1"/>
          <w:iCs w:val="1"/>
          <w:sz w:val="32"/>
          <w:szCs w:val="32"/>
        </w:rPr>
      </w:pPr>
      <w:bookmarkStart w:colFirst="0" w:colLast="0" w:name="_heading=h.mh6jo99q8m82" w:id="53"/>
      <w:bookmarkEnd w:id="53"/>
      <w:r w:rsidDel="00000000" w:rsidR="00000000" w:rsidRPr="00000000">
        <w:rPr>
          <w:i w:val="1"/>
          <w:iCs w:val="1"/>
          <w:sz w:val="32"/>
          <w:szCs w:val="32"/>
          <w:rtl w:val="0"/>
        </w:rPr>
        <w:t xml:space="preserve">Tarefa 56</w:t>
      </w:r>
    </w:p>
    <w:p w:rsidR="00000000" w:rsidDel="00000000" w:rsidP="00000000" w:rsidRDefault="00000000" w:rsidRPr="00000000" w14:paraId="000004E3">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4E4">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por Resumos e/ou Mapas Mentais da Aula 11.</w:t>
      </w:r>
    </w:p>
    <w:p w:rsidR="00000000" w:rsidDel="00000000" w:rsidP="00000000" w:rsidRDefault="00000000" w:rsidRPr="00000000" w14:paraId="000004E5">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83">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4E6">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É neste momento que o seu estudo dará o “pulo do gato”, fazendo a construção do </w:t>
      </w:r>
      <w:r w:rsidDel="00000000" w:rsidR="00000000" w:rsidRPr="00000000">
        <w:rPr>
          <w:rFonts w:ascii="Montserrat" w:cs="Montserrat" w:eastAsia="Montserrat" w:hAnsi="Montserrat"/>
          <w:b w:val="1"/>
          <w:bCs w:val="1"/>
          <w:i w:val="1"/>
          <w:iCs w:val="1"/>
          <w:color w:val="351c75"/>
          <w:sz w:val="22"/>
          <w:szCs w:val="22"/>
          <w:rtl w:val="0"/>
        </w:rPr>
        <w:t xml:space="preserve">funil de conteúdos</w:t>
      </w:r>
      <w:r w:rsidDel="00000000" w:rsidR="00000000" w:rsidRPr="00000000">
        <w:rPr>
          <w:color w:val="351c75"/>
          <w:rtl w:val="0"/>
        </w:rPr>
        <w:t xml:space="preserve"> </w:t>
      </w:r>
      <w:r w:rsidDel="00000000" w:rsidR="00000000" w:rsidRPr="00000000">
        <w:rPr>
          <w:color w:val="262626"/>
          <w:rtl w:val="0"/>
        </w:rPr>
        <w:t xml:space="preserve">tão necessário à sua aprovação e, de quebra, praticando também o “desmame” do PDF desta aula.</w:t>
      </w:r>
    </w:p>
    <w:p w:rsidR="00000000" w:rsidDel="00000000" w:rsidP="00000000" w:rsidRDefault="00000000" w:rsidRPr="00000000" w14:paraId="000004E7">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Para esta tarefa queremos que você:</w:t>
      </w:r>
    </w:p>
    <w:p w:rsidR="00000000" w:rsidDel="00000000" w:rsidP="00000000" w:rsidRDefault="00000000" w:rsidRPr="00000000" w14:paraId="000004E8">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1. Baixe o Resumo ou o Mapa Mental da aula em questão* (se quiser pode baixar os dois), imprima-os e leia.</w:t>
      </w:r>
    </w:p>
    <w:p w:rsidR="00000000" w:rsidDel="00000000" w:rsidP="00000000" w:rsidRDefault="00000000" w:rsidRPr="00000000" w14:paraId="000004E9">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2. Volte a </w:t>
      </w:r>
      <w:r w:rsidDel="00000000" w:rsidR="00000000" w:rsidRPr="00000000">
        <w:rPr>
          <w:rFonts w:ascii="Montserrat" w:cs="Montserrat" w:eastAsia="Montserrat" w:hAnsi="Montserrat"/>
          <w:b w:val="1"/>
          <w:bCs w:val="1"/>
          <w:i w:val="1"/>
          <w:iCs w:val="1"/>
          <w:color w:val="351c75"/>
          <w:sz w:val="22"/>
          <w:szCs w:val="22"/>
          <w:u w:val="single"/>
          <w:rtl w:val="0"/>
        </w:rPr>
        <w:t xml:space="preserve">todas as questões que você tenha errado</w:t>
      </w:r>
      <w:r w:rsidDel="00000000" w:rsidR="00000000" w:rsidRPr="00000000">
        <w:rPr>
          <w:rFonts w:ascii="Montserrat" w:cs="Montserrat" w:eastAsia="Montserrat" w:hAnsi="Montserrat"/>
          <w:b w:val="1"/>
          <w:bCs w:val="1"/>
          <w:i w:val="1"/>
          <w:iCs w:val="1"/>
          <w:color w:val="351c75"/>
          <w:sz w:val="22"/>
          <w:szCs w:val="22"/>
          <w:rtl w:val="0"/>
        </w:rPr>
        <w:t xml:space="preserve"> e refaça-as.</w:t>
      </w:r>
    </w:p>
    <w:p w:rsidR="00000000" w:rsidDel="00000000" w:rsidP="00000000" w:rsidRDefault="00000000" w:rsidRPr="00000000" w14:paraId="000004EA">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3. Finalize as questões do PDF (se forem muitas, resolva até 30 questões novas).</w:t>
      </w:r>
    </w:p>
    <w:p w:rsidR="00000000" w:rsidDel="00000000" w:rsidP="00000000" w:rsidRDefault="00000000" w:rsidRPr="00000000" w14:paraId="000004EB">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4. Complemente as informações dos seus Resumos e/ou Mapas Mentais com os assuntos das questões que você errar</w:t>
      </w:r>
      <w:r w:rsidDel="00000000" w:rsidR="00000000" w:rsidRPr="00000000">
        <w:rPr>
          <w:color w:val="262626"/>
          <w:rtl w:val="0"/>
        </w:rPr>
        <w:t xml:space="preserve">.</w:t>
      </w:r>
    </w:p>
    <w:p w:rsidR="00000000" w:rsidDel="00000000" w:rsidP="00000000" w:rsidRDefault="00000000" w:rsidRPr="00000000" w14:paraId="000004EC">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p>
    <w:p w:rsidR="00000000" w:rsidDel="00000000" w:rsidP="00000000" w:rsidRDefault="00000000" w:rsidRPr="00000000" w14:paraId="000004ED">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br w:type="page"/>
      </w:r>
      <w:r w:rsidDel="00000000" w:rsidR="00000000" w:rsidRPr="00000000">
        <w:rPr>
          <w:rtl w:val="0"/>
        </w:rPr>
      </w:r>
    </w:p>
    <w:p w:rsidR="00000000" w:rsidDel="00000000" w:rsidP="00000000" w:rsidRDefault="00000000" w:rsidRPr="00000000" w14:paraId="000004EE">
      <w:pPr>
        <w:pStyle w:val="Heading1"/>
        <w:pBdr>
          <w:top w:color="ffffff" w:space="0" w:sz="24" w:val="single"/>
        </w:pBdr>
        <w:spacing w:before="0" w:lineRule="auto"/>
        <w:rPr>
          <w:i w:val="1"/>
          <w:iCs w:val="1"/>
          <w:sz w:val="32"/>
          <w:szCs w:val="32"/>
        </w:rPr>
      </w:pPr>
      <w:bookmarkStart w:colFirst="0" w:colLast="0" w:name="_heading=h.zcae9f7m2thg" w:id="54"/>
      <w:bookmarkEnd w:id="54"/>
      <w:r w:rsidDel="00000000" w:rsidR="00000000" w:rsidRPr="00000000">
        <w:rPr>
          <w:i w:val="1"/>
          <w:iCs w:val="1"/>
          <w:sz w:val="32"/>
          <w:szCs w:val="32"/>
          <w:rtl w:val="0"/>
        </w:rPr>
        <w:t xml:space="preserve">Tarefa 57</w:t>
      </w:r>
    </w:p>
    <w:p w:rsidR="00000000" w:rsidDel="00000000" w:rsidP="00000000" w:rsidRDefault="00000000" w:rsidRPr="00000000" w14:paraId="000004EF">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4F0">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4F1">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12.</w:t>
      </w:r>
    </w:p>
    <w:p w:rsidR="00000000" w:rsidDel="00000000" w:rsidP="00000000" w:rsidRDefault="00000000" w:rsidRPr="00000000" w14:paraId="000004F2">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4F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84">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4F4">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rPr>
      </w:pPr>
      <w:r w:rsidDel="00000000" w:rsidR="00000000" w:rsidRPr="00000000">
        <w:rPr>
          <w:rtl w:val="0"/>
        </w:rPr>
      </w:r>
    </w:p>
    <w:p w:rsidR="00000000" w:rsidDel="00000000" w:rsidP="00000000" w:rsidRDefault="00000000" w:rsidRPr="00000000" w14:paraId="000004F5">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Estude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12 (Administração Tributária e Dívida Ativa).</w:t>
      </w:r>
    </w:p>
    <w:p w:rsidR="00000000" w:rsidDel="00000000" w:rsidP="00000000" w:rsidRDefault="00000000" w:rsidRPr="00000000" w14:paraId="000004F6">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4F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12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baixo, representando </w:t>
      </w:r>
      <w:r w:rsidDel="00000000" w:rsidR="00000000" w:rsidRPr="00000000">
        <w:rPr>
          <w:rFonts w:ascii="Montserrat" w:cs="Montserrat" w:eastAsia="Montserrat" w:hAnsi="Montserrat"/>
          <w:b w:val="1"/>
          <w:bCs w:val="1"/>
          <w:i w:val="1"/>
          <w:iCs w:val="1"/>
          <w:color w:val="351c75"/>
          <w:sz w:val="22"/>
          <w:szCs w:val="22"/>
          <w:rtl w:val="0"/>
        </w:rPr>
        <w:t xml:space="preserve">4,87%</w:t>
      </w:r>
      <w:r w:rsidDel="00000000" w:rsidR="00000000" w:rsidRPr="00000000">
        <w:rPr>
          <w:rtl w:val="0"/>
        </w:rPr>
        <w:t xml:space="preserve">. </w:t>
      </w:r>
    </w:p>
    <w:p w:rsidR="00000000" w:rsidDel="00000000" w:rsidP="00000000" w:rsidRDefault="00000000" w:rsidRPr="00000000" w14:paraId="000004F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F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Leia também alguns artigos no CTN:</w:t>
      </w:r>
    </w:p>
    <w:p w:rsidR="00000000" w:rsidDel="00000000" w:rsidP="00000000" w:rsidRDefault="00000000" w:rsidRPr="00000000" w14:paraId="000004FA">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4FB">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CTN: Arts. 194 ao 218.</w:t>
      </w:r>
    </w:p>
    <w:p w:rsidR="00000000" w:rsidDel="00000000" w:rsidP="00000000" w:rsidRDefault="00000000" w:rsidRPr="00000000" w14:paraId="000004FC">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4F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Caso esteja há muito tempo sem estudar o tema ou este ainda não tenha sido estudado, seguem algumas dicas de conteúdo:</w:t>
      </w:r>
    </w:p>
    <w:p w:rsidR="00000000" w:rsidDel="00000000" w:rsidP="00000000" w:rsidRDefault="00000000" w:rsidRPr="00000000" w14:paraId="000004F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4F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Quanto à </w:t>
      </w:r>
      <w:r w:rsidDel="00000000" w:rsidR="00000000" w:rsidRPr="00000000">
        <w:rPr>
          <w:rFonts w:ascii="Montserrat" w:cs="Montserrat" w:eastAsia="Montserrat" w:hAnsi="Montserrat"/>
          <w:b w:val="1"/>
          <w:bCs w:val="1"/>
          <w:i w:val="1"/>
          <w:iCs w:val="1"/>
          <w:color w:val="351c75"/>
          <w:sz w:val="22"/>
          <w:szCs w:val="22"/>
          <w:rtl w:val="0"/>
        </w:rPr>
        <w:t xml:space="preserve">Administração Tributária</w:t>
      </w:r>
      <w:r w:rsidDel="00000000" w:rsidR="00000000" w:rsidRPr="00000000">
        <w:rPr>
          <w:rtl w:val="0"/>
        </w:rPr>
        <w:t xml:space="preserve">, saiba que ela compreende as </w:t>
      </w:r>
      <w:r w:rsidDel="00000000" w:rsidR="00000000" w:rsidRPr="00000000">
        <w:rPr>
          <w:rFonts w:ascii="Montserrat" w:cs="Montserrat" w:eastAsia="Montserrat" w:hAnsi="Montserrat"/>
          <w:b w:val="1"/>
          <w:bCs w:val="1"/>
          <w:i w:val="1"/>
          <w:iCs w:val="1"/>
          <w:color w:val="351c75"/>
          <w:sz w:val="22"/>
          <w:szCs w:val="22"/>
          <w:rtl w:val="0"/>
        </w:rPr>
        <w:t xml:space="preserve">regras e normas</w:t>
      </w:r>
      <w:r w:rsidDel="00000000" w:rsidR="00000000" w:rsidRPr="00000000">
        <w:rPr>
          <w:rtl w:val="0"/>
        </w:rPr>
        <w:t xml:space="preserve"> que devem ser adotadas pelas Fazendas e agentes fazendários:</w:t>
      </w:r>
    </w:p>
    <w:p w:rsidR="00000000" w:rsidDel="00000000" w:rsidP="00000000" w:rsidRDefault="00000000" w:rsidRPr="00000000" w14:paraId="0000050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0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1. Fiscalização</w:t>
      </w:r>
      <w:r w:rsidDel="00000000" w:rsidR="00000000" w:rsidRPr="00000000">
        <w:rPr>
          <w:rtl w:val="0"/>
        </w:rPr>
        <w:t xml:space="preserve">: as autoridades fiscais têm o direito de examinar os livros, arquivos e documentos do sujeito passivo, e este tem o dever de exibi-los, ainda que haja lei excluindo ou limitando essa prerrogativa fiscal. </w:t>
      </w:r>
    </w:p>
    <w:p w:rsidR="00000000" w:rsidDel="00000000" w:rsidP="00000000" w:rsidRDefault="00000000" w:rsidRPr="00000000" w14:paraId="0000050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0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Fique atento à jurisprudência, em especial ao que segue:</w:t>
      </w:r>
    </w:p>
    <w:p w:rsidR="00000000" w:rsidDel="00000000" w:rsidP="00000000" w:rsidRDefault="00000000" w:rsidRPr="00000000" w14:paraId="0000050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Os imunes e isentos são sujeitos à fiscalização;</w:t>
      </w:r>
    </w:p>
    <w:p w:rsidR="00000000" w:rsidDel="00000000" w:rsidP="00000000" w:rsidRDefault="00000000" w:rsidRPr="00000000" w14:paraId="0000050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A autoridade administrativa pode fiscalizar livros de escrituração obrigatórios e facultativos;</w:t>
      </w:r>
    </w:p>
    <w:p w:rsidR="00000000" w:rsidDel="00000000" w:rsidP="00000000" w:rsidRDefault="00000000" w:rsidRPr="00000000" w14:paraId="0000050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A fiscalização é restrita ao objeto da investigação;</w:t>
      </w:r>
    </w:p>
    <w:p w:rsidR="00000000" w:rsidDel="00000000" w:rsidP="00000000" w:rsidRDefault="00000000" w:rsidRPr="00000000" w14:paraId="0000050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Os livros comerciais e documentos comprobatórios devem ser conservados até a prescrição dos créditos tributários correspondentes;</w:t>
      </w:r>
    </w:p>
    <w:p w:rsidR="00000000" w:rsidDel="00000000" w:rsidP="00000000" w:rsidRDefault="00000000" w:rsidRPr="00000000" w14:paraId="0000050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0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Um assunto muito importante é a possibilidade de a autoridade fiscal requisitar informações protegidas por </w:t>
      </w:r>
      <w:r w:rsidDel="00000000" w:rsidR="00000000" w:rsidRPr="00000000">
        <w:rPr>
          <w:rFonts w:ascii="Montserrat" w:cs="Montserrat" w:eastAsia="Montserrat" w:hAnsi="Montserrat"/>
          <w:b w:val="1"/>
          <w:bCs w:val="1"/>
          <w:i w:val="1"/>
          <w:iCs w:val="1"/>
          <w:color w:val="351c75"/>
          <w:sz w:val="22"/>
          <w:szCs w:val="22"/>
          <w:rtl w:val="0"/>
        </w:rPr>
        <w:t xml:space="preserve">sigilo bancário</w:t>
      </w:r>
      <w:r w:rsidDel="00000000" w:rsidR="00000000" w:rsidRPr="00000000">
        <w:rPr>
          <w:rtl w:val="0"/>
        </w:rPr>
        <w:t xml:space="preserve">. O STF decidiu que não há quebra de sigilo e sim transferência de sigilo da área bancária para a área fiscal, também protegida de terceiros. Memorize: </w:t>
      </w:r>
    </w:p>
    <w:p w:rsidR="00000000" w:rsidDel="00000000" w:rsidP="00000000" w:rsidRDefault="00000000" w:rsidRPr="00000000" w14:paraId="0000050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0B">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0" distT="0" distL="0" distR="0">
            <wp:extent cx="4798794" cy="1042301"/>
            <wp:effectExtent b="0" l="0" r="0" t="0"/>
            <wp:docPr descr="Texto&#10;&#10;Descrição gerada automaticamente com confiança média" id="446" name="image17.png"/>
            <a:graphic>
              <a:graphicData uri="http://schemas.openxmlformats.org/drawingml/2006/picture">
                <pic:pic>
                  <pic:nvPicPr>
                    <pic:cNvPr descr="Texto&#10;&#10;Descrição gerada automaticamente com confiança média" id="0" name="image17.png"/>
                    <pic:cNvPicPr preferRelativeResize="0"/>
                  </pic:nvPicPr>
                  <pic:blipFill>
                    <a:blip r:embed="rId85"/>
                    <a:srcRect b="0" l="0" r="0" t="0"/>
                    <a:stretch>
                      <a:fillRect/>
                    </a:stretch>
                  </pic:blipFill>
                  <pic:spPr>
                    <a:xfrm>
                      <a:off x="0" y="0"/>
                      <a:ext cx="4798794" cy="1042301"/>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0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Mais adiante você vai ver outra hipótese de transferência de sigilo, dessa vez entre as Fazendas Públicas, que poderão prestar </w:t>
      </w:r>
      <w:r w:rsidDel="00000000" w:rsidR="00000000" w:rsidRPr="00000000">
        <w:rPr>
          <w:rFonts w:ascii="Montserrat" w:cs="Montserrat" w:eastAsia="Montserrat" w:hAnsi="Montserrat"/>
          <w:b w:val="1"/>
          <w:bCs w:val="1"/>
          <w:i w:val="1"/>
          <w:iCs w:val="1"/>
          <w:color w:val="351c75"/>
          <w:sz w:val="22"/>
          <w:szCs w:val="22"/>
          <w:rtl w:val="0"/>
        </w:rPr>
        <w:t xml:space="preserve">mutuamente</w:t>
      </w:r>
      <w:r w:rsidDel="00000000" w:rsidR="00000000" w:rsidRPr="00000000">
        <w:rPr>
          <w:rtl w:val="0"/>
        </w:rPr>
        <w:t xml:space="preserve"> informações a fim de garantir uma fiscalização mais efetiva.</w:t>
      </w:r>
    </w:p>
    <w:p w:rsidR="00000000" w:rsidDel="00000000" w:rsidP="00000000" w:rsidRDefault="00000000" w:rsidRPr="00000000" w14:paraId="0000050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0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No que se refere ao exercício da</w:t>
      </w:r>
      <w:r w:rsidDel="00000000" w:rsidR="00000000" w:rsidRPr="00000000">
        <w:rPr>
          <w:rFonts w:ascii="Montserrat" w:cs="Montserrat" w:eastAsia="Montserrat" w:hAnsi="Montserrat"/>
          <w:b w:val="1"/>
          <w:bCs w:val="1"/>
          <w:i w:val="1"/>
          <w:iCs w:val="1"/>
          <w:color w:val="351c75"/>
          <w:sz w:val="22"/>
          <w:szCs w:val="22"/>
          <w:rtl w:val="0"/>
        </w:rPr>
        <w:t xml:space="preserve"> atividade de fiscalização</w:t>
      </w:r>
      <w:r w:rsidDel="00000000" w:rsidR="00000000" w:rsidRPr="00000000">
        <w:rPr>
          <w:rtl w:val="0"/>
        </w:rPr>
        <w:t xml:space="preserve">, foram previstos </w:t>
      </w:r>
      <w:r w:rsidDel="00000000" w:rsidR="00000000" w:rsidRPr="00000000">
        <w:rPr>
          <w:rFonts w:ascii="Montserrat" w:cs="Montserrat" w:eastAsia="Montserrat" w:hAnsi="Montserrat"/>
          <w:b w:val="1"/>
          <w:bCs w:val="1"/>
          <w:i w:val="1"/>
          <w:iCs w:val="1"/>
          <w:color w:val="351c75"/>
          <w:sz w:val="22"/>
          <w:szCs w:val="22"/>
          <w:rtl w:val="0"/>
        </w:rPr>
        <w:t xml:space="preserve">alguns deveres</w:t>
      </w:r>
      <w:r w:rsidDel="00000000" w:rsidR="00000000" w:rsidRPr="00000000">
        <w:rPr>
          <w:rtl w:val="0"/>
        </w:rPr>
        <w:t xml:space="preserve"> da autoridade administrativa:</w:t>
      </w:r>
    </w:p>
    <w:p w:rsidR="00000000" w:rsidDel="00000000" w:rsidP="00000000" w:rsidRDefault="00000000" w:rsidRPr="00000000" w14:paraId="0000051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1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 Dever de lavrar o </w:t>
      </w:r>
      <w:r w:rsidDel="00000000" w:rsidR="00000000" w:rsidRPr="00000000">
        <w:rPr>
          <w:rFonts w:ascii="Montserrat" w:cs="Montserrat" w:eastAsia="Montserrat" w:hAnsi="Montserrat"/>
          <w:b w:val="1"/>
          <w:bCs w:val="1"/>
          <w:i w:val="1"/>
          <w:iCs w:val="1"/>
          <w:color w:val="351c75"/>
          <w:sz w:val="22"/>
          <w:szCs w:val="22"/>
          <w:rtl w:val="0"/>
        </w:rPr>
        <w:t xml:space="preserve">Termo de Início de Fiscalização</w:t>
      </w:r>
      <w:r w:rsidDel="00000000" w:rsidR="00000000" w:rsidRPr="00000000">
        <w:rPr>
          <w:rtl w:val="0"/>
        </w:rPr>
        <w:t xml:space="preserve"> com os seguintes efeitos:</w:t>
      </w:r>
    </w:p>
    <w:p w:rsidR="00000000" w:rsidDel="00000000" w:rsidP="00000000" w:rsidRDefault="00000000" w:rsidRPr="00000000" w14:paraId="0000051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13">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0" distT="0" distL="0" distR="0">
            <wp:extent cx="4196663" cy="1823036"/>
            <wp:effectExtent b="0" l="0" r="0" t="0"/>
            <wp:docPr descr="Diagrama, Texto&#10;&#10;Descrição gerada automaticamente" id="459" name="image23.png"/>
            <a:graphic>
              <a:graphicData uri="http://schemas.openxmlformats.org/drawingml/2006/picture">
                <pic:pic>
                  <pic:nvPicPr>
                    <pic:cNvPr descr="Diagrama, Texto&#10;&#10;Descrição gerada automaticamente" id="0" name="image23.png"/>
                    <pic:cNvPicPr preferRelativeResize="0"/>
                  </pic:nvPicPr>
                  <pic:blipFill>
                    <a:blip r:embed="rId86"/>
                    <a:srcRect b="0" l="0" r="0" t="0"/>
                    <a:stretch>
                      <a:fillRect/>
                    </a:stretch>
                  </pic:blipFill>
                  <pic:spPr>
                    <a:xfrm>
                      <a:off x="0" y="0"/>
                      <a:ext cx="4196663" cy="1823036"/>
                    </a:xfrm>
                    <a:prstGeom prst="rect"/>
                    <a:ln/>
                  </pic:spPr>
                </pic:pic>
              </a:graphicData>
            </a:graphic>
          </wp:inline>
        </w:drawing>
      </w:r>
      <w:r w:rsidDel="00000000" w:rsidR="00000000" w:rsidRPr="00000000">
        <w:rPr>
          <w:rtl w:val="0"/>
        </w:rPr>
      </w:r>
    </w:p>
    <w:p w:rsidR="00000000" w:rsidDel="00000000" w:rsidP="00000000" w:rsidRDefault="00000000" w:rsidRPr="00000000" w14:paraId="00000514">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rtl w:val="0"/>
        </w:rPr>
      </w:r>
    </w:p>
    <w:p w:rsidR="00000000" w:rsidDel="00000000" w:rsidP="00000000" w:rsidRDefault="00000000" w:rsidRPr="00000000" w14:paraId="0000051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b) Dever de </w:t>
      </w:r>
      <w:r w:rsidDel="00000000" w:rsidR="00000000" w:rsidRPr="00000000">
        <w:rPr>
          <w:rFonts w:ascii="Montserrat" w:cs="Montserrat" w:eastAsia="Montserrat" w:hAnsi="Montserrat"/>
          <w:b w:val="1"/>
          <w:bCs w:val="1"/>
          <w:i w:val="1"/>
          <w:iCs w:val="1"/>
          <w:color w:val="351c75"/>
          <w:sz w:val="22"/>
          <w:szCs w:val="22"/>
          <w:rtl w:val="0"/>
        </w:rPr>
        <w:t xml:space="preserve">guardar sigilo</w:t>
      </w:r>
      <w:r w:rsidDel="00000000" w:rsidR="00000000" w:rsidRPr="00000000">
        <w:rPr>
          <w:rtl w:val="0"/>
        </w:rPr>
        <w:t xml:space="preserve"> fiscal, que pode ser transferido para outros órgãos, Poder Judiciário ou Legislativo (no âmbito de CPI). Decore e saiba que não se considera quebra de sigilo:</w:t>
      </w:r>
    </w:p>
    <w:p w:rsidR="00000000" w:rsidDel="00000000" w:rsidP="00000000" w:rsidRDefault="00000000" w:rsidRPr="00000000" w14:paraId="0000051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17">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114300" distT="114300" distL="114300" distR="114300">
            <wp:extent cx="5095875" cy="2581275"/>
            <wp:effectExtent b="0" l="0" r="0" t="0"/>
            <wp:docPr id="472" name="image29.png"/>
            <a:graphic>
              <a:graphicData uri="http://schemas.openxmlformats.org/drawingml/2006/picture">
                <pic:pic>
                  <pic:nvPicPr>
                    <pic:cNvPr id="0" name="image29.png"/>
                    <pic:cNvPicPr preferRelativeResize="0"/>
                  </pic:nvPicPr>
                  <pic:blipFill>
                    <a:blip r:embed="rId87"/>
                    <a:srcRect b="0" l="0" r="0" t="0"/>
                    <a:stretch>
                      <a:fillRect/>
                    </a:stretch>
                  </pic:blipFill>
                  <pic:spPr>
                    <a:xfrm>
                      <a:off x="0" y="0"/>
                      <a:ext cx="5095875"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51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Obs. Esse último item foi inserido recentemente pela LC 187/2021, portanto tem </w:t>
      </w:r>
      <w:r w:rsidDel="00000000" w:rsidR="00000000" w:rsidRPr="00000000">
        <w:rPr>
          <w:rFonts w:ascii="Montserrat" w:cs="Montserrat" w:eastAsia="Montserrat" w:hAnsi="Montserrat"/>
          <w:b w:val="1"/>
          <w:bCs w:val="1"/>
          <w:i w:val="1"/>
          <w:iCs w:val="1"/>
          <w:color w:val="351c75"/>
          <w:sz w:val="22"/>
          <w:szCs w:val="22"/>
          <w:rtl w:val="0"/>
        </w:rPr>
        <w:t xml:space="preserve">boas chances</w:t>
      </w:r>
      <w:r w:rsidDel="00000000" w:rsidR="00000000" w:rsidRPr="00000000">
        <w:rPr>
          <w:rtl w:val="0"/>
        </w:rPr>
        <w:t xml:space="preserve"> de cair na prova.</w:t>
      </w:r>
    </w:p>
    <w:p w:rsidR="00000000" w:rsidDel="00000000" w:rsidP="00000000" w:rsidRDefault="00000000" w:rsidRPr="00000000" w14:paraId="00000519">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rtl w:val="0"/>
        </w:rPr>
      </w:r>
    </w:p>
    <w:p w:rsidR="00000000" w:rsidDel="00000000" w:rsidP="00000000" w:rsidRDefault="00000000" w:rsidRPr="00000000" w14:paraId="0000051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2. Dívida Ativa</w:t>
      </w:r>
      <w:r w:rsidDel="00000000" w:rsidR="00000000" w:rsidRPr="00000000">
        <w:rPr>
          <w:rtl w:val="0"/>
        </w:rPr>
        <w:t xml:space="preserve">: após a constituição definitiva do crédito tributário e esgotamento do prazo para pagamento ou de medida que tenha como efeito a suspensão de sua exigibilidade, cabe à Fazenda Pública proceder à inscrição do crédito em dívida ativa. Dessa inscrição se extrai a </w:t>
      </w:r>
      <w:r w:rsidDel="00000000" w:rsidR="00000000" w:rsidRPr="00000000">
        <w:rPr>
          <w:rFonts w:ascii="Montserrat" w:cs="Montserrat" w:eastAsia="Montserrat" w:hAnsi="Montserrat"/>
          <w:b w:val="1"/>
          <w:bCs w:val="1"/>
          <w:i w:val="1"/>
          <w:iCs w:val="1"/>
          <w:color w:val="351c75"/>
          <w:sz w:val="22"/>
          <w:szCs w:val="22"/>
          <w:rtl w:val="0"/>
        </w:rPr>
        <w:t xml:space="preserve">Certidão de Dívida Ativa</w:t>
      </w:r>
      <w:r w:rsidDel="00000000" w:rsidR="00000000" w:rsidRPr="00000000">
        <w:rPr>
          <w:rtl w:val="0"/>
        </w:rPr>
        <w:t xml:space="preserve">, documento hábil (</w:t>
      </w:r>
      <w:r w:rsidDel="00000000" w:rsidR="00000000" w:rsidRPr="00000000">
        <w:rPr>
          <w:rFonts w:ascii="Montserrat" w:cs="Montserrat" w:eastAsia="Montserrat" w:hAnsi="Montserrat"/>
          <w:b w:val="1"/>
          <w:bCs w:val="1"/>
          <w:i w:val="1"/>
          <w:iCs w:val="1"/>
          <w:color w:val="351c75"/>
          <w:sz w:val="22"/>
          <w:szCs w:val="22"/>
          <w:rtl w:val="0"/>
        </w:rPr>
        <w:t xml:space="preserve">título executivo extrajudicial</w:t>
      </w:r>
      <w:r w:rsidDel="00000000" w:rsidR="00000000" w:rsidRPr="00000000">
        <w:rPr>
          <w:rtl w:val="0"/>
        </w:rPr>
        <w:t xml:space="preserve">) para propositura de ação de execução fiscal.</w:t>
      </w:r>
    </w:p>
    <w:p w:rsidR="00000000" w:rsidDel="00000000" w:rsidP="00000000" w:rsidRDefault="00000000" w:rsidRPr="00000000" w14:paraId="0000051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1C">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Memorize os </w:t>
      </w:r>
      <w:r w:rsidDel="00000000" w:rsidR="00000000" w:rsidRPr="00000000">
        <w:rPr>
          <w:rFonts w:ascii="Montserrat" w:cs="Montserrat" w:eastAsia="Montserrat" w:hAnsi="Montserrat"/>
          <w:b w:val="1"/>
          <w:bCs w:val="1"/>
          <w:i w:val="1"/>
          <w:iCs w:val="1"/>
          <w:color w:val="351c75"/>
          <w:sz w:val="22"/>
          <w:szCs w:val="22"/>
          <w:rtl w:val="0"/>
        </w:rPr>
        <w:t xml:space="preserve">requisitos</w:t>
      </w:r>
      <w:r w:rsidDel="00000000" w:rsidR="00000000" w:rsidRPr="00000000">
        <w:rPr>
          <w:rtl w:val="0"/>
        </w:rPr>
        <w:t xml:space="preserve"> que devem estar presentes para a efetivação da inscrição e sua consequência: o sujeito passivo é incluído no cadastro de devedores inadimplentes. A dívida regularmente inscrita goza da presunção de </w:t>
      </w:r>
      <w:r w:rsidDel="00000000" w:rsidR="00000000" w:rsidRPr="00000000">
        <w:rPr>
          <w:rFonts w:ascii="Montserrat" w:cs="Montserrat" w:eastAsia="Montserrat" w:hAnsi="Montserrat"/>
          <w:b w:val="1"/>
          <w:bCs w:val="1"/>
          <w:i w:val="1"/>
          <w:iCs w:val="1"/>
          <w:color w:val="351c75"/>
          <w:sz w:val="22"/>
          <w:szCs w:val="22"/>
          <w:rtl w:val="0"/>
        </w:rPr>
        <w:t xml:space="preserve">certeza e liquidez</w:t>
      </w:r>
      <w:r w:rsidDel="00000000" w:rsidR="00000000" w:rsidRPr="00000000">
        <w:rPr>
          <w:rtl w:val="0"/>
        </w:rPr>
        <w:t xml:space="preserve"> e tem o efeito de </w:t>
      </w:r>
      <w:r w:rsidDel="00000000" w:rsidR="00000000" w:rsidRPr="00000000">
        <w:rPr>
          <w:rFonts w:ascii="Montserrat" w:cs="Montserrat" w:eastAsia="Montserrat" w:hAnsi="Montserrat"/>
          <w:b w:val="1"/>
          <w:bCs w:val="1"/>
          <w:i w:val="1"/>
          <w:iCs w:val="1"/>
          <w:color w:val="351c75"/>
          <w:sz w:val="22"/>
          <w:szCs w:val="22"/>
          <w:rtl w:val="0"/>
        </w:rPr>
        <w:t xml:space="preserve">prova pré-constituída. </w:t>
      </w:r>
    </w:p>
    <w:p w:rsidR="00000000" w:rsidDel="00000000" w:rsidP="00000000" w:rsidRDefault="00000000" w:rsidRPr="00000000" w14:paraId="0000051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1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3. </w:t>
      </w:r>
      <w:r w:rsidDel="00000000" w:rsidR="00000000" w:rsidRPr="00000000">
        <w:rPr>
          <w:rFonts w:ascii="Montserrat" w:cs="Montserrat" w:eastAsia="Montserrat" w:hAnsi="Montserrat"/>
          <w:b w:val="1"/>
          <w:bCs w:val="1"/>
          <w:i w:val="1"/>
          <w:iCs w:val="1"/>
          <w:color w:val="351c75"/>
          <w:sz w:val="22"/>
          <w:szCs w:val="22"/>
          <w:rtl w:val="0"/>
        </w:rPr>
        <w:t xml:space="preserve">Certidões Negativas</w:t>
      </w:r>
      <w:r w:rsidDel="00000000" w:rsidR="00000000" w:rsidRPr="00000000">
        <w:rPr>
          <w:rtl w:val="0"/>
        </w:rPr>
        <w:t xml:space="preserve">: A certidão negativa faz prova de </w:t>
      </w:r>
      <w:r w:rsidDel="00000000" w:rsidR="00000000" w:rsidRPr="00000000">
        <w:rPr>
          <w:rFonts w:ascii="Montserrat" w:cs="Montserrat" w:eastAsia="Montserrat" w:hAnsi="Montserrat"/>
          <w:b w:val="1"/>
          <w:bCs w:val="1"/>
          <w:i w:val="1"/>
          <w:iCs w:val="1"/>
          <w:color w:val="351c75"/>
          <w:sz w:val="22"/>
          <w:szCs w:val="22"/>
          <w:rtl w:val="0"/>
        </w:rPr>
        <w:t xml:space="preserve">quitação</w:t>
      </w:r>
      <w:r w:rsidDel="00000000" w:rsidR="00000000" w:rsidRPr="00000000">
        <w:rPr>
          <w:rtl w:val="0"/>
        </w:rPr>
        <w:t xml:space="preserve"> dos tributos, e será expedida à vista de requerimento do interessado dentro de </w:t>
      </w:r>
      <w:r w:rsidDel="00000000" w:rsidR="00000000" w:rsidRPr="00000000">
        <w:rPr>
          <w:rFonts w:ascii="Montserrat" w:cs="Montserrat" w:eastAsia="Montserrat" w:hAnsi="Montserrat"/>
          <w:b w:val="1"/>
          <w:bCs w:val="1"/>
          <w:i w:val="1"/>
          <w:iCs w:val="1"/>
          <w:color w:val="351c75"/>
          <w:sz w:val="22"/>
          <w:szCs w:val="22"/>
          <w:rtl w:val="0"/>
        </w:rPr>
        <w:t xml:space="preserve">10 dias corridos</w:t>
      </w:r>
      <w:r w:rsidDel="00000000" w:rsidR="00000000" w:rsidRPr="00000000">
        <w:rPr>
          <w:rtl w:val="0"/>
        </w:rPr>
        <w:t xml:space="preserve"> da data da entrada do requerimento na repartição. </w:t>
      </w:r>
    </w:p>
    <w:p w:rsidR="00000000" w:rsidDel="00000000" w:rsidP="00000000" w:rsidRDefault="00000000" w:rsidRPr="00000000" w14:paraId="0000051F">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0" distT="0" distL="0" distR="0">
            <wp:extent cx="3285130" cy="3152322"/>
            <wp:effectExtent b="0" l="0" r="0" t="0"/>
            <wp:docPr descr="Diagrama&#10;&#10;Descrição gerada automaticamente" id="485" name="image37.png"/>
            <a:graphic>
              <a:graphicData uri="http://schemas.openxmlformats.org/drawingml/2006/picture">
                <pic:pic>
                  <pic:nvPicPr>
                    <pic:cNvPr descr="Diagrama&#10;&#10;Descrição gerada automaticamente" id="0" name="image37.png"/>
                    <pic:cNvPicPr preferRelativeResize="0"/>
                  </pic:nvPicPr>
                  <pic:blipFill>
                    <a:blip r:embed="rId88"/>
                    <a:srcRect b="0" l="0" r="0" t="0"/>
                    <a:stretch>
                      <a:fillRect/>
                    </a:stretch>
                  </pic:blipFill>
                  <pic:spPr>
                    <a:xfrm>
                      <a:off x="0" y="0"/>
                      <a:ext cx="3285130" cy="3152322"/>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2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2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Saiba que o sujeito passivo está </w:t>
      </w:r>
      <w:r w:rsidDel="00000000" w:rsidR="00000000" w:rsidRPr="00000000">
        <w:rPr>
          <w:rFonts w:ascii="Montserrat" w:cs="Montserrat" w:eastAsia="Montserrat" w:hAnsi="Montserrat"/>
          <w:b w:val="1"/>
          <w:bCs w:val="1"/>
          <w:i w:val="1"/>
          <w:iCs w:val="1"/>
          <w:color w:val="351c75"/>
          <w:sz w:val="22"/>
          <w:szCs w:val="22"/>
          <w:rtl w:val="0"/>
        </w:rPr>
        <w:t xml:space="preserve">dispensado</w:t>
      </w:r>
      <w:r w:rsidDel="00000000" w:rsidR="00000000" w:rsidRPr="00000000">
        <w:rPr>
          <w:rtl w:val="0"/>
        </w:rPr>
        <w:t xml:space="preserve"> de apresentar a certidão negativa, quando se tratar de prática de ato indispensável para evitar a caducidade de direito. </w:t>
      </w:r>
    </w:p>
    <w:p w:rsidR="00000000" w:rsidDel="00000000" w:rsidP="00000000" w:rsidRDefault="00000000" w:rsidRPr="00000000" w14:paraId="0000052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2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Por fim, saiba que a </w:t>
      </w:r>
      <w:r w:rsidDel="00000000" w:rsidR="00000000" w:rsidRPr="00000000">
        <w:rPr>
          <w:rFonts w:ascii="Montserrat" w:cs="Montserrat" w:eastAsia="Montserrat" w:hAnsi="Montserrat"/>
          <w:b w:val="1"/>
          <w:bCs w:val="1"/>
          <w:i w:val="1"/>
          <w:iCs w:val="1"/>
          <w:color w:val="351c75"/>
          <w:sz w:val="22"/>
          <w:szCs w:val="22"/>
          <w:rtl w:val="0"/>
        </w:rPr>
        <w:t xml:space="preserve">responsabilidade é pessoal</w:t>
      </w:r>
      <w:r w:rsidDel="00000000" w:rsidR="00000000" w:rsidRPr="00000000">
        <w:rPr>
          <w:rtl w:val="0"/>
        </w:rPr>
        <w:t xml:space="preserve"> do agente público que expedir certidão com erro por dolo ou por fraude. </w:t>
      </w:r>
    </w:p>
    <w:p w:rsidR="00000000" w:rsidDel="00000000" w:rsidP="00000000" w:rsidRDefault="00000000" w:rsidRPr="00000000" w14:paraId="0000052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2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Em relação às </w:t>
      </w:r>
      <w:r w:rsidDel="00000000" w:rsidR="00000000" w:rsidRPr="00000000">
        <w:rPr>
          <w:rFonts w:ascii="Montserrat" w:cs="Montserrat" w:eastAsia="Montserrat" w:hAnsi="Montserrat"/>
          <w:b w:val="1"/>
          <w:bCs w:val="1"/>
          <w:i w:val="1"/>
          <w:iCs w:val="1"/>
          <w:color w:val="351c75"/>
          <w:sz w:val="22"/>
          <w:szCs w:val="22"/>
          <w:rtl w:val="0"/>
        </w:rPr>
        <w:t xml:space="preserve">disposições finais e transitórias</w:t>
      </w:r>
      <w:r w:rsidDel="00000000" w:rsidR="00000000" w:rsidRPr="00000000">
        <w:rPr>
          <w:rtl w:val="0"/>
        </w:rPr>
        <w:t xml:space="preserve">, como não costuma cair muito, apenas saiba que o CTN instrui a contagem dos prazos de forma contínua, excluindo-se na sua contagem o dia de início e incluindo-se o de vencimento. </w:t>
      </w:r>
    </w:p>
    <w:p w:rsidR="00000000" w:rsidDel="00000000" w:rsidP="00000000" w:rsidRDefault="00000000" w:rsidRPr="00000000" w14:paraId="0000052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28">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529">
      <w:pPr>
        <w:pStyle w:val="Heading1"/>
        <w:pBdr>
          <w:top w:color="ffffff" w:space="0" w:sz="24" w:val="single"/>
        </w:pBdr>
        <w:spacing w:before="0" w:lineRule="auto"/>
        <w:rPr>
          <w:i w:val="1"/>
          <w:iCs w:val="1"/>
          <w:sz w:val="32"/>
          <w:szCs w:val="32"/>
        </w:rPr>
      </w:pPr>
      <w:bookmarkStart w:colFirst="0" w:colLast="0" w:name="_heading=h.vhjj9js8loso" w:id="55"/>
      <w:bookmarkEnd w:id="55"/>
      <w:r w:rsidDel="00000000" w:rsidR="00000000" w:rsidRPr="00000000">
        <w:rPr>
          <w:i w:val="1"/>
          <w:iCs w:val="1"/>
          <w:sz w:val="32"/>
          <w:szCs w:val="32"/>
          <w:rtl w:val="0"/>
        </w:rPr>
        <w:t xml:space="preserve">Tarefa 58</w:t>
      </w:r>
    </w:p>
    <w:p w:rsidR="00000000" w:rsidDel="00000000" w:rsidP="00000000" w:rsidRDefault="00000000" w:rsidRPr="00000000" w14:paraId="0000052A">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52B">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12.</w:t>
      </w:r>
    </w:p>
    <w:p w:rsidR="00000000" w:rsidDel="00000000" w:rsidP="00000000" w:rsidRDefault="00000000" w:rsidRPr="00000000" w14:paraId="0000052C">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89">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52D">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Nas tarefas que envolvam </w:t>
      </w:r>
      <w:r w:rsidDel="00000000" w:rsidR="00000000" w:rsidRPr="00000000">
        <w:rPr>
          <w:rFonts w:ascii="Montserrat" w:cs="Montserrat" w:eastAsia="Montserrat" w:hAnsi="Montserrat"/>
          <w:b w:val="1"/>
          <w:bCs w:val="1"/>
          <w:i w:val="1"/>
          <w:iCs w:val="1"/>
          <w:color w:val="351c75"/>
          <w:sz w:val="22"/>
          <w:szCs w:val="22"/>
          <w:rtl w:val="0"/>
        </w:rPr>
        <w:t xml:space="preserve">questões</w:t>
      </w:r>
      <w:r w:rsidDel="00000000" w:rsidR="00000000" w:rsidRPr="00000000">
        <w:rPr>
          <w:color w:val="262626"/>
          <w:rtl w:val="0"/>
        </w:rPr>
        <w:t xml:space="preserve">, sugiro que você as resolva pelas</w:t>
      </w:r>
      <w:r w:rsidDel="00000000" w:rsidR="00000000" w:rsidRPr="00000000">
        <w:rPr>
          <w:rFonts w:ascii="Montserrat" w:cs="Montserrat" w:eastAsia="Montserrat" w:hAnsi="Montserrat"/>
          <w:b w:val="1"/>
          <w:bCs w:val="1"/>
          <w:i w:val="1"/>
          <w:iCs w:val="1"/>
          <w:color w:val="351c75"/>
          <w:sz w:val="22"/>
          <w:szCs w:val="22"/>
          <w:rtl w:val="0"/>
        </w:rPr>
        <w:t xml:space="preserve"> 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 E não esqueça de </w:t>
      </w:r>
      <w:r w:rsidDel="00000000" w:rsidR="00000000" w:rsidRPr="00000000">
        <w:rPr>
          <w:rFonts w:ascii="Montserrat" w:cs="Montserrat" w:eastAsia="Montserrat" w:hAnsi="Montserrat"/>
          <w:b w:val="1"/>
          <w:bCs w:val="1"/>
          <w:i w:val="1"/>
          <w:iCs w:val="1"/>
          <w:color w:val="351c75"/>
          <w:sz w:val="22"/>
          <w:szCs w:val="22"/>
          <w:rtl w:val="0"/>
        </w:rPr>
        <w:t xml:space="preserve">deixar assinaladas</w:t>
      </w:r>
      <w:r w:rsidDel="00000000" w:rsidR="00000000" w:rsidRPr="00000000">
        <w:rPr>
          <w:color w:val="262626"/>
          <w:rtl w:val="0"/>
        </w:rPr>
        <w:t xml:space="preserve"> as questões que você errar, ou responder com dúvida. Voltaremos a elas futuramente.</w:t>
      </w:r>
    </w:p>
    <w:p w:rsidR="00000000" w:rsidDel="00000000" w:rsidP="00000000" w:rsidRDefault="00000000" w:rsidRPr="00000000" w14:paraId="0000052E">
      <w:pPr>
        <w:pBdr>
          <w:top w:color="351c75" w:space="1" w:sz="18" w:val="single"/>
          <w:left w:color="351c75" w:space="1" w:sz="18" w:val="single"/>
          <w:bottom w:color="351c75" w:space="1" w:sz="18" w:val="single"/>
          <w:right w:color="351c75" w:space="1" w:sz="18" w:val="single"/>
        </w:pBdr>
        <w:spacing w:after="200" w:lineRule="auto"/>
        <w:rPr>
          <w:rFonts w:ascii="Roboto" w:cs="Roboto" w:eastAsia="Roboto" w:hAnsi="Roboto"/>
          <w:i w:val="1"/>
          <w:iCs w:val="1"/>
          <w:color w:val="0f5132"/>
          <w:highlight w:val="yellow"/>
        </w:rPr>
      </w:pPr>
      <w:r w:rsidDel="00000000" w:rsidR="00000000" w:rsidRPr="00000000">
        <w:rPr>
          <w:rtl w:val="0"/>
        </w:rPr>
        <w:t xml:space="preserve">1. </w:t>
      </w:r>
      <w:r w:rsidDel="00000000" w:rsidR="00000000" w:rsidRPr="00000000">
        <w:rPr>
          <w:color w:val="262626"/>
          <w:rtl w:val="0"/>
        </w:rPr>
        <w:t xml:space="preserve">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ímpares)</w:t>
      </w:r>
      <w:r w:rsidDel="00000000" w:rsidR="00000000" w:rsidRPr="00000000">
        <w:rPr>
          <w:color w:val="262626"/>
          <w:rtl w:val="0"/>
        </w:rPr>
        <w:t xml:space="preserve">.</w:t>
      </w:r>
      <w:r w:rsidDel="00000000" w:rsidR="00000000" w:rsidRPr="00000000">
        <w:rPr>
          <w:rtl w:val="0"/>
        </w:rPr>
      </w:r>
    </w:p>
    <w:p w:rsidR="00000000" w:rsidDel="00000000" w:rsidP="00000000" w:rsidRDefault="00000000" w:rsidRPr="00000000" w14:paraId="0000052F">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2.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530">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3.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531">
      <w:pPr>
        <w:pStyle w:val="Heading1"/>
        <w:pBdr>
          <w:top w:color="ffffff" w:space="0" w:sz="24" w:val="single"/>
        </w:pBdr>
        <w:spacing w:before="0" w:lineRule="auto"/>
        <w:rPr>
          <w:i w:val="1"/>
          <w:iCs w:val="1"/>
          <w:sz w:val="32"/>
          <w:szCs w:val="32"/>
        </w:rPr>
      </w:pPr>
      <w:bookmarkStart w:colFirst="0" w:colLast="0" w:name="_heading=h.sbnxlv3gswa7" w:id="56"/>
      <w:bookmarkEnd w:id="56"/>
      <w:r w:rsidDel="00000000" w:rsidR="00000000" w:rsidRPr="00000000">
        <w:rPr>
          <w:i w:val="1"/>
          <w:iCs w:val="1"/>
          <w:sz w:val="32"/>
          <w:szCs w:val="32"/>
          <w:rtl w:val="0"/>
        </w:rPr>
        <w:t xml:space="preserve">Tarefa 59</w:t>
      </w:r>
    </w:p>
    <w:p w:rsidR="00000000" w:rsidDel="00000000" w:rsidP="00000000" w:rsidRDefault="00000000" w:rsidRPr="00000000" w14:paraId="00000532">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533">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534">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12 e resolução de questões.</w:t>
      </w:r>
    </w:p>
    <w:p w:rsidR="00000000" w:rsidDel="00000000" w:rsidP="00000000" w:rsidRDefault="00000000" w:rsidRPr="00000000" w14:paraId="00000535">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53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90">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537">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highlight w:val="yellow"/>
        </w:rPr>
      </w:pPr>
      <w:r w:rsidDel="00000000" w:rsidR="00000000" w:rsidRPr="00000000">
        <w:rPr>
          <w:rtl w:val="0"/>
        </w:rPr>
      </w:r>
    </w:p>
    <w:p w:rsidR="00000000" w:rsidDel="00000000" w:rsidP="00000000" w:rsidRDefault="00000000" w:rsidRPr="00000000" w14:paraId="00000538">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1. Comece a revisão fazendo a </w:t>
      </w:r>
      <w:r w:rsidDel="00000000" w:rsidR="00000000" w:rsidRPr="00000000">
        <w:rPr>
          <w:rFonts w:ascii="Montserrat" w:cs="Montserrat" w:eastAsia="Montserrat" w:hAnsi="Montserrat"/>
          <w:b w:val="1"/>
          <w:bCs w:val="1"/>
          <w:i w:val="1"/>
          <w:iCs w:val="1"/>
          <w:color w:val="351c75"/>
          <w:sz w:val="22"/>
          <w:szCs w:val="22"/>
          <w:rtl w:val="0"/>
        </w:rPr>
        <w:t xml:space="preserve">leitura dos seus grifos</w:t>
      </w:r>
      <w:r w:rsidDel="00000000" w:rsidR="00000000" w:rsidRPr="00000000">
        <w:rPr>
          <w:color w:val="262626"/>
          <w:rtl w:val="0"/>
        </w:rPr>
        <w:t xml:space="preserve">. Se preferir, você pode fazer a revisão pelo PDF Simplificado, ou pelo PDF com Marcação dos Aprovados, caso esteja disponível nessa aula.</w:t>
      </w:r>
    </w:p>
    <w:p w:rsidR="00000000" w:rsidDel="00000000" w:rsidP="00000000" w:rsidRDefault="00000000" w:rsidRPr="00000000" w14:paraId="00000539">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2. 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pares).</w:t>
      </w:r>
      <w:r w:rsidDel="00000000" w:rsidR="00000000" w:rsidRPr="00000000">
        <w:rPr>
          <w:rtl w:val="0"/>
        </w:rPr>
      </w:r>
    </w:p>
    <w:p w:rsidR="00000000" w:rsidDel="00000000" w:rsidP="00000000" w:rsidRDefault="00000000" w:rsidRPr="00000000" w14:paraId="0000053A">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Resolva as questões pelas </w:t>
      </w:r>
      <w:r w:rsidDel="00000000" w:rsidR="00000000" w:rsidRPr="00000000">
        <w:rPr>
          <w:rFonts w:ascii="Montserrat" w:cs="Montserrat" w:eastAsia="Montserrat" w:hAnsi="Montserrat"/>
          <w:b w:val="1"/>
          <w:bCs w:val="1"/>
          <w:i w:val="1"/>
          <w:iCs w:val="1"/>
          <w:color w:val="351c75"/>
          <w:sz w:val="22"/>
          <w:szCs w:val="22"/>
          <w:rtl w:val="0"/>
        </w:rPr>
        <w:t xml:space="preserve">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53B">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3.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53C">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4.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53D">
      <w:pPr>
        <w:pStyle w:val="Heading1"/>
        <w:pBdr>
          <w:top w:color="ffffff" w:space="0" w:sz="24" w:val="single"/>
        </w:pBdr>
        <w:spacing w:before="0" w:lineRule="auto"/>
        <w:rPr>
          <w:i w:val="1"/>
          <w:iCs w:val="1"/>
          <w:sz w:val="32"/>
          <w:szCs w:val="32"/>
        </w:rPr>
      </w:pPr>
      <w:bookmarkStart w:colFirst="0" w:colLast="0" w:name="_heading=h.bz03mqv3t1fp" w:id="57"/>
      <w:bookmarkEnd w:id="57"/>
      <w:r w:rsidDel="00000000" w:rsidR="00000000" w:rsidRPr="00000000">
        <w:rPr>
          <w:i w:val="1"/>
          <w:iCs w:val="1"/>
          <w:sz w:val="32"/>
          <w:szCs w:val="32"/>
          <w:rtl w:val="0"/>
        </w:rPr>
        <w:t xml:space="preserve">Tarefa 60</w:t>
      </w:r>
    </w:p>
    <w:p w:rsidR="00000000" w:rsidDel="00000000" w:rsidP="00000000" w:rsidRDefault="00000000" w:rsidRPr="00000000" w14:paraId="0000053E">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53F">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por Resumos e/ou Mapas Mentais da Aula 12.</w:t>
      </w:r>
    </w:p>
    <w:p w:rsidR="00000000" w:rsidDel="00000000" w:rsidP="00000000" w:rsidRDefault="00000000" w:rsidRPr="00000000" w14:paraId="00000540">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91">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541">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É neste momento que o seu estudo dará o “pulo do gato”, fazendo a construção do </w:t>
      </w:r>
      <w:r w:rsidDel="00000000" w:rsidR="00000000" w:rsidRPr="00000000">
        <w:rPr>
          <w:rFonts w:ascii="Montserrat" w:cs="Montserrat" w:eastAsia="Montserrat" w:hAnsi="Montserrat"/>
          <w:b w:val="1"/>
          <w:bCs w:val="1"/>
          <w:i w:val="1"/>
          <w:iCs w:val="1"/>
          <w:color w:val="351c75"/>
          <w:sz w:val="22"/>
          <w:szCs w:val="22"/>
          <w:rtl w:val="0"/>
        </w:rPr>
        <w:t xml:space="preserve">funil de conteúdos</w:t>
      </w:r>
      <w:r w:rsidDel="00000000" w:rsidR="00000000" w:rsidRPr="00000000">
        <w:rPr>
          <w:color w:val="351c75"/>
          <w:rtl w:val="0"/>
        </w:rPr>
        <w:t xml:space="preserve"> </w:t>
      </w:r>
      <w:r w:rsidDel="00000000" w:rsidR="00000000" w:rsidRPr="00000000">
        <w:rPr>
          <w:color w:val="262626"/>
          <w:rtl w:val="0"/>
        </w:rPr>
        <w:t xml:space="preserve">tão necessário à sua aprovação e, de quebra, praticando também o “desmame” do PDF desta aula.</w:t>
      </w:r>
    </w:p>
    <w:p w:rsidR="00000000" w:rsidDel="00000000" w:rsidP="00000000" w:rsidRDefault="00000000" w:rsidRPr="00000000" w14:paraId="00000542">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Para esta tarefa queremos que você:</w:t>
      </w:r>
    </w:p>
    <w:p w:rsidR="00000000" w:rsidDel="00000000" w:rsidP="00000000" w:rsidRDefault="00000000" w:rsidRPr="00000000" w14:paraId="00000543">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1. Baixe o Resumo ou o Mapa Mental da aula em questão* (se quiser pode baixar os dois), imprima-os e leia.</w:t>
      </w:r>
    </w:p>
    <w:p w:rsidR="00000000" w:rsidDel="00000000" w:rsidP="00000000" w:rsidRDefault="00000000" w:rsidRPr="00000000" w14:paraId="00000544">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2. Volte a </w:t>
      </w:r>
      <w:r w:rsidDel="00000000" w:rsidR="00000000" w:rsidRPr="00000000">
        <w:rPr>
          <w:rFonts w:ascii="Montserrat" w:cs="Montserrat" w:eastAsia="Montserrat" w:hAnsi="Montserrat"/>
          <w:b w:val="1"/>
          <w:bCs w:val="1"/>
          <w:i w:val="1"/>
          <w:iCs w:val="1"/>
          <w:color w:val="351c75"/>
          <w:sz w:val="22"/>
          <w:szCs w:val="22"/>
          <w:u w:val="single"/>
          <w:rtl w:val="0"/>
        </w:rPr>
        <w:t xml:space="preserve">todas as questões que você tenha errado</w:t>
      </w:r>
      <w:r w:rsidDel="00000000" w:rsidR="00000000" w:rsidRPr="00000000">
        <w:rPr>
          <w:rFonts w:ascii="Montserrat" w:cs="Montserrat" w:eastAsia="Montserrat" w:hAnsi="Montserrat"/>
          <w:b w:val="1"/>
          <w:bCs w:val="1"/>
          <w:i w:val="1"/>
          <w:iCs w:val="1"/>
          <w:color w:val="351c75"/>
          <w:sz w:val="22"/>
          <w:szCs w:val="22"/>
          <w:rtl w:val="0"/>
        </w:rPr>
        <w:t xml:space="preserve"> e refaça-as.</w:t>
      </w:r>
    </w:p>
    <w:p w:rsidR="00000000" w:rsidDel="00000000" w:rsidP="00000000" w:rsidRDefault="00000000" w:rsidRPr="00000000" w14:paraId="00000545">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3. Finalize as questões do PDF (se forem muitas, resolva até 30 questões novas).</w:t>
      </w:r>
    </w:p>
    <w:p w:rsidR="00000000" w:rsidDel="00000000" w:rsidP="00000000" w:rsidRDefault="00000000" w:rsidRPr="00000000" w14:paraId="00000546">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4. Complemente as informações dos seus Resumos e/ou Mapas Mentais com os assuntos das questões que você errar</w:t>
      </w:r>
      <w:r w:rsidDel="00000000" w:rsidR="00000000" w:rsidRPr="00000000">
        <w:rPr>
          <w:color w:val="262626"/>
          <w:rtl w:val="0"/>
        </w:rPr>
        <w:t xml:space="preserve">.</w:t>
      </w:r>
    </w:p>
    <w:p w:rsidR="00000000" w:rsidDel="00000000" w:rsidP="00000000" w:rsidRDefault="00000000" w:rsidRPr="00000000" w14:paraId="00000547">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p>
    <w:p w:rsidR="00000000" w:rsidDel="00000000" w:rsidP="00000000" w:rsidRDefault="00000000" w:rsidRPr="00000000" w14:paraId="00000548">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br w:type="page"/>
      </w:r>
      <w:r w:rsidDel="00000000" w:rsidR="00000000" w:rsidRPr="00000000">
        <w:rPr>
          <w:rtl w:val="0"/>
        </w:rPr>
      </w:r>
    </w:p>
    <w:p w:rsidR="00000000" w:rsidDel="00000000" w:rsidP="00000000" w:rsidRDefault="00000000" w:rsidRPr="00000000" w14:paraId="00000549">
      <w:pPr>
        <w:pStyle w:val="Heading1"/>
        <w:pBdr>
          <w:top w:color="ffffff" w:space="0" w:sz="24" w:val="single"/>
        </w:pBdr>
        <w:spacing w:before="0" w:lineRule="auto"/>
        <w:rPr>
          <w:i w:val="1"/>
          <w:iCs w:val="1"/>
          <w:sz w:val="32"/>
          <w:szCs w:val="32"/>
        </w:rPr>
      </w:pPr>
      <w:bookmarkStart w:colFirst="0" w:colLast="0" w:name="_heading=h.77a6cd3e4fta" w:id="58"/>
      <w:bookmarkEnd w:id="58"/>
      <w:r w:rsidDel="00000000" w:rsidR="00000000" w:rsidRPr="00000000">
        <w:rPr>
          <w:i w:val="1"/>
          <w:iCs w:val="1"/>
          <w:sz w:val="32"/>
          <w:szCs w:val="32"/>
          <w:rtl w:val="0"/>
        </w:rPr>
        <w:t xml:space="preserve">Tarefa 61</w:t>
      </w:r>
    </w:p>
    <w:p w:rsidR="00000000" w:rsidDel="00000000" w:rsidP="00000000" w:rsidRDefault="00000000" w:rsidRPr="00000000" w14:paraId="0000054A">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54B">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54C">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13.</w:t>
      </w:r>
    </w:p>
    <w:p w:rsidR="00000000" w:rsidDel="00000000" w:rsidP="00000000" w:rsidRDefault="00000000" w:rsidRPr="00000000" w14:paraId="0000054D">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54E">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92">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54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50">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Estude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13 (Impostos da União). </w:t>
      </w:r>
    </w:p>
    <w:p w:rsidR="00000000" w:rsidDel="00000000" w:rsidP="00000000" w:rsidRDefault="00000000" w:rsidRPr="00000000" w14:paraId="00000551">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552">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13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médio, representando </w:t>
      </w:r>
      <w:r w:rsidDel="00000000" w:rsidR="00000000" w:rsidRPr="00000000">
        <w:rPr>
          <w:rFonts w:ascii="Montserrat" w:cs="Montserrat" w:eastAsia="Montserrat" w:hAnsi="Montserrat"/>
          <w:b w:val="1"/>
          <w:bCs w:val="1"/>
          <w:i w:val="1"/>
          <w:iCs w:val="1"/>
          <w:color w:val="351c75"/>
          <w:sz w:val="22"/>
          <w:szCs w:val="22"/>
          <w:rtl w:val="0"/>
        </w:rPr>
        <w:t xml:space="preserve">2,21%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5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55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Leia também alguns artigos no CTN:</w:t>
      </w:r>
    </w:p>
    <w:p w:rsidR="00000000" w:rsidDel="00000000" w:rsidP="00000000" w:rsidRDefault="00000000" w:rsidRPr="00000000" w14:paraId="00000555">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556">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 CTN: Arts 19 a 31;</w:t>
      </w:r>
    </w:p>
    <w:p w:rsidR="00000000" w:rsidDel="00000000" w:rsidP="00000000" w:rsidRDefault="00000000" w:rsidRPr="00000000" w14:paraId="00000557">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CF/88: Arts. 153 e 154. </w:t>
      </w:r>
    </w:p>
    <w:p w:rsidR="00000000" w:rsidDel="00000000" w:rsidP="00000000" w:rsidRDefault="00000000" w:rsidRPr="00000000" w14:paraId="00000558">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55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Caso esteja há muito tempo sem estudar o tema ou este ainda não tenha sido estudado, seguem algumas dicas de conteúdo:</w:t>
      </w:r>
    </w:p>
    <w:p w:rsidR="00000000" w:rsidDel="00000000" w:rsidP="00000000" w:rsidRDefault="00000000" w:rsidRPr="00000000" w14:paraId="0000055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5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Imposto de Importação (II) e Imposto de Exportação (IE)</w:t>
      </w:r>
      <w:r w:rsidDel="00000000" w:rsidR="00000000" w:rsidRPr="00000000">
        <w:rPr>
          <w:rtl w:val="0"/>
        </w:rPr>
        <w:t xml:space="preserve">: Lembre-se que as alterações das alíquotas são exceção ao Princípio da Legalidade e, portanto, podem ser alteradas por </w:t>
      </w:r>
      <w:r w:rsidDel="00000000" w:rsidR="00000000" w:rsidRPr="00000000">
        <w:rPr>
          <w:rFonts w:ascii="Montserrat" w:cs="Montserrat" w:eastAsia="Montserrat" w:hAnsi="Montserrat"/>
          <w:b w:val="1"/>
          <w:bCs w:val="1"/>
          <w:i w:val="1"/>
          <w:iCs w:val="1"/>
          <w:color w:val="351c75"/>
          <w:sz w:val="22"/>
          <w:szCs w:val="22"/>
          <w:rtl w:val="0"/>
        </w:rPr>
        <w:t xml:space="preserve">ato infralegal</w:t>
      </w:r>
      <w:r w:rsidDel="00000000" w:rsidR="00000000" w:rsidRPr="00000000">
        <w:rPr>
          <w:rtl w:val="0"/>
        </w:rPr>
        <w:t xml:space="preserve"> do Presidente da República ou da Camex. </w:t>
      </w:r>
    </w:p>
    <w:p w:rsidR="00000000" w:rsidDel="00000000" w:rsidP="00000000" w:rsidRDefault="00000000" w:rsidRPr="00000000" w14:paraId="0000055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5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Os </w:t>
      </w:r>
      <w:r w:rsidDel="00000000" w:rsidR="00000000" w:rsidRPr="00000000">
        <w:rPr>
          <w:rFonts w:ascii="Montserrat" w:cs="Montserrat" w:eastAsia="Montserrat" w:hAnsi="Montserrat"/>
          <w:b w:val="1"/>
          <w:bCs w:val="1"/>
          <w:i w:val="1"/>
          <w:iCs w:val="1"/>
          <w:color w:val="351c75"/>
          <w:sz w:val="22"/>
          <w:szCs w:val="22"/>
          <w:rtl w:val="0"/>
        </w:rPr>
        <w:t xml:space="preserve">fatos geradores</w:t>
      </w:r>
      <w:r w:rsidDel="00000000" w:rsidR="00000000" w:rsidRPr="00000000">
        <w:rPr>
          <w:rtl w:val="0"/>
        </w:rPr>
        <w:t xml:space="preserve"> desses impostos são, respectivamente, a </w:t>
      </w:r>
      <w:r w:rsidDel="00000000" w:rsidR="00000000" w:rsidRPr="00000000">
        <w:rPr>
          <w:rFonts w:ascii="Montserrat" w:cs="Montserrat" w:eastAsia="Montserrat" w:hAnsi="Montserrat"/>
          <w:b w:val="1"/>
          <w:bCs w:val="1"/>
          <w:i w:val="1"/>
          <w:iCs w:val="1"/>
          <w:color w:val="351c75"/>
          <w:sz w:val="22"/>
          <w:szCs w:val="22"/>
          <w:rtl w:val="0"/>
        </w:rPr>
        <w:t xml:space="preserve">entrada</w:t>
      </w:r>
      <w:r w:rsidDel="00000000" w:rsidR="00000000" w:rsidRPr="00000000">
        <w:rPr>
          <w:rtl w:val="0"/>
        </w:rPr>
        <w:t xml:space="preserve"> em território nacional (II) e a </w:t>
      </w:r>
      <w:r w:rsidDel="00000000" w:rsidR="00000000" w:rsidRPr="00000000">
        <w:rPr>
          <w:rFonts w:ascii="Montserrat" w:cs="Montserrat" w:eastAsia="Montserrat" w:hAnsi="Montserrat"/>
          <w:b w:val="1"/>
          <w:bCs w:val="1"/>
          <w:i w:val="1"/>
          <w:iCs w:val="1"/>
          <w:color w:val="351c75"/>
          <w:sz w:val="22"/>
          <w:szCs w:val="22"/>
          <w:rtl w:val="0"/>
        </w:rPr>
        <w:t xml:space="preserve">saída</w:t>
      </w:r>
      <w:r w:rsidDel="00000000" w:rsidR="00000000" w:rsidRPr="00000000">
        <w:rPr>
          <w:rtl w:val="0"/>
        </w:rPr>
        <w:t xml:space="preserve"> de produtos nacionais ou nacionalizados (IE). Não caia em pegadinhas que trazem data de compra ou data de embarque, ok?</w:t>
      </w:r>
    </w:p>
    <w:p w:rsidR="00000000" w:rsidDel="00000000" w:rsidP="00000000" w:rsidRDefault="00000000" w:rsidRPr="00000000" w14:paraId="0000055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5F">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0" distT="0" distL="0" distR="0">
            <wp:extent cx="6217975" cy="1128289"/>
            <wp:effectExtent b="0" l="0" r="0" t="0"/>
            <wp:docPr descr="Tabela&#10;&#10;Descrição gerada automaticamente com confiança média" id="457" name="image20.png"/>
            <a:graphic>
              <a:graphicData uri="http://schemas.openxmlformats.org/drawingml/2006/picture">
                <pic:pic>
                  <pic:nvPicPr>
                    <pic:cNvPr descr="Tabela&#10;&#10;Descrição gerada automaticamente com confiança média" id="0" name="image20.png"/>
                    <pic:cNvPicPr preferRelativeResize="0"/>
                  </pic:nvPicPr>
                  <pic:blipFill>
                    <a:blip r:embed="rId93"/>
                    <a:srcRect b="0" l="0" r="0" t="0"/>
                    <a:stretch>
                      <a:fillRect/>
                    </a:stretch>
                  </pic:blipFill>
                  <pic:spPr>
                    <a:xfrm>
                      <a:off x="0" y="0"/>
                      <a:ext cx="6217975" cy="1128289"/>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0" distT="0" distL="0" distR="0">
            <wp:extent cx="6264290" cy="1112381"/>
            <wp:effectExtent b="0" l="0" r="0" t="0"/>
            <wp:docPr descr="Texto&#10;&#10;Descrição gerada automaticamente" id="451" name="image15.png"/>
            <a:graphic>
              <a:graphicData uri="http://schemas.openxmlformats.org/drawingml/2006/picture">
                <pic:pic>
                  <pic:nvPicPr>
                    <pic:cNvPr descr="Texto&#10;&#10;Descrição gerada automaticamente" id="0" name="image15.png"/>
                    <pic:cNvPicPr preferRelativeResize="0"/>
                  </pic:nvPicPr>
                  <pic:blipFill>
                    <a:blip r:embed="rId94"/>
                    <a:srcRect b="0" l="0" r="0" t="0"/>
                    <a:stretch>
                      <a:fillRect/>
                    </a:stretch>
                  </pic:blipFill>
                  <pic:spPr>
                    <a:xfrm>
                      <a:off x="0" y="0"/>
                      <a:ext cx="6264290" cy="1112381"/>
                    </a:xfrm>
                    <a:prstGeom prst="rect"/>
                    <a:ln/>
                  </pic:spPr>
                </pic:pic>
              </a:graphicData>
            </a:graphic>
          </wp:inline>
        </w:drawing>
      </w:r>
      <w:r w:rsidDel="00000000" w:rsidR="00000000" w:rsidRPr="00000000">
        <w:rPr/>
        <w:drawing>
          <wp:inline distB="0" distT="0" distL="0" distR="0">
            <wp:extent cx="6229385" cy="2188445"/>
            <wp:effectExtent b="0" l="0" r="0" t="0"/>
            <wp:docPr descr="Interface gráfica do usuário, Texto, Aplicativo&#10;&#10;Descrição gerada automaticamente" id="490" name="image38.png"/>
            <a:graphic>
              <a:graphicData uri="http://schemas.openxmlformats.org/drawingml/2006/picture">
                <pic:pic>
                  <pic:nvPicPr>
                    <pic:cNvPr descr="Interface gráfica do usuário, Texto, Aplicativo&#10;&#10;Descrição gerada automaticamente" id="0" name="image38.png"/>
                    <pic:cNvPicPr preferRelativeResize="0"/>
                  </pic:nvPicPr>
                  <pic:blipFill>
                    <a:blip r:embed="rId95"/>
                    <a:srcRect b="0" l="0" r="0" t="0"/>
                    <a:stretch>
                      <a:fillRect/>
                    </a:stretch>
                  </pic:blipFill>
                  <pic:spPr>
                    <a:xfrm>
                      <a:off x="0" y="0"/>
                      <a:ext cx="6229385" cy="2188445"/>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rtl w:val="0"/>
        </w:rPr>
      </w:r>
    </w:p>
    <w:p w:rsidR="00000000" w:rsidDel="00000000" w:rsidP="00000000" w:rsidRDefault="00000000" w:rsidRPr="00000000" w14:paraId="0000056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Imposto sobre renda e proventos de qualquer natureza (IR): </w:t>
      </w:r>
      <w:r w:rsidDel="00000000" w:rsidR="00000000" w:rsidRPr="00000000">
        <w:rPr>
          <w:rtl w:val="0"/>
        </w:rPr>
        <w:t xml:space="preserve"> é o tributo com maior arrecadação da União. Ele tem finalidade fiscal e é guiado pelos critérios de </w:t>
      </w:r>
      <w:r w:rsidDel="00000000" w:rsidR="00000000" w:rsidRPr="00000000">
        <w:rPr>
          <w:rFonts w:ascii="Montserrat" w:cs="Montserrat" w:eastAsia="Montserrat" w:hAnsi="Montserrat"/>
          <w:b w:val="1"/>
          <w:bCs w:val="1"/>
          <w:i w:val="1"/>
          <w:iCs w:val="1"/>
          <w:color w:val="351c75"/>
          <w:sz w:val="22"/>
          <w:szCs w:val="22"/>
          <w:rtl w:val="0"/>
        </w:rPr>
        <w:t xml:space="preserve">generalidade</w:t>
      </w: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universalidade</w:t>
      </w:r>
      <w:r w:rsidDel="00000000" w:rsidR="00000000" w:rsidRPr="00000000">
        <w:rPr>
          <w:rtl w:val="0"/>
        </w:rPr>
        <w:t xml:space="preserve"> e </w:t>
      </w:r>
      <w:r w:rsidDel="00000000" w:rsidR="00000000" w:rsidRPr="00000000">
        <w:rPr>
          <w:rFonts w:ascii="Montserrat" w:cs="Montserrat" w:eastAsia="Montserrat" w:hAnsi="Montserrat"/>
          <w:b w:val="1"/>
          <w:bCs w:val="1"/>
          <w:i w:val="1"/>
          <w:iCs w:val="1"/>
          <w:color w:val="351c75"/>
          <w:sz w:val="22"/>
          <w:szCs w:val="22"/>
          <w:rtl w:val="0"/>
        </w:rPr>
        <w:t xml:space="preserve">progressividade</w:t>
      </w:r>
      <w:r w:rsidDel="00000000" w:rsidR="00000000" w:rsidRPr="00000000">
        <w:rPr>
          <w:rtl w:val="0"/>
        </w:rPr>
        <w:t xml:space="preserve">. Entenda esses 3 conceitos.</w:t>
      </w:r>
    </w:p>
    <w:p w:rsidR="00000000" w:rsidDel="00000000" w:rsidP="00000000" w:rsidRDefault="00000000" w:rsidRPr="00000000" w14:paraId="0000056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6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É importante que você saiba a diferença entre disponibilidade jurídica e disponibilidade econômica, fato gerador do IR, assim como dos conceitos de produto de capital e de trabalho.</w:t>
      </w:r>
    </w:p>
    <w:p w:rsidR="00000000" w:rsidDel="00000000" w:rsidP="00000000" w:rsidRDefault="00000000" w:rsidRPr="00000000" w14:paraId="0000056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6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Memorize também que o IR pode ser apurado por meio do montante real, arbitrado ou presumido.</w:t>
      </w:r>
    </w:p>
    <w:p w:rsidR="00000000" w:rsidDel="00000000" w:rsidP="00000000" w:rsidRDefault="00000000" w:rsidRPr="00000000" w14:paraId="00000567">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0" distT="0" distL="0" distR="0">
            <wp:extent cx="6171127" cy="2235326"/>
            <wp:effectExtent b="0" l="0" r="0" t="0"/>
            <wp:docPr descr="Interface gráfica do usuário, Texto, Aplicativo, Email&#10;&#10;Descrição gerada automaticamente" id="447" name="image18.png"/>
            <a:graphic>
              <a:graphicData uri="http://schemas.openxmlformats.org/drawingml/2006/picture">
                <pic:pic>
                  <pic:nvPicPr>
                    <pic:cNvPr descr="Interface gráfica do usuário, Texto, Aplicativo, Email&#10;&#10;Descrição gerada automaticamente" id="0" name="image18.png"/>
                    <pic:cNvPicPr preferRelativeResize="0"/>
                  </pic:nvPicPr>
                  <pic:blipFill>
                    <a:blip r:embed="rId96"/>
                    <a:srcRect b="0" l="0" r="0" t="0"/>
                    <a:stretch>
                      <a:fillRect/>
                    </a:stretch>
                  </pic:blipFill>
                  <pic:spPr>
                    <a:xfrm>
                      <a:off x="0" y="0"/>
                      <a:ext cx="6171127" cy="2235326"/>
                    </a:xfrm>
                    <a:prstGeom prst="rect"/>
                    <a:ln/>
                  </pic:spPr>
                </pic:pic>
              </a:graphicData>
            </a:graphic>
          </wp:inline>
        </w:drawing>
      </w:r>
      <w:r w:rsidDel="00000000" w:rsidR="00000000" w:rsidRPr="00000000">
        <w:rPr>
          <w:rtl w:val="0"/>
        </w:rPr>
      </w:r>
    </w:p>
    <w:p w:rsidR="00000000" w:rsidDel="00000000" w:rsidP="00000000" w:rsidRDefault="00000000" w:rsidRPr="00000000" w14:paraId="00000568">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56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Imposto sobre Produtos Industrializados (IPI)</w:t>
      </w:r>
      <w:r w:rsidDel="00000000" w:rsidR="00000000" w:rsidRPr="00000000">
        <w:rPr>
          <w:rtl w:val="0"/>
        </w:rPr>
        <w:t xml:space="preserve">: É exceção ao princípio da anterioridade. Saiba suas principais características: </w:t>
      </w:r>
      <w:r w:rsidDel="00000000" w:rsidR="00000000" w:rsidRPr="00000000">
        <w:rPr>
          <w:rFonts w:ascii="Montserrat" w:cs="Montserrat" w:eastAsia="Montserrat" w:hAnsi="Montserrat"/>
          <w:b w:val="1"/>
          <w:bCs w:val="1"/>
          <w:i w:val="1"/>
          <w:iCs w:val="1"/>
          <w:color w:val="351c75"/>
          <w:sz w:val="22"/>
          <w:szCs w:val="22"/>
          <w:rtl w:val="0"/>
        </w:rPr>
        <w:t xml:space="preserve">seletividade</w:t>
      </w:r>
      <w:r w:rsidDel="00000000" w:rsidR="00000000" w:rsidRPr="00000000">
        <w:rPr>
          <w:rtl w:val="0"/>
        </w:rPr>
        <w:t xml:space="preserve"> (obrigatoriamente - </w:t>
      </w:r>
      <w:r w:rsidDel="00000000" w:rsidR="00000000" w:rsidRPr="00000000">
        <w:rPr>
          <w:rFonts w:ascii="Montserrat" w:cs="Montserrat" w:eastAsia="Montserrat" w:hAnsi="Montserrat"/>
          <w:b w:val="1"/>
          <w:bCs w:val="1"/>
          <w:i w:val="1"/>
          <w:iCs w:val="1"/>
          <w:color w:val="351c75"/>
          <w:sz w:val="22"/>
          <w:szCs w:val="22"/>
          <w:rtl w:val="0"/>
        </w:rPr>
        <w:t xml:space="preserve">será</w:t>
      </w:r>
      <w:r w:rsidDel="00000000" w:rsidR="00000000" w:rsidRPr="00000000">
        <w:rPr>
          <w:rtl w:val="0"/>
        </w:rPr>
        <w:t xml:space="preserve"> seletivo), </w:t>
      </w:r>
      <w:r w:rsidDel="00000000" w:rsidR="00000000" w:rsidRPr="00000000">
        <w:rPr>
          <w:rFonts w:ascii="Montserrat" w:cs="Montserrat" w:eastAsia="Montserrat" w:hAnsi="Montserrat"/>
          <w:b w:val="1"/>
          <w:bCs w:val="1"/>
          <w:i w:val="1"/>
          <w:iCs w:val="1"/>
          <w:color w:val="351c75"/>
          <w:sz w:val="22"/>
          <w:szCs w:val="22"/>
          <w:rtl w:val="0"/>
        </w:rPr>
        <w:t xml:space="preserve">não-cumulatividade </w:t>
      </w:r>
      <w:r w:rsidDel="00000000" w:rsidR="00000000" w:rsidRPr="00000000">
        <w:rPr>
          <w:rtl w:val="0"/>
        </w:rPr>
        <w:t xml:space="preserve">(</w:t>
      </w:r>
      <w:r w:rsidDel="00000000" w:rsidR="00000000" w:rsidRPr="00000000">
        <w:rPr>
          <w:rFonts w:ascii="Montserrat" w:cs="Montserrat" w:eastAsia="Montserrat" w:hAnsi="Montserrat"/>
          <w:b w:val="1"/>
          <w:bCs w:val="1"/>
          <w:i w:val="1"/>
          <w:iCs w:val="1"/>
          <w:color w:val="351c75"/>
          <w:sz w:val="22"/>
          <w:szCs w:val="22"/>
          <w:rtl w:val="0"/>
        </w:rPr>
        <w:t xml:space="preserve">será</w:t>
      </w:r>
      <w:r w:rsidDel="00000000" w:rsidR="00000000" w:rsidRPr="00000000">
        <w:rPr>
          <w:rtl w:val="0"/>
        </w:rPr>
        <w:t xml:space="preserve"> não-cumulativo), não incidência em produtos destinados ao exterior e impacto reduzido sobre a aquisição de bens de capital. Ademais, atente-se à </w:t>
      </w:r>
      <w:r w:rsidDel="00000000" w:rsidR="00000000" w:rsidRPr="00000000">
        <w:rPr>
          <w:rFonts w:ascii="Montserrat" w:cs="Montserrat" w:eastAsia="Montserrat" w:hAnsi="Montserrat"/>
          <w:b w:val="1"/>
          <w:bCs w:val="1"/>
          <w:i w:val="1"/>
          <w:iCs w:val="1"/>
          <w:color w:val="351c75"/>
          <w:sz w:val="22"/>
          <w:szCs w:val="22"/>
          <w:rtl w:val="0"/>
        </w:rPr>
        <w:t xml:space="preserve">Súmula Vinculante nº 58</w:t>
      </w:r>
      <w:r w:rsidDel="00000000" w:rsidR="00000000" w:rsidRPr="00000000">
        <w:rPr>
          <w:rtl w:val="0"/>
        </w:rPr>
        <w:t xml:space="preserve"> do STF.</w:t>
      </w:r>
    </w:p>
    <w:p w:rsidR="00000000" w:rsidDel="00000000" w:rsidP="00000000" w:rsidRDefault="00000000" w:rsidRPr="00000000" w14:paraId="0000056A">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0" distT="0" distL="0" distR="0">
            <wp:extent cx="5231339" cy="3458973"/>
            <wp:effectExtent b="0" l="0" r="0" t="0"/>
            <wp:docPr descr="Interface gráfica do usuário, Texto, Aplicativo&#10;&#10;Descrição gerada automaticamente" id="476" name="image31.png"/>
            <a:graphic>
              <a:graphicData uri="http://schemas.openxmlformats.org/drawingml/2006/picture">
                <pic:pic>
                  <pic:nvPicPr>
                    <pic:cNvPr descr="Interface gráfica do usuário, Texto, Aplicativo&#10;&#10;Descrição gerada automaticamente" id="0" name="image31.png"/>
                    <pic:cNvPicPr preferRelativeResize="0"/>
                  </pic:nvPicPr>
                  <pic:blipFill>
                    <a:blip r:embed="rId97"/>
                    <a:srcRect b="0" l="0" r="0" t="0"/>
                    <a:stretch>
                      <a:fillRect/>
                    </a:stretch>
                  </pic:blipFill>
                  <pic:spPr>
                    <a:xfrm>
                      <a:off x="0" y="0"/>
                      <a:ext cx="5231339" cy="3458973"/>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56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Imposto sobre Operações de Crédito, Câmbio e Seguro ou Relativas a Títulos ou Valores Mobiliários (IOF):</w:t>
      </w:r>
      <w:r w:rsidDel="00000000" w:rsidR="00000000" w:rsidRPr="00000000">
        <w:rPr>
          <w:rtl w:val="0"/>
        </w:rPr>
        <w:t xml:space="preserve"> É importantíssimo que saiba que o </w:t>
      </w:r>
      <w:r w:rsidDel="00000000" w:rsidR="00000000" w:rsidRPr="00000000">
        <w:rPr>
          <w:rFonts w:ascii="Montserrat" w:cs="Montserrat" w:eastAsia="Montserrat" w:hAnsi="Montserrat"/>
          <w:b w:val="1"/>
          <w:bCs w:val="1"/>
          <w:i w:val="1"/>
          <w:iCs w:val="1"/>
          <w:color w:val="351c75"/>
          <w:sz w:val="22"/>
          <w:szCs w:val="22"/>
          <w:rtl w:val="0"/>
        </w:rPr>
        <w:t xml:space="preserve">ouro</w:t>
      </w:r>
      <w:r w:rsidDel="00000000" w:rsidR="00000000" w:rsidRPr="00000000">
        <w:rPr>
          <w:rtl w:val="0"/>
        </w:rPr>
        <w:t xml:space="preserve"> sofrerá a incidência do IOF quando for </w:t>
      </w:r>
      <w:r w:rsidDel="00000000" w:rsidR="00000000" w:rsidRPr="00000000">
        <w:rPr>
          <w:rFonts w:ascii="Montserrat" w:cs="Montserrat" w:eastAsia="Montserrat" w:hAnsi="Montserrat"/>
          <w:b w:val="1"/>
          <w:bCs w:val="1"/>
          <w:i w:val="1"/>
          <w:iCs w:val="1"/>
          <w:color w:val="351c75"/>
          <w:sz w:val="22"/>
          <w:szCs w:val="22"/>
          <w:rtl w:val="0"/>
        </w:rPr>
        <w:t xml:space="preserve">ativo financeiro ou instrumento cambial. </w:t>
      </w:r>
      <w:r w:rsidDel="00000000" w:rsidR="00000000" w:rsidRPr="00000000">
        <w:rPr>
          <w:rtl w:val="0"/>
        </w:rPr>
        <w:t xml:space="preserve">Fique atento à jurisprudência destacada no PDF, em especial à </w:t>
      </w:r>
      <w:r w:rsidDel="00000000" w:rsidR="00000000" w:rsidRPr="00000000">
        <w:rPr>
          <w:rFonts w:ascii="Montserrat" w:cs="Montserrat" w:eastAsia="Montserrat" w:hAnsi="Montserrat"/>
          <w:b w:val="1"/>
          <w:bCs w:val="1"/>
          <w:i w:val="1"/>
          <w:iCs w:val="1"/>
          <w:color w:val="351c75"/>
          <w:sz w:val="22"/>
          <w:szCs w:val="22"/>
          <w:rtl w:val="0"/>
        </w:rPr>
        <w:t xml:space="preserve">Súmula Vinculante nº 32</w:t>
      </w:r>
      <w:r w:rsidDel="00000000" w:rsidR="00000000" w:rsidRPr="00000000">
        <w:rPr>
          <w:rtl w:val="0"/>
        </w:rPr>
        <w:t xml:space="preserve">.</w:t>
      </w:r>
    </w:p>
    <w:p w:rsidR="00000000" w:rsidDel="00000000" w:rsidP="00000000" w:rsidRDefault="00000000" w:rsidRPr="00000000" w14:paraId="0000056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6E">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0" distT="0" distL="0" distR="0">
            <wp:extent cx="5651146" cy="3722171"/>
            <wp:effectExtent b="0" l="0" r="0" t="0"/>
            <wp:docPr descr="Interface gráfica do usuário, Texto, Aplicativo, Email&#10;&#10;Descrição gerada automaticamente" id="483" name="image45.png"/>
            <a:graphic>
              <a:graphicData uri="http://schemas.openxmlformats.org/drawingml/2006/picture">
                <pic:pic>
                  <pic:nvPicPr>
                    <pic:cNvPr descr="Interface gráfica do usuário, Texto, Aplicativo, Email&#10;&#10;Descrição gerada automaticamente" id="0" name="image45.png"/>
                    <pic:cNvPicPr preferRelativeResize="0"/>
                  </pic:nvPicPr>
                  <pic:blipFill>
                    <a:blip r:embed="rId98"/>
                    <a:srcRect b="0" l="0" r="0" t="0"/>
                    <a:stretch>
                      <a:fillRect/>
                    </a:stretch>
                  </pic:blipFill>
                  <pic:spPr>
                    <a:xfrm>
                      <a:off x="0" y="0"/>
                      <a:ext cx="5651146" cy="3722171"/>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7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Imposto sobre Propriedade Rural (ITR):</w:t>
      </w:r>
      <w:r w:rsidDel="00000000" w:rsidR="00000000" w:rsidRPr="00000000">
        <w:rPr>
          <w:rtl w:val="0"/>
        </w:rPr>
        <w:t xml:space="preserve"> é relevante saber que é mais um tributo extrafiscal cujo objetivo é </w:t>
      </w:r>
      <w:r w:rsidDel="00000000" w:rsidR="00000000" w:rsidRPr="00000000">
        <w:rPr>
          <w:rFonts w:ascii="Montserrat" w:cs="Montserrat" w:eastAsia="Montserrat" w:hAnsi="Montserrat"/>
          <w:b w:val="1"/>
          <w:bCs w:val="1"/>
          <w:i w:val="1"/>
          <w:iCs w:val="1"/>
          <w:color w:val="351c75"/>
          <w:sz w:val="22"/>
          <w:szCs w:val="22"/>
          <w:rtl w:val="0"/>
        </w:rPr>
        <w:t xml:space="preserve">desestimular a manutenção de propriedades improdutivas.</w:t>
      </w:r>
      <w:r w:rsidDel="00000000" w:rsidR="00000000" w:rsidRPr="00000000">
        <w:rPr>
          <w:rtl w:val="0"/>
        </w:rPr>
        <w:t xml:space="preserve"> </w:t>
      </w:r>
    </w:p>
    <w:p w:rsidR="00000000" w:rsidDel="00000000" w:rsidP="00000000" w:rsidRDefault="00000000" w:rsidRPr="00000000" w14:paraId="0000057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7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Decore a </w:t>
      </w:r>
      <w:r w:rsidDel="00000000" w:rsidR="00000000" w:rsidRPr="00000000">
        <w:rPr>
          <w:rFonts w:ascii="Montserrat" w:cs="Montserrat" w:eastAsia="Montserrat" w:hAnsi="Montserrat"/>
          <w:b w:val="1"/>
          <w:bCs w:val="1"/>
          <w:i w:val="1"/>
          <w:iCs w:val="1"/>
          <w:color w:val="351c75"/>
          <w:sz w:val="22"/>
          <w:szCs w:val="22"/>
          <w:rtl w:val="0"/>
        </w:rPr>
        <w:t xml:space="preserve">imunidade</w:t>
      </w:r>
      <w:r w:rsidDel="00000000" w:rsidR="00000000" w:rsidRPr="00000000">
        <w:rPr>
          <w:rtl w:val="0"/>
        </w:rPr>
        <w:t xml:space="preserve">: não incidirá ITR sobre </w:t>
      </w:r>
      <w:r w:rsidDel="00000000" w:rsidR="00000000" w:rsidRPr="00000000">
        <w:rPr>
          <w:rFonts w:ascii="Montserrat" w:cs="Montserrat" w:eastAsia="Montserrat" w:hAnsi="Montserrat"/>
          <w:b w:val="1"/>
          <w:bCs w:val="1"/>
          <w:i w:val="1"/>
          <w:iCs w:val="1"/>
          <w:color w:val="351c75"/>
          <w:sz w:val="22"/>
          <w:szCs w:val="22"/>
          <w:rtl w:val="0"/>
        </w:rPr>
        <w:t xml:space="preserve">pequenas glebas rurais</w:t>
      </w:r>
      <w:r w:rsidDel="00000000" w:rsidR="00000000" w:rsidRPr="00000000">
        <w:rPr>
          <w:rtl w:val="0"/>
        </w:rPr>
        <w:t xml:space="preserve"> quando o seu proprietário não possua outro imóvel. Fique também atento ao fato de que </w:t>
      </w:r>
      <w:r w:rsidDel="00000000" w:rsidR="00000000" w:rsidRPr="00000000">
        <w:rPr>
          <w:rFonts w:ascii="Montserrat" w:cs="Montserrat" w:eastAsia="Montserrat" w:hAnsi="Montserrat"/>
          <w:b w:val="1"/>
          <w:bCs w:val="1"/>
          <w:i w:val="1"/>
          <w:iCs w:val="1"/>
          <w:color w:val="351c75"/>
          <w:sz w:val="22"/>
          <w:szCs w:val="22"/>
          <w:rtl w:val="0"/>
        </w:rPr>
        <w:t xml:space="preserve">a fiscalização e a cobrança do ITR</w:t>
      </w:r>
      <w:r w:rsidDel="00000000" w:rsidR="00000000" w:rsidRPr="00000000">
        <w:rPr>
          <w:rtl w:val="0"/>
        </w:rPr>
        <w:t xml:space="preserve"> podem ser realizadas pelos municípios (delegação de capacidade tributária ativa). Se ocorrer desse modo, eles receberão </w:t>
      </w:r>
      <w:r w:rsidDel="00000000" w:rsidR="00000000" w:rsidRPr="00000000">
        <w:rPr>
          <w:rFonts w:ascii="Montserrat" w:cs="Montserrat" w:eastAsia="Montserrat" w:hAnsi="Montserrat"/>
          <w:b w:val="1"/>
          <w:bCs w:val="1"/>
          <w:i w:val="1"/>
          <w:iCs w:val="1"/>
          <w:color w:val="351c75"/>
          <w:sz w:val="22"/>
          <w:szCs w:val="22"/>
          <w:rtl w:val="0"/>
        </w:rPr>
        <w:t xml:space="preserve">100%</w:t>
      </w:r>
      <w:r w:rsidDel="00000000" w:rsidR="00000000" w:rsidRPr="00000000">
        <w:rPr>
          <w:rtl w:val="0"/>
        </w:rPr>
        <w:t xml:space="preserve"> do arrecadado.</w:t>
      </w:r>
    </w:p>
    <w:p w:rsidR="00000000" w:rsidDel="00000000" w:rsidP="00000000" w:rsidRDefault="00000000" w:rsidRPr="00000000" w14:paraId="0000057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7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Cuidado com a pegadinha: mesmo um imóvel em </w:t>
      </w:r>
      <w:r w:rsidDel="00000000" w:rsidR="00000000" w:rsidRPr="00000000">
        <w:rPr>
          <w:rFonts w:ascii="Montserrat" w:cs="Montserrat" w:eastAsia="Montserrat" w:hAnsi="Montserrat"/>
          <w:b w:val="1"/>
          <w:bCs w:val="1"/>
          <w:i w:val="1"/>
          <w:iCs w:val="1"/>
          <w:color w:val="351c75"/>
          <w:sz w:val="22"/>
          <w:szCs w:val="22"/>
          <w:rtl w:val="0"/>
        </w:rPr>
        <w:t xml:space="preserve">zona urbana</w:t>
      </w:r>
      <w:r w:rsidDel="00000000" w:rsidR="00000000" w:rsidRPr="00000000">
        <w:rPr>
          <w:rtl w:val="0"/>
        </w:rPr>
        <w:t xml:space="preserve"> pode sofrer a cobrança de ITR quando for utilizado para exploração agrícola, vegetal, pecuária ou agroindustrial. </w:t>
      </w:r>
    </w:p>
    <w:p w:rsidR="00000000" w:rsidDel="00000000" w:rsidP="00000000" w:rsidRDefault="00000000" w:rsidRPr="00000000" w14:paraId="00000575">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0" distT="0" distL="0" distR="0">
            <wp:extent cx="6182681" cy="1599315"/>
            <wp:effectExtent b="0" l="0" r="0" t="0"/>
            <wp:docPr descr="Interface gráfica do usuário, Texto, Aplicativo, Email&#10;&#10;Descrição gerada automaticamente" id="489" name="image42.png"/>
            <a:graphic>
              <a:graphicData uri="http://schemas.openxmlformats.org/drawingml/2006/picture">
                <pic:pic>
                  <pic:nvPicPr>
                    <pic:cNvPr descr="Interface gráfica do usuário, Texto, Aplicativo, Email&#10;&#10;Descrição gerada automaticamente" id="0" name="image42.png"/>
                    <pic:cNvPicPr preferRelativeResize="0"/>
                  </pic:nvPicPr>
                  <pic:blipFill>
                    <a:blip r:embed="rId99"/>
                    <a:srcRect b="0" l="0" r="0" t="0"/>
                    <a:stretch>
                      <a:fillRect/>
                    </a:stretch>
                  </pic:blipFill>
                  <pic:spPr>
                    <a:xfrm>
                      <a:off x="0" y="0"/>
                      <a:ext cx="6182681" cy="1599315"/>
                    </a:xfrm>
                    <a:prstGeom prst="rect"/>
                    <a:ln/>
                  </pic:spPr>
                </pic:pic>
              </a:graphicData>
            </a:graphic>
          </wp:inline>
        </w:drawing>
      </w:r>
      <w:r w:rsidDel="00000000" w:rsidR="00000000" w:rsidRPr="00000000">
        <w:rPr>
          <w:rtl w:val="0"/>
        </w:rPr>
      </w:r>
    </w:p>
    <w:p w:rsidR="00000000" w:rsidDel="00000000" w:rsidP="00000000" w:rsidRDefault="00000000" w:rsidRPr="00000000" w14:paraId="0000057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77">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Imposto sobre Grandes Fortunas (IGF) </w:t>
      </w:r>
      <w:r w:rsidDel="00000000" w:rsidR="00000000" w:rsidRPr="00000000">
        <w:rPr>
          <w:rtl w:val="0"/>
        </w:rPr>
        <w:t xml:space="preserve">é apenas importante saber que a </w:t>
      </w:r>
      <w:r w:rsidDel="00000000" w:rsidR="00000000" w:rsidRPr="00000000">
        <w:rPr>
          <w:rFonts w:ascii="Montserrat" w:cs="Montserrat" w:eastAsia="Montserrat" w:hAnsi="Montserrat"/>
          <w:b w:val="1"/>
          <w:bCs w:val="1"/>
          <w:i w:val="1"/>
          <w:iCs w:val="1"/>
          <w:color w:val="351c75"/>
          <w:sz w:val="22"/>
          <w:szCs w:val="22"/>
          <w:rtl w:val="0"/>
        </w:rPr>
        <w:t xml:space="preserve">lei</w:t>
      </w: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complementar</w:t>
      </w:r>
      <w:r w:rsidDel="00000000" w:rsidR="00000000" w:rsidRPr="00000000">
        <w:rPr>
          <w:rtl w:val="0"/>
        </w:rPr>
        <w:t xml:space="preserve"> prevista pela CF/88 nunca foi editada. Trata-se, portanto, de caso de </w:t>
      </w:r>
      <w:r w:rsidDel="00000000" w:rsidR="00000000" w:rsidRPr="00000000">
        <w:rPr>
          <w:rFonts w:ascii="Montserrat" w:cs="Montserrat" w:eastAsia="Montserrat" w:hAnsi="Montserrat"/>
          <w:b w:val="1"/>
          <w:bCs w:val="1"/>
          <w:i w:val="1"/>
          <w:iCs w:val="1"/>
          <w:color w:val="351c75"/>
          <w:sz w:val="22"/>
          <w:szCs w:val="22"/>
          <w:rtl w:val="0"/>
        </w:rPr>
        <w:t xml:space="preserve">competência tributária não exercida pela União.</w:t>
      </w:r>
    </w:p>
    <w:p w:rsidR="00000000" w:rsidDel="00000000" w:rsidP="00000000" w:rsidRDefault="00000000" w:rsidRPr="00000000" w14:paraId="00000578">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57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Por fim, a novidade: o</w:t>
      </w:r>
      <w:r w:rsidDel="00000000" w:rsidR="00000000" w:rsidRPr="00000000">
        <w:rPr>
          <w:rFonts w:ascii="Montserrat" w:cs="Montserrat" w:eastAsia="Montserrat" w:hAnsi="Montserrat"/>
          <w:b w:val="1"/>
          <w:bCs w:val="1"/>
          <w:i w:val="1"/>
          <w:iCs w:val="1"/>
          <w:color w:val="351c75"/>
          <w:sz w:val="22"/>
          <w:szCs w:val="22"/>
          <w:rtl w:val="0"/>
        </w:rPr>
        <w:t xml:space="preserve"> Imposto Seletivo (IS). </w:t>
      </w:r>
      <w:r w:rsidDel="00000000" w:rsidR="00000000" w:rsidRPr="00000000">
        <w:rPr>
          <w:rtl w:val="0"/>
        </w:rPr>
        <w:t xml:space="preserve">Com a reforma tributária, a União ganhou a possibilidade de criar um novo imposto. Ele deverá incidir sobre a produção, extração, comercialização ou importação de bens e serviços </w:t>
      </w:r>
      <w:r w:rsidDel="00000000" w:rsidR="00000000" w:rsidRPr="00000000">
        <w:rPr>
          <w:rFonts w:ascii="Montserrat" w:cs="Montserrat" w:eastAsia="Montserrat" w:hAnsi="Montserrat"/>
          <w:b w:val="1"/>
          <w:bCs w:val="1"/>
          <w:i w:val="1"/>
          <w:iCs w:val="1"/>
          <w:color w:val="351c75"/>
          <w:sz w:val="22"/>
          <w:szCs w:val="22"/>
          <w:rtl w:val="0"/>
        </w:rPr>
        <w:t xml:space="preserve">prejudiciais</w:t>
      </w:r>
      <w:r w:rsidDel="00000000" w:rsidR="00000000" w:rsidRPr="00000000">
        <w:rPr>
          <w:rtl w:val="0"/>
        </w:rPr>
        <w:t xml:space="preserve"> à saúde ou ao meio ambiente, nos termos de </w:t>
      </w:r>
      <w:r w:rsidDel="00000000" w:rsidR="00000000" w:rsidRPr="00000000">
        <w:rPr>
          <w:rFonts w:ascii="Montserrat" w:cs="Montserrat" w:eastAsia="Montserrat" w:hAnsi="Montserrat"/>
          <w:b w:val="1"/>
          <w:bCs w:val="1"/>
          <w:i w:val="1"/>
          <w:iCs w:val="1"/>
          <w:color w:val="351c75"/>
          <w:sz w:val="22"/>
          <w:szCs w:val="22"/>
          <w:rtl w:val="0"/>
        </w:rPr>
        <w:t xml:space="preserve">lei complementar</w:t>
      </w:r>
      <w:r w:rsidDel="00000000" w:rsidR="00000000" w:rsidRPr="00000000">
        <w:rPr>
          <w:rtl w:val="0"/>
        </w:rPr>
        <w:t xml:space="preserve">. Trata-se do imposto conhecido como </w:t>
      </w:r>
      <w:r w:rsidDel="00000000" w:rsidR="00000000" w:rsidRPr="00000000">
        <w:rPr>
          <w:rFonts w:ascii="Montserrat" w:cs="Montserrat" w:eastAsia="Montserrat" w:hAnsi="Montserrat"/>
          <w:b w:val="1"/>
          <w:bCs w:val="1"/>
          <w:i w:val="1"/>
          <w:iCs w:val="1"/>
          <w:color w:val="351c75"/>
          <w:sz w:val="22"/>
          <w:szCs w:val="22"/>
          <w:rtl w:val="0"/>
        </w:rPr>
        <w:t xml:space="preserve">seletivo</w:t>
      </w:r>
      <w:r w:rsidDel="00000000" w:rsidR="00000000" w:rsidRPr="00000000">
        <w:rPr>
          <w:rtl w:val="0"/>
        </w:rPr>
        <w:t xml:space="preserve">, pois tem finalidade Extrafiscal. </w:t>
      </w:r>
    </w:p>
    <w:p w:rsidR="00000000" w:rsidDel="00000000" w:rsidP="00000000" w:rsidRDefault="00000000" w:rsidRPr="00000000" w14:paraId="0000057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7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Primeiramente, é importante entender as imunidades previstas na CF para este novo tributo: </w:t>
      </w:r>
      <w:r w:rsidDel="00000000" w:rsidR="00000000" w:rsidRPr="00000000">
        <w:rPr>
          <w:rFonts w:ascii="Montserrat" w:cs="Montserrat" w:eastAsia="Montserrat" w:hAnsi="Montserrat"/>
          <w:b w:val="1"/>
          <w:bCs w:val="1"/>
          <w:i w:val="1"/>
          <w:iCs w:val="1"/>
          <w:color w:val="351c75"/>
          <w:sz w:val="22"/>
          <w:szCs w:val="22"/>
          <w:rtl w:val="0"/>
        </w:rPr>
        <w:t xml:space="preserve">Exportações</w:t>
      </w:r>
      <w:r w:rsidDel="00000000" w:rsidR="00000000" w:rsidRPr="00000000">
        <w:rPr>
          <w:rtl w:val="0"/>
        </w:rPr>
        <w:t xml:space="preserve">,</w:t>
      </w:r>
      <w:r w:rsidDel="00000000" w:rsidR="00000000" w:rsidRPr="00000000">
        <w:rPr>
          <w:rFonts w:ascii="Montserrat" w:cs="Montserrat" w:eastAsia="Montserrat" w:hAnsi="Montserrat"/>
          <w:b w:val="1"/>
          <w:bCs w:val="1"/>
          <w:i w:val="1"/>
          <w:iCs w:val="1"/>
          <w:color w:val="351c75"/>
          <w:sz w:val="22"/>
          <w:szCs w:val="22"/>
          <w:rtl w:val="0"/>
        </w:rPr>
        <w:t xml:space="preserve"> Energia Elétrica, Telecomunicações</w:t>
      </w:r>
      <w:r w:rsidDel="00000000" w:rsidR="00000000" w:rsidRPr="00000000">
        <w:rPr>
          <w:rtl w:val="0"/>
        </w:rPr>
        <w:t xml:space="preserve"> bem como sobre os bens ou serviços cujas alíquotas sejam reduzidas em razão de regimes diferenciados de tributação para o IBS e para a CBS. Entretanto, saiba que o IS poderá incidir sobre operações relativas a derivados de petróleo, combustíveis e minerais do País.</w:t>
      </w:r>
    </w:p>
    <w:p w:rsidR="00000000" w:rsidDel="00000000" w:rsidP="00000000" w:rsidRDefault="00000000" w:rsidRPr="00000000" w14:paraId="0000057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7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As </w:t>
      </w:r>
      <w:r w:rsidDel="00000000" w:rsidR="00000000" w:rsidRPr="00000000">
        <w:rPr>
          <w:rFonts w:ascii="Montserrat" w:cs="Montserrat" w:eastAsia="Montserrat" w:hAnsi="Montserrat"/>
          <w:b w:val="1"/>
          <w:bCs w:val="1"/>
          <w:i w:val="1"/>
          <w:iCs w:val="1"/>
          <w:color w:val="351c75"/>
          <w:sz w:val="22"/>
          <w:szCs w:val="22"/>
          <w:rtl w:val="0"/>
        </w:rPr>
        <w:t xml:space="preserve">regras constitucionais</w:t>
      </w:r>
      <w:r w:rsidDel="00000000" w:rsidR="00000000" w:rsidRPr="00000000">
        <w:rPr>
          <w:rtl w:val="0"/>
        </w:rPr>
        <w:t xml:space="preserve"> previstas no §6º do art. 153 da CF/88  não poderão ser deixadas de lado no estudo, principalmente a possibilidade do “Bis in Idem” (inciso V).</w:t>
      </w:r>
    </w:p>
    <w:p w:rsidR="00000000" w:rsidDel="00000000" w:rsidP="00000000" w:rsidRDefault="00000000" w:rsidRPr="00000000" w14:paraId="0000057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7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Lembre-se o IS </w:t>
      </w:r>
      <w:r w:rsidDel="00000000" w:rsidR="00000000" w:rsidRPr="00000000">
        <w:rPr>
          <w:rFonts w:ascii="Montserrat" w:cs="Montserrat" w:eastAsia="Montserrat" w:hAnsi="Montserrat"/>
          <w:b w:val="1"/>
          <w:bCs w:val="1"/>
          <w:i w:val="1"/>
          <w:iCs w:val="1"/>
          <w:color w:val="351c75"/>
          <w:sz w:val="22"/>
          <w:szCs w:val="22"/>
          <w:rtl w:val="0"/>
        </w:rPr>
        <w:t xml:space="preserve">deve obedecer</w:t>
      </w:r>
      <w:r w:rsidDel="00000000" w:rsidR="00000000" w:rsidRPr="00000000">
        <w:rPr>
          <w:rtl w:val="0"/>
        </w:rPr>
        <w:t xml:space="preserve"> ao princípio da anterioridade anual, princípio da anterioridade nonagesimal (noventena) e ao princípio da irretroatividade.</w:t>
      </w:r>
    </w:p>
    <w:p w:rsidR="00000000" w:rsidDel="00000000" w:rsidP="00000000" w:rsidRDefault="00000000" w:rsidRPr="00000000" w14:paraId="0000058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8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Em relação a </w:t>
      </w:r>
      <w:r w:rsidDel="00000000" w:rsidR="00000000" w:rsidRPr="00000000">
        <w:rPr>
          <w:rFonts w:ascii="Montserrat" w:cs="Montserrat" w:eastAsia="Montserrat" w:hAnsi="Montserrat"/>
          <w:b w:val="1"/>
          <w:bCs w:val="1"/>
          <w:i w:val="1"/>
          <w:iCs w:val="1"/>
          <w:color w:val="351c75"/>
          <w:sz w:val="22"/>
          <w:szCs w:val="22"/>
          <w:rtl w:val="0"/>
        </w:rPr>
        <w:t xml:space="preserve">extração</w:t>
      </w:r>
      <w:r w:rsidDel="00000000" w:rsidR="00000000" w:rsidRPr="00000000">
        <w:rPr>
          <w:rtl w:val="0"/>
        </w:rPr>
        <w:t xml:space="preserve">  o IS será cobrado, independentemente da destinação do produto (somente nesse caso), mas a alíquota máxima corresponderá a 1% do valor de mercado do produto. Não poderá ser superior a 1%. </w:t>
      </w:r>
    </w:p>
    <w:p w:rsidR="00000000" w:rsidDel="00000000" w:rsidP="00000000" w:rsidRDefault="00000000" w:rsidRPr="00000000" w14:paraId="0000058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8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 Por fim, é interessante saber que há uma lista de</w:t>
      </w:r>
      <w:r w:rsidDel="00000000" w:rsidR="00000000" w:rsidRPr="00000000">
        <w:rPr>
          <w:rFonts w:ascii="Montserrat" w:cs="Montserrat" w:eastAsia="Montserrat" w:hAnsi="Montserrat"/>
          <w:b w:val="1"/>
          <w:bCs w:val="1"/>
          <w:i w:val="1"/>
          <w:iCs w:val="1"/>
          <w:color w:val="351c75"/>
          <w:sz w:val="22"/>
          <w:szCs w:val="22"/>
          <w:rtl w:val="0"/>
        </w:rPr>
        <w:t xml:space="preserve"> Não incidência do IS. </w:t>
      </w:r>
      <w:r w:rsidDel="00000000" w:rsidR="00000000" w:rsidRPr="00000000">
        <w:rPr>
          <w:rtl w:val="0"/>
        </w:rPr>
        <w:t xml:space="preserve">O § 1º desse art. 9º da EC 132/2023 trata da relação de bens e serviços que terão redução de alíquotas tanto do IBS quanto da CBS:</w:t>
      </w:r>
      <w:r w:rsidDel="00000000" w:rsidR="00000000" w:rsidRPr="00000000">
        <w:rPr>
          <w:rtl w:val="0"/>
        </w:rPr>
      </w:r>
    </w:p>
    <w:p w:rsidR="00000000" w:rsidDel="00000000" w:rsidP="00000000" w:rsidRDefault="00000000" w:rsidRPr="00000000" w14:paraId="0000058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drawing>
          <wp:inline distB="114300" distT="114300" distL="114300" distR="114300">
            <wp:extent cx="6659570" cy="3860800"/>
            <wp:effectExtent b="0" l="0" r="0" t="0"/>
            <wp:docPr id="465" name="image5.png"/>
            <a:graphic>
              <a:graphicData uri="http://schemas.openxmlformats.org/drawingml/2006/picture">
                <pic:pic>
                  <pic:nvPicPr>
                    <pic:cNvPr id="0" name="image5.png"/>
                    <pic:cNvPicPr preferRelativeResize="0"/>
                  </pic:nvPicPr>
                  <pic:blipFill>
                    <a:blip r:embed="rId100"/>
                    <a:srcRect b="0" l="0" r="0" t="0"/>
                    <a:stretch>
                      <a:fillRect/>
                    </a:stretch>
                  </pic:blipFill>
                  <pic:spPr>
                    <a:xfrm>
                      <a:off x="0" y="0"/>
                      <a:ext cx="665957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86">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587">
      <w:pPr>
        <w:pStyle w:val="Heading1"/>
        <w:pBdr>
          <w:top w:color="ffffff" w:space="0" w:sz="24" w:val="single"/>
        </w:pBdr>
        <w:spacing w:before="0" w:lineRule="auto"/>
        <w:rPr>
          <w:i w:val="1"/>
          <w:iCs w:val="1"/>
          <w:sz w:val="32"/>
          <w:szCs w:val="32"/>
        </w:rPr>
      </w:pPr>
      <w:bookmarkStart w:colFirst="0" w:colLast="0" w:name="_heading=h.pg03j5dyutsg" w:id="59"/>
      <w:bookmarkEnd w:id="59"/>
      <w:r w:rsidDel="00000000" w:rsidR="00000000" w:rsidRPr="00000000">
        <w:rPr>
          <w:i w:val="1"/>
          <w:iCs w:val="1"/>
          <w:sz w:val="32"/>
          <w:szCs w:val="32"/>
          <w:rtl w:val="0"/>
        </w:rPr>
        <w:t xml:space="preserve">Tarefa 62</w:t>
      </w:r>
    </w:p>
    <w:p w:rsidR="00000000" w:rsidDel="00000000" w:rsidP="00000000" w:rsidRDefault="00000000" w:rsidRPr="00000000" w14:paraId="00000588">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589">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13.</w:t>
      </w:r>
    </w:p>
    <w:p w:rsidR="00000000" w:rsidDel="00000000" w:rsidP="00000000" w:rsidRDefault="00000000" w:rsidRPr="00000000" w14:paraId="0000058A">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01">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58B">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Nas tarefas que envolvam </w:t>
      </w:r>
      <w:r w:rsidDel="00000000" w:rsidR="00000000" w:rsidRPr="00000000">
        <w:rPr>
          <w:rFonts w:ascii="Montserrat" w:cs="Montserrat" w:eastAsia="Montserrat" w:hAnsi="Montserrat"/>
          <w:b w:val="1"/>
          <w:bCs w:val="1"/>
          <w:i w:val="1"/>
          <w:iCs w:val="1"/>
          <w:color w:val="351c75"/>
          <w:sz w:val="22"/>
          <w:szCs w:val="22"/>
          <w:rtl w:val="0"/>
        </w:rPr>
        <w:t xml:space="preserve">questões</w:t>
      </w:r>
      <w:r w:rsidDel="00000000" w:rsidR="00000000" w:rsidRPr="00000000">
        <w:rPr>
          <w:color w:val="262626"/>
          <w:rtl w:val="0"/>
        </w:rPr>
        <w:t xml:space="preserve">, sugiro que você as resolva pelas</w:t>
      </w:r>
      <w:r w:rsidDel="00000000" w:rsidR="00000000" w:rsidRPr="00000000">
        <w:rPr>
          <w:rFonts w:ascii="Montserrat" w:cs="Montserrat" w:eastAsia="Montserrat" w:hAnsi="Montserrat"/>
          <w:b w:val="1"/>
          <w:bCs w:val="1"/>
          <w:i w:val="1"/>
          <w:iCs w:val="1"/>
          <w:color w:val="351c75"/>
          <w:sz w:val="22"/>
          <w:szCs w:val="22"/>
          <w:rtl w:val="0"/>
        </w:rPr>
        <w:t xml:space="preserve"> 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 E não esqueça de </w:t>
      </w:r>
      <w:r w:rsidDel="00000000" w:rsidR="00000000" w:rsidRPr="00000000">
        <w:rPr>
          <w:rFonts w:ascii="Montserrat" w:cs="Montserrat" w:eastAsia="Montserrat" w:hAnsi="Montserrat"/>
          <w:b w:val="1"/>
          <w:bCs w:val="1"/>
          <w:i w:val="1"/>
          <w:iCs w:val="1"/>
          <w:color w:val="351c75"/>
          <w:sz w:val="22"/>
          <w:szCs w:val="22"/>
          <w:rtl w:val="0"/>
        </w:rPr>
        <w:t xml:space="preserve">deixar assinaladas</w:t>
      </w:r>
      <w:r w:rsidDel="00000000" w:rsidR="00000000" w:rsidRPr="00000000">
        <w:rPr>
          <w:color w:val="262626"/>
          <w:rtl w:val="0"/>
        </w:rPr>
        <w:t xml:space="preserve"> as questões que você errar, ou responder com dúvida. Voltaremos a elas futuramente.</w:t>
      </w:r>
    </w:p>
    <w:p w:rsidR="00000000" w:rsidDel="00000000" w:rsidP="00000000" w:rsidRDefault="00000000" w:rsidRPr="00000000" w14:paraId="0000058C">
      <w:pPr>
        <w:pBdr>
          <w:top w:color="351c75" w:space="1" w:sz="18" w:val="single"/>
          <w:left w:color="351c75" w:space="1" w:sz="18" w:val="single"/>
          <w:bottom w:color="351c75" w:space="1" w:sz="18" w:val="single"/>
          <w:right w:color="351c75" w:space="1" w:sz="18" w:val="single"/>
        </w:pBdr>
        <w:spacing w:after="200" w:lineRule="auto"/>
        <w:rPr>
          <w:rFonts w:ascii="Roboto" w:cs="Roboto" w:eastAsia="Roboto" w:hAnsi="Roboto"/>
          <w:i w:val="1"/>
          <w:iCs w:val="1"/>
          <w:color w:val="0f5132"/>
          <w:highlight w:val="yellow"/>
        </w:rPr>
      </w:pPr>
      <w:r w:rsidDel="00000000" w:rsidR="00000000" w:rsidRPr="00000000">
        <w:rPr>
          <w:rtl w:val="0"/>
        </w:rPr>
        <w:t xml:space="preserve">1. </w:t>
      </w:r>
      <w:r w:rsidDel="00000000" w:rsidR="00000000" w:rsidRPr="00000000">
        <w:rPr>
          <w:color w:val="262626"/>
          <w:rtl w:val="0"/>
        </w:rPr>
        <w:t xml:space="preserve">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ímpares)</w:t>
      </w:r>
      <w:r w:rsidDel="00000000" w:rsidR="00000000" w:rsidRPr="00000000">
        <w:rPr>
          <w:color w:val="262626"/>
          <w:rtl w:val="0"/>
        </w:rPr>
        <w:t xml:space="preserve">.</w:t>
      </w:r>
      <w:r w:rsidDel="00000000" w:rsidR="00000000" w:rsidRPr="00000000">
        <w:rPr>
          <w:rtl w:val="0"/>
        </w:rPr>
      </w:r>
    </w:p>
    <w:p w:rsidR="00000000" w:rsidDel="00000000" w:rsidP="00000000" w:rsidRDefault="00000000" w:rsidRPr="00000000" w14:paraId="0000058D">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2.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58E">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3.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58F">
      <w:pPr>
        <w:pStyle w:val="Heading1"/>
        <w:pBdr>
          <w:top w:color="ffffff" w:space="0" w:sz="24" w:val="single"/>
        </w:pBdr>
        <w:spacing w:before="0" w:lineRule="auto"/>
        <w:rPr>
          <w:i w:val="1"/>
          <w:iCs w:val="1"/>
          <w:sz w:val="32"/>
          <w:szCs w:val="32"/>
        </w:rPr>
      </w:pPr>
      <w:bookmarkStart w:colFirst="0" w:colLast="0" w:name="_heading=h.o6hzm717djog" w:id="60"/>
      <w:bookmarkEnd w:id="60"/>
      <w:r w:rsidDel="00000000" w:rsidR="00000000" w:rsidRPr="00000000">
        <w:rPr>
          <w:i w:val="1"/>
          <w:iCs w:val="1"/>
          <w:sz w:val="32"/>
          <w:szCs w:val="32"/>
          <w:rtl w:val="0"/>
        </w:rPr>
        <w:t xml:space="preserve">Tarefa 63</w:t>
      </w:r>
    </w:p>
    <w:p w:rsidR="00000000" w:rsidDel="00000000" w:rsidP="00000000" w:rsidRDefault="00000000" w:rsidRPr="00000000" w14:paraId="00000590">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591">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592">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13 e resolução de questões.</w:t>
      </w:r>
    </w:p>
    <w:p w:rsidR="00000000" w:rsidDel="00000000" w:rsidP="00000000" w:rsidRDefault="00000000" w:rsidRPr="00000000" w14:paraId="0000059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59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02">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595">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highlight w:val="yellow"/>
        </w:rPr>
      </w:pPr>
      <w:r w:rsidDel="00000000" w:rsidR="00000000" w:rsidRPr="00000000">
        <w:rPr>
          <w:rtl w:val="0"/>
        </w:rPr>
      </w:r>
    </w:p>
    <w:p w:rsidR="00000000" w:rsidDel="00000000" w:rsidP="00000000" w:rsidRDefault="00000000" w:rsidRPr="00000000" w14:paraId="00000596">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1. Comece a revisão fazendo a </w:t>
      </w:r>
      <w:r w:rsidDel="00000000" w:rsidR="00000000" w:rsidRPr="00000000">
        <w:rPr>
          <w:rFonts w:ascii="Montserrat" w:cs="Montserrat" w:eastAsia="Montserrat" w:hAnsi="Montserrat"/>
          <w:b w:val="1"/>
          <w:bCs w:val="1"/>
          <w:i w:val="1"/>
          <w:iCs w:val="1"/>
          <w:color w:val="351c75"/>
          <w:sz w:val="22"/>
          <w:szCs w:val="22"/>
          <w:rtl w:val="0"/>
        </w:rPr>
        <w:t xml:space="preserve">leitura dos seus grifos</w:t>
      </w:r>
      <w:r w:rsidDel="00000000" w:rsidR="00000000" w:rsidRPr="00000000">
        <w:rPr>
          <w:color w:val="262626"/>
          <w:rtl w:val="0"/>
        </w:rPr>
        <w:t xml:space="preserve">. Se preferir, você pode fazer a revisão pelo PDF Simplificado, ou pelo PDF com Marcação dos Aprovados, caso esteja disponível nessa aula.</w:t>
      </w:r>
    </w:p>
    <w:p w:rsidR="00000000" w:rsidDel="00000000" w:rsidP="00000000" w:rsidRDefault="00000000" w:rsidRPr="00000000" w14:paraId="00000597">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2. 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pares).</w:t>
      </w:r>
      <w:r w:rsidDel="00000000" w:rsidR="00000000" w:rsidRPr="00000000">
        <w:rPr>
          <w:rtl w:val="0"/>
        </w:rPr>
      </w:r>
    </w:p>
    <w:p w:rsidR="00000000" w:rsidDel="00000000" w:rsidP="00000000" w:rsidRDefault="00000000" w:rsidRPr="00000000" w14:paraId="00000598">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Resolva as questões pelas </w:t>
      </w:r>
      <w:r w:rsidDel="00000000" w:rsidR="00000000" w:rsidRPr="00000000">
        <w:rPr>
          <w:rFonts w:ascii="Montserrat" w:cs="Montserrat" w:eastAsia="Montserrat" w:hAnsi="Montserrat"/>
          <w:b w:val="1"/>
          <w:bCs w:val="1"/>
          <w:i w:val="1"/>
          <w:iCs w:val="1"/>
          <w:color w:val="351c75"/>
          <w:sz w:val="22"/>
          <w:szCs w:val="22"/>
          <w:rtl w:val="0"/>
        </w:rPr>
        <w:t xml:space="preserve">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599">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3.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59A">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4.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59B">
      <w:pPr>
        <w:pStyle w:val="Heading1"/>
        <w:pBdr>
          <w:top w:color="ffffff" w:space="0" w:sz="24" w:val="single"/>
        </w:pBdr>
        <w:spacing w:before="0" w:lineRule="auto"/>
        <w:rPr>
          <w:i w:val="1"/>
          <w:iCs w:val="1"/>
          <w:sz w:val="32"/>
          <w:szCs w:val="32"/>
        </w:rPr>
      </w:pPr>
      <w:bookmarkStart w:colFirst="0" w:colLast="0" w:name="_heading=h.uq58fi448g08" w:id="61"/>
      <w:bookmarkEnd w:id="61"/>
      <w:r w:rsidDel="00000000" w:rsidR="00000000" w:rsidRPr="00000000">
        <w:rPr>
          <w:i w:val="1"/>
          <w:iCs w:val="1"/>
          <w:sz w:val="32"/>
          <w:szCs w:val="32"/>
          <w:rtl w:val="0"/>
        </w:rPr>
        <w:t xml:space="preserve">Tarefa 64</w:t>
      </w:r>
    </w:p>
    <w:p w:rsidR="00000000" w:rsidDel="00000000" w:rsidP="00000000" w:rsidRDefault="00000000" w:rsidRPr="00000000" w14:paraId="0000059C">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59D">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por Resumos e/ou Mapas Mentais da Aula 13.</w:t>
      </w:r>
    </w:p>
    <w:p w:rsidR="00000000" w:rsidDel="00000000" w:rsidP="00000000" w:rsidRDefault="00000000" w:rsidRPr="00000000" w14:paraId="0000059E">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03">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59F">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É neste momento que o seu estudo dará o “pulo do gato”, fazendo a construção do </w:t>
      </w:r>
      <w:r w:rsidDel="00000000" w:rsidR="00000000" w:rsidRPr="00000000">
        <w:rPr>
          <w:rFonts w:ascii="Montserrat" w:cs="Montserrat" w:eastAsia="Montserrat" w:hAnsi="Montserrat"/>
          <w:b w:val="1"/>
          <w:bCs w:val="1"/>
          <w:i w:val="1"/>
          <w:iCs w:val="1"/>
          <w:color w:val="351c75"/>
          <w:sz w:val="22"/>
          <w:szCs w:val="22"/>
          <w:rtl w:val="0"/>
        </w:rPr>
        <w:t xml:space="preserve">funil de conteúdos</w:t>
      </w:r>
      <w:r w:rsidDel="00000000" w:rsidR="00000000" w:rsidRPr="00000000">
        <w:rPr>
          <w:color w:val="351c75"/>
          <w:rtl w:val="0"/>
        </w:rPr>
        <w:t xml:space="preserve"> </w:t>
      </w:r>
      <w:r w:rsidDel="00000000" w:rsidR="00000000" w:rsidRPr="00000000">
        <w:rPr>
          <w:color w:val="262626"/>
          <w:rtl w:val="0"/>
        </w:rPr>
        <w:t xml:space="preserve">tão necessário à sua aprovação e, de quebra, praticando também o “desmame” do PDF desta aula.</w:t>
      </w:r>
    </w:p>
    <w:p w:rsidR="00000000" w:rsidDel="00000000" w:rsidP="00000000" w:rsidRDefault="00000000" w:rsidRPr="00000000" w14:paraId="000005A0">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Para esta tarefa queremos que você:</w:t>
      </w:r>
    </w:p>
    <w:p w:rsidR="00000000" w:rsidDel="00000000" w:rsidP="00000000" w:rsidRDefault="00000000" w:rsidRPr="00000000" w14:paraId="000005A1">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1. Baixe o Resumo ou o Mapa Mental da aula em questão* (se quiser pode baixar os dois), imprima-os e leia.</w:t>
      </w:r>
    </w:p>
    <w:p w:rsidR="00000000" w:rsidDel="00000000" w:rsidP="00000000" w:rsidRDefault="00000000" w:rsidRPr="00000000" w14:paraId="000005A2">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2. Volte a </w:t>
      </w:r>
      <w:r w:rsidDel="00000000" w:rsidR="00000000" w:rsidRPr="00000000">
        <w:rPr>
          <w:rFonts w:ascii="Montserrat" w:cs="Montserrat" w:eastAsia="Montserrat" w:hAnsi="Montserrat"/>
          <w:b w:val="1"/>
          <w:bCs w:val="1"/>
          <w:i w:val="1"/>
          <w:iCs w:val="1"/>
          <w:color w:val="351c75"/>
          <w:sz w:val="22"/>
          <w:szCs w:val="22"/>
          <w:u w:val="single"/>
          <w:rtl w:val="0"/>
        </w:rPr>
        <w:t xml:space="preserve">todas as questões que você tenha errado</w:t>
      </w:r>
      <w:r w:rsidDel="00000000" w:rsidR="00000000" w:rsidRPr="00000000">
        <w:rPr>
          <w:rFonts w:ascii="Montserrat" w:cs="Montserrat" w:eastAsia="Montserrat" w:hAnsi="Montserrat"/>
          <w:b w:val="1"/>
          <w:bCs w:val="1"/>
          <w:i w:val="1"/>
          <w:iCs w:val="1"/>
          <w:color w:val="351c75"/>
          <w:sz w:val="22"/>
          <w:szCs w:val="22"/>
          <w:rtl w:val="0"/>
        </w:rPr>
        <w:t xml:space="preserve"> e refaça-as.</w:t>
      </w:r>
    </w:p>
    <w:p w:rsidR="00000000" w:rsidDel="00000000" w:rsidP="00000000" w:rsidRDefault="00000000" w:rsidRPr="00000000" w14:paraId="000005A3">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3. Finalize as questões do PDF (se forem muitas, resolva até 30 questões novas).</w:t>
      </w:r>
    </w:p>
    <w:p w:rsidR="00000000" w:rsidDel="00000000" w:rsidP="00000000" w:rsidRDefault="00000000" w:rsidRPr="00000000" w14:paraId="000005A4">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4. Complemente as informações dos seus Resumos e/ou Mapas Mentais com os assuntos das questões que você errar</w:t>
      </w:r>
      <w:r w:rsidDel="00000000" w:rsidR="00000000" w:rsidRPr="00000000">
        <w:rPr>
          <w:color w:val="262626"/>
          <w:rtl w:val="0"/>
        </w:rPr>
        <w:t xml:space="preserve">.</w:t>
      </w:r>
    </w:p>
    <w:p w:rsidR="00000000" w:rsidDel="00000000" w:rsidP="00000000" w:rsidRDefault="00000000" w:rsidRPr="00000000" w14:paraId="000005A5">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p>
    <w:p w:rsidR="00000000" w:rsidDel="00000000" w:rsidP="00000000" w:rsidRDefault="00000000" w:rsidRPr="00000000" w14:paraId="000005A6">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br w:type="page"/>
      </w:r>
      <w:r w:rsidDel="00000000" w:rsidR="00000000" w:rsidRPr="00000000">
        <w:rPr>
          <w:rtl w:val="0"/>
        </w:rPr>
      </w:r>
    </w:p>
    <w:p w:rsidR="00000000" w:rsidDel="00000000" w:rsidP="00000000" w:rsidRDefault="00000000" w:rsidRPr="00000000" w14:paraId="000005A7">
      <w:pPr>
        <w:pStyle w:val="Heading1"/>
        <w:pBdr>
          <w:top w:color="ffffff" w:space="0" w:sz="24" w:val="single"/>
        </w:pBdr>
        <w:spacing w:before="0" w:lineRule="auto"/>
        <w:rPr>
          <w:i w:val="1"/>
          <w:iCs w:val="1"/>
          <w:sz w:val="32"/>
          <w:szCs w:val="32"/>
        </w:rPr>
      </w:pPr>
      <w:bookmarkStart w:colFirst="0" w:colLast="0" w:name="_heading=h.rogvvs8vrjwr" w:id="62"/>
      <w:bookmarkEnd w:id="62"/>
      <w:r w:rsidDel="00000000" w:rsidR="00000000" w:rsidRPr="00000000">
        <w:rPr>
          <w:i w:val="1"/>
          <w:iCs w:val="1"/>
          <w:sz w:val="32"/>
          <w:szCs w:val="32"/>
          <w:rtl w:val="0"/>
        </w:rPr>
        <w:t xml:space="preserve">Tarefa 65</w:t>
      </w:r>
    </w:p>
    <w:p w:rsidR="00000000" w:rsidDel="00000000" w:rsidP="00000000" w:rsidRDefault="00000000" w:rsidRPr="00000000" w14:paraId="000005A8">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5A9">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5AA">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14 – Parte 1 de 3. De “ICMS” até “ITCMD”, exclusive.</w:t>
      </w:r>
    </w:p>
    <w:p w:rsidR="00000000" w:rsidDel="00000000" w:rsidP="00000000" w:rsidRDefault="00000000" w:rsidRPr="00000000" w14:paraId="000005AB">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5AC">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04">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5A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AE">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Estude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14 (Impostos de Competência dos Estados e do DF).</w:t>
      </w:r>
    </w:p>
    <w:p w:rsidR="00000000" w:rsidDel="00000000" w:rsidP="00000000" w:rsidRDefault="00000000" w:rsidRPr="00000000" w14:paraId="000005AF">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5B0">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14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 </w:t>
      </w:r>
      <w:r w:rsidDel="00000000" w:rsidR="00000000" w:rsidRPr="00000000">
        <w:rPr>
          <w:rtl w:val="0"/>
        </w:rPr>
        <w:t xml:space="preserve"> alto, representando </w:t>
      </w:r>
      <w:r w:rsidDel="00000000" w:rsidR="00000000" w:rsidRPr="00000000">
        <w:rPr>
          <w:rFonts w:ascii="Montserrat" w:cs="Montserrat" w:eastAsia="Montserrat" w:hAnsi="Montserrat"/>
          <w:b w:val="1"/>
          <w:bCs w:val="1"/>
          <w:i w:val="1"/>
          <w:iCs w:val="1"/>
          <w:color w:val="351c75"/>
          <w:sz w:val="22"/>
          <w:szCs w:val="22"/>
          <w:rtl w:val="0"/>
        </w:rPr>
        <w:t xml:space="preserve">6,19%</w:t>
      </w:r>
      <w:r w:rsidDel="00000000" w:rsidR="00000000" w:rsidRPr="00000000">
        <w:rPr>
          <w:rtl w:val="0"/>
        </w:rPr>
        <w:t xml:space="preserve">.</w:t>
      </w:r>
      <w:r w:rsidDel="00000000" w:rsidR="00000000" w:rsidRPr="00000000">
        <w:rPr>
          <w:rFonts w:ascii="Montserrat" w:cs="Montserrat" w:eastAsia="Montserrat" w:hAnsi="Montserrat"/>
          <w:b w:val="1"/>
          <w:bCs w:val="1"/>
          <w:i w:val="1"/>
          <w:iCs w:val="1"/>
          <w:color w:val="351c75"/>
          <w:sz w:val="22"/>
          <w:szCs w:val="22"/>
          <w:rtl w:val="0"/>
        </w:rPr>
        <w:t xml:space="preserve"> </w:t>
      </w:r>
    </w:p>
    <w:p w:rsidR="00000000" w:rsidDel="00000000" w:rsidP="00000000" w:rsidRDefault="00000000" w:rsidRPr="00000000" w14:paraId="000005B1">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5B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Leia também alguns artigos na CF/88 e no CTN:</w:t>
      </w:r>
    </w:p>
    <w:p w:rsidR="00000000" w:rsidDel="00000000" w:rsidP="00000000" w:rsidRDefault="00000000" w:rsidRPr="00000000" w14:paraId="000005B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highlight w:val="yellow"/>
        </w:rPr>
      </w:pPr>
      <w:r w:rsidDel="00000000" w:rsidR="00000000" w:rsidRPr="00000000">
        <w:rPr>
          <w:rtl w:val="0"/>
        </w:rPr>
      </w:r>
    </w:p>
    <w:p w:rsidR="00000000" w:rsidDel="00000000" w:rsidP="00000000" w:rsidRDefault="00000000" w:rsidRPr="00000000" w14:paraId="000005B4">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 CF/88: Art. 155;</w:t>
      </w:r>
    </w:p>
    <w:p w:rsidR="00000000" w:rsidDel="00000000" w:rsidP="00000000" w:rsidRDefault="00000000" w:rsidRPr="00000000" w14:paraId="000005B5">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 CTN: Art. 32 a 42.</w:t>
      </w:r>
    </w:p>
    <w:p w:rsidR="00000000" w:rsidDel="00000000" w:rsidP="00000000" w:rsidRDefault="00000000" w:rsidRPr="00000000" w14:paraId="000005B6">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5B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Caso esteja há muito tempo sem estudar o tema ou este ainda não tenha sido estudado, seguem algumas dicas de conteúdo:</w:t>
      </w:r>
    </w:p>
    <w:p w:rsidR="00000000" w:rsidDel="00000000" w:rsidP="00000000" w:rsidRDefault="00000000" w:rsidRPr="00000000" w14:paraId="000005B8">
      <w:pPr>
        <w:pBdr>
          <w:top w:color="351c75" w:space="1" w:sz="18" w:val="single"/>
          <w:left w:color="351c75" w:space="1" w:sz="18" w:val="single"/>
          <w:bottom w:color="351c75" w:space="1" w:sz="18" w:val="single"/>
          <w:right w:color="351c75" w:space="1" w:sz="18" w:val="single"/>
        </w:pBdr>
        <w:spacing w:after="0" w:lineRule="auto"/>
        <w:rPr>
          <w:highlight w:val="yellow"/>
        </w:rPr>
      </w:pPr>
      <w:r w:rsidDel="00000000" w:rsidR="00000000" w:rsidRPr="00000000">
        <w:rPr>
          <w:rtl w:val="0"/>
        </w:rPr>
      </w:r>
    </w:p>
    <w:p w:rsidR="00000000" w:rsidDel="00000000" w:rsidP="00000000" w:rsidRDefault="00000000" w:rsidRPr="00000000" w14:paraId="000005B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O primeiro e mais complexo dos impostos de competência dos Estados é o </w:t>
      </w:r>
      <w:r w:rsidDel="00000000" w:rsidR="00000000" w:rsidRPr="00000000">
        <w:rPr>
          <w:rFonts w:ascii="Montserrat" w:cs="Montserrat" w:eastAsia="Montserrat" w:hAnsi="Montserrat"/>
          <w:b w:val="1"/>
          <w:bCs w:val="1"/>
          <w:i w:val="1"/>
          <w:iCs w:val="1"/>
          <w:color w:val="351c75"/>
          <w:sz w:val="22"/>
          <w:szCs w:val="22"/>
          <w:rtl w:val="0"/>
        </w:rPr>
        <w:t xml:space="preserve">Imposto sobre Circulação de Mercadorias e Prestação de Serviços (ICMS)</w:t>
      </w:r>
      <w:r w:rsidDel="00000000" w:rsidR="00000000" w:rsidRPr="00000000">
        <w:rPr>
          <w:rtl w:val="0"/>
        </w:rPr>
        <w:t xml:space="preserve">. </w:t>
      </w:r>
    </w:p>
    <w:p w:rsidR="00000000" w:rsidDel="00000000" w:rsidP="00000000" w:rsidRDefault="00000000" w:rsidRPr="00000000" w14:paraId="000005B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B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O ICMS é o tributo de maior arrecadação no Brasil e tem como principais características sua finalidade </w:t>
      </w:r>
      <w:r w:rsidDel="00000000" w:rsidR="00000000" w:rsidRPr="00000000">
        <w:rPr>
          <w:rFonts w:ascii="Montserrat" w:cs="Montserrat" w:eastAsia="Montserrat" w:hAnsi="Montserrat"/>
          <w:b w:val="1"/>
          <w:bCs w:val="1"/>
          <w:i w:val="1"/>
          <w:iCs w:val="1"/>
          <w:color w:val="351c75"/>
          <w:sz w:val="22"/>
          <w:szCs w:val="22"/>
          <w:rtl w:val="0"/>
        </w:rPr>
        <w:t xml:space="preserve">fiscal</w:t>
      </w:r>
      <w:r w:rsidDel="00000000" w:rsidR="00000000" w:rsidRPr="00000000">
        <w:rPr>
          <w:rtl w:val="0"/>
        </w:rPr>
        <w:t xml:space="preserve">, ser</w:t>
      </w:r>
      <w:r w:rsidDel="00000000" w:rsidR="00000000" w:rsidRPr="00000000">
        <w:rPr>
          <w:rFonts w:ascii="Montserrat" w:cs="Montserrat" w:eastAsia="Montserrat" w:hAnsi="Montserrat"/>
          <w:b w:val="1"/>
          <w:bCs w:val="1"/>
          <w:i w:val="1"/>
          <w:iCs w:val="1"/>
          <w:color w:val="351c75"/>
          <w:sz w:val="22"/>
          <w:szCs w:val="22"/>
          <w:rtl w:val="0"/>
        </w:rPr>
        <w:t xml:space="preserve"> real,</w:t>
      </w: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plurifásico</w:t>
      </w:r>
      <w:r w:rsidDel="00000000" w:rsidR="00000000" w:rsidRPr="00000000">
        <w:rPr>
          <w:rtl w:val="0"/>
        </w:rPr>
        <w:t xml:space="preserve"> (exceto o ICMS-Combustíveis) e </w:t>
      </w:r>
      <w:r w:rsidDel="00000000" w:rsidR="00000000" w:rsidRPr="00000000">
        <w:rPr>
          <w:rFonts w:ascii="Montserrat" w:cs="Montserrat" w:eastAsia="Montserrat" w:hAnsi="Montserrat"/>
          <w:b w:val="1"/>
          <w:bCs w:val="1"/>
          <w:i w:val="1"/>
          <w:iCs w:val="1"/>
          <w:color w:val="351c75"/>
          <w:sz w:val="22"/>
          <w:szCs w:val="22"/>
          <w:rtl w:val="0"/>
        </w:rPr>
        <w:t xml:space="preserve">proporcional.</w:t>
      </w:r>
      <w:r w:rsidDel="00000000" w:rsidR="00000000" w:rsidRPr="00000000">
        <w:rPr>
          <w:rtl w:val="0"/>
        </w:rPr>
        <w:t xml:space="preserve"> Fique atento à característica de </w:t>
      </w:r>
      <w:r w:rsidDel="00000000" w:rsidR="00000000" w:rsidRPr="00000000">
        <w:rPr>
          <w:rFonts w:ascii="Montserrat" w:cs="Montserrat" w:eastAsia="Montserrat" w:hAnsi="Montserrat"/>
          <w:b w:val="1"/>
          <w:bCs w:val="1"/>
          <w:i w:val="1"/>
          <w:iCs w:val="1"/>
          <w:color w:val="351c75"/>
          <w:sz w:val="22"/>
          <w:szCs w:val="22"/>
          <w:rtl w:val="0"/>
        </w:rPr>
        <w:t xml:space="preserve">não-cumulatividade</w:t>
      </w:r>
      <w:r w:rsidDel="00000000" w:rsidR="00000000" w:rsidRPr="00000000">
        <w:rPr>
          <w:rtl w:val="0"/>
        </w:rPr>
        <w:t xml:space="preserve"> do ICMS, que faz com que a cada nova etapa, se compense o valor já pago do mesmo tributo. Memorize a previsão do inciso II, do § 2º, do art. 155, da CF/88 acerca de isenção ou não incidência.</w:t>
      </w:r>
    </w:p>
    <w:p w:rsidR="00000000" w:rsidDel="00000000" w:rsidP="00000000" w:rsidRDefault="00000000" w:rsidRPr="00000000" w14:paraId="000005B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B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Outra característica importante a ser compreendida em relação ao ICMS é a </w:t>
      </w:r>
      <w:r w:rsidDel="00000000" w:rsidR="00000000" w:rsidRPr="00000000">
        <w:rPr>
          <w:rFonts w:ascii="Montserrat" w:cs="Montserrat" w:eastAsia="Montserrat" w:hAnsi="Montserrat"/>
          <w:b w:val="1"/>
          <w:bCs w:val="1"/>
          <w:i w:val="1"/>
          <w:iCs w:val="1"/>
          <w:color w:val="351c75"/>
          <w:sz w:val="22"/>
          <w:szCs w:val="22"/>
          <w:rtl w:val="0"/>
        </w:rPr>
        <w:t xml:space="preserve">seletividade</w:t>
      </w:r>
      <w:r w:rsidDel="00000000" w:rsidR="00000000" w:rsidRPr="00000000">
        <w:rPr>
          <w:rtl w:val="0"/>
        </w:rPr>
        <w:t xml:space="preserve">. Embora não seja obrigatória (como o IPI), os Estados e DF </w:t>
      </w:r>
      <w:r w:rsidDel="00000000" w:rsidR="00000000" w:rsidRPr="00000000">
        <w:rPr>
          <w:rFonts w:ascii="Montserrat" w:cs="Montserrat" w:eastAsia="Montserrat" w:hAnsi="Montserrat"/>
          <w:b w:val="1"/>
          <w:bCs w:val="1"/>
          <w:i w:val="1"/>
          <w:iCs w:val="1"/>
          <w:color w:val="351c75"/>
          <w:sz w:val="22"/>
          <w:szCs w:val="22"/>
          <w:rtl w:val="0"/>
        </w:rPr>
        <w:t xml:space="preserve">podem</w:t>
      </w:r>
      <w:r w:rsidDel="00000000" w:rsidR="00000000" w:rsidRPr="00000000">
        <w:rPr>
          <w:rtl w:val="0"/>
        </w:rPr>
        <w:t xml:space="preserve"> optar por onerar mais gravosamente produtos e serviços supérfluos e, de forma contrária, menos gravosa os produtos e serviços essenciais.</w:t>
      </w:r>
    </w:p>
    <w:p w:rsidR="00000000" w:rsidDel="00000000" w:rsidP="00000000" w:rsidRDefault="00000000" w:rsidRPr="00000000" w14:paraId="000005B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B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Como a própria denominação já diz, o ICMS incide sobre circulação de mercadorias e prestação de serviços de transporte intermunicipal e interestadual e de comunicação. Compreenda os conceitos:</w:t>
      </w:r>
    </w:p>
    <w:p w:rsidR="00000000" w:rsidDel="00000000" w:rsidP="00000000" w:rsidRDefault="00000000" w:rsidRPr="00000000" w14:paraId="000005C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C1">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Circulação de mercadorias</w:t>
      </w:r>
      <w:r w:rsidDel="00000000" w:rsidR="00000000" w:rsidRPr="00000000">
        <w:rPr>
          <w:rtl w:val="0"/>
        </w:rPr>
        <w:t xml:space="preserve">: A circulação deve ser jurídica, com </w:t>
      </w:r>
      <w:r w:rsidDel="00000000" w:rsidR="00000000" w:rsidRPr="00000000">
        <w:rPr>
          <w:rFonts w:ascii="Montserrat" w:cs="Montserrat" w:eastAsia="Montserrat" w:hAnsi="Montserrat"/>
          <w:b w:val="1"/>
          <w:bCs w:val="1"/>
          <w:i w:val="1"/>
          <w:iCs w:val="1"/>
          <w:color w:val="351c75"/>
          <w:sz w:val="22"/>
          <w:szCs w:val="22"/>
          <w:rtl w:val="0"/>
        </w:rPr>
        <w:t xml:space="preserve">troca de propriedade</w:t>
      </w:r>
      <w:r w:rsidDel="00000000" w:rsidR="00000000" w:rsidRPr="00000000">
        <w:rPr>
          <w:rtl w:val="0"/>
        </w:rPr>
        <w:t xml:space="preserve">. Não confunda com mero deslocamento físico de um bem. Memorize as </w:t>
      </w:r>
      <w:r w:rsidDel="00000000" w:rsidR="00000000" w:rsidRPr="00000000">
        <w:rPr>
          <w:rFonts w:ascii="Montserrat" w:cs="Montserrat" w:eastAsia="Montserrat" w:hAnsi="Montserrat"/>
          <w:b w:val="1"/>
          <w:bCs w:val="1"/>
          <w:i w:val="1"/>
          <w:iCs w:val="1"/>
          <w:color w:val="351c75"/>
          <w:sz w:val="22"/>
          <w:szCs w:val="22"/>
          <w:rtl w:val="0"/>
        </w:rPr>
        <w:t xml:space="preserve">Súmulas 573 do STF e 166 do STJ.</w:t>
      </w:r>
    </w:p>
    <w:p w:rsidR="00000000" w:rsidDel="00000000" w:rsidP="00000000" w:rsidRDefault="00000000" w:rsidRPr="00000000" w14:paraId="000005C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Mercadoria</w:t>
      </w:r>
      <w:r w:rsidDel="00000000" w:rsidR="00000000" w:rsidRPr="00000000">
        <w:rPr>
          <w:rtl w:val="0"/>
        </w:rPr>
        <w:t xml:space="preserve">: bens móveis com finalidade comercial (</w:t>
      </w:r>
      <w:r w:rsidDel="00000000" w:rsidR="00000000" w:rsidRPr="00000000">
        <w:rPr>
          <w:rFonts w:ascii="Montserrat" w:cs="Montserrat" w:eastAsia="Montserrat" w:hAnsi="Montserrat"/>
          <w:b w:val="1"/>
          <w:bCs w:val="1"/>
          <w:i w:val="1"/>
          <w:iCs w:val="1"/>
          <w:color w:val="351c75"/>
          <w:sz w:val="22"/>
          <w:szCs w:val="22"/>
          <w:rtl w:val="0"/>
        </w:rPr>
        <w:t xml:space="preserve">energia elétrica</w:t>
      </w:r>
      <w:r w:rsidDel="00000000" w:rsidR="00000000" w:rsidRPr="00000000">
        <w:rPr>
          <w:rtl w:val="0"/>
        </w:rPr>
        <w:t xml:space="preserve"> é considerado uma mercadoria);</w:t>
      </w:r>
    </w:p>
    <w:p w:rsidR="00000000" w:rsidDel="00000000" w:rsidP="00000000" w:rsidRDefault="00000000" w:rsidRPr="00000000" w14:paraId="000005C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Serviços de transporte</w:t>
      </w:r>
      <w:r w:rsidDel="00000000" w:rsidR="00000000" w:rsidRPr="00000000">
        <w:rPr>
          <w:rtl w:val="0"/>
        </w:rPr>
        <w:t xml:space="preserve">: incide ICMS somente nos </w:t>
      </w:r>
      <w:r w:rsidDel="00000000" w:rsidR="00000000" w:rsidRPr="00000000">
        <w:rPr>
          <w:rFonts w:ascii="Montserrat" w:cs="Montserrat" w:eastAsia="Montserrat" w:hAnsi="Montserrat"/>
          <w:b w:val="1"/>
          <w:bCs w:val="1"/>
          <w:i w:val="1"/>
          <w:iCs w:val="1"/>
          <w:color w:val="351c75"/>
          <w:sz w:val="22"/>
          <w:szCs w:val="22"/>
          <w:rtl w:val="0"/>
        </w:rPr>
        <w:t xml:space="preserve">intermunicipais e interestaduais</w:t>
      </w:r>
      <w:r w:rsidDel="00000000" w:rsidR="00000000" w:rsidRPr="00000000">
        <w:rPr>
          <w:rtl w:val="0"/>
        </w:rPr>
        <w:t xml:space="preserve">! Os intramunicipais sofrem a incidência de ISS.</w:t>
      </w:r>
    </w:p>
    <w:p w:rsidR="00000000" w:rsidDel="00000000" w:rsidP="00000000" w:rsidRDefault="00000000" w:rsidRPr="00000000" w14:paraId="000005C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Serviços de comunicação</w:t>
      </w:r>
      <w:r w:rsidDel="00000000" w:rsidR="00000000" w:rsidRPr="00000000">
        <w:rPr>
          <w:rtl w:val="0"/>
        </w:rPr>
        <w:t xml:space="preserve">: só terá incidência do tributo quando a prestação for a título oneroso (</w:t>
      </w:r>
      <w:r w:rsidDel="00000000" w:rsidR="00000000" w:rsidRPr="00000000">
        <w:rPr>
          <w:strike w:val="1"/>
          <w:rtl w:val="0"/>
        </w:rPr>
        <w:t xml:space="preserve">gratuito</w:t>
      </w:r>
      <w:r w:rsidDel="00000000" w:rsidR="00000000" w:rsidRPr="00000000">
        <w:rPr>
          <w:rtl w:val="0"/>
        </w:rPr>
        <w:t xml:space="preserve">).</w:t>
      </w:r>
    </w:p>
    <w:p w:rsidR="00000000" w:rsidDel="00000000" w:rsidP="00000000" w:rsidRDefault="00000000" w:rsidRPr="00000000" w14:paraId="000005C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C6">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Cuidado com os casos de </w:t>
      </w:r>
      <w:r w:rsidDel="00000000" w:rsidR="00000000" w:rsidRPr="00000000">
        <w:rPr>
          <w:rFonts w:ascii="Montserrat" w:cs="Montserrat" w:eastAsia="Montserrat" w:hAnsi="Montserrat"/>
          <w:b w:val="1"/>
          <w:bCs w:val="1"/>
          <w:i w:val="1"/>
          <w:iCs w:val="1"/>
          <w:color w:val="351c75"/>
          <w:sz w:val="22"/>
          <w:szCs w:val="22"/>
          <w:rtl w:val="0"/>
        </w:rPr>
        <w:t xml:space="preserve">importação</w:t>
      </w:r>
      <w:r w:rsidDel="00000000" w:rsidR="00000000" w:rsidRPr="00000000">
        <w:rPr>
          <w:rtl w:val="0"/>
        </w:rPr>
        <w:t xml:space="preserve">: será cobrado ICMS em qualquer importação de mercadorias ou bens, </w:t>
      </w:r>
      <w:r w:rsidDel="00000000" w:rsidR="00000000" w:rsidRPr="00000000">
        <w:rPr>
          <w:rFonts w:ascii="Montserrat" w:cs="Montserrat" w:eastAsia="Montserrat" w:hAnsi="Montserrat"/>
          <w:b w:val="1"/>
          <w:bCs w:val="1"/>
          <w:i w:val="1"/>
          <w:iCs w:val="1"/>
          <w:color w:val="351c75"/>
          <w:sz w:val="22"/>
          <w:szCs w:val="22"/>
          <w:rtl w:val="0"/>
        </w:rPr>
        <w:t xml:space="preserve">independentemente</w:t>
      </w:r>
      <w:r w:rsidDel="00000000" w:rsidR="00000000" w:rsidRPr="00000000">
        <w:rPr>
          <w:rtl w:val="0"/>
        </w:rPr>
        <w:t xml:space="preserve"> de sua finalidade; Leia a</w:t>
      </w:r>
      <w:r w:rsidDel="00000000" w:rsidR="00000000" w:rsidRPr="00000000">
        <w:rPr>
          <w:rFonts w:ascii="Montserrat" w:cs="Montserrat" w:eastAsia="Montserrat" w:hAnsi="Montserrat"/>
          <w:b w:val="1"/>
          <w:bCs w:val="1"/>
          <w:i w:val="1"/>
          <w:iCs w:val="1"/>
          <w:color w:val="351c75"/>
          <w:sz w:val="22"/>
          <w:szCs w:val="22"/>
          <w:rtl w:val="0"/>
        </w:rPr>
        <w:t xml:space="preserve"> Súmula Vinculante nº 48.</w:t>
      </w:r>
    </w:p>
    <w:p w:rsidR="00000000" w:rsidDel="00000000" w:rsidP="00000000" w:rsidRDefault="00000000" w:rsidRPr="00000000" w14:paraId="000005C7">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5C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Em relação à </w:t>
      </w:r>
      <w:r w:rsidDel="00000000" w:rsidR="00000000" w:rsidRPr="00000000">
        <w:rPr>
          <w:rFonts w:ascii="Montserrat" w:cs="Montserrat" w:eastAsia="Montserrat" w:hAnsi="Montserrat"/>
          <w:b w:val="1"/>
          <w:bCs w:val="1"/>
          <w:i w:val="1"/>
          <w:iCs w:val="1"/>
          <w:color w:val="351c75"/>
          <w:sz w:val="22"/>
          <w:szCs w:val="22"/>
          <w:rtl w:val="0"/>
        </w:rPr>
        <w:t xml:space="preserve">base de cálculo</w:t>
      </w:r>
      <w:r w:rsidDel="00000000" w:rsidR="00000000" w:rsidRPr="00000000">
        <w:rPr>
          <w:rtl w:val="0"/>
        </w:rPr>
        <w:t xml:space="preserve">, compreenda o mecanismo de cobrança </w:t>
      </w:r>
      <w:r w:rsidDel="00000000" w:rsidR="00000000" w:rsidRPr="00000000">
        <w:rPr>
          <w:rFonts w:ascii="Montserrat" w:cs="Montserrat" w:eastAsia="Montserrat" w:hAnsi="Montserrat"/>
          <w:b w:val="1"/>
          <w:bCs w:val="1"/>
          <w:i w:val="1"/>
          <w:iCs w:val="1"/>
          <w:color w:val="351c75"/>
          <w:sz w:val="22"/>
          <w:szCs w:val="22"/>
          <w:rtl w:val="0"/>
        </w:rPr>
        <w:t xml:space="preserve">“por dentro”</w:t>
      </w:r>
      <w:r w:rsidDel="00000000" w:rsidR="00000000" w:rsidRPr="00000000">
        <w:rPr>
          <w:rtl w:val="0"/>
        </w:rPr>
        <w:t xml:space="preserve">, caso em que ela integra o montante do próprio imposto. </w:t>
      </w:r>
    </w:p>
    <w:p w:rsidR="00000000" w:rsidDel="00000000" w:rsidP="00000000" w:rsidRDefault="00000000" w:rsidRPr="00000000" w14:paraId="000005C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C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Aprenda as regras de fixação de </w:t>
      </w:r>
      <w:r w:rsidDel="00000000" w:rsidR="00000000" w:rsidRPr="00000000">
        <w:rPr>
          <w:rFonts w:ascii="Montserrat" w:cs="Montserrat" w:eastAsia="Montserrat" w:hAnsi="Montserrat"/>
          <w:b w:val="1"/>
          <w:bCs w:val="1"/>
          <w:i w:val="1"/>
          <w:iCs w:val="1"/>
          <w:color w:val="351c75"/>
          <w:sz w:val="22"/>
          <w:szCs w:val="22"/>
          <w:rtl w:val="0"/>
        </w:rPr>
        <w:t xml:space="preserve">alíquotas</w:t>
      </w:r>
      <w:r w:rsidDel="00000000" w:rsidR="00000000" w:rsidRPr="00000000">
        <w:rPr>
          <w:rtl w:val="0"/>
        </w:rPr>
        <w:t xml:space="preserve"> e memorize as</w:t>
      </w:r>
      <w:r w:rsidDel="00000000" w:rsidR="00000000" w:rsidRPr="00000000">
        <w:rPr>
          <w:rFonts w:ascii="Montserrat" w:cs="Montserrat" w:eastAsia="Montserrat" w:hAnsi="Montserrat"/>
          <w:b w:val="1"/>
          <w:bCs w:val="1"/>
          <w:i w:val="1"/>
          <w:iCs w:val="1"/>
          <w:color w:val="351c75"/>
          <w:sz w:val="22"/>
          <w:szCs w:val="22"/>
          <w:rtl w:val="0"/>
        </w:rPr>
        <w:t xml:space="preserve"> imunidades</w:t>
      </w:r>
      <w:r w:rsidDel="00000000" w:rsidR="00000000" w:rsidRPr="00000000">
        <w:rPr>
          <w:rtl w:val="0"/>
        </w:rPr>
        <w:t xml:space="preserve"> trazidas em seu PDF. </w:t>
      </w:r>
    </w:p>
    <w:p w:rsidR="00000000" w:rsidDel="00000000" w:rsidP="00000000" w:rsidRDefault="00000000" w:rsidRPr="00000000" w14:paraId="000005C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C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Como tivemos mudanças sobre isso recentemente, a leitura se torna bem interessante sobre o</w:t>
      </w:r>
      <w:r w:rsidDel="00000000" w:rsidR="00000000" w:rsidRPr="00000000">
        <w:rPr>
          <w:rFonts w:ascii="Montserrat" w:cs="Montserrat" w:eastAsia="Montserrat" w:hAnsi="Montserrat"/>
          <w:b w:val="1"/>
          <w:bCs w:val="1"/>
          <w:i w:val="1"/>
          <w:iCs w:val="1"/>
          <w:color w:val="351c75"/>
          <w:sz w:val="22"/>
          <w:szCs w:val="22"/>
          <w:rtl w:val="0"/>
        </w:rPr>
        <w:t xml:space="preserve"> ICMS sobre combustíveis e lubrificantes</w:t>
      </w:r>
      <w:r w:rsidDel="00000000" w:rsidR="00000000" w:rsidRPr="00000000">
        <w:rPr>
          <w:rtl w:val="0"/>
        </w:rPr>
        <w:t xml:space="preserve">. Não se esqueça, atualmente o ICMS-Combustíveis é </w:t>
      </w:r>
      <w:r w:rsidDel="00000000" w:rsidR="00000000" w:rsidRPr="00000000">
        <w:rPr>
          <w:rFonts w:ascii="Montserrat" w:cs="Montserrat" w:eastAsia="Montserrat" w:hAnsi="Montserrat"/>
          <w:b w:val="1"/>
          <w:bCs w:val="1"/>
          <w:i w:val="1"/>
          <w:iCs w:val="1"/>
          <w:color w:val="351c75"/>
          <w:sz w:val="22"/>
          <w:szCs w:val="22"/>
          <w:rtl w:val="0"/>
        </w:rPr>
        <w:t xml:space="preserve">monofásico</w:t>
      </w:r>
      <w:r w:rsidDel="00000000" w:rsidR="00000000" w:rsidRPr="00000000">
        <w:rPr>
          <w:rtl w:val="0"/>
        </w:rPr>
        <w:t xml:space="preserve">. </w:t>
      </w:r>
    </w:p>
    <w:p w:rsidR="00000000" w:rsidDel="00000000" w:rsidP="00000000" w:rsidRDefault="00000000" w:rsidRPr="00000000" w14:paraId="000005C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C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Diversos assuntos relativos a ICMS só podem ser disciplinados por </w:t>
      </w:r>
      <w:r w:rsidDel="00000000" w:rsidR="00000000" w:rsidRPr="00000000">
        <w:rPr>
          <w:rFonts w:ascii="Montserrat" w:cs="Montserrat" w:eastAsia="Montserrat" w:hAnsi="Montserrat"/>
          <w:b w:val="1"/>
          <w:bCs w:val="1"/>
          <w:i w:val="1"/>
          <w:iCs w:val="1"/>
          <w:color w:val="351c75"/>
          <w:sz w:val="22"/>
          <w:szCs w:val="22"/>
          <w:rtl w:val="0"/>
        </w:rPr>
        <w:t xml:space="preserve">Lei Complementar</w:t>
      </w:r>
      <w:r w:rsidDel="00000000" w:rsidR="00000000" w:rsidRPr="00000000">
        <w:rPr>
          <w:rtl w:val="0"/>
        </w:rPr>
        <w:t xml:space="preserve">. Esse assunto é </w:t>
      </w:r>
      <w:r w:rsidDel="00000000" w:rsidR="00000000" w:rsidRPr="00000000">
        <w:rPr>
          <w:rFonts w:ascii="Montserrat" w:cs="Montserrat" w:eastAsia="Montserrat" w:hAnsi="Montserrat"/>
          <w:b w:val="1"/>
          <w:bCs w:val="1"/>
          <w:i w:val="1"/>
          <w:iCs w:val="1"/>
          <w:color w:val="351c75"/>
          <w:sz w:val="22"/>
          <w:szCs w:val="22"/>
          <w:rtl w:val="0"/>
        </w:rPr>
        <w:t xml:space="preserve">muito importante</w:t>
      </w:r>
      <w:r w:rsidDel="00000000" w:rsidR="00000000" w:rsidRPr="00000000">
        <w:rPr>
          <w:rtl w:val="0"/>
        </w:rPr>
        <w:t xml:space="preserve"> para sua prova, razão pela qual peço que os memorize com muita atenção. Entre elas temos as situações que podem gerar conflitos entre os Estados e situações particulares do ICMS.</w:t>
      </w:r>
    </w:p>
    <w:p w:rsidR="00000000" w:rsidDel="00000000" w:rsidP="00000000" w:rsidRDefault="00000000" w:rsidRPr="00000000" w14:paraId="000005C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D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Por fim, ao falar de ICMS, vale a pena se atentar a jurisprudência farta sobre o assunto, principalmente as </w:t>
      </w:r>
      <w:r w:rsidDel="00000000" w:rsidR="00000000" w:rsidRPr="00000000">
        <w:rPr>
          <w:rFonts w:ascii="Montserrat" w:cs="Montserrat" w:eastAsia="Montserrat" w:hAnsi="Montserrat"/>
          <w:b w:val="1"/>
          <w:bCs w:val="1"/>
          <w:i w:val="1"/>
          <w:iCs w:val="1"/>
          <w:color w:val="351c75"/>
          <w:sz w:val="22"/>
          <w:szCs w:val="22"/>
          <w:rtl w:val="0"/>
        </w:rPr>
        <w:t xml:space="preserve">súmulas vinculantes</w:t>
      </w:r>
      <w:r w:rsidDel="00000000" w:rsidR="00000000" w:rsidRPr="00000000">
        <w:rPr>
          <w:rtl w:val="0"/>
        </w:rPr>
        <w:t xml:space="preserve">. </w:t>
      </w:r>
    </w:p>
    <w:p w:rsidR="00000000" w:rsidDel="00000000" w:rsidP="00000000" w:rsidRDefault="00000000" w:rsidRPr="00000000" w14:paraId="000005D1">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5D2">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5D3">
      <w:pPr>
        <w:pStyle w:val="Heading1"/>
        <w:pBdr>
          <w:top w:color="ffffff" w:space="0" w:sz="24" w:val="single"/>
        </w:pBdr>
        <w:spacing w:before="0" w:lineRule="auto"/>
        <w:rPr>
          <w:i w:val="1"/>
          <w:iCs w:val="1"/>
          <w:sz w:val="32"/>
          <w:szCs w:val="32"/>
        </w:rPr>
      </w:pPr>
      <w:bookmarkStart w:colFirst="0" w:colLast="0" w:name="_heading=h.vk0rtmbkupig" w:id="63"/>
      <w:bookmarkEnd w:id="63"/>
      <w:r w:rsidDel="00000000" w:rsidR="00000000" w:rsidRPr="00000000">
        <w:rPr>
          <w:i w:val="1"/>
          <w:iCs w:val="1"/>
          <w:sz w:val="32"/>
          <w:szCs w:val="32"/>
          <w:rtl w:val="0"/>
        </w:rPr>
        <w:t xml:space="preserve">Tarefa 66</w:t>
      </w:r>
    </w:p>
    <w:p w:rsidR="00000000" w:rsidDel="00000000" w:rsidP="00000000" w:rsidRDefault="00000000" w:rsidRPr="00000000" w14:paraId="000005D4">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5D5">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5D6">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14 – Parte 2 de 3. De “ITCMD” até IPVA”, exclusive.</w:t>
      </w:r>
    </w:p>
    <w:p w:rsidR="00000000" w:rsidDel="00000000" w:rsidP="00000000" w:rsidRDefault="00000000" w:rsidRPr="00000000" w14:paraId="000005D7">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5D8">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05">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5D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DA">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Estude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14 (Impostos de Competência dos Estados e do DF).</w:t>
      </w:r>
    </w:p>
    <w:p w:rsidR="00000000" w:rsidDel="00000000" w:rsidP="00000000" w:rsidRDefault="00000000" w:rsidRPr="00000000" w14:paraId="000005DB">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5DC">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14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 </w:t>
      </w:r>
      <w:r w:rsidDel="00000000" w:rsidR="00000000" w:rsidRPr="00000000">
        <w:rPr>
          <w:rtl w:val="0"/>
        </w:rPr>
        <w:t xml:space="preserve"> alto, representando </w:t>
      </w:r>
      <w:r w:rsidDel="00000000" w:rsidR="00000000" w:rsidRPr="00000000">
        <w:rPr>
          <w:rFonts w:ascii="Montserrat" w:cs="Montserrat" w:eastAsia="Montserrat" w:hAnsi="Montserrat"/>
          <w:b w:val="1"/>
          <w:bCs w:val="1"/>
          <w:i w:val="1"/>
          <w:iCs w:val="1"/>
          <w:color w:val="351c75"/>
          <w:sz w:val="22"/>
          <w:szCs w:val="22"/>
          <w:rtl w:val="0"/>
        </w:rPr>
        <w:t xml:space="preserve">6,19%</w:t>
      </w:r>
      <w:r w:rsidDel="00000000" w:rsidR="00000000" w:rsidRPr="00000000">
        <w:rPr>
          <w:rtl w:val="0"/>
        </w:rPr>
        <w:t xml:space="preserve">.</w:t>
      </w:r>
      <w:r w:rsidDel="00000000" w:rsidR="00000000" w:rsidRPr="00000000">
        <w:rPr>
          <w:rFonts w:ascii="Montserrat" w:cs="Montserrat" w:eastAsia="Montserrat" w:hAnsi="Montserrat"/>
          <w:b w:val="1"/>
          <w:bCs w:val="1"/>
          <w:i w:val="1"/>
          <w:iCs w:val="1"/>
          <w:color w:val="351c75"/>
          <w:sz w:val="22"/>
          <w:szCs w:val="22"/>
          <w:rtl w:val="0"/>
        </w:rPr>
        <w:t xml:space="preserve"> </w:t>
      </w:r>
    </w:p>
    <w:p w:rsidR="00000000" w:rsidDel="00000000" w:rsidP="00000000" w:rsidRDefault="00000000" w:rsidRPr="00000000" w14:paraId="000005DD">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5D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Leia também alguns artigos na CF/88 e no CTN:</w:t>
      </w:r>
    </w:p>
    <w:p w:rsidR="00000000" w:rsidDel="00000000" w:rsidP="00000000" w:rsidRDefault="00000000" w:rsidRPr="00000000" w14:paraId="000005DF">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highlight w:val="yellow"/>
        </w:rPr>
      </w:pPr>
      <w:r w:rsidDel="00000000" w:rsidR="00000000" w:rsidRPr="00000000">
        <w:rPr>
          <w:rtl w:val="0"/>
        </w:rPr>
      </w:r>
    </w:p>
    <w:p w:rsidR="00000000" w:rsidDel="00000000" w:rsidP="00000000" w:rsidRDefault="00000000" w:rsidRPr="00000000" w14:paraId="000005E0">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 CF/88: Art. 155;</w:t>
      </w:r>
    </w:p>
    <w:p w:rsidR="00000000" w:rsidDel="00000000" w:rsidP="00000000" w:rsidRDefault="00000000" w:rsidRPr="00000000" w14:paraId="000005E1">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 CTN: Art. 32 a 42;</w:t>
      </w:r>
    </w:p>
    <w:p w:rsidR="00000000" w:rsidDel="00000000" w:rsidP="00000000" w:rsidRDefault="00000000" w:rsidRPr="00000000" w14:paraId="000005E2">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5E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Caso esteja há muito tempo sem estudar o tema ou este ainda não tenha sido estudado, seguem algumas dicas de conteúdo:</w:t>
      </w:r>
    </w:p>
    <w:p w:rsidR="00000000" w:rsidDel="00000000" w:rsidP="00000000" w:rsidRDefault="00000000" w:rsidRPr="00000000" w14:paraId="000005E4">
      <w:pPr>
        <w:pBdr>
          <w:top w:color="351c75" w:space="1" w:sz="18" w:val="single"/>
          <w:left w:color="351c75" w:space="1" w:sz="18" w:val="single"/>
          <w:bottom w:color="351c75" w:space="1" w:sz="18" w:val="single"/>
          <w:right w:color="351c75" w:space="1" w:sz="18" w:val="single"/>
        </w:pBdr>
        <w:spacing w:after="0" w:lineRule="auto"/>
        <w:rPr>
          <w:highlight w:val="yellow"/>
        </w:rPr>
      </w:pPr>
      <w:r w:rsidDel="00000000" w:rsidR="00000000" w:rsidRPr="00000000">
        <w:rPr>
          <w:rtl w:val="0"/>
        </w:rPr>
      </w:r>
    </w:p>
    <w:p w:rsidR="00000000" w:rsidDel="00000000" w:rsidP="00000000" w:rsidRDefault="00000000" w:rsidRPr="00000000" w14:paraId="000005E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O</w:t>
      </w:r>
      <w:r w:rsidDel="00000000" w:rsidR="00000000" w:rsidRPr="00000000">
        <w:rPr>
          <w:i w:val="1"/>
          <w:iCs w:val="1"/>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ITCMD</w:t>
      </w:r>
      <w:r w:rsidDel="00000000" w:rsidR="00000000" w:rsidRPr="00000000">
        <w:rPr>
          <w:rtl w:val="0"/>
        </w:rPr>
        <w:t xml:space="preserve"> é um tributo de finalidade </w:t>
      </w:r>
      <w:r w:rsidDel="00000000" w:rsidR="00000000" w:rsidRPr="00000000">
        <w:rPr>
          <w:rFonts w:ascii="Montserrat" w:cs="Montserrat" w:eastAsia="Montserrat" w:hAnsi="Montserrat"/>
          <w:b w:val="1"/>
          <w:bCs w:val="1"/>
          <w:i w:val="1"/>
          <w:iCs w:val="1"/>
          <w:color w:val="351c75"/>
          <w:sz w:val="22"/>
          <w:szCs w:val="22"/>
          <w:rtl w:val="0"/>
        </w:rPr>
        <w:t xml:space="preserve">fiscal</w:t>
      </w:r>
      <w:r w:rsidDel="00000000" w:rsidR="00000000" w:rsidRPr="00000000">
        <w:rPr>
          <w:rtl w:val="0"/>
        </w:rPr>
        <w:t xml:space="preserve"> que incide na transmissão de qualquer bem ou direito por causa mortis ou doação. </w:t>
      </w:r>
    </w:p>
    <w:p w:rsidR="00000000" w:rsidDel="00000000" w:rsidP="00000000" w:rsidRDefault="00000000" w:rsidRPr="00000000" w14:paraId="000005E6">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5E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Memorize</w:t>
      </w:r>
      <w:r w:rsidDel="00000000" w:rsidR="00000000" w:rsidRPr="00000000">
        <w:rPr>
          <w:rtl w:val="0"/>
        </w:rPr>
        <w:t xml:space="preserve"> os casos abaixo para saber a que Estado ou DF pertencerá à competência: </w:t>
      </w:r>
    </w:p>
    <w:p w:rsidR="00000000" w:rsidDel="00000000" w:rsidP="00000000" w:rsidRDefault="00000000" w:rsidRPr="00000000" w14:paraId="000005E8">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rtl w:val="0"/>
        </w:rPr>
      </w:r>
    </w:p>
    <w:p w:rsidR="00000000" w:rsidDel="00000000" w:rsidP="00000000" w:rsidRDefault="00000000" w:rsidRPr="00000000" w14:paraId="000005E9">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114300" distT="114300" distL="114300" distR="114300">
            <wp:extent cx="5619750" cy="3257550"/>
            <wp:effectExtent b="0" l="0" r="0" t="0"/>
            <wp:docPr id="456" name="image16.png"/>
            <a:graphic>
              <a:graphicData uri="http://schemas.openxmlformats.org/drawingml/2006/picture">
                <pic:pic>
                  <pic:nvPicPr>
                    <pic:cNvPr id="0" name="image16.png"/>
                    <pic:cNvPicPr preferRelativeResize="0"/>
                  </pic:nvPicPr>
                  <pic:blipFill>
                    <a:blip r:embed="rId106"/>
                    <a:srcRect b="0" l="0" r="0" t="0"/>
                    <a:stretch>
                      <a:fillRect/>
                    </a:stretch>
                  </pic:blipFill>
                  <pic:spPr>
                    <a:xfrm>
                      <a:off x="0" y="0"/>
                      <a:ext cx="561975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5EA">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5EB">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Novidade: </w:t>
      </w:r>
      <w:r w:rsidDel="00000000" w:rsidR="00000000" w:rsidRPr="00000000">
        <w:rPr>
          <w:rtl w:val="0"/>
        </w:rPr>
        <w:t xml:space="preserve">Com a EC 132/2023 (reforma tributária),</w:t>
      </w:r>
      <w:r w:rsidDel="00000000" w:rsidR="00000000" w:rsidRPr="00000000">
        <w:rPr>
          <w:rFonts w:ascii="Montserrat" w:cs="Montserrat" w:eastAsia="Montserrat" w:hAnsi="Montserrat"/>
          <w:b w:val="1"/>
          <w:bCs w:val="1"/>
          <w:i w:val="1"/>
          <w:iCs w:val="1"/>
          <w:color w:val="351c75"/>
          <w:sz w:val="22"/>
          <w:szCs w:val="22"/>
          <w:rtl w:val="0"/>
        </w:rPr>
        <w:t xml:space="preserve"> </w:t>
      </w:r>
      <w:r w:rsidDel="00000000" w:rsidR="00000000" w:rsidRPr="00000000">
        <w:rPr>
          <w:rtl w:val="0"/>
        </w:rPr>
        <w:t xml:space="preserve">houve </w:t>
      </w:r>
      <w:r w:rsidDel="00000000" w:rsidR="00000000" w:rsidRPr="00000000">
        <w:rPr>
          <w:rFonts w:ascii="Montserrat" w:cs="Montserrat" w:eastAsia="Montserrat" w:hAnsi="Montserrat"/>
          <w:b w:val="1"/>
          <w:bCs w:val="1"/>
          <w:i w:val="1"/>
          <w:iCs w:val="1"/>
          <w:color w:val="351c75"/>
          <w:sz w:val="22"/>
          <w:szCs w:val="22"/>
          <w:rtl w:val="0"/>
        </w:rPr>
        <w:t xml:space="preserve">alteração</w:t>
      </w:r>
      <w:r w:rsidDel="00000000" w:rsidR="00000000" w:rsidRPr="00000000">
        <w:rPr>
          <w:rtl w:val="0"/>
        </w:rPr>
        <w:t xml:space="preserve"> em relação às transmissões causa mortis. Isso porque a redação anterior dizia que, na Transmissão causa mortis, o imposto cabia ao Estado onde fosse processado o inventário ou arrolamento. A partir de agora, considera-se como devido o ITCMD, </w:t>
      </w:r>
      <w:r w:rsidDel="00000000" w:rsidR="00000000" w:rsidRPr="00000000">
        <w:rPr>
          <w:rFonts w:ascii="Montserrat" w:cs="Montserrat" w:eastAsia="Montserrat" w:hAnsi="Montserrat"/>
          <w:b w:val="1"/>
          <w:bCs w:val="1"/>
          <w:i w:val="1"/>
          <w:iCs w:val="1"/>
          <w:color w:val="351c75"/>
          <w:sz w:val="22"/>
          <w:szCs w:val="22"/>
          <w:rtl w:val="0"/>
        </w:rPr>
        <w:t xml:space="preserve">na Transmissão causa mortis, ao Estado onde era domiciliado o falecido (de cujus). </w:t>
      </w:r>
    </w:p>
    <w:p w:rsidR="00000000" w:rsidDel="00000000" w:rsidP="00000000" w:rsidRDefault="00000000" w:rsidRPr="00000000" w14:paraId="000005E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E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Em relação ao </w:t>
      </w:r>
      <w:r w:rsidDel="00000000" w:rsidR="00000000" w:rsidRPr="00000000">
        <w:rPr>
          <w:rFonts w:ascii="Montserrat" w:cs="Montserrat" w:eastAsia="Montserrat" w:hAnsi="Montserrat"/>
          <w:b w:val="1"/>
          <w:bCs w:val="1"/>
          <w:i w:val="1"/>
          <w:iCs w:val="1"/>
          <w:color w:val="351c75"/>
          <w:sz w:val="22"/>
          <w:szCs w:val="22"/>
          <w:rtl w:val="0"/>
        </w:rPr>
        <w:t xml:space="preserve">fato gerador</w:t>
      </w:r>
      <w:r w:rsidDel="00000000" w:rsidR="00000000" w:rsidRPr="00000000">
        <w:rPr>
          <w:rtl w:val="0"/>
        </w:rPr>
        <w:t xml:space="preserve">, é importante que saiba o que segue:</w:t>
      </w:r>
    </w:p>
    <w:p w:rsidR="00000000" w:rsidDel="00000000" w:rsidP="00000000" w:rsidRDefault="00000000" w:rsidRPr="00000000" w14:paraId="000005E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E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Causa Mortis</w:t>
      </w:r>
      <w:r w:rsidDel="00000000" w:rsidR="00000000" w:rsidRPr="00000000">
        <w:rPr>
          <w:rtl w:val="0"/>
        </w:rPr>
        <w:t xml:space="preserve">: imposto devido na abertura da sucessão, que se dá no momento exato da </w:t>
      </w:r>
      <w:r w:rsidDel="00000000" w:rsidR="00000000" w:rsidRPr="00000000">
        <w:rPr>
          <w:rFonts w:ascii="Montserrat" w:cs="Montserrat" w:eastAsia="Montserrat" w:hAnsi="Montserrat"/>
          <w:b w:val="1"/>
          <w:bCs w:val="1"/>
          <w:i w:val="1"/>
          <w:iCs w:val="1"/>
          <w:color w:val="351c75"/>
          <w:sz w:val="22"/>
          <w:szCs w:val="22"/>
          <w:rtl w:val="0"/>
        </w:rPr>
        <w:t xml:space="preserve">morte</w:t>
      </w:r>
      <w:r w:rsidDel="00000000" w:rsidR="00000000" w:rsidRPr="00000000">
        <w:rPr>
          <w:rtl w:val="0"/>
        </w:rPr>
        <w:t xml:space="preserve">). Há 1 fato gerador para cada herdeiro/legatário.</w:t>
      </w:r>
    </w:p>
    <w:p w:rsidR="00000000" w:rsidDel="00000000" w:rsidP="00000000" w:rsidRDefault="00000000" w:rsidRPr="00000000" w14:paraId="000005F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w:t>
      </w:r>
    </w:p>
    <w:p w:rsidR="00000000" w:rsidDel="00000000" w:rsidP="00000000" w:rsidRDefault="00000000" w:rsidRPr="00000000" w14:paraId="000005F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Atenção às </w:t>
      </w:r>
      <w:r w:rsidDel="00000000" w:rsidR="00000000" w:rsidRPr="00000000">
        <w:rPr>
          <w:rFonts w:ascii="Montserrat" w:cs="Montserrat" w:eastAsia="Montserrat" w:hAnsi="Montserrat"/>
          <w:b w:val="1"/>
          <w:bCs w:val="1"/>
          <w:i w:val="1"/>
          <w:iCs w:val="1"/>
          <w:color w:val="351c75"/>
          <w:sz w:val="22"/>
          <w:szCs w:val="22"/>
          <w:rtl w:val="0"/>
        </w:rPr>
        <w:t xml:space="preserve">súmulas</w:t>
      </w:r>
      <w:r w:rsidDel="00000000" w:rsidR="00000000" w:rsidRPr="00000000">
        <w:rPr>
          <w:rFonts w:ascii="Montserrat" w:cs="Montserrat" w:eastAsia="Montserrat" w:hAnsi="Montserrat"/>
          <w:b w:val="1"/>
          <w:bCs w:val="1"/>
          <w:color w:val="351c75"/>
          <w:sz w:val="22"/>
          <w:szCs w:val="22"/>
          <w:rtl w:val="0"/>
        </w:rPr>
        <w:t xml:space="preserve"> </w:t>
      </w:r>
      <w:r w:rsidDel="00000000" w:rsidR="00000000" w:rsidRPr="00000000">
        <w:rPr>
          <w:rtl w:val="0"/>
        </w:rPr>
        <w:t xml:space="preserve">no seu PDF. Elas costumam cair nas questões mais difíceis. </w:t>
      </w:r>
    </w:p>
    <w:p w:rsidR="00000000" w:rsidDel="00000000" w:rsidP="00000000" w:rsidRDefault="00000000" w:rsidRPr="00000000" w14:paraId="000005F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F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Doação</w:t>
      </w:r>
      <w:r w:rsidDel="00000000" w:rsidR="00000000" w:rsidRPr="00000000">
        <w:rPr>
          <w:rtl w:val="0"/>
        </w:rPr>
        <w:t xml:space="preserve">: Se de </w:t>
      </w:r>
      <w:r w:rsidDel="00000000" w:rsidR="00000000" w:rsidRPr="00000000">
        <w:rPr>
          <w:rFonts w:ascii="Montserrat" w:cs="Montserrat" w:eastAsia="Montserrat" w:hAnsi="Montserrat"/>
          <w:b w:val="1"/>
          <w:bCs w:val="1"/>
          <w:i w:val="1"/>
          <w:iCs w:val="1"/>
          <w:color w:val="351c75"/>
          <w:sz w:val="22"/>
          <w:szCs w:val="22"/>
          <w:rtl w:val="0"/>
        </w:rPr>
        <w:t xml:space="preserve">bens imóveis</w:t>
      </w:r>
      <w:r w:rsidDel="00000000" w:rsidR="00000000" w:rsidRPr="00000000">
        <w:rPr>
          <w:rtl w:val="0"/>
        </w:rPr>
        <w:t xml:space="preserve">, o fato gerador ocorre no momento do registro do título; se de </w:t>
      </w:r>
      <w:r w:rsidDel="00000000" w:rsidR="00000000" w:rsidRPr="00000000">
        <w:rPr>
          <w:rFonts w:ascii="Montserrat" w:cs="Montserrat" w:eastAsia="Montserrat" w:hAnsi="Montserrat"/>
          <w:b w:val="1"/>
          <w:bCs w:val="1"/>
          <w:i w:val="1"/>
          <w:iCs w:val="1"/>
          <w:color w:val="351c75"/>
          <w:sz w:val="22"/>
          <w:szCs w:val="22"/>
          <w:rtl w:val="0"/>
        </w:rPr>
        <w:t xml:space="preserve">bens móveis</w:t>
      </w:r>
      <w:r w:rsidDel="00000000" w:rsidR="00000000" w:rsidRPr="00000000">
        <w:rPr>
          <w:rtl w:val="0"/>
        </w:rPr>
        <w:t xml:space="preserve">, no momento da entrega (tradição).</w:t>
      </w:r>
    </w:p>
    <w:p w:rsidR="00000000" w:rsidDel="00000000" w:rsidP="00000000" w:rsidRDefault="00000000" w:rsidRPr="00000000" w14:paraId="000005F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F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As </w:t>
      </w:r>
      <w:r w:rsidDel="00000000" w:rsidR="00000000" w:rsidRPr="00000000">
        <w:rPr>
          <w:rFonts w:ascii="Montserrat" w:cs="Montserrat" w:eastAsia="Montserrat" w:hAnsi="Montserrat"/>
          <w:b w:val="1"/>
          <w:bCs w:val="1"/>
          <w:i w:val="1"/>
          <w:iCs w:val="1"/>
          <w:color w:val="351c75"/>
          <w:sz w:val="22"/>
          <w:szCs w:val="22"/>
          <w:rtl w:val="0"/>
        </w:rPr>
        <w:t xml:space="preserve">alíquotas máximas</w:t>
      </w:r>
      <w:r w:rsidDel="00000000" w:rsidR="00000000" w:rsidRPr="00000000">
        <w:rPr>
          <w:rtl w:val="0"/>
        </w:rPr>
        <w:t xml:space="preserve"> são fixadas pelo </w:t>
      </w:r>
      <w:r w:rsidDel="00000000" w:rsidR="00000000" w:rsidRPr="00000000">
        <w:rPr>
          <w:rFonts w:ascii="Montserrat" w:cs="Montserrat" w:eastAsia="Montserrat" w:hAnsi="Montserrat"/>
          <w:b w:val="1"/>
          <w:bCs w:val="1"/>
          <w:i w:val="1"/>
          <w:iCs w:val="1"/>
          <w:color w:val="351c75"/>
          <w:sz w:val="22"/>
          <w:szCs w:val="22"/>
          <w:rtl w:val="0"/>
        </w:rPr>
        <w:t xml:space="preserve">Senado Federal</w:t>
      </w:r>
      <w:r w:rsidDel="00000000" w:rsidR="00000000" w:rsidRPr="00000000">
        <w:rPr>
          <w:rtl w:val="0"/>
        </w:rPr>
        <w:t xml:space="preserve"> e, agora com previsão constitucional - EC 132/23 -, tem de ser </w:t>
      </w:r>
      <w:r w:rsidDel="00000000" w:rsidR="00000000" w:rsidRPr="00000000">
        <w:rPr>
          <w:rFonts w:ascii="Montserrat" w:cs="Montserrat" w:eastAsia="Montserrat" w:hAnsi="Montserrat"/>
          <w:b w:val="1"/>
          <w:bCs w:val="1"/>
          <w:i w:val="1"/>
          <w:iCs w:val="1"/>
          <w:color w:val="351c75"/>
          <w:sz w:val="22"/>
          <w:szCs w:val="22"/>
          <w:rtl w:val="0"/>
        </w:rPr>
        <w:t xml:space="preserve">progressivas</w:t>
      </w:r>
      <w:r w:rsidDel="00000000" w:rsidR="00000000" w:rsidRPr="00000000">
        <w:rPr>
          <w:rtl w:val="0"/>
        </w:rPr>
        <w:t xml:space="preserve">. O ITCMD </w:t>
      </w:r>
      <w:r w:rsidDel="00000000" w:rsidR="00000000" w:rsidRPr="00000000">
        <w:rPr>
          <w:rFonts w:ascii="Montserrat" w:cs="Montserrat" w:eastAsia="Montserrat" w:hAnsi="Montserrat"/>
          <w:b w:val="1"/>
          <w:bCs w:val="1"/>
          <w:i w:val="1"/>
          <w:iCs w:val="1"/>
          <w:color w:val="351c75"/>
          <w:sz w:val="22"/>
          <w:szCs w:val="22"/>
          <w:rtl w:val="0"/>
        </w:rPr>
        <w:t xml:space="preserve">será progressivo</w:t>
      </w:r>
      <w:r w:rsidDel="00000000" w:rsidR="00000000" w:rsidRPr="00000000">
        <w:rPr>
          <w:rtl w:val="0"/>
        </w:rPr>
        <w:t xml:space="preserve"> em razão do valor do quinhão, do legado ou da doação. Cuidado com as pegadinhas!</w:t>
      </w:r>
    </w:p>
    <w:p w:rsidR="00000000" w:rsidDel="00000000" w:rsidP="00000000" w:rsidRDefault="00000000" w:rsidRPr="00000000" w14:paraId="000005F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5F7">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Por fim, importante saber as </w:t>
      </w:r>
      <w:r w:rsidDel="00000000" w:rsidR="00000000" w:rsidRPr="00000000">
        <w:rPr>
          <w:rFonts w:ascii="Montserrat" w:cs="Montserrat" w:eastAsia="Montserrat" w:hAnsi="Montserrat"/>
          <w:b w:val="1"/>
          <w:bCs w:val="1"/>
          <w:i w:val="1"/>
          <w:iCs w:val="1"/>
          <w:color w:val="351c75"/>
          <w:sz w:val="22"/>
          <w:szCs w:val="22"/>
          <w:rtl w:val="0"/>
        </w:rPr>
        <w:t xml:space="preserve">últimas</w:t>
      </w: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imunidades</w:t>
      </w:r>
      <w:r w:rsidDel="00000000" w:rsidR="00000000" w:rsidRPr="00000000">
        <w:rPr>
          <w:rtl w:val="0"/>
        </w:rPr>
        <w:t xml:space="preserve"> do ITCMD, principalmente a novidade, trazida pela reforma tributária, que é a </w:t>
      </w:r>
      <w:r w:rsidDel="00000000" w:rsidR="00000000" w:rsidRPr="00000000">
        <w:rPr>
          <w:rFonts w:ascii="Montserrat" w:cs="Montserrat" w:eastAsia="Montserrat" w:hAnsi="Montserrat"/>
          <w:b w:val="1"/>
          <w:bCs w:val="1"/>
          <w:i w:val="1"/>
          <w:iCs w:val="1"/>
          <w:color w:val="351c75"/>
          <w:sz w:val="22"/>
          <w:szCs w:val="22"/>
          <w:rtl w:val="0"/>
        </w:rPr>
        <w:t xml:space="preserve">desoneração das transmissões e as doações para as instituições sem fins lucrativos com finalidade</w:t>
      </w:r>
      <w:r w:rsidDel="00000000" w:rsidR="00000000" w:rsidRPr="00000000">
        <w:rPr>
          <w:rtl w:val="0"/>
        </w:rPr>
        <w:t xml:space="preserve"> de relevância pública e social, inclusive as organizações assistenciais e beneficentes de entidades religiosas e institutos científicos e tecnológicos, e por elas realizadas na consecução dos seus objetivos sociais, </w:t>
      </w:r>
      <w:r w:rsidDel="00000000" w:rsidR="00000000" w:rsidRPr="00000000">
        <w:rPr>
          <w:rFonts w:ascii="Montserrat" w:cs="Montserrat" w:eastAsia="Montserrat" w:hAnsi="Montserrat"/>
          <w:b w:val="1"/>
          <w:bCs w:val="1"/>
          <w:i w:val="1"/>
          <w:iCs w:val="1"/>
          <w:color w:val="351c75"/>
          <w:sz w:val="22"/>
          <w:szCs w:val="22"/>
          <w:rtl w:val="0"/>
        </w:rPr>
        <w:t xml:space="preserve">observadas as condições estabelecidas em lei complementar.</w:t>
      </w:r>
    </w:p>
    <w:p w:rsidR="00000000" w:rsidDel="00000000" w:rsidP="00000000" w:rsidRDefault="00000000" w:rsidRPr="00000000" w14:paraId="000005F8">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rtl w:val="0"/>
        </w:rPr>
      </w:r>
    </w:p>
    <w:p w:rsidR="00000000" w:rsidDel="00000000" w:rsidP="00000000" w:rsidRDefault="00000000" w:rsidRPr="00000000" w14:paraId="000005F9">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5FA">
      <w:pPr>
        <w:pStyle w:val="Heading1"/>
        <w:pBdr>
          <w:top w:color="ffffff" w:space="0" w:sz="24" w:val="single"/>
        </w:pBdr>
        <w:spacing w:before="0" w:lineRule="auto"/>
        <w:rPr>
          <w:i w:val="1"/>
          <w:iCs w:val="1"/>
          <w:sz w:val="32"/>
          <w:szCs w:val="32"/>
        </w:rPr>
      </w:pPr>
      <w:bookmarkStart w:colFirst="0" w:colLast="0" w:name="_heading=h.s0tgwghjmeui" w:id="64"/>
      <w:bookmarkEnd w:id="64"/>
      <w:r w:rsidDel="00000000" w:rsidR="00000000" w:rsidRPr="00000000">
        <w:rPr>
          <w:i w:val="1"/>
          <w:iCs w:val="1"/>
          <w:sz w:val="32"/>
          <w:szCs w:val="32"/>
          <w:rtl w:val="0"/>
        </w:rPr>
        <w:t xml:space="preserve">Tarefa 67</w:t>
      </w:r>
    </w:p>
    <w:p w:rsidR="00000000" w:rsidDel="00000000" w:rsidP="00000000" w:rsidRDefault="00000000" w:rsidRPr="00000000" w14:paraId="000005FB">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5FC">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5FD">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14 – Parte 3 de 3. De “IPVA”, inclusive.</w:t>
      </w:r>
    </w:p>
    <w:p w:rsidR="00000000" w:rsidDel="00000000" w:rsidP="00000000" w:rsidRDefault="00000000" w:rsidRPr="00000000" w14:paraId="000005FE">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5FF">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07">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60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601">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Estude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14 (Impostos de Competência dos Estados e do DF).</w:t>
      </w:r>
    </w:p>
    <w:p w:rsidR="00000000" w:rsidDel="00000000" w:rsidP="00000000" w:rsidRDefault="00000000" w:rsidRPr="00000000" w14:paraId="00000602">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60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14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 </w:t>
      </w:r>
      <w:r w:rsidDel="00000000" w:rsidR="00000000" w:rsidRPr="00000000">
        <w:rPr>
          <w:rtl w:val="0"/>
        </w:rPr>
        <w:t xml:space="preserve"> alto, representando </w:t>
      </w:r>
      <w:r w:rsidDel="00000000" w:rsidR="00000000" w:rsidRPr="00000000">
        <w:rPr>
          <w:rFonts w:ascii="Montserrat" w:cs="Montserrat" w:eastAsia="Montserrat" w:hAnsi="Montserrat"/>
          <w:b w:val="1"/>
          <w:bCs w:val="1"/>
          <w:i w:val="1"/>
          <w:iCs w:val="1"/>
          <w:color w:val="351c75"/>
          <w:sz w:val="22"/>
          <w:szCs w:val="22"/>
          <w:rtl w:val="0"/>
        </w:rPr>
        <w:t xml:space="preserve">6,19%</w:t>
      </w:r>
      <w:r w:rsidDel="00000000" w:rsidR="00000000" w:rsidRPr="00000000">
        <w:rPr>
          <w:rtl w:val="0"/>
        </w:rPr>
        <w:t xml:space="preserve">.</w:t>
      </w:r>
      <w:r w:rsidDel="00000000" w:rsidR="00000000" w:rsidRPr="00000000">
        <w:rPr>
          <w:rFonts w:ascii="Montserrat" w:cs="Montserrat" w:eastAsia="Montserrat" w:hAnsi="Montserrat"/>
          <w:b w:val="1"/>
          <w:bCs w:val="1"/>
          <w:i w:val="1"/>
          <w:iCs w:val="1"/>
          <w:color w:val="351c75"/>
          <w:sz w:val="22"/>
          <w:szCs w:val="22"/>
          <w:rtl w:val="0"/>
        </w:rPr>
        <w:t xml:space="preserve"> </w:t>
      </w:r>
    </w:p>
    <w:p w:rsidR="00000000" w:rsidDel="00000000" w:rsidP="00000000" w:rsidRDefault="00000000" w:rsidRPr="00000000" w14:paraId="00000604">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60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Leia também alguns artigos na CF/88 e no CTN:</w:t>
      </w:r>
    </w:p>
    <w:p w:rsidR="00000000" w:rsidDel="00000000" w:rsidP="00000000" w:rsidRDefault="00000000" w:rsidRPr="00000000" w14:paraId="00000606">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highlight w:val="yellow"/>
        </w:rPr>
      </w:pPr>
      <w:r w:rsidDel="00000000" w:rsidR="00000000" w:rsidRPr="00000000">
        <w:rPr>
          <w:rtl w:val="0"/>
        </w:rPr>
      </w:r>
    </w:p>
    <w:p w:rsidR="00000000" w:rsidDel="00000000" w:rsidP="00000000" w:rsidRDefault="00000000" w:rsidRPr="00000000" w14:paraId="00000607">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 CF/88: Art. 155;</w:t>
      </w:r>
    </w:p>
    <w:p w:rsidR="00000000" w:rsidDel="00000000" w:rsidP="00000000" w:rsidRDefault="00000000" w:rsidRPr="00000000" w14:paraId="00000608">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 CTN: Art. 32 a 42;</w:t>
      </w:r>
    </w:p>
    <w:p w:rsidR="00000000" w:rsidDel="00000000" w:rsidP="00000000" w:rsidRDefault="00000000" w:rsidRPr="00000000" w14:paraId="00000609">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60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Caso esteja há muito tempo sem estudar o tema ou este ainda não tenha sido estudado, seguem algumas dicas de conteúdo:</w:t>
      </w:r>
    </w:p>
    <w:p w:rsidR="00000000" w:rsidDel="00000000" w:rsidP="00000000" w:rsidRDefault="00000000" w:rsidRPr="00000000" w14:paraId="0000060B">
      <w:pPr>
        <w:pBdr>
          <w:top w:color="351c75" w:space="1" w:sz="18" w:val="single"/>
          <w:left w:color="351c75" w:space="1" w:sz="18" w:val="single"/>
          <w:bottom w:color="351c75" w:space="1" w:sz="18" w:val="single"/>
          <w:right w:color="351c75" w:space="1" w:sz="18" w:val="single"/>
        </w:pBdr>
        <w:spacing w:after="0" w:lineRule="auto"/>
        <w:rPr>
          <w:highlight w:val="yellow"/>
        </w:rPr>
      </w:pPr>
      <w:r w:rsidDel="00000000" w:rsidR="00000000" w:rsidRPr="00000000">
        <w:rPr>
          <w:rtl w:val="0"/>
        </w:rPr>
      </w:r>
    </w:p>
    <w:p w:rsidR="00000000" w:rsidDel="00000000" w:rsidP="00000000" w:rsidRDefault="00000000" w:rsidRPr="00000000" w14:paraId="0000060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O</w:t>
      </w:r>
      <w:r w:rsidDel="00000000" w:rsidR="00000000" w:rsidRPr="00000000">
        <w:rPr>
          <w:rFonts w:ascii="Montserrat" w:cs="Montserrat" w:eastAsia="Montserrat" w:hAnsi="Montserrat"/>
          <w:b w:val="1"/>
          <w:bCs w:val="1"/>
          <w:i w:val="1"/>
          <w:iCs w:val="1"/>
          <w:color w:val="351c75"/>
          <w:sz w:val="22"/>
          <w:szCs w:val="22"/>
          <w:rtl w:val="0"/>
        </w:rPr>
        <w:t xml:space="preserve"> IPVA</w:t>
      </w:r>
      <w:r w:rsidDel="00000000" w:rsidR="00000000" w:rsidRPr="00000000">
        <w:rPr>
          <w:rtl w:val="0"/>
        </w:rPr>
        <w:t xml:space="preserve"> tem como principais características ser um tributo real e de finalidade fiscal. Lembre-se: as alterações em sua </w:t>
      </w:r>
      <w:r w:rsidDel="00000000" w:rsidR="00000000" w:rsidRPr="00000000">
        <w:rPr>
          <w:rFonts w:ascii="Montserrat" w:cs="Montserrat" w:eastAsia="Montserrat" w:hAnsi="Montserrat"/>
          <w:b w:val="1"/>
          <w:bCs w:val="1"/>
          <w:i w:val="1"/>
          <w:iCs w:val="1"/>
          <w:color w:val="351c75"/>
          <w:sz w:val="22"/>
          <w:szCs w:val="22"/>
          <w:rtl w:val="0"/>
        </w:rPr>
        <w:t xml:space="preserve">base de cálculo </w:t>
      </w:r>
      <w:r w:rsidDel="00000000" w:rsidR="00000000" w:rsidRPr="00000000">
        <w:rPr>
          <w:strike w:val="1"/>
          <w:rtl w:val="0"/>
        </w:rPr>
        <w:t xml:space="preserve">(alíquota)</w:t>
      </w:r>
      <w:r w:rsidDel="00000000" w:rsidR="00000000" w:rsidRPr="00000000">
        <w:rPr>
          <w:rFonts w:ascii="Montserrat" w:cs="Montserrat" w:eastAsia="Montserrat" w:hAnsi="Montserrat"/>
          <w:b w:val="1"/>
          <w:bCs w:val="1"/>
          <w:i w:val="1"/>
          <w:iCs w:val="1"/>
          <w:color w:val="351c75"/>
          <w:sz w:val="22"/>
          <w:szCs w:val="22"/>
          <w:rtl w:val="0"/>
        </w:rPr>
        <w:t xml:space="preserve"> são exceção ao princípio da noventena</w:t>
      </w:r>
      <w:r w:rsidDel="00000000" w:rsidR="00000000" w:rsidRPr="00000000">
        <w:rPr>
          <w:rtl w:val="0"/>
        </w:rPr>
        <w:t xml:space="preserve">. </w:t>
      </w:r>
    </w:p>
    <w:p w:rsidR="00000000" w:rsidDel="00000000" w:rsidP="00000000" w:rsidRDefault="00000000" w:rsidRPr="00000000" w14:paraId="0000060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60E">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Novidade</w:t>
      </w:r>
      <w:r w:rsidDel="00000000" w:rsidR="00000000" w:rsidRPr="00000000">
        <w:rPr>
          <w:rtl w:val="0"/>
        </w:rPr>
        <w:t xml:space="preserve">: Com a promulgação da EC 132/2023 (Reforma Tributária), o campo de incidência do IPVA foi </w:t>
      </w:r>
      <w:r w:rsidDel="00000000" w:rsidR="00000000" w:rsidRPr="00000000">
        <w:rPr>
          <w:rFonts w:ascii="Montserrat" w:cs="Montserrat" w:eastAsia="Montserrat" w:hAnsi="Montserrat"/>
          <w:b w:val="1"/>
          <w:bCs w:val="1"/>
          <w:i w:val="1"/>
          <w:iCs w:val="1"/>
          <w:color w:val="351c75"/>
          <w:sz w:val="22"/>
          <w:szCs w:val="22"/>
          <w:rtl w:val="0"/>
        </w:rPr>
        <w:t xml:space="preserve">aumentado</w:t>
      </w:r>
      <w:r w:rsidDel="00000000" w:rsidR="00000000" w:rsidRPr="00000000">
        <w:rPr>
          <w:rtl w:val="0"/>
        </w:rPr>
        <w:t xml:space="preserve"> para incidir sobre a propriedade de veículos automotores terrestres, </w:t>
      </w:r>
      <w:r w:rsidDel="00000000" w:rsidR="00000000" w:rsidRPr="00000000">
        <w:rPr>
          <w:rFonts w:ascii="Montserrat" w:cs="Montserrat" w:eastAsia="Montserrat" w:hAnsi="Montserrat"/>
          <w:b w:val="1"/>
          <w:bCs w:val="1"/>
          <w:i w:val="1"/>
          <w:iCs w:val="1"/>
          <w:color w:val="351c75"/>
          <w:sz w:val="22"/>
          <w:szCs w:val="22"/>
          <w:rtl w:val="0"/>
        </w:rPr>
        <w:t xml:space="preserve">aquáticos e aéreos. </w:t>
      </w:r>
      <w:r w:rsidDel="00000000" w:rsidR="00000000" w:rsidRPr="00000000">
        <w:rPr>
          <w:rtl w:val="0"/>
        </w:rPr>
        <w:t xml:space="preserve">Agora o imposto incide não apenas sobre os automóveis, mas também sobre iates, jatinhos etc. Porém, a própria CF/88 deixou de fora (concedeu imunidade) para alguns casos específicos</w:t>
      </w:r>
      <w:r w:rsidDel="00000000" w:rsidR="00000000" w:rsidRPr="00000000">
        <w:rPr>
          <w:rFonts w:ascii="Montserrat" w:cs="Montserrat" w:eastAsia="Montserrat" w:hAnsi="Montserrat"/>
          <w:b w:val="1"/>
          <w:bCs w:val="1"/>
          <w:i w:val="1"/>
          <w:iCs w:val="1"/>
          <w:color w:val="351c75"/>
          <w:sz w:val="22"/>
          <w:szCs w:val="22"/>
          <w:rtl w:val="0"/>
        </w:rPr>
        <w:t xml:space="preserve"> (saiba eles).</w:t>
      </w:r>
    </w:p>
    <w:p w:rsidR="00000000" w:rsidDel="00000000" w:rsidP="00000000" w:rsidRDefault="00000000" w:rsidRPr="00000000" w14:paraId="0000060F">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61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Evitando guerra fiscal entre os Estados, o imposto é devido ao Estado de domicílio do dono do veículo. Com o mesmo fim, as </w:t>
      </w:r>
      <w:r w:rsidDel="00000000" w:rsidR="00000000" w:rsidRPr="00000000">
        <w:rPr>
          <w:rFonts w:ascii="Montserrat" w:cs="Montserrat" w:eastAsia="Montserrat" w:hAnsi="Montserrat"/>
          <w:b w:val="1"/>
          <w:bCs w:val="1"/>
          <w:i w:val="1"/>
          <w:iCs w:val="1"/>
          <w:color w:val="351c75"/>
          <w:sz w:val="22"/>
          <w:szCs w:val="22"/>
          <w:rtl w:val="0"/>
        </w:rPr>
        <w:t xml:space="preserve">alíquotas mínimas</w:t>
      </w:r>
      <w:r w:rsidDel="00000000" w:rsidR="00000000" w:rsidRPr="00000000">
        <w:rPr>
          <w:rtl w:val="0"/>
        </w:rPr>
        <w:t xml:space="preserve"> serão fixadas pelo </w:t>
      </w:r>
      <w:r w:rsidDel="00000000" w:rsidR="00000000" w:rsidRPr="00000000">
        <w:rPr>
          <w:rFonts w:ascii="Montserrat" w:cs="Montserrat" w:eastAsia="Montserrat" w:hAnsi="Montserrat"/>
          <w:b w:val="1"/>
          <w:bCs w:val="1"/>
          <w:i w:val="1"/>
          <w:iCs w:val="1"/>
          <w:color w:val="351c75"/>
          <w:sz w:val="22"/>
          <w:szCs w:val="22"/>
          <w:rtl w:val="0"/>
        </w:rPr>
        <w:t xml:space="preserve">Senado Federal</w:t>
      </w:r>
      <w:r w:rsidDel="00000000" w:rsidR="00000000" w:rsidRPr="00000000">
        <w:rPr>
          <w:rtl w:val="0"/>
        </w:rPr>
        <w:t xml:space="preserve">.</w:t>
      </w:r>
    </w:p>
    <w:p w:rsidR="00000000" w:rsidDel="00000000" w:rsidP="00000000" w:rsidRDefault="00000000" w:rsidRPr="00000000" w14:paraId="0000061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612">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color w:val="351c75"/>
          <w:sz w:val="22"/>
          <w:szCs w:val="22"/>
        </w:rPr>
      </w:pPr>
      <w:r w:rsidDel="00000000" w:rsidR="00000000" w:rsidRPr="00000000">
        <w:rPr>
          <w:rtl w:val="0"/>
        </w:rPr>
        <w:t xml:space="preserve">Atenção: as </w:t>
      </w:r>
      <w:r w:rsidDel="00000000" w:rsidR="00000000" w:rsidRPr="00000000">
        <w:rPr>
          <w:rFonts w:ascii="Montserrat" w:cs="Montserrat" w:eastAsia="Montserrat" w:hAnsi="Montserrat"/>
          <w:b w:val="1"/>
          <w:bCs w:val="1"/>
          <w:color w:val="351c75"/>
          <w:sz w:val="22"/>
          <w:szCs w:val="22"/>
          <w:rtl w:val="0"/>
        </w:rPr>
        <w:t xml:space="preserve">alíquotas </w:t>
      </w:r>
      <w:r w:rsidDel="00000000" w:rsidR="00000000" w:rsidRPr="00000000">
        <w:rPr>
          <w:rFonts w:ascii="Montserrat" w:cs="Montserrat" w:eastAsia="Montserrat" w:hAnsi="Montserrat"/>
          <w:b w:val="1"/>
          <w:bCs w:val="1"/>
          <w:i w:val="1"/>
          <w:iCs w:val="1"/>
          <w:color w:val="351c75"/>
          <w:sz w:val="22"/>
          <w:szCs w:val="22"/>
          <w:rtl w:val="0"/>
        </w:rPr>
        <w:t xml:space="preserve">podem variar</w:t>
      </w:r>
      <w:r w:rsidDel="00000000" w:rsidR="00000000" w:rsidRPr="00000000">
        <w:rPr>
          <w:rtl w:val="0"/>
        </w:rPr>
        <w:t xml:space="preserve"> de acordo com a </w:t>
      </w:r>
      <w:r w:rsidDel="00000000" w:rsidR="00000000" w:rsidRPr="00000000">
        <w:rPr>
          <w:rFonts w:ascii="Montserrat" w:cs="Montserrat" w:eastAsia="Montserrat" w:hAnsi="Montserrat"/>
          <w:b w:val="1"/>
          <w:bCs w:val="1"/>
          <w:i w:val="1"/>
          <w:iCs w:val="1"/>
          <w:color w:val="351c75"/>
          <w:sz w:val="22"/>
          <w:szCs w:val="22"/>
          <w:rtl w:val="0"/>
        </w:rPr>
        <w:t xml:space="preserve">utilização</w:t>
      </w:r>
      <w:r w:rsidDel="00000000" w:rsidR="00000000" w:rsidRPr="00000000">
        <w:rPr>
          <w:rtl w:val="0"/>
        </w:rPr>
        <w:t xml:space="preserve"> do veículo e com o </w:t>
      </w:r>
      <w:r w:rsidDel="00000000" w:rsidR="00000000" w:rsidRPr="00000000">
        <w:rPr>
          <w:rFonts w:ascii="Montserrat" w:cs="Montserrat" w:eastAsia="Montserrat" w:hAnsi="Montserrat"/>
          <w:b w:val="1"/>
          <w:bCs w:val="1"/>
          <w:i w:val="1"/>
          <w:iCs w:val="1"/>
          <w:color w:val="351c75"/>
          <w:sz w:val="22"/>
          <w:szCs w:val="22"/>
          <w:rtl w:val="0"/>
        </w:rPr>
        <w:t xml:space="preserve">tipo</w:t>
      </w:r>
      <w:r w:rsidDel="00000000" w:rsidR="00000000" w:rsidRPr="00000000">
        <w:rPr>
          <w:rtl w:val="0"/>
        </w:rPr>
        <w:t xml:space="preserve"> de veículo. </w:t>
      </w:r>
      <w:r w:rsidDel="00000000" w:rsidR="00000000" w:rsidRPr="00000000">
        <w:rPr>
          <w:rtl w:val="0"/>
        </w:rPr>
      </w:r>
    </w:p>
    <w:p w:rsidR="00000000" w:rsidDel="00000000" w:rsidP="00000000" w:rsidRDefault="00000000" w:rsidRPr="00000000" w14:paraId="0000061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61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Destaque-se que o princípio da não discriminação com base na procedência ou destino, previsto no art. 152 da CF, veda a aplicação de alíquotas diferenciadas para veículos nacionais e importados.</w:t>
      </w:r>
    </w:p>
    <w:p w:rsidR="00000000" w:rsidDel="00000000" w:rsidP="00000000" w:rsidRDefault="00000000" w:rsidRPr="00000000" w14:paraId="0000061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616">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617">
      <w:pPr>
        <w:pStyle w:val="Heading1"/>
        <w:pBdr>
          <w:top w:color="ffffff" w:space="0" w:sz="24" w:val="single"/>
        </w:pBdr>
        <w:spacing w:before="0" w:lineRule="auto"/>
        <w:rPr>
          <w:i w:val="1"/>
          <w:iCs w:val="1"/>
          <w:sz w:val="32"/>
          <w:szCs w:val="32"/>
        </w:rPr>
      </w:pPr>
      <w:bookmarkStart w:colFirst="0" w:colLast="0" w:name="_heading=h.z383clqlc2by" w:id="65"/>
      <w:bookmarkEnd w:id="65"/>
      <w:r w:rsidDel="00000000" w:rsidR="00000000" w:rsidRPr="00000000">
        <w:rPr>
          <w:i w:val="1"/>
          <w:iCs w:val="1"/>
          <w:sz w:val="32"/>
          <w:szCs w:val="32"/>
          <w:rtl w:val="0"/>
        </w:rPr>
        <w:t xml:space="preserve">Tarefa 68</w:t>
      </w:r>
    </w:p>
    <w:p w:rsidR="00000000" w:rsidDel="00000000" w:rsidP="00000000" w:rsidRDefault="00000000" w:rsidRPr="00000000" w14:paraId="00000618">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619">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14.</w:t>
      </w:r>
    </w:p>
    <w:p w:rsidR="00000000" w:rsidDel="00000000" w:rsidP="00000000" w:rsidRDefault="00000000" w:rsidRPr="00000000" w14:paraId="0000061A">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08">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61B">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Nas tarefas que envolvam </w:t>
      </w:r>
      <w:r w:rsidDel="00000000" w:rsidR="00000000" w:rsidRPr="00000000">
        <w:rPr>
          <w:rFonts w:ascii="Montserrat" w:cs="Montserrat" w:eastAsia="Montserrat" w:hAnsi="Montserrat"/>
          <w:b w:val="1"/>
          <w:bCs w:val="1"/>
          <w:i w:val="1"/>
          <w:iCs w:val="1"/>
          <w:color w:val="351c75"/>
          <w:sz w:val="22"/>
          <w:szCs w:val="22"/>
          <w:rtl w:val="0"/>
        </w:rPr>
        <w:t xml:space="preserve">questões</w:t>
      </w:r>
      <w:r w:rsidDel="00000000" w:rsidR="00000000" w:rsidRPr="00000000">
        <w:rPr>
          <w:color w:val="262626"/>
          <w:rtl w:val="0"/>
        </w:rPr>
        <w:t xml:space="preserve">, sugiro que você as resolva pelas</w:t>
      </w:r>
      <w:r w:rsidDel="00000000" w:rsidR="00000000" w:rsidRPr="00000000">
        <w:rPr>
          <w:rFonts w:ascii="Montserrat" w:cs="Montserrat" w:eastAsia="Montserrat" w:hAnsi="Montserrat"/>
          <w:b w:val="1"/>
          <w:bCs w:val="1"/>
          <w:i w:val="1"/>
          <w:iCs w:val="1"/>
          <w:color w:val="351c75"/>
          <w:sz w:val="22"/>
          <w:szCs w:val="22"/>
          <w:rtl w:val="0"/>
        </w:rPr>
        <w:t xml:space="preserve"> 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 E não esqueça de </w:t>
      </w:r>
      <w:r w:rsidDel="00000000" w:rsidR="00000000" w:rsidRPr="00000000">
        <w:rPr>
          <w:rFonts w:ascii="Montserrat" w:cs="Montserrat" w:eastAsia="Montserrat" w:hAnsi="Montserrat"/>
          <w:b w:val="1"/>
          <w:bCs w:val="1"/>
          <w:i w:val="1"/>
          <w:iCs w:val="1"/>
          <w:color w:val="351c75"/>
          <w:sz w:val="22"/>
          <w:szCs w:val="22"/>
          <w:rtl w:val="0"/>
        </w:rPr>
        <w:t xml:space="preserve">deixar assinaladas</w:t>
      </w:r>
      <w:r w:rsidDel="00000000" w:rsidR="00000000" w:rsidRPr="00000000">
        <w:rPr>
          <w:color w:val="262626"/>
          <w:rtl w:val="0"/>
        </w:rPr>
        <w:t xml:space="preserve"> as questões que você errar, ou responder com dúvida. Voltaremos a elas futuramente.</w:t>
      </w:r>
    </w:p>
    <w:p w:rsidR="00000000" w:rsidDel="00000000" w:rsidP="00000000" w:rsidRDefault="00000000" w:rsidRPr="00000000" w14:paraId="0000061C">
      <w:pPr>
        <w:pBdr>
          <w:top w:color="351c75" w:space="1" w:sz="18" w:val="single"/>
          <w:left w:color="351c75" w:space="1" w:sz="18" w:val="single"/>
          <w:bottom w:color="351c75" w:space="1" w:sz="18" w:val="single"/>
          <w:right w:color="351c75" w:space="1" w:sz="18" w:val="single"/>
        </w:pBdr>
        <w:spacing w:after="200" w:lineRule="auto"/>
        <w:rPr>
          <w:rFonts w:ascii="Roboto" w:cs="Roboto" w:eastAsia="Roboto" w:hAnsi="Roboto"/>
          <w:i w:val="1"/>
          <w:iCs w:val="1"/>
          <w:color w:val="0f5132"/>
          <w:highlight w:val="yellow"/>
        </w:rPr>
      </w:pPr>
      <w:r w:rsidDel="00000000" w:rsidR="00000000" w:rsidRPr="00000000">
        <w:rPr>
          <w:rtl w:val="0"/>
        </w:rPr>
        <w:t xml:space="preserve">1. </w:t>
      </w:r>
      <w:r w:rsidDel="00000000" w:rsidR="00000000" w:rsidRPr="00000000">
        <w:rPr>
          <w:color w:val="262626"/>
          <w:rtl w:val="0"/>
        </w:rPr>
        <w:t xml:space="preserve">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ímpares)</w:t>
      </w:r>
      <w:r w:rsidDel="00000000" w:rsidR="00000000" w:rsidRPr="00000000">
        <w:rPr>
          <w:color w:val="262626"/>
          <w:rtl w:val="0"/>
        </w:rPr>
        <w:t xml:space="preserve">.</w:t>
      </w:r>
      <w:r w:rsidDel="00000000" w:rsidR="00000000" w:rsidRPr="00000000">
        <w:rPr>
          <w:rtl w:val="0"/>
        </w:rPr>
      </w:r>
    </w:p>
    <w:p w:rsidR="00000000" w:rsidDel="00000000" w:rsidP="00000000" w:rsidRDefault="00000000" w:rsidRPr="00000000" w14:paraId="0000061D">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2.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61E">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3.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61F">
      <w:pPr>
        <w:pStyle w:val="Heading1"/>
        <w:pBdr>
          <w:top w:color="ffffff" w:space="0" w:sz="24" w:val="single"/>
        </w:pBdr>
        <w:spacing w:before="0" w:lineRule="auto"/>
        <w:rPr>
          <w:i w:val="1"/>
          <w:iCs w:val="1"/>
          <w:sz w:val="32"/>
          <w:szCs w:val="32"/>
        </w:rPr>
      </w:pPr>
      <w:bookmarkStart w:colFirst="0" w:colLast="0" w:name="_heading=h.lczubcxqindd" w:id="66"/>
      <w:bookmarkEnd w:id="66"/>
      <w:r w:rsidDel="00000000" w:rsidR="00000000" w:rsidRPr="00000000">
        <w:rPr>
          <w:i w:val="1"/>
          <w:iCs w:val="1"/>
          <w:sz w:val="32"/>
          <w:szCs w:val="32"/>
          <w:rtl w:val="0"/>
        </w:rPr>
        <w:t xml:space="preserve">Tarefa 69</w:t>
      </w:r>
    </w:p>
    <w:p w:rsidR="00000000" w:rsidDel="00000000" w:rsidP="00000000" w:rsidRDefault="00000000" w:rsidRPr="00000000" w14:paraId="00000620">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621">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622">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14 e resolução de questões.</w:t>
      </w:r>
    </w:p>
    <w:p w:rsidR="00000000" w:rsidDel="00000000" w:rsidP="00000000" w:rsidRDefault="00000000" w:rsidRPr="00000000" w14:paraId="0000062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62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09">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625">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highlight w:val="yellow"/>
        </w:rPr>
      </w:pPr>
      <w:r w:rsidDel="00000000" w:rsidR="00000000" w:rsidRPr="00000000">
        <w:rPr>
          <w:rtl w:val="0"/>
        </w:rPr>
      </w:r>
    </w:p>
    <w:p w:rsidR="00000000" w:rsidDel="00000000" w:rsidP="00000000" w:rsidRDefault="00000000" w:rsidRPr="00000000" w14:paraId="00000626">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1. Comece a revisão fazendo a </w:t>
      </w:r>
      <w:r w:rsidDel="00000000" w:rsidR="00000000" w:rsidRPr="00000000">
        <w:rPr>
          <w:rFonts w:ascii="Montserrat" w:cs="Montserrat" w:eastAsia="Montserrat" w:hAnsi="Montserrat"/>
          <w:b w:val="1"/>
          <w:bCs w:val="1"/>
          <w:i w:val="1"/>
          <w:iCs w:val="1"/>
          <w:color w:val="351c75"/>
          <w:sz w:val="22"/>
          <w:szCs w:val="22"/>
          <w:rtl w:val="0"/>
        </w:rPr>
        <w:t xml:space="preserve">leitura dos seus grifos</w:t>
      </w:r>
      <w:r w:rsidDel="00000000" w:rsidR="00000000" w:rsidRPr="00000000">
        <w:rPr>
          <w:color w:val="262626"/>
          <w:rtl w:val="0"/>
        </w:rPr>
        <w:t xml:space="preserve">. Se preferir, você pode fazer a revisão pelo PDF Simplificado, ou pelo PDF com Marcação dos Aprovados, caso esteja disponível nessa aula.</w:t>
      </w:r>
    </w:p>
    <w:p w:rsidR="00000000" w:rsidDel="00000000" w:rsidP="00000000" w:rsidRDefault="00000000" w:rsidRPr="00000000" w14:paraId="00000627">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2. 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pares).</w:t>
      </w:r>
      <w:r w:rsidDel="00000000" w:rsidR="00000000" w:rsidRPr="00000000">
        <w:rPr>
          <w:rtl w:val="0"/>
        </w:rPr>
      </w:r>
    </w:p>
    <w:p w:rsidR="00000000" w:rsidDel="00000000" w:rsidP="00000000" w:rsidRDefault="00000000" w:rsidRPr="00000000" w14:paraId="00000628">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Resolva as questões pelas </w:t>
      </w:r>
      <w:r w:rsidDel="00000000" w:rsidR="00000000" w:rsidRPr="00000000">
        <w:rPr>
          <w:rFonts w:ascii="Montserrat" w:cs="Montserrat" w:eastAsia="Montserrat" w:hAnsi="Montserrat"/>
          <w:b w:val="1"/>
          <w:bCs w:val="1"/>
          <w:i w:val="1"/>
          <w:iCs w:val="1"/>
          <w:color w:val="351c75"/>
          <w:sz w:val="22"/>
          <w:szCs w:val="22"/>
          <w:rtl w:val="0"/>
        </w:rPr>
        <w:t xml:space="preserve">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629">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3.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62A">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4.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62B">
      <w:pPr>
        <w:pStyle w:val="Heading1"/>
        <w:pBdr>
          <w:top w:color="ffffff" w:space="0" w:sz="24" w:val="single"/>
        </w:pBdr>
        <w:spacing w:before="0" w:lineRule="auto"/>
        <w:rPr>
          <w:i w:val="1"/>
          <w:iCs w:val="1"/>
          <w:sz w:val="32"/>
          <w:szCs w:val="32"/>
        </w:rPr>
      </w:pPr>
      <w:bookmarkStart w:colFirst="0" w:colLast="0" w:name="_heading=h.cl947p6go1gi" w:id="67"/>
      <w:bookmarkEnd w:id="67"/>
      <w:r w:rsidDel="00000000" w:rsidR="00000000" w:rsidRPr="00000000">
        <w:rPr>
          <w:i w:val="1"/>
          <w:iCs w:val="1"/>
          <w:sz w:val="32"/>
          <w:szCs w:val="32"/>
          <w:rtl w:val="0"/>
        </w:rPr>
        <w:t xml:space="preserve">Tarefa 70</w:t>
      </w:r>
    </w:p>
    <w:p w:rsidR="00000000" w:rsidDel="00000000" w:rsidP="00000000" w:rsidRDefault="00000000" w:rsidRPr="00000000" w14:paraId="0000062C">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62D">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por Resumos e/ou Mapas Mentais da Aula 14.</w:t>
      </w:r>
    </w:p>
    <w:p w:rsidR="00000000" w:rsidDel="00000000" w:rsidP="00000000" w:rsidRDefault="00000000" w:rsidRPr="00000000" w14:paraId="0000062E">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10">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62F">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É neste momento que o seu estudo dará o “pulo do gato”, fazendo a construção do </w:t>
      </w:r>
      <w:r w:rsidDel="00000000" w:rsidR="00000000" w:rsidRPr="00000000">
        <w:rPr>
          <w:rFonts w:ascii="Montserrat" w:cs="Montserrat" w:eastAsia="Montserrat" w:hAnsi="Montserrat"/>
          <w:b w:val="1"/>
          <w:bCs w:val="1"/>
          <w:i w:val="1"/>
          <w:iCs w:val="1"/>
          <w:color w:val="351c75"/>
          <w:sz w:val="22"/>
          <w:szCs w:val="22"/>
          <w:rtl w:val="0"/>
        </w:rPr>
        <w:t xml:space="preserve">funil de conteúdos</w:t>
      </w:r>
      <w:r w:rsidDel="00000000" w:rsidR="00000000" w:rsidRPr="00000000">
        <w:rPr>
          <w:color w:val="351c75"/>
          <w:rtl w:val="0"/>
        </w:rPr>
        <w:t xml:space="preserve"> </w:t>
      </w:r>
      <w:r w:rsidDel="00000000" w:rsidR="00000000" w:rsidRPr="00000000">
        <w:rPr>
          <w:color w:val="262626"/>
          <w:rtl w:val="0"/>
        </w:rPr>
        <w:t xml:space="preserve">tão necessário à sua aprovação e, de quebra, praticando também o “desmame” do PDF desta aula.</w:t>
      </w:r>
    </w:p>
    <w:p w:rsidR="00000000" w:rsidDel="00000000" w:rsidP="00000000" w:rsidRDefault="00000000" w:rsidRPr="00000000" w14:paraId="00000630">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Para esta tarefa queremos que você:</w:t>
      </w:r>
    </w:p>
    <w:p w:rsidR="00000000" w:rsidDel="00000000" w:rsidP="00000000" w:rsidRDefault="00000000" w:rsidRPr="00000000" w14:paraId="00000631">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1. Baixe o Resumo ou o Mapa Mental da aula em questão* (se quiser pode baixar os dois), imprima-os e leia.</w:t>
      </w:r>
    </w:p>
    <w:p w:rsidR="00000000" w:rsidDel="00000000" w:rsidP="00000000" w:rsidRDefault="00000000" w:rsidRPr="00000000" w14:paraId="00000632">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2. Volte a </w:t>
      </w:r>
      <w:r w:rsidDel="00000000" w:rsidR="00000000" w:rsidRPr="00000000">
        <w:rPr>
          <w:rFonts w:ascii="Montserrat" w:cs="Montserrat" w:eastAsia="Montserrat" w:hAnsi="Montserrat"/>
          <w:b w:val="1"/>
          <w:bCs w:val="1"/>
          <w:i w:val="1"/>
          <w:iCs w:val="1"/>
          <w:color w:val="351c75"/>
          <w:sz w:val="22"/>
          <w:szCs w:val="22"/>
          <w:u w:val="single"/>
          <w:rtl w:val="0"/>
        </w:rPr>
        <w:t xml:space="preserve">todas as questões que você tenha errado</w:t>
      </w:r>
      <w:r w:rsidDel="00000000" w:rsidR="00000000" w:rsidRPr="00000000">
        <w:rPr>
          <w:rFonts w:ascii="Montserrat" w:cs="Montserrat" w:eastAsia="Montserrat" w:hAnsi="Montserrat"/>
          <w:b w:val="1"/>
          <w:bCs w:val="1"/>
          <w:i w:val="1"/>
          <w:iCs w:val="1"/>
          <w:color w:val="351c75"/>
          <w:sz w:val="22"/>
          <w:szCs w:val="22"/>
          <w:rtl w:val="0"/>
        </w:rPr>
        <w:t xml:space="preserve"> e refaça-as.</w:t>
      </w:r>
    </w:p>
    <w:p w:rsidR="00000000" w:rsidDel="00000000" w:rsidP="00000000" w:rsidRDefault="00000000" w:rsidRPr="00000000" w14:paraId="00000633">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3. Finalize as questões do PDF (se forem muitas, resolva até 30 questões novas).</w:t>
      </w:r>
    </w:p>
    <w:p w:rsidR="00000000" w:rsidDel="00000000" w:rsidP="00000000" w:rsidRDefault="00000000" w:rsidRPr="00000000" w14:paraId="00000634">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4. Complemente as informações dos seus Resumos e/ou Mapas Mentais com os assuntos das questões que você errar</w:t>
      </w:r>
      <w:r w:rsidDel="00000000" w:rsidR="00000000" w:rsidRPr="00000000">
        <w:rPr>
          <w:color w:val="262626"/>
          <w:rtl w:val="0"/>
        </w:rPr>
        <w:t xml:space="preserve">.</w:t>
      </w:r>
    </w:p>
    <w:p w:rsidR="00000000" w:rsidDel="00000000" w:rsidP="00000000" w:rsidRDefault="00000000" w:rsidRPr="00000000" w14:paraId="00000635">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p>
    <w:p w:rsidR="00000000" w:rsidDel="00000000" w:rsidP="00000000" w:rsidRDefault="00000000" w:rsidRPr="00000000" w14:paraId="00000636">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br w:type="page"/>
      </w:r>
      <w:r w:rsidDel="00000000" w:rsidR="00000000" w:rsidRPr="00000000">
        <w:rPr>
          <w:rtl w:val="0"/>
        </w:rPr>
      </w:r>
    </w:p>
    <w:p w:rsidR="00000000" w:rsidDel="00000000" w:rsidP="00000000" w:rsidRDefault="00000000" w:rsidRPr="00000000" w14:paraId="00000637">
      <w:pPr>
        <w:pStyle w:val="Heading1"/>
        <w:pBdr>
          <w:top w:color="ffffff" w:space="0" w:sz="24" w:val="single"/>
        </w:pBdr>
        <w:spacing w:before="0" w:lineRule="auto"/>
        <w:rPr>
          <w:i w:val="1"/>
          <w:iCs w:val="1"/>
          <w:sz w:val="32"/>
          <w:szCs w:val="32"/>
        </w:rPr>
      </w:pPr>
      <w:bookmarkStart w:colFirst="0" w:colLast="0" w:name="_heading=h.fzvu1yuuny3n" w:id="68"/>
      <w:bookmarkEnd w:id="68"/>
      <w:r w:rsidDel="00000000" w:rsidR="00000000" w:rsidRPr="00000000">
        <w:rPr>
          <w:i w:val="1"/>
          <w:iCs w:val="1"/>
          <w:sz w:val="32"/>
          <w:szCs w:val="32"/>
          <w:rtl w:val="0"/>
        </w:rPr>
        <w:t xml:space="preserve">Tarefa 71</w:t>
      </w:r>
    </w:p>
    <w:p w:rsidR="00000000" w:rsidDel="00000000" w:rsidP="00000000" w:rsidRDefault="00000000" w:rsidRPr="00000000" w14:paraId="00000638">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639">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63A">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15.</w:t>
      </w:r>
    </w:p>
    <w:p w:rsidR="00000000" w:rsidDel="00000000" w:rsidP="00000000" w:rsidRDefault="00000000" w:rsidRPr="00000000" w14:paraId="0000063B">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63C">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11">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63D">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rPr>
      </w:pPr>
      <w:r w:rsidDel="00000000" w:rsidR="00000000" w:rsidRPr="00000000">
        <w:rPr>
          <w:rtl w:val="0"/>
        </w:rPr>
      </w:r>
    </w:p>
    <w:p w:rsidR="00000000" w:rsidDel="00000000" w:rsidP="00000000" w:rsidRDefault="00000000" w:rsidRPr="00000000" w14:paraId="0000063E">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Revise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15 (Impostos de Competência dos Municípios).</w:t>
      </w:r>
    </w:p>
    <w:p w:rsidR="00000000" w:rsidDel="00000000" w:rsidP="00000000" w:rsidRDefault="00000000" w:rsidRPr="00000000" w14:paraId="0000063F">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640">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15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baixo, representando </w:t>
      </w:r>
      <w:r w:rsidDel="00000000" w:rsidR="00000000" w:rsidRPr="00000000">
        <w:rPr>
          <w:rFonts w:ascii="Montserrat" w:cs="Montserrat" w:eastAsia="Montserrat" w:hAnsi="Montserrat"/>
          <w:b w:val="1"/>
          <w:bCs w:val="1"/>
          <w:i w:val="1"/>
          <w:iCs w:val="1"/>
          <w:color w:val="351c75"/>
          <w:sz w:val="22"/>
          <w:szCs w:val="22"/>
          <w:rtl w:val="0"/>
        </w:rPr>
        <w:t xml:space="preserve">5,09%</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41">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64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Leia também alguns artigos na CF/88:</w:t>
      </w:r>
    </w:p>
    <w:p w:rsidR="00000000" w:rsidDel="00000000" w:rsidP="00000000" w:rsidRDefault="00000000" w:rsidRPr="00000000" w14:paraId="0000064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644">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 CF/88: arts. 156 a 162.</w:t>
      </w:r>
    </w:p>
    <w:p w:rsidR="00000000" w:rsidDel="00000000" w:rsidP="00000000" w:rsidRDefault="00000000" w:rsidRPr="00000000" w14:paraId="00000645">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64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Caso esteja há muito tempo sem estudar o tema ou este ainda não tenha sido estudado, seguem algumas dicas de conteúdo:</w:t>
      </w:r>
    </w:p>
    <w:p w:rsidR="00000000" w:rsidDel="00000000" w:rsidP="00000000" w:rsidRDefault="00000000" w:rsidRPr="00000000" w14:paraId="0000064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648">
      <w:pPr>
        <w:pBdr>
          <w:top w:color="351c75" w:space="1" w:sz="18" w:val="single"/>
          <w:left w:color="351c75" w:space="1" w:sz="18" w:val="single"/>
          <w:bottom w:color="351c75" w:space="1" w:sz="18" w:val="single"/>
          <w:right w:color="351c75" w:space="1" w:sz="18" w:val="single"/>
        </w:pBdr>
        <w:tabs>
          <w:tab w:val="center" w:leader="none" w:pos="5244"/>
          <w:tab w:val="left" w:leader="none" w:pos="8253"/>
        </w:tabs>
        <w:spacing w:after="0" w:lineRule="auto"/>
        <w:rPr/>
      </w:pPr>
      <w:r w:rsidDel="00000000" w:rsidR="00000000" w:rsidRPr="00000000">
        <w:rPr>
          <w:rtl w:val="0"/>
        </w:rPr>
        <w:t xml:space="preserve">Os impostos de competência dos municípios são estes: IPTU, ITBI e ISS ou ISSQN.</w:t>
      </w:r>
    </w:p>
    <w:p w:rsidR="00000000" w:rsidDel="00000000" w:rsidP="00000000" w:rsidRDefault="00000000" w:rsidRPr="00000000" w14:paraId="00000649">
      <w:pPr>
        <w:pBdr>
          <w:top w:color="351c75" w:space="1" w:sz="18" w:val="single"/>
          <w:left w:color="351c75" w:space="1" w:sz="18" w:val="single"/>
          <w:bottom w:color="351c75" w:space="1" w:sz="18" w:val="single"/>
          <w:right w:color="351c75" w:space="1" w:sz="18" w:val="single"/>
        </w:pBdr>
        <w:tabs>
          <w:tab w:val="center" w:leader="none" w:pos="5244"/>
          <w:tab w:val="left" w:leader="none" w:pos="8253"/>
        </w:tabs>
        <w:spacing w:after="0" w:lineRule="auto"/>
        <w:rPr/>
      </w:pPr>
      <w:r w:rsidDel="00000000" w:rsidR="00000000" w:rsidRPr="00000000">
        <w:rPr>
          <w:rtl w:val="0"/>
        </w:rPr>
      </w:r>
    </w:p>
    <w:p w:rsidR="00000000" w:rsidDel="00000000" w:rsidP="00000000" w:rsidRDefault="00000000" w:rsidRPr="00000000" w14:paraId="0000064A">
      <w:pPr>
        <w:pBdr>
          <w:top w:color="351c75" w:space="1" w:sz="18" w:val="single"/>
          <w:left w:color="351c75" w:space="1" w:sz="18" w:val="single"/>
          <w:bottom w:color="351c75" w:space="1" w:sz="18" w:val="single"/>
          <w:right w:color="351c75" w:space="1" w:sz="18" w:val="single"/>
        </w:pBdr>
        <w:tabs>
          <w:tab w:val="center" w:leader="none" w:pos="5244"/>
          <w:tab w:val="left" w:leader="none" w:pos="8253"/>
        </w:tabs>
        <w:spacing w:after="0" w:lineRule="auto"/>
        <w:rPr/>
      </w:pPr>
      <w:r w:rsidDel="00000000" w:rsidR="00000000" w:rsidRPr="00000000">
        <w:rPr>
          <w:rtl w:val="0"/>
        </w:rPr>
        <w:t xml:space="preserve">O primeiro, o </w:t>
      </w:r>
      <w:r w:rsidDel="00000000" w:rsidR="00000000" w:rsidRPr="00000000">
        <w:rPr>
          <w:rFonts w:ascii="Montserrat" w:cs="Montserrat" w:eastAsia="Montserrat" w:hAnsi="Montserrat"/>
          <w:b w:val="1"/>
          <w:bCs w:val="1"/>
          <w:i w:val="1"/>
          <w:iCs w:val="1"/>
          <w:color w:val="351c75"/>
          <w:sz w:val="22"/>
          <w:szCs w:val="22"/>
          <w:rtl w:val="0"/>
        </w:rPr>
        <w:t xml:space="preserve">Imposto sobre Propriedade Territorial Urbana (IPTU)</w:t>
      </w:r>
      <w:r w:rsidDel="00000000" w:rsidR="00000000" w:rsidRPr="00000000">
        <w:rPr>
          <w:rtl w:val="0"/>
        </w:rPr>
        <w:t xml:space="preserve">, incide, como o próprio nome diz, sobre imóveis localizados em área urbana. É um tributo de finalidade fiscal e se sujeita aos princípios da anterioridade e noventena, sendo </w:t>
      </w:r>
      <w:r w:rsidDel="00000000" w:rsidR="00000000" w:rsidRPr="00000000">
        <w:rPr>
          <w:rFonts w:ascii="Montserrat" w:cs="Montserrat" w:eastAsia="Montserrat" w:hAnsi="Montserrat"/>
          <w:b w:val="1"/>
          <w:bCs w:val="1"/>
          <w:i w:val="1"/>
          <w:iCs w:val="1"/>
          <w:color w:val="351c75"/>
          <w:sz w:val="22"/>
          <w:szCs w:val="22"/>
          <w:rtl w:val="0"/>
        </w:rPr>
        <w:t xml:space="preserve">exceção</w:t>
      </w:r>
      <w:r w:rsidDel="00000000" w:rsidR="00000000" w:rsidRPr="00000000">
        <w:rPr>
          <w:rtl w:val="0"/>
        </w:rPr>
        <w:t xml:space="preserve"> a correção de sua base de cálculo.</w:t>
      </w:r>
    </w:p>
    <w:p w:rsidR="00000000" w:rsidDel="00000000" w:rsidP="00000000" w:rsidRDefault="00000000" w:rsidRPr="00000000" w14:paraId="0000064B">
      <w:pPr>
        <w:pBdr>
          <w:top w:color="351c75" w:space="1" w:sz="18" w:val="single"/>
          <w:left w:color="351c75" w:space="1" w:sz="18" w:val="single"/>
          <w:bottom w:color="351c75" w:space="1" w:sz="18" w:val="single"/>
          <w:right w:color="351c75" w:space="1" w:sz="18" w:val="single"/>
        </w:pBdr>
        <w:tabs>
          <w:tab w:val="center" w:leader="none" w:pos="5244"/>
          <w:tab w:val="left" w:leader="none" w:pos="8253"/>
        </w:tabs>
        <w:spacing w:after="0" w:lineRule="auto"/>
        <w:rPr/>
      </w:pPr>
      <w:r w:rsidDel="00000000" w:rsidR="00000000" w:rsidRPr="00000000">
        <w:rPr>
          <w:rtl w:val="0"/>
        </w:rPr>
      </w:r>
    </w:p>
    <w:p w:rsidR="00000000" w:rsidDel="00000000" w:rsidP="00000000" w:rsidRDefault="00000000" w:rsidRPr="00000000" w14:paraId="0000064C">
      <w:pPr>
        <w:pBdr>
          <w:top w:color="351c75" w:space="1" w:sz="18" w:val="single"/>
          <w:left w:color="351c75" w:space="1" w:sz="18" w:val="single"/>
          <w:bottom w:color="351c75" w:space="1" w:sz="18" w:val="single"/>
          <w:right w:color="351c75" w:space="1" w:sz="18" w:val="single"/>
        </w:pBdr>
        <w:tabs>
          <w:tab w:val="center" w:leader="none" w:pos="5244"/>
          <w:tab w:val="left" w:leader="none" w:pos="8253"/>
        </w:tabs>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Novidade</w:t>
      </w:r>
      <w:r w:rsidDel="00000000" w:rsidR="00000000" w:rsidRPr="00000000">
        <w:rPr>
          <w:rtl w:val="0"/>
        </w:rPr>
        <w:t xml:space="preserve">: é importante destacar que a EC 132/2023 passou a prever expressamente que o valor da base de cálculo do IPTU </w:t>
      </w:r>
      <w:r w:rsidDel="00000000" w:rsidR="00000000" w:rsidRPr="00000000">
        <w:rPr>
          <w:rFonts w:ascii="Montserrat" w:cs="Montserrat" w:eastAsia="Montserrat" w:hAnsi="Montserrat"/>
          <w:b w:val="1"/>
          <w:bCs w:val="1"/>
          <w:i w:val="1"/>
          <w:iCs w:val="1"/>
          <w:color w:val="351c75"/>
          <w:sz w:val="22"/>
          <w:szCs w:val="22"/>
          <w:rtl w:val="0"/>
        </w:rPr>
        <w:t xml:space="preserve">pode ser atualizado por meio de decreto</w:t>
      </w:r>
      <w:r w:rsidDel="00000000" w:rsidR="00000000" w:rsidRPr="00000000">
        <w:rPr>
          <w:rtl w:val="0"/>
        </w:rPr>
        <w:t xml:space="preserve"> (ato do Poder Executivo), conforme critérios estabelecidos em lei municipal.</w:t>
      </w:r>
    </w:p>
    <w:p w:rsidR="00000000" w:rsidDel="00000000" w:rsidP="00000000" w:rsidRDefault="00000000" w:rsidRPr="00000000" w14:paraId="0000064D">
      <w:pPr>
        <w:pBdr>
          <w:top w:color="351c75" w:space="1" w:sz="18" w:val="single"/>
          <w:left w:color="351c75" w:space="1" w:sz="18" w:val="single"/>
          <w:bottom w:color="351c75" w:space="1" w:sz="18" w:val="single"/>
          <w:right w:color="351c75" w:space="1" w:sz="18" w:val="single"/>
        </w:pBdr>
        <w:tabs>
          <w:tab w:val="center" w:leader="none" w:pos="5244"/>
          <w:tab w:val="left" w:leader="none" w:pos="8253"/>
        </w:tabs>
        <w:spacing w:after="0" w:lineRule="auto"/>
        <w:rPr/>
      </w:pPr>
      <w:r w:rsidDel="00000000" w:rsidR="00000000" w:rsidRPr="00000000">
        <w:rPr>
          <w:rtl w:val="0"/>
        </w:rPr>
      </w:r>
    </w:p>
    <w:p w:rsidR="00000000" w:rsidDel="00000000" w:rsidP="00000000" w:rsidRDefault="00000000" w:rsidRPr="00000000" w14:paraId="0000064E">
      <w:pPr>
        <w:pBdr>
          <w:top w:color="351c75" w:space="1" w:sz="18" w:val="single"/>
          <w:left w:color="351c75" w:space="1" w:sz="18" w:val="single"/>
          <w:bottom w:color="351c75" w:space="1" w:sz="18" w:val="single"/>
          <w:right w:color="351c75" w:space="1" w:sz="18" w:val="single"/>
        </w:pBdr>
        <w:tabs>
          <w:tab w:val="center" w:leader="none" w:pos="5244"/>
          <w:tab w:val="left" w:leader="none" w:pos="8253"/>
        </w:tabs>
        <w:spacing w:after="0" w:lineRule="auto"/>
        <w:rPr/>
      </w:pPr>
      <w:r w:rsidDel="00000000" w:rsidR="00000000" w:rsidRPr="00000000">
        <w:rPr>
          <w:rtl w:val="0"/>
        </w:rPr>
        <w:t xml:space="preserve">Bom memorizar que, embora seja um tributo de finalidade fiscal, ele também se reveste de </w:t>
      </w:r>
      <w:r w:rsidDel="00000000" w:rsidR="00000000" w:rsidRPr="00000000">
        <w:rPr>
          <w:rFonts w:ascii="Montserrat" w:cs="Montserrat" w:eastAsia="Montserrat" w:hAnsi="Montserrat"/>
          <w:b w:val="1"/>
          <w:bCs w:val="1"/>
          <w:i w:val="1"/>
          <w:iCs w:val="1"/>
          <w:color w:val="351c75"/>
          <w:sz w:val="22"/>
          <w:szCs w:val="22"/>
          <w:rtl w:val="0"/>
        </w:rPr>
        <w:t xml:space="preserve">extrafiscalidade</w:t>
      </w:r>
      <w:r w:rsidDel="00000000" w:rsidR="00000000" w:rsidRPr="00000000">
        <w:rPr>
          <w:rtl w:val="0"/>
        </w:rPr>
        <w:t xml:space="preserve"> quando é facultado ao ente público usar de </w:t>
      </w:r>
      <w:r w:rsidDel="00000000" w:rsidR="00000000" w:rsidRPr="00000000">
        <w:rPr>
          <w:rFonts w:ascii="Montserrat" w:cs="Montserrat" w:eastAsia="Montserrat" w:hAnsi="Montserrat"/>
          <w:b w:val="1"/>
          <w:bCs w:val="1"/>
          <w:i w:val="1"/>
          <w:iCs w:val="1"/>
          <w:color w:val="351c75"/>
          <w:sz w:val="22"/>
          <w:szCs w:val="22"/>
          <w:rtl w:val="0"/>
        </w:rPr>
        <w:t xml:space="preserve">alíquotas progressivas</w:t>
      </w:r>
      <w:r w:rsidDel="00000000" w:rsidR="00000000" w:rsidRPr="00000000">
        <w:rPr>
          <w:rtl w:val="0"/>
        </w:rPr>
        <w:t xml:space="preserve"> de maneira a estimular o cumprimento da</w:t>
      </w:r>
      <w:r w:rsidDel="00000000" w:rsidR="00000000" w:rsidRPr="00000000">
        <w:rPr>
          <w:rFonts w:ascii="Montserrat" w:cs="Montserrat" w:eastAsia="Montserrat" w:hAnsi="Montserrat"/>
          <w:b w:val="1"/>
          <w:bCs w:val="1"/>
          <w:i w:val="1"/>
          <w:iCs w:val="1"/>
          <w:color w:val="351c75"/>
          <w:sz w:val="22"/>
          <w:szCs w:val="22"/>
          <w:rtl w:val="0"/>
        </w:rPr>
        <w:t xml:space="preserve"> função social da propriedade</w:t>
      </w:r>
      <w:r w:rsidDel="00000000" w:rsidR="00000000" w:rsidRPr="00000000">
        <w:rPr>
          <w:rtl w:val="0"/>
        </w:rPr>
        <w:t xml:space="preserve">. Ressalta-se que pode haver progressividade, mas não poderá haver confisco. </w:t>
      </w:r>
    </w:p>
    <w:p w:rsidR="00000000" w:rsidDel="00000000" w:rsidP="00000000" w:rsidRDefault="00000000" w:rsidRPr="00000000" w14:paraId="0000064F">
      <w:pPr>
        <w:pBdr>
          <w:top w:color="351c75" w:space="1" w:sz="18" w:val="single"/>
          <w:left w:color="351c75" w:space="1" w:sz="18" w:val="single"/>
          <w:bottom w:color="351c75" w:space="1" w:sz="18" w:val="single"/>
          <w:right w:color="351c75" w:space="1" w:sz="18" w:val="single"/>
        </w:pBdr>
        <w:tabs>
          <w:tab w:val="center" w:leader="none" w:pos="5244"/>
          <w:tab w:val="left" w:leader="none" w:pos="8253"/>
        </w:tabs>
        <w:spacing w:after="0" w:lineRule="auto"/>
        <w:rPr/>
      </w:pPr>
      <w:r w:rsidDel="00000000" w:rsidR="00000000" w:rsidRPr="00000000">
        <w:rPr>
          <w:rtl w:val="0"/>
        </w:rPr>
      </w:r>
    </w:p>
    <w:p w:rsidR="00000000" w:rsidDel="00000000" w:rsidP="00000000" w:rsidRDefault="00000000" w:rsidRPr="00000000" w14:paraId="00000650">
      <w:pPr>
        <w:pBdr>
          <w:top w:color="351c75" w:space="1" w:sz="18" w:val="single"/>
          <w:left w:color="351c75" w:space="1" w:sz="18" w:val="single"/>
          <w:bottom w:color="351c75" w:space="1" w:sz="18" w:val="single"/>
          <w:right w:color="351c75" w:space="1" w:sz="18" w:val="single"/>
        </w:pBdr>
        <w:tabs>
          <w:tab w:val="center" w:leader="none" w:pos="5244"/>
          <w:tab w:val="left" w:leader="none" w:pos="8253"/>
        </w:tabs>
        <w:spacing w:after="0" w:lineRule="auto"/>
        <w:rPr/>
      </w:pPr>
      <w:r w:rsidDel="00000000" w:rsidR="00000000" w:rsidRPr="00000000">
        <w:rPr>
          <w:rtl w:val="0"/>
        </w:rPr>
      </w:r>
    </w:p>
    <w:p w:rsidR="00000000" w:rsidDel="00000000" w:rsidP="00000000" w:rsidRDefault="00000000" w:rsidRPr="00000000" w14:paraId="00000651">
      <w:pPr>
        <w:pBdr>
          <w:top w:color="351c75" w:space="1" w:sz="18" w:val="single"/>
          <w:left w:color="351c75" w:space="1" w:sz="18" w:val="single"/>
          <w:bottom w:color="351c75" w:space="1" w:sz="18" w:val="single"/>
          <w:right w:color="351c75" w:space="1" w:sz="18" w:val="single"/>
        </w:pBdr>
        <w:tabs>
          <w:tab w:val="center" w:leader="none" w:pos="5244"/>
          <w:tab w:val="left" w:leader="none" w:pos="8253"/>
        </w:tabs>
        <w:spacing w:after="0" w:lineRule="auto"/>
        <w:rPr/>
      </w:pPr>
      <w:r w:rsidDel="00000000" w:rsidR="00000000" w:rsidRPr="00000000">
        <w:rPr>
          <w:rtl w:val="0"/>
        </w:rPr>
        <w:t xml:space="preserve">Esse é um assunto com vasta jurisprudência, leia atentamente, com calma e faça marcações. Atente-se bem para as mudanças trazidas pela </w:t>
      </w:r>
      <w:r w:rsidDel="00000000" w:rsidR="00000000" w:rsidRPr="00000000">
        <w:rPr>
          <w:rFonts w:ascii="Montserrat" w:cs="Montserrat" w:eastAsia="Montserrat" w:hAnsi="Montserrat"/>
          <w:b w:val="1"/>
          <w:bCs w:val="1"/>
          <w:i w:val="1"/>
          <w:iCs w:val="1"/>
          <w:color w:val="351c75"/>
          <w:sz w:val="22"/>
          <w:szCs w:val="22"/>
          <w:rtl w:val="0"/>
        </w:rPr>
        <w:t xml:space="preserve">EC 29/00</w:t>
      </w:r>
      <w:r w:rsidDel="00000000" w:rsidR="00000000" w:rsidRPr="00000000">
        <w:rPr>
          <w:rtl w:val="0"/>
        </w:rPr>
        <w:t xml:space="preserve">, pois a progressividade é o assunto mais relevante sobre IPTU para as provas. </w:t>
      </w:r>
    </w:p>
    <w:p w:rsidR="00000000" w:rsidDel="00000000" w:rsidP="00000000" w:rsidRDefault="00000000" w:rsidRPr="00000000" w14:paraId="00000652">
      <w:pPr>
        <w:pBdr>
          <w:top w:color="351c75" w:space="1" w:sz="18" w:val="single"/>
          <w:left w:color="351c75" w:space="1" w:sz="18" w:val="single"/>
          <w:bottom w:color="351c75" w:space="1" w:sz="18" w:val="single"/>
          <w:right w:color="351c75" w:space="1" w:sz="18" w:val="single"/>
        </w:pBdr>
        <w:tabs>
          <w:tab w:val="center" w:leader="none" w:pos="5244"/>
          <w:tab w:val="left" w:leader="none" w:pos="8253"/>
        </w:tabs>
        <w:spacing w:after="0" w:lineRule="auto"/>
        <w:rPr/>
      </w:pPr>
      <w:r w:rsidDel="00000000" w:rsidR="00000000" w:rsidRPr="00000000">
        <w:rPr>
          <w:rtl w:val="0"/>
        </w:rPr>
      </w:r>
    </w:p>
    <w:p w:rsidR="00000000" w:rsidDel="00000000" w:rsidP="00000000" w:rsidRDefault="00000000" w:rsidRPr="00000000" w14:paraId="00000653">
      <w:pPr>
        <w:pBdr>
          <w:top w:color="351c75" w:space="1" w:sz="18" w:val="single"/>
          <w:left w:color="351c75" w:space="1" w:sz="18" w:val="single"/>
          <w:bottom w:color="351c75" w:space="1" w:sz="18" w:val="single"/>
          <w:right w:color="351c75" w:space="1" w:sz="18" w:val="single"/>
        </w:pBdr>
        <w:tabs>
          <w:tab w:val="center" w:leader="none" w:pos="5244"/>
          <w:tab w:val="left" w:leader="none" w:pos="8253"/>
        </w:tabs>
        <w:spacing w:after="0" w:lineRule="auto"/>
        <w:rPr/>
      </w:pPr>
      <w:r w:rsidDel="00000000" w:rsidR="00000000" w:rsidRPr="00000000">
        <w:rPr>
          <w:rtl w:val="0"/>
        </w:rPr>
        <w:t xml:space="preserve">Memorize os </w:t>
      </w:r>
      <w:r w:rsidDel="00000000" w:rsidR="00000000" w:rsidRPr="00000000">
        <w:rPr>
          <w:rFonts w:ascii="Montserrat" w:cs="Montserrat" w:eastAsia="Montserrat" w:hAnsi="Montserrat"/>
          <w:b w:val="1"/>
          <w:bCs w:val="1"/>
          <w:i w:val="1"/>
          <w:iCs w:val="1"/>
          <w:color w:val="351c75"/>
          <w:sz w:val="22"/>
          <w:szCs w:val="22"/>
          <w:rtl w:val="0"/>
        </w:rPr>
        <w:t xml:space="preserve">requisitos mínimos</w:t>
      </w:r>
      <w:r w:rsidDel="00000000" w:rsidR="00000000" w:rsidRPr="00000000">
        <w:rPr>
          <w:rtl w:val="0"/>
        </w:rPr>
        <w:t xml:space="preserve"> previstos para que que considere uma área urbana. Guarde também quem são os </w:t>
      </w:r>
      <w:r w:rsidDel="00000000" w:rsidR="00000000" w:rsidRPr="00000000">
        <w:rPr>
          <w:rFonts w:ascii="Montserrat" w:cs="Montserrat" w:eastAsia="Montserrat" w:hAnsi="Montserrat"/>
          <w:b w:val="1"/>
          <w:bCs w:val="1"/>
          <w:i w:val="1"/>
          <w:iCs w:val="1"/>
          <w:color w:val="351c75"/>
          <w:sz w:val="22"/>
          <w:szCs w:val="22"/>
          <w:rtl w:val="0"/>
        </w:rPr>
        <w:t xml:space="preserve">contribuintes</w:t>
      </w:r>
      <w:r w:rsidDel="00000000" w:rsidR="00000000" w:rsidRPr="00000000">
        <w:rPr>
          <w:rtl w:val="0"/>
        </w:rPr>
        <w:t xml:space="preserve"> do IPTU. </w:t>
      </w:r>
    </w:p>
    <w:p w:rsidR="00000000" w:rsidDel="00000000" w:rsidP="00000000" w:rsidRDefault="00000000" w:rsidRPr="00000000" w14:paraId="00000654">
      <w:pPr>
        <w:pBdr>
          <w:top w:color="351c75" w:space="1" w:sz="18" w:val="single"/>
          <w:left w:color="351c75" w:space="1" w:sz="18" w:val="single"/>
          <w:bottom w:color="351c75" w:space="1" w:sz="18" w:val="single"/>
          <w:right w:color="351c75" w:space="1" w:sz="18" w:val="single"/>
        </w:pBdr>
        <w:tabs>
          <w:tab w:val="center" w:leader="none" w:pos="5244"/>
          <w:tab w:val="left" w:leader="none" w:pos="8253"/>
        </w:tabs>
        <w:spacing w:after="0" w:lineRule="auto"/>
        <w:rPr/>
      </w:pPr>
      <w:r w:rsidDel="00000000" w:rsidR="00000000" w:rsidRPr="00000000">
        <w:rPr>
          <w:rtl w:val="0"/>
        </w:rPr>
      </w:r>
    </w:p>
    <w:p w:rsidR="00000000" w:rsidDel="00000000" w:rsidP="00000000" w:rsidRDefault="00000000" w:rsidRPr="00000000" w14:paraId="00000655">
      <w:pPr>
        <w:pBdr>
          <w:top w:color="351c75" w:space="1" w:sz="18" w:val="single"/>
          <w:left w:color="351c75" w:space="1" w:sz="18" w:val="single"/>
          <w:bottom w:color="351c75" w:space="1" w:sz="18" w:val="single"/>
          <w:right w:color="351c75" w:space="1" w:sz="18" w:val="single"/>
        </w:pBdr>
        <w:tabs>
          <w:tab w:val="center" w:leader="none" w:pos="5244"/>
          <w:tab w:val="left" w:leader="none" w:pos="8253"/>
        </w:tabs>
        <w:spacing w:after="0" w:lineRule="auto"/>
        <w:jc w:val="center"/>
        <w:rPr/>
      </w:pPr>
      <w:r w:rsidDel="00000000" w:rsidR="00000000" w:rsidRPr="00000000">
        <w:rPr/>
        <w:drawing>
          <wp:inline distB="114300" distT="114300" distL="114300" distR="114300">
            <wp:extent cx="5821998" cy="2098918"/>
            <wp:effectExtent b="0" l="0" r="0" t="0"/>
            <wp:docPr id="487" name="image39.png"/>
            <a:graphic>
              <a:graphicData uri="http://schemas.openxmlformats.org/drawingml/2006/picture">
                <pic:pic>
                  <pic:nvPicPr>
                    <pic:cNvPr id="0" name="image39.png"/>
                    <pic:cNvPicPr preferRelativeResize="0"/>
                  </pic:nvPicPr>
                  <pic:blipFill>
                    <a:blip r:embed="rId112"/>
                    <a:srcRect b="0" l="0" r="0" t="0"/>
                    <a:stretch>
                      <a:fillRect/>
                    </a:stretch>
                  </pic:blipFill>
                  <pic:spPr>
                    <a:xfrm>
                      <a:off x="0" y="0"/>
                      <a:ext cx="5821998" cy="2098918"/>
                    </a:xfrm>
                    <a:prstGeom prst="rect"/>
                    <a:ln/>
                  </pic:spPr>
                </pic:pic>
              </a:graphicData>
            </a:graphic>
          </wp:inline>
        </w:drawing>
      </w:r>
      <w:r w:rsidDel="00000000" w:rsidR="00000000" w:rsidRPr="00000000">
        <w:rPr>
          <w:rtl w:val="0"/>
        </w:rPr>
      </w:r>
    </w:p>
    <w:p w:rsidR="00000000" w:rsidDel="00000000" w:rsidP="00000000" w:rsidRDefault="00000000" w:rsidRPr="00000000" w14:paraId="00000656">
      <w:pPr>
        <w:pBdr>
          <w:top w:color="351c75" w:space="1" w:sz="18" w:val="single"/>
          <w:left w:color="351c75" w:space="1" w:sz="18" w:val="single"/>
          <w:bottom w:color="351c75" w:space="1" w:sz="18" w:val="single"/>
          <w:right w:color="351c75" w:space="1" w:sz="18" w:val="single"/>
        </w:pBdr>
        <w:tabs>
          <w:tab w:val="center" w:leader="none" w:pos="5244"/>
          <w:tab w:val="left" w:leader="none" w:pos="8253"/>
        </w:tabs>
        <w:spacing w:after="0" w:lineRule="auto"/>
        <w:rPr/>
      </w:pPr>
      <w:r w:rsidDel="00000000" w:rsidR="00000000" w:rsidRPr="00000000">
        <w:rPr>
          <w:rtl w:val="0"/>
        </w:rPr>
        <w:t xml:space="preserve">O segundo imposto de competência dos municípios é o </w:t>
      </w:r>
      <w:r w:rsidDel="00000000" w:rsidR="00000000" w:rsidRPr="00000000">
        <w:rPr>
          <w:rFonts w:ascii="Montserrat" w:cs="Montserrat" w:eastAsia="Montserrat" w:hAnsi="Montserrat"/>
          <w:b w:val="1"/>
          <w:bCs w:val="1"/>
          <w:i w:val="1"/>
          <w:iCs w:val="1"/>
          <w:color w:val="351c75"/>
          <w:sz w:val="22"/>
          <w:szCs w:val="22"/>
          <w:rtl w:val="0"/>
        </w:rPr>
        <w:t xml:space="preserve">Imposto sobre Transmissão de Bens Imóveis Inter Vivos (ITBI)</w:t>
      </w:r>
      <w:r w:rsidDel="00000000" w:rsidR="00000000" w:rsidRPr="00000000">
        <w:rPr>
          <w:rtl w:val="0"/>
        </w:rPr>
        <w:t xml:space="preserve">. Perceba que se a transmissão for </w:t>
      </w:r>
      <w:r w:rsidDel="00000000" w:rsidR="00000000" w:rsidRPr="00000000">
        <w:rPr>
          <w:i w:val="1"/>
          <w:iCs w:val="1"/>
          <w:rtl w:val="0"/>
        </w:rPr>
        <w:t xml:space="preserve">causa mortis</w:t>
      </w:r>
      <w:r w:rsidDel="00000000" w:rsidR="00000000" w:rsidRPr="00000000">
        <w:rPr>
          <w:rtl w:val="0"/>
        </w:rPr>
        <w:t xml:space="preserve"> ou a título gratuito, o imposto devido será o ITCMD, de competência do Estado.</w:t>
      </w:r>
    </w:p>
    <w:p w:rsidR="00000000" w:rsidDel="00000000" w:rsidP="00000000" w:rsidRDefault="00000000" w:rsidRPr="00000000" w14:paraId="00000657">
      <w:pPr>
        <w:pBdr>
          <w:top w:color="351c75" w:space="1" w:sz="18" w:val="single"/>
          <w:left w:color="351c75" w:space="1" w:sz="18" w:val="single"/>
          <w:bottom w:color="351c75" w:space="1" w:sz="18" w:val="single"/>
          <w:right w:color="351c75" w:space="1" w:sz="18" w:val="single"/>
        </w:pBdr>
        <w:tabs>
          <w:tab w:val="center" w:leader="none" w:pos="5244"/>
          <w:tab w:val="left" w:leader="none" w:pos="8253"/>
        </w:tabs>
        <w:spacing w:after="0" w:lineRule="auto"/>
        <w:rPr/>
      </w:pPr>
      <w:r w:rsidDel="00000000" w:rsidR="00000000" w:rsidRPr="00000000">
        <w:rPr>
          <w:rtl w:val="0"/>
        </w:rPr>
      </w:r>
    </w:p>
    <w:p w:rsidR="00000000" w:rsidDel="00000000" w:rsidP="00000000" w:rsidRDefault="00000000" w:rsidRPr="00000000" w14:paraId="00000658">
      <w:pPr>
        <w:pBdr>
          <w:top w:color="351c75" w:space="1" w:sz="18" w:val="single"/>
          <w:left w:color="351c75" w:space="1" w:sz="18" w:val="single"/>
          <w:bottom w:color="351c75" w:space="1" w:sz="18" w:val="single"/>
          <w:right w:color="351c75" w:space="1" w:sz="18" w:val="single"/>
        </w:pBdr>
        <w:tabs>
          <w:tab w:val="center" w:leader="none" w:pos="5244"/>
          <w:tab w:val="left" w:leader="none" w:pos="8253"/>
        </w:tabs>
        <w:spacing w:after="0" w:lineRule="auto"/>
        <w:rPr/>
      </w:pPr>
      <w:r w:rsidDel="00000000" w:rsidR="00000000" w:rsidRPr="00000000">
        <w:rPr>
          <w:rtl w:val="0"/>
        </w:rPr>
        <w:t xml:space="preserve">Cuidado com o </w:t>
      </w:r>
      <w:r w:rsidDel="00000000" w:rsidR="00000000" w:rsidRPr="00000000">
        <w:rPr>
          <w:rFonts w:ascii="Montserrat" w:cs="Montserrat" w:eastAsia="Montserrat" w:hAnsi="Montserrat"/>
          <w:b w:val="1"/>
          <w:bCs w:val="1"/>
          <w:i w:val="1"/>
          <w:iCs w:val="1"/>
          <w:color w:val="351c75"/>
          <w:sz w:val="22"/>
          <w:szCs w:val="22"/>
          <w:rtl w:val="0"/>
        </w:rPr>
        <w:t xml:space="preserve">fato gerador</w:t>
      </w:r>
      <w:r w:rsidDel="00000000" w:rsidR="00000000" w:rsidRPr="00000000">
        <w:rPr>
          <w:rtl w:val="0"/>
        </w:rPr>
        <w:t xml:space="preserve"> desse imposto, é o assunto mais recorrente em questões sobre o ITBI: ele abrange a transmissão </w:t>
      </w:r>
      <w:r w:rsidDel="00000000" w:rsidR="00000000" w:rsidRPr="00000000">
        <w:rPr>
          <w:rFonts w:ascii="Montserrat" w:cs="Montserrat" w:eastAsia="Montserrat" w:hAnsi="Montserrat"/>
          <w:b w:val="1"/>
          <w:bCs w:val="1"/>
          <w:i w:val="1"/>
          <w:iCs w:val="1"/>
          <w:color w:val="351c75"/>
          <w:sz w:val="22"/>
          <w:szCs w:val="22"/>
          <w:rtl w:val="0"/>
        </w:rPr>
        <w:t xml:space="preserve">inter</w:t>
      </w:r>
      <w:r w:rsidDel="00000000" w:rsidR="00000000" w:rsidRPr="00000000">
        <w:rPr>
          <w:i w:val="1"/>
          <w:iCs w:val="1"/>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vivos</w:t>
      </w:r>
      <w:r w:rsidDel="00000000" w:rsidR="00000000" w:rsidRPr="00000000">
        <w:rPr>
          <w:rtl w:val="0"/>
        </w:rPr>
        <w:t xml:space="preserve">, a qualquer título, por ato </w:t>
      </w:r>
      <w:r w:rsidDel="00000000" w:rsidR="00000000" w:rsidRPr="00000000">
        <w:rPr>
          <w:rFonts w:ascii="Montserrat" w:cs="Montserrat" w:eastAsia="Montserrat" w:hAnsi="Montserrat"/>
          <w:b w:val="1"/>
          <w:bCs w:val="1"/>
          <w:i w:val="1"/>
          <w:iCs w:val="1"/>
          <w:color w:val="351c75"/>
          <w:sz w:val="22"/>
          <w:szCs w:val="22"/>
          <w:rtl w:val="0"/>
        </w:rPr>
        <w:t xml:space="preserve">oneroso</w:t>
      </w:r>
      <w:r w:rsidDel="00000000" w:rsidR="00000000" w:rsidRPr="00000000">
        <w:rPr>
          <w:rtl w:val="0"/>
        </w:rPr>
        <w:t xml:space="preserve">, de bens </w:t>
      </w:r>
      <w:r w:rsidDel="00000000" w:rsidR="00000000" w:rsidRPr="00000000">
        <w:rPr>
          <w:rFonts w:ascii="Montserrat" w:cs="Montserrat" w:eastAsia="Montserrat" w:hAnsi="Montserrat"/>
          <w:b w:val="1"/>
          <w:bCs w:val="1"/>
          <w:i w:val="1"/>
          <w:iCs w:val="1"/>
          <w:color w:val="351c75"/>
          <w:sz w:val="22"/>
          <w:szCs w:val="22"/>
          <w:rtl w:val="0"/>
        </w:rPr>
        <w:t xml:space="preserve">imóveis</w:t>
      </w:r>
      <w:r w:rsidDel="00000000" w:rsidR="00000000" w:rsidRPr="00000000">
        <w:rPr>
          <w:rtl w:val="0"/>
        </w:rPr>
        <w:t xml:space="preserve">, por natureza ou acessão física, e de direitos reais sobre imóveis, exceto os de garantia, bem como cessão de direitos a sua aquisição. </w:t>
      </w:r>
    </w:p>
    <w:p w:rsidR="00000000" w:rsidDel="00000000" w:rsidP="00000000" w:rsidRDefault="00000000" w:rsidRPr="00000000" w14:paraId="00000659">
      <w:pPr>
        <w:pBdr>
          <w:top w:color="351c75" w:space="1" w:sz="18" w:val="single"/>
          <w:left w:color="351c75" w:space="1" w:sz="18" w:val="single"/>
          <w:bottom w:color="351c75" w:space="1" w:sz="18" w:val="single"/>
          <w:right w:color="351c75" w:space="1" w:sz="18" w:val="single"/>
        </w:pBdr>
        <w:tabs>
          <w:tab w:val="center" w:leader="none" w:pos="5244"/>
          <w:tab w:val="left" w:leader="none" w:pos="8253"/>
        </w:tabs>
        <w:spacing w:after="0" w:lineRule="auto"/>
        <w:rPr/>
      </w:pPr>
      <w:r w:rsidDel="00000000" w:rsidR="00000000" w:rsidRPr="00000000">
        <w:rPr>
          <w:rtl w:val="0"/>
        </w:rPr>
      </w:r>
    </w:p>
    <w:p w:rsidR="00000000" w:rsidDel="00000000" w:rsidP="00000000" w:rsidRDefault="00000000" w:rsidRPr="00000000" w14:paraId="0000065A">
      <w:pPr>
        <w:pBdr>
          <w:top w:color="351c75" w:space="1" w:sz="18" w:val="single"/>
          <w:left w:color="351c75" w:space="1" w:sz="18" w:val="single"/>
          <w:bottom w:color="351c75" w:space="1" w:sz="18" w:val="single"/>
          <w:right w:color="351c75" w:space="1" w:sz="18" w:val="single"/>
        </w:pBdr>
        <w:tabs>
          <w:tab w:val="center" w:leader="none" w:pos="5244"/>
          <w:tab w:val="left" w:leader="none" w:pos="8253"/>
        </w:tabs>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Não há incidência</w:t>
      </w:r>
      <w:r w:rsidDel="00000000" w:rsidR="00000000" w:rsidRPr="00000000">
        <w:rPr>
          <w:rtl w:val="0"/>
        </w:rPr>
        <w:t xml:space="preserve">:</w:t>
      </w:r>
    </w:p>
    <w:p w:rsidR="00000000" w:rsidDel="00000000" w:rsidP="00000000" w:rsidRDefault="00000000" w:rsidRPr="00000000" w14:paraId="0000065B">
      <w:pPr>
        <w:pBdr>
          <w:top w:color="351c75" w:space="1" w:sz="18" w:val="single"/>
          <w:left w:color="351c75" w:space="1" w:sz="18" w:val="single"/>
          <w:bottom w:color="351c75" w:space="1" w:sz="18" w:val="single"/>
          <w:right w:color="351c75" w:space="1" w:sz="18" w:val="single"/>
        </w:pBdr>
        <w:tabs>
          <w:tab w:val="center" w:leader="none" w:pos="5244"/>
          <w:tab w:val="left" w:leader="none" w:pos="8253"/>
        </w:tabs>
        <w:spacing w:after="0" w:lineRule="auto"/>
        <w:rPr/>
      </w:pPr>
      <w:r w:rsidDel="00000000" w:rsidR="00000000" w:rsidRPr="00000000">
        <w:rPr>
          <w:rtl w:val="0"/>
        </w:rPr>
        <w:t xml:space="preserve">- Nas aquisições originárias (usucapião e desapropriação);</w:t>
      </w:r>
    </w:p>
    <w:p w:rsidR="00000000" w:rsidDel="00000000" w:rsidP="00000000" w:rsidRDefault="00000000" w:rsidRPr="00000000" w14:paraId="0000065C">
      <w:pPr>
        <w:pBdr>
          <w:top w:color="351c75" w:space="1" w:sz="18" w:val="single"/>
          <w:left w:color="351c75" w:space="1" w:sz="18" w:val="single"/>
          <w:bottom w:color="351c75" w:space="1" w:sz="18" w:val="single"/>
          <w:right w:color="351c75" w:space="1" w:sz="18" w:val="single"/>
        </w:pBdr>
        <w:tabs>
          <w:tab w:val="center" w:leader="none" w:pos="5244"/>
          <w:tab w:val="left" w:leader="none" w:pos="8253"/>
        </w:tabs>
        <w:spacing w:after="0" w:lineRule="auto"/>
        <w:rPr/>
      </w:pPr>
      <w:r w:rsidDel="00000000" w:rsidR="00000000" w:rsidRPr="00000000">
        <w:rPr>
          <w:rtl w:val="0"/>
        </w:rPr>
        <w:t xml:space="preserve">- Sobre a transmissão de bens ou direitos incorporados ao patrimônio de pessoa jurídica em realização de capital;</w:t>
      </w:r>
    </w:p>
    <w:p w:rsidR="00000000" w:rsidDel="00000000" w:rsidP="00000000" w:rsidRDefault="00000000" w:rsidRPr="00000000" w14:paraId="0000065D">
      <w:pPr>
        <w:pBdr>
          <w:top w:color="351c75" w:space="1" w:sz="18" w:val="single"/>
          <w:left w:color="351c75" w:space="1" w:sz="18" w:val="single"/>
          <w:bottom w:color="351c75" w:space="1" w:sz="18" w:val="single"/>
          <w:right w:color="351c75" w:space="1" w:sz="18" w:val="single"/>
        </w:pBdr>
        <w:tabs>
          <w:tab w:val="center" w:leader="none" w:pos="5244"/>
          <w:tab w:val="left" w:leader="none" w:pos="8253"/>
        </w:tabs>
        <w:spacing w:after="0" w:lineRule="auto"/>
        <w:rPr/>
      </w:pPr>
      <w:r w:rsidDel="00000000" w:rsidR="00000000" w:rsidRPr="00000000">
        <w:rPr>
          <w:rtl w:val="0"/>
        </w:rPr>
        <w:t xml:space="preserve">- Sobre a transmissão de bens ou direitos decorrente de fusão, incorporação, cisão ou extinção de pessoa jurídica.</w:t>
      </w:r>
    </w:p>
    <w:p w:rsidR="00000000" w:rsidDel="00000000" w:rsidP="00000000" w:rsidRDefault="00000000" w:rsidRPr="00000000" w14:paraId="0000065E">
      <w:pPr>
        <w:pBdr>
          <w:top w:color="351c75" w:space="1" w:sz="18" w:val="single"/>
          <w:left w:color="351c75" w:space="1" w:sz="18" w:val="single"/>
          <w:bottom w:color="351c75" w:space="1" w:sz="18" w:val="single"/>
          <w:right w:color="351c75" w:space="1" w:sz="18" w:val="single"/>
        </w:pBdr>
        <w:tabs>
          <w:tab w:val="center" w:leader="none" w:pos="5244"/>
          <w:tab w:val="left" w:leader="none" w:pos="8253"/>
        </w:tabs>
        <w:spacing w:after="0" w:lineRule="auto"/>
        <w:rPr/>
      </w:pPr>
      <w:r w:rsidDel="00000000" w:rsidR="00000000" w:rsidRPr="00000000">
        <w:rPr>
          <w:rtl w:val="0"/>
        </w:rPr>
      </w:r>
    </w:p>
    <w:p w:rsidR="00000000" w:rsidDel="00000000" w:rsidP="00000000" w:rsidRDefault="00000000" w:rsidRPr="00000000" w14:paraId="0000065F">
      <w:pPr>
        <w:pBdr>
          <w:top w:color="351c75" w:space="1" w:sz="18" w:val="single"/>
          <w:left w:color="351c75" w:space="1" w:sz="18" w:val="single"/>
          <w:bottom w:color="351c75" w:space="1" w:sz="18" w:val="single"/>
          <w:right w:color="351c75" w:space="1" w:sz="18" w:val="single"/>
        </w:pBdr>
        <w:tabs>
          <w:tab w:val="center" w:leader="none" w:pos="5244"/>
          <w:tab w:val="left" w:leader="none" w:pos="8253"/>
        </w:tabs>
        <w:spacing w:after="0" w:lineRule="auto"/>
        <w:rPr/>
      </w:pPr>
      <w:r w:rsidDel="00000000" w:rsidR="00000000" w:rsidRPr="00000000">
        <w:rPr>
          <w:rtl w:val="0"/>
        </w:rPr>
        <w:t xml:space="preserve">A base de cálculo do ITBI é o </w:t>
      </w:r>
      <w:r w:rsidDel="00000000" w:rsidR="00000000" w:rsidRPr="00000000">
        <w:rPr>
          <w:rFonts w:ascii="Montserrat" w:cs="Montserrat" w:eastAsia="Montserrat" w:hAnsi="Montserrat"/>
          <w:b w:val="1"/>
          <w:bCs w:val="1"/>
          <w:i w:val="1"/>
          <w:iCs w:val="1"/>
          <w:color w:val="351c75"/>
          <w:sz w:val="22"/>
          <w:szCs w:val="22"/>
          <w:rtl w:val="0"/>
        </w:rPr>
        <w:t xml:space="preserve">valor venal</w:t>
      </w:r>
      <w:r w:rsidDel="00000000" w:rsidR="00000000" w:rsidRPr="00000000">
        <w:rPr>
          <w:rtl w:val="0"/>
        </w:rPr>
        <w:t xml:space="preserve"> do imóvel e o município competente para tributar é o de situação do bem. As alíquotas do ITBI </w:t>
      </w:r>
      <w:r w:rsidDel="00000000" w:rsidR="00000000" w:rsidRPr="00000000">
        <w:rPr>
          <w:rFonts w:ascii="Montserrat" w:cs="Montserrat" w:eastAsia="Montserrat" w:hAnsi="Montserrat"/>
          <w:b w:val="1"/>
          <w:bCs w:val="1"/>
          <w:i w:val="1"/>
          <w:iCs w:val="1"/>
          <w:color w:val="351c75"/>
          <w:sz w:val="22"/>
          <w:szCs w:val="22"/>
          <w:rtl w:val="0"/>
        </w:rPr>
        <w:t xml:space="preserve">não são progressivas</w:t>
      </w:r>
      <w:r w:rsidDel="00000000" w:rsidR="00000000" w:rsidRPr="00000000">
        <w:rPr>
          <w:rtl w:val="0"/>
        </w:rPr>
        <w:t xml:space="preserve">.</w:t>
      </w:r>
    </w:p>
    <w:p w:rsidR="00000000" w:rsidDel="00000000" w:rsidP="00000000" w:rsidRDefault="00000000" w:rsidRPr="00000000" w14:paraId="00000660">
      <w:pPr>
        <w:pBdr>
          <w:top w:color="351c75" w:space="1" w:sz="18" w:val="single"/>
          <w:left w:color="351c75" w:space="1" w:sz="18" w:val="single"/>
          <w:bottom w:color="351c75" w:space="1" w:sz="18" w:val="single"/>
          <w:right w:color="351c75" w:space="1" w:sz="18" w:val="single"/>
        </w:pBdr>
        <w:tabs>
          <w:tab w:val="center" w:leader="none" w:pos="5244"/>
          <w:tab w:val="left" w:leader="none" w:pos="8253"/>
        </w:tabs>
        <w:spacing w:after="0" w:lineRule="auto"/>
        <w:rPr/>
      </w:pPr>
      <w:r w:rsidDel="00000000" w:rsidR="00000000" w:rsidRPr="00000000">
        <w:rPr>
          <w:rtl w:val="0"/>
        </w:rPr>
      </w:r>
    </w:p>
    <w:p w:rsidR="00000000" w:rsidDel="00000000" w:rsidP="00000000" w:rsidRDefault="00000000" w:rsidRPr="00000000" w14:paraId="00000661">
      <w:pPr>
        <w:pBdr>
          <w:top w:color="351c75" w:space="1" w:sz="18" w:val="single"/>
          <w:left w:color="351c75" w:space="1" w:sz="18" w:val="single"/>
          <w:bottom w:color="351c75" w:space="1" w:sz="18" w:val="single"/>
          <w:right w:color="351c75" w:space="1" w:sz="18" w:val="single"/>
        </w:pBdr>
        <w:tabs>
          <w:tab w:val="center" w:leader="none" w:pos="5244"/>
          <w:tab w:val="left" w:leader="none" w:pos="8253"/>
        </w:tabs>
        <w:spacing w:after="0" w:lineRule="auto"/>
        <w:rPr/>
      </w:pPr>
      <w:r w:rsidDel="00000000" w:rsidR="00000000" w:rsidRPr="00000000">
        <w:rPr/>
        <w:drawing>
          <wp:inline distB="114300" distT="114300" distL="114300" distR="114300">
            <wp:extent cx="6619875" cy="2257425"/>
            <wp:effectExtent b="0" l="0" r="0" t="0"/>
            <wp:docPr id="452" name="image4.png"/>
            <a:graphic>
              <a:graphicData uri="http://schemas.openxmlformats.org/drawingml/2006/picture">
                <pic:pic>
                  <pic:nvPicPr>
                    <pic:cNvPr id="0" name="image4.png"/>
                    <pic:cNvPicPr preferRelativeResize="0"/>
                  </pic:nvPicPr>
                  <pic:blipFill>
                    <a:blip r:embed="rId113"/>
                    <a:srcRect b="0" l="0" r="0" t="0"/>
                    <a:stretch>
                      <a:fillRect/>
                    </a:stretch>
                  </pic:blipFill>
                  <pic:spPr>
                    <a:xfrm>
                      <a:off x="0" y="0"/>
                      <a:ext cx="661987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662">
      <w:pPr>
        <w:pBdr>
          <w:top w:color="351c75" w:space="1" w:sz="18" w:val="single"/>
          <w:left w:color="351c75" w:space="1" w:sz="18" w:val="single"/>
          <w:bottom w:color="351c75" w:space="1" w:sz="18" w:val="single"/>
          <w:right w:color="351c75" w:space="1" w:sz="18" w:val="single"/>
        </w:pBdr>
        <w:tabs>
          <w:tab w:val="center" w:leader="none" w:pos="5244"/>
          <w:tab w:val="left" w:leader="none" w:pos="8253"/>
        </w:tabs>
        <w:spacing w:after="0" w:lineRule="auto"/>
        <w:rPr/>
      </w:pPr>
      <w:r w:rsidDel="00000000" w:rsidR="00000000" w:rsidRPr="00000000">
        <w:rPr>
          <w:rtl w:val="0"/>
        </w:rPr>
      </w:r>
    </w:p>
    <w:p w:rsidR="00000000" w:rsidDel="00000000" w:rsidP="00000000" w:rsidRDefault="00000000" w:rsidRPr="00000000" w14:paraId="00000663">
      <w:pPr>
        <w:pBdr>
          <w:top w:color="351c75" w:space="1" w:sz="18" w:val="single"/>
          <w:left w:color="351c75" w:space="1" w:sz="18" w:val="single"/>
          <w:bottom w:color="351c75" w:space="1" w:sz="18" w:val="single"/>
          <w:right w:color="351c75" w:space="1" w:sz="18" w:val="single"/>
        </w:pBdr>
        <w:tabs>
          <w:tab w:val="center" w:leader="none" w:pos="5244"/>
          <w:tab w:val="left" w:leader="none" w:pos="8253"/>
        </w:tabs>
        <w:spacing w:after="0" w:lineRule="auto"/>
        <w:rPr/>
      </w:pPr>
      <w:r w:rsidDel="00000000" w:rsidR="00000000" w:rsidRPr="00000000">
        <w:rPr>
          <w:rtl w:val="0"/>
        </w:rPr>
      </w:r>
    </w:p>
    <w:p w:rsidR="00000000" w:rsidDel="00000000" w:rsidP="00000000" w:rsidRDefault="00000000" w:rsidRPr="00000000" w14:paraId="0000066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O terceiro imposto de competência dos municípios é o </w:t>
      </w:r>
      <w:r w:rsidDel="00000000" w:rsidR="00000000" w:rsidRPr="00000000">
        <w:rPr>
          <w:rFonts w:ascii="Montserrat" w:cs="Montserrat" w:eastAsia="Montserrat" w:hAnsi="Montserrat"/>
          <w:b w:val="1"/>
          <w:bCs w:val="1"/>
          <w:i w:val="1"/>
          <w:iCs w:val="1"/>
          <w:color w:val="351c75"/>
          <w:sz w:val="22"/>
          <w:szCs w:val="22"/>
          <w:rtl w:val="0"/>
        </w:rPr>
        <w:t xml:space="preserve">Imposto sobre Serviços de Qualquer Natureza (ISS ou ISSQN)</w:t>
      </w:r>
      <w:r w:rsidDel="00000000" w:rsidR="00000000" w:rsidRPr="00000000">
        <w:rPr>
          <w:rtl w:val="0"/>
        </w:rPr>
        <w:t xml:space="preserve">. Ele abrange todos os serviços que não foram compreendidos no ICMS, definidos em</w:t>
      </w:r>
      <w:r w:rsidDel="00000000" w:rsidR="00000000" w:rsidRPr="00000000">
        <w:rPr>
          <w:rFonts w:ascii="Montserrat" w:cs="Montserrat" w:eastAsia="Montserrat" w:hAnsi="Montserrat"/>
          <w:b w:val="1"/>
          <w:bCs w:val="1"/>
          <w:i w:val="1"/>
          <w:iCs w:val="1"/>
          <w:color w:val="351c75"/>
          <w:sz w:val="22"/>
          <w:szCs w:val="22"/>
          <w:rtl w:val="0"/>
        </w:rPr>
        <w:t xml:space="preserve"> lei complementar</w:t>
      </w:r>
      <w:r w:rsidDel="00000000" w:rsidR="00000000" w:rsidRPr="00000000">
        <w:rPr>
          <w:rtl w:val="0"/>
        </w:rPr>
        <w:t xml:space="preserve">.</w:t>
      </w:r>
    </w:p>
    <w:p w:rsidR="00000000" w:rsidDel="00000000" w:rsidP="00000000" w:rsidRDefault="00000000" w:rsidRPr="00000000" w14:paraId="0000066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66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ISS é o tributo municipal de maior relevância em concursos. Preste muita atenção à jurisprudência trazida em seu PDF, em especial aos casos em que </w:t>
      </w:r>
      <w:r w:rsidDel="00000000" w:rsidR="00000000" w:rsidRPr="00000000">
        <w:rPr>
          <w:rFonts w:ascii="Montserrat" w:cs="Montserrat" w:eastAsia="Montserrat" w:hAnsi="Montserrat"/>
          <w:b w:val="1"/>
          <w:bCs w:val="1"/>
          <w:i w:val="1"/>
          <w:iCs w:val="1"/>
          <w:color w:val="351c75"/>
          <w:sz w:val="22"/>
          <w:szCs w:val="22"/>
          <w:rtl w:val="0"/>
        </w:rPr>
        <w:t xml:space="preserve">não há incidência</w:t>
      </w:r>
      <w:r w:rsidDel="00000000" w:rsidR="00000000" w:rsidRPr="00000000">
        <w:rPr>
          <w:rtl w:val="0"/>
        </w:rPr>
        <w:t xml:space="preserve"> do tributo.</w:t>
      </w:r>
    </w:p>
    <w:p w:rsidR="00000000" w:rsidDel="00000000" w:rsidP="00000000" w:rsidRDefault="00000000" w:rsidRPr="00000000" w14:paraId="0000066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66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O </w:t>
      </w:r>
      <w:r w:rsidDel="00000000" w:rsidR="00000000" w:rsidRPr="00000000">
        <w:rPr>
          <w:rFonts w:ascii="Montserrat" w:cs="Montserrat" w:eastAsia="Montserrat" w:hAnsi="Montserrat"/>
          <w:b w:val="1"/>
          <w:bCs w:val="1"/>
          <w:i w:val="1"/>
          <w:iCs w:val="1"/>
          <w:color w:val="351c75"/>
          <w:sz w:val="22"/>
          <w:szCs w:val="22"/>
          <w:rtl w:val="0"/>
        </w:rPr>
        <w:t xml:space="preserve">contribuinte</w:t>
      </w:r>
      <w:r w:rsidDel="00000000" w:rsidR="00000000" w:rsidRPr="00000000">
        <w:rPr>
          <w:rtl w:val="0"/>
        </w:rPr>
        <w:t xml:space="preserve"> do ISS é o prestador de serviço e o </w:t>
      </w:r>
      <w:r w:rsidDel="00000000" w:rsidR="00000000" w:rsidRPr="00000000">
        <w:rPr>
          <w:rFonts w:ascii="Montserrat" w:cs="Montserrat" w:eastAsia="Montserrat" w:hAnsi="Montserrat"/>
          <w:b w:val="1"/>
          <w:bCs w:val="1"/>
          <w:i w:val="1"/>
          <w:iCs w:val="1"/>
          <w:color w:val="351c75"/>
          <w:sz w:val="22"/>
          <w:szCs w:val="22"/>
          <w:rtl w:val="0"/>
        </w:rPr>
        <w:t xml:space="preserve">município competente</w:t>
      </w:r>
      <w:r w:rsidDel="00000000" w:rsidR="00000000" w:rsidRPr="00000000">
        <w:rPr>
          <w:rtl w:val="0"/>
        </w:rPr>
        <w:t xml:space="preserve"> para tributar é, em regra, onde ele está estabelecido. A lei traz muitas </w:t>
      </w:r>
      <w:r w:rsidDel="00000000" w:rsidR="00000000" w:rsidRPr="00000000">
        <w:rPr>
          <w:rFonts w:ascii="Montserrat" w:cs="Montserrat" w:eastAsia="Montserrat" w:hAnsi="Montserrat"/>
          <w:b w:val="1"/>
          <w:bCs w:val="1"/>
          <w:i w:val="1"/>
          <w:iCs w:val="1"/>
          <w:color w:val="351c75"/>
          <w:sz w:val="22"/>
          <w:szCs w:val="22"/>
          <w:rtl w:val="0"/>
        </w:rPr>
        <w:t xml:space="preserve">exceções</w:t>
      </w:r>
      <w:r w:rsidDel="00000000" w:rsidR="00000000" w:rsidRPr="00000000">
        <w:rPr>
          <w:rtl w:val="0"/>
        </w:rPr>
        <w:t xml:space="preserve">, leia com cuidado.</w:t>
      </w:r>
    </w:p>
    <w:p w:rsidR="00000000" w:rsidDel="00000000" w:rsidP="00000000" w:rsidRDefault="00000000" w:rsidRPr="00000000" w14:paraId="0000066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66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Outro ponto importante do ISS é o</w:t>
      </w:r>
      <w:r w:rsidDel="00000000" w:rsidR="00000000" w:rsidRPr="00000000">
        <w:rPr>
          <w:rFonts w:ascii="Montserrat" w:cs="Montserrat" w:eastAsia="Montserrat" w:hAnsi="Montserrat"/>
          <w:b w:val="1"/>
          <w:bCs w:val="1"/>
          <w:i w:val="1"/>
          <w:iCs w:val="1"/>
          <w:color w:val="351c75"/>
          <w:sz w:val="22"/>
          <w:szCs w:val="22"/>
          <w:rtl w:val="0"/>
        </w:rPr>
        <w:t xml:space="preserve"> local da incidência</w:t>
      </w:r>
      <w:r w:rsidDel="00000000" w:rsidR="00000000" w:rsidRPr="00000000">
        <w:rPr>
          <w:rtl w:val="0"/>
        </w:rPr>
        <w:t xml:space="preserve">, saiba a regra geral e leia as exceções.</w:t>
      </w:r>
    </w:p>
    <w:p w:rsidR="00000000" w:rsidDel="00000000" w:rsidP="00000000" w:rsidRDefault="00000000" w:rsidRPr="00000000" w14:paraId="0000066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66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Em relação às alíquotas, memorize: a lei complementar definiu </w:t>
      </w:r>
      <w:r w:rsidDel="00000000" w:rsidR="00000000" w:rsidRPr="00000000">
        <w:rPr>
          <w:rFonts w:ascii="Montserrat" w:cs="Montserrat" w:eastAsia="Montserrat" w:hAnsi="Montserrat"/>
          <w:b w:val="1"/>
          <w:bCs w:val="1"/>
          <w:i w:val="1"/>
          <w:iCs w:val="1"/>
          <w:color w:val="351c75"/>
          <w:sz w:val="22"/>
          <w:szCs w:val="22"/>
          <w:rtl w:val="0"/>
        </w:rPr>
        <w:t xml:space="preserve">alíquotas mínimas</w:t>
      </w:r>
      <w:r w:rsidDel="00000000" w:rsidR="00000000" w:rsidRPr="00000000">
        <w:rPr>
          <w:rtl w:val="0"/>
        </w:rPr>
        <w:t xml:space="preserve"> de 2% e </w:t>
      </w:r>
      <w:r w:rsidDel="00000000" w:rsidR="00000000" w:rsidRPr="00000000">
        <w:rPr>
          <w:rFonts w:ascii="Montserrat" w:cs="Montserrat" w:eastAsia="Montserrat" w:hAnsi="Montserrat"/>
          <w:b w:val="1"/>
          <w:bCs w:val="1"/>
          <w:i w:val="1"/>
          <w:iCs w:val="1"/>
          <w:color w:val="351c75"/>
          <w:sz w:val="22"/>
          <w:szCs w:val="22"/>
          <w:rtl w:val="0"/>
        </w:rPr>
        <w:t xml:space="preserve">máximas</w:t>
      </w:r>
      <w:r w:rsidDel="00000000" w:rsidR="00000000" w:rsidRPr="00000000">
        <w:rPr>
          <w:rtl w:val="0"/>
        </w:rPr>
        <w:t xml:space="preserve"> de 5%. Fique atento às exceções.</w:t>
      </w:r>
    </w:p>
    <w:p w:rsidR="00000000" w:rsidDel="00000000" w:rsidP="00000000" w:rsidRDefault="00000000" w:rsidRPr="00000000" w14:paraId="0000066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66E">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114300" distT="114300" distL="114300" distR="114300">
            <wp:extent cx="6250623" cy="1940465"/>
            <wp:effectExtent b="0" l="0" r="0" t="0"/>
            <wp:docPr id="481" name="image36.png"/>
            <a:graphic>
              <a:graphicData uri="http://schemas.openxmlformats.org/drawingml/2006/picture">
                <pic:pic>
                  <pic:nvPicPr>
                    <pic:cNvPr id="0" name="image36.png"/>
                    <pic:cNvPicPr preferRelativeResize="0"/>
                  </pic:nvPicPr>
                  <pic:blipFill>
                    <a:blip r:embed="rId114"/>
                    <a:srcRect b="0" l="0" r="0" t="0"/>
                    <a:stretch>
                      <a:fillRect/>
                    </a:stretch>
                  </pic:blipFill>
                  <pic:spPr>
                    <a:xfrm>
                      <a:off x="0" y="0"/>
                      <a:ext cx="6250623" cy="1940465"/>
                    </a:xfrm>
                    <a:prstGeom prst="rect"/>
                    <a:ln/>
                  </pic:spPr>
                </pic:pic>
              </a:graphicData>
            </a:graphic>
          </wp:inline>
        </w:drawing>
      </w:r>
      <w:r w:rsidDel="00000000" w:rsidR="00000000" w:rsidRPr="00000000">
        <w:rPr>
          <w:rtl w:val="0"/>
        </w:rPr>
      </w:r>
    </w:p>
    <w:p w:rsidR="00000000" w:rsidDel="00000000" w:rsidP="00000000" w:rsidRDefault="00000000" w:rsidRPr="00000000" w14:paraId="0000066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670">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671">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672">
      <w:pPr>
        <w:pStyle w:val="Heading1"/>
        <w:pBdr>
          <w:top w:color="ffffff" w:space="0" w:sz="24" w:val="single"/>
        </w:pBdr>
        <w:spacing w:before="0" w:lineRule="auto"/>
        <w:rPr>
          <w:i w:val="1"/>
          <w:iCs w:val="1"/>
          <w:sz w:val="32"/>
          <w:szCs w:val="32"/>
        </w:rPr>
      </w:pPr>
      <w:bookmarkStart w:colFirst="0" w:colLast="0" w:name="_heading=h.64in41zcs4s4" w:id="69"/>
      <w:bookmarkEnd w:id="69"/>
      <w:r w:rsidDel="00000000" w:rsidR="00000000" w:rsidRPr="00000000">
        <w:rPr>
          <w:i w:val="1"/>
          <w:iCs w:val="1"/>
          <w:sz w:val="32"/>
          <w:szCs w:val="32"/>
          <w:rtl w:val="0"/>
        </w:rPr>
        <w:t xml:space="preserve">Tarefa 72</w:t>
      </w:r>
    </w:p>
    <w:p w:rsidR="00000000" w:rsidDel="00000000" w:rsidP="00000000" w:rsidRDefault="00000000" w:rsidRPr="00000000" w14:paraId="00000673">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674">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15.</w:t>
      </w:r>
    </w:p>
    <w:p w:rsidR="00000000" w:rsidDel="00000000" w:rsidP="00000000" w:rsidRDefault="00000000" w:rsidRPr="00000000" w14:paraId="00000675">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15">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676">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Nas tarefas que envolvam </w:t>
      </w:r>
      <w:r w:rsidDel="00000000" w:rsidR="00000000" w:rsidRPr="00000000">
        <w:rPr>
          <w:rFonts w:ascii="Montserrat" w:cs="Montserrat" w:eastAsia="Montserrat" w:hAnsi="Montserrat"/>
          <w:b w:val="1"/>
          <w:bCs w:val="1"/>
          <w:i w:val="1"/>
          <w:iCs w:val="1"/>
          <w:color w:val="351c75"/>
          <w:sz w:val="22"/>
          <w:szCs w:val="22"/>
          <w:rtl w:val="0"/>
        </w:rPr>
        <w:t xml:space="preserve">questões</w:t>
      </w:r>
      <w:r w:rsidDel="00000000" w:rsidR="00000000" w:rsidRPr="00000000">
        <w:rPr>
          <w:color w:val="262626"/>
          <w:rtl w:val="0"/>
        </w:rPr>
        <w:t xml:space="preserve">, sugiro que você as resolva pelas</w:t>
      </w:r>
      <w:r w:rsidDel="00000000" w:rsidR="00000000" w:rsidRPr="00000000">
        <w:rPr>
          <w:rFonts w:ascii="Montserrat" w:cs="Montserrat" w:eastAsia="Montserrat" w:hAnsi="Montserrat"/>
          <w:b w:val="1"/>
          <w:bCs w:val="1"/>
          <w:i w:val="1"/>
          <w:iCs w:val="1"/>
          <w:color w:val="351c75"/>
          <w:sz w:val="22"/>
          <w:szCs w:val="22"/>
          <w:rtl w:val="0"/>
        </w:rPr>
        <w:t xml:space="preserve"> 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 E não esqueça de </w:t>
      </w:r>
      <w:r w:rsidDel="00000000" w:rsidR="00000000" w:rsidRPr="00000000">
        <w:rPr>
          <w:rFonts w:ascii="Montserrat" w:cs="Montserrat" w:eastAsia="Montserrat" w:hAnsi="Montserrat"/>
          <w:b w:val="1"/>
          <w:bCs w:val="1"/>
          <w:i w:val="1"/>
          <w:iCs w:val="1"/>
          <w:color w:val="351c75"/>
          <w:sz w:val="22"/>
          <w:szCs w:val="22"/>
          <w:rtl w:val="0"/>
        </w:rPr>
        <w:t xml:space="preserve">deixar assinaladas</w:t>
      </w:r>
      <w:r w:rsidDel="00000000" w:rsidR="00000000" w:rsidRPr="00000000">
        <w:rPr>
          <w:color w:val="262626"/>
          <w:rtl w:val="0"/>
        </w:rPr>
        <w:t xml:space="preserve"> as questões que você errar, ou responder com dúvida. Voltaremos a elas futuramente.</w:t>
      </w:r>
    </w:p>
    <w:p w:rsidR="00000000" w:rsidDel="00000000" w:rsidP="00000000" w:rsidRDefault="00000000" w:rsidRPr="00000000" w14:paraId="00000677">
      <w:pPr>
        <w:pBdr>
          <w:top w:color="351c75" w:space="1" w:sz="18" w:val="single"/>
          <w:left w:color="351c75" w:space="1" w:sz="18" w:val="single"/>
          <w:bottom w:color="351c75" w:space="1" w:sz="18" w:val="single"/>
          <w:right w:color="351c75" w:space="1" w:sz="18" w:val="single"/>
        </w:pBdr>
        <w:spacing w:after="200" w:lineRule="auto"/>
        <w:rPr>
          <w:rFonts w:ascii="Roboto" w:cs="Roboto" w:eastAsia="Roboto" w:hAnsi="Roboto"/>
          <w:i w:val="1"/>
          <w:iCs w:val="1"/>
          <w:color w:val="0f5132"/>
          <w:highlight w:val="yellow"/>
        </w:rPr>
      </w:pPr>
      <w:r w:rsidDel="00000000" w:rsidR="00000000" w:rsidRPr="00000000">
        <w:rPr>
          <w:rtl w:val="0"/>
        </w:rPr>
        <w:t xml:space="preserve">1. </w:t>
      </w:r>
      <w:r w:rsidDel="00000000" w:rsidR="00000000" w:rsidRPr="00000000">
        <w:rPr>
          <w:color w:val="262626"/>
          <w:rtl w:val="0"/>
        </w:rPr>
        <w:t xml:space="preserve">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ímpares)</w:t>
      </w:r>
      <w:r w:rsidDel="00000000" w:rsidR="00000000" w:rsidRPr="00000000">
        <w:rPr>
          <w:color w:val="262626"/>
          <w:rtl w:val="0"/>
        </w:rPr>
        <w:t xml:space="preserve">.</w:t>
      </w:r>
      <w:r w:rsidDel="00000000" w:rsidR="00000000" w:rsidRPr="00000000">
        <w:rPr>
          <w:rtl w:val="0"/>
        </w:rPr>
      </w:r>
    </w:p>
    <w:p w:rsidR="00000000" w:rsidDel="00000000" w:rsidP="00000000" w:rsidRDefault="00000000" w:rsidRPr="00000000" w14:paraId="00000678">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2.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679">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3.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67A">
      <w:pPr>
        <w:pStyle w:val="Heading1"/>
        <w:pBdr>
          <w:top w:color="ffffff" w:space="0" w:sz="24" w:val="single"/>
        </w:pBdr>
        <w:spacing w:before="0" w:lineRule="auto"/>
        <w:rPr>
          <w:i w:val="1"/>
          <w:iCs w:val="1"/>
          <w:sz w:val="32"/>
          <w:szCs w:val="32"/>
        </w:rPr>
      </w:pPr>
      <w:bookmarkStart w:colFirst="0" w:colLast="0" w:name="_heading=h.h7e4hze121xm" w:id="70"/>
      <w:bookmarkEnd w:id="70"/>
      <w:r w:rsidDel="00000000" w:rsidR="00000000" w:rsidRPr="00000000">
        <w:rPr>
          <w:i w:val="1"/>
          <w:iCs w:val="1"/>
          <w:sz w:val="32"/>
          <w:szCs w:val="32"/>
          <w:rtl w:val="0"/>
        </w:rPr>
        <w:t xml:space="preserve">Tarefa 73</w:t>
      </w:r>
    </w:p>
    <w:p w:rsidR="00000000" w:rsidDel="00000000" w:rsidP="00000000" w:rsidRDefault="00000000" w:rsidRPr="00000000" w14:paraId="0000067B">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67C">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67D">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15 e resolução de questões.</w:t>
      </w:r>
    </w:p>
    <w:p w:rsidR="00000000" w:rsidDel="00000000" w:rsidP="00000000" w:rsidRDefault="00000000" w:rsidRPr="00000000" w14:paraId="0000067E">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67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16">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680">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highlight w:val="yellow"/>
        </w:rPr>
      </w:pPr>
      <w:r w:rsidDel="00000000" w:rsidR="00000000" w:rsidRPr="00000000">
        <w:rPr>
          <w:rtl w:val="0"/>
        </w:rPr>
      </w:r>
    </w:p>
    <w:p w:rsidR="00000000" w:rsidDel="00000000" w:rsidP="00000000" w:rsidRDefault="00000000" w:rsidRPr="00000000" w14:paraId="00000681">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1. Comece a revisão fazendo a </w:t>
      </w:r>
      <w:r w:rsidDel="00000000" w:rsidR="00000000" w:rsidRPr="00000000">
        <w:rPr>
          <w:rFonts w:ascii="Montserrat" w:cs="Montserrat" w:eastAsia="Montserrat" w:hAnsi="Montserrat"/>
          <w:b w:val="1"/>
          <w:bCs w:val="1"/>
          <w:i w:val="1"/>
          <w:iCs w:val="1"/>
          <w:color w:val="351c75"/>
          <w:sz w:val="22"/>
          <w:szCs w:val="22"/>
          <w:rtl w:val="0"/>
        </w:rPr>
        <w:t xml:space="preserve">leitura dos seus grifos</w:t>
      </w:r>
      <w:r w:rsidDel="00000000" w:rsidR="00000000" w:rsidRPr="00000000">
        <w:rPr>
          <w:color w:val="262626"/>
          <w:rtl w:val="0"/>
        </w:rPr>
        <w:t xml:space="preserve">. Se preferir, você pode fazer a revisão pelo PDF Simplificado, ou pelo PDF com Marcação dos Aprovados, caso esteja disponível nessa aula.</w:t>
      </w:r>
    </w:p>
    <w:p w:rsidR="00000000" w:rsidDel="00000000" w:rsidP="00000000" w:rsidRDefault="00000000" w:rsidRPr="00000000" w14:paraId="00000682">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2. 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pares).</w:t>
      </w:r>
      <w:r w:rsidDel="00000000" w:rsidR="00000000" w:rsidRPr="00000000">
        <w:rPr>
          <w:rtl w:val="0"/>
        </w:rPr>
      </w:r>
    </w:p>
    <w:p w:rsidR="00000000" w:rsidDel="00000000" w:rsidP="00000000" w:rsidRDefault="00000000" w:rsidRPr="00000000" w14:paraId="00000683">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Resolva as questões pelas </w:t>
      </w:r>
      <w:r w:rsidDel="00000000" w:rsidR="00000000" w:rsidRPr="00000000">
        <w:rPr>
          <w:rFonts w:ascii="Montserrat" w:cs="Montserrat" w:eastAsia="Montserrat" w:hAnsi="Montserrat"/>
          <w:b w:val="1"/>
          <w:bCs w:val="1"/>
          <w:i w:val="1"/>
          <w:iCs w:val="1"/>
          <w:color w:val="351c75"/>
          <w:sz w:val="22"/>
          <w:szCs w:val="22"/>
          <w:rtl w:val="0"/>
        </w:rPr>
        <w:t xml:space="preserve">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684">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3.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685">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4.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686">
      <w:pPr>
        <w:pStyle w:val="Heading1"/>
        <w:pBdr>
          <w:top w:color="ffffff" w:space="0" w:sz="24" w:val="single"/>
        </w:pBdr>
        <w:spacing w:before="0" w:lineRule="auto"/>
        <w:rPr>
          <w:i w:val="1"/>
          <w:iCs w:val="1"/>
          <w:sz w:val="32"/>
          <w:szCs w:val="32"/>
        </w:rPr>
      </w:pPr>
      <w:bookmarkStart w:colFirst="0" w:colLast="0" w:name="_heading=h.jh09hvfjn0zo" w:id="71"/>
      <w:bookmarkEnd w:id="71"/>
      <w:r w:rsidDel="00000000" w:rsidR="00000000" w:rsidRPr="00000000">
        <w:rPr>
          <w:i w:val="1"/>
          <w:iCs w:val="1"/>
          <w:sz w:val="32"/>
          <w:szCs w:val="32"/>
          <w:rtl w:val="0"/>
        </w:rPr>
        <w:t xml:space="preserve">Tarefa 74</w:t>
      </w:r>
    </w:p>
    <w:p w:rsidR="00000000" w:rsidDel="00000000" w:rsidP="00000000" w:rsidRDefault="00000000" w:rsidRPr="00000000" w14:paraId="00000687">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688">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por Resumos e/ou Mapas Mentais da Aula 15.</w:t>
      </w:r>
    </w:p>
    <w:p w:rsidR="00000000" w:rsidDel="00000000" w:rsidP="00000000" w:rsidRDefault="00000000" w:rsidRPr="00000000" w14:paraId="00000689">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17">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68A">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É neste momento que o seu estudo dará o “pulo do gato”, fazendo a construção do </w:t>
      </w:r>
      <w:r w:rsidDel="00000000" w:rsidR="00000000" w:rsidRPr="00000000">
        <w:rPr>
          <w:rFonts w:ascii="Montserrat" w:cs="Montserrat" w:eastAsia="Montserrat" w:hAnsi="Montserrat"/>
          <w:b w:val="1"/>
          <w:bCs w:val="1"/>
          <w:i w:val="1"/>
          <w:iCs w:val="1"/>
          <w:color w:val="351c75"/>
          <w:sz w:val="22"/>
          <w:szCs w:val="22"/>
          <w:rtl w:val="0"/>
        </w:rPr>
        <w:t xml:space="preserve">funil de conteúdos</w:t>
      </w:r>
      <w:r w:rsidDel="00000000" w:rsidR="00000000" w:rsidRPr="00000000">
        <w:rPr>
          <w:color w:val="351c75"/>
          <w:rtl w:val="0"/>
        </w:rPr>
        <w:t xml:space="preserve"> </w:t>
      </w:r>
      <w:r w:rsidDel="00000000" w:rsidR="00000000" w:rsidRPr="00000000">
        <w:rPr>
          <w:color w:val="262626"/>
          <w:rtl w:val="0"/>
        </w:rPr>
        <w:t xml:space="preserve">tão necessário à sua aprovação e, de quebra, praticando também o “desmame” do PDF desta aula.</w:t>
      </w:r>
    </w:p>
    <w:p w:rsidR="00000000" w:rsidDel="00000000" w:rsidP="00000000" w:rsidRDefault="00000000" w:rsidRPr="00000000" w14:paraId="0000068B">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Para esta tarefa queremos que você:</w:t>
      </w:r>
    </w:p>
    <w:p w:rsidR="00000000" w:rsidDel="00000000" w:rsidP="00000000" w:rsidRDefault="00000000" w:rsidRPr="00000000" w14:paraId="0000068C">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1. Baixe o Resumo ou o Mapa Mental da aula em questão* (se quiser pode baixar os dois), imprima-os e leia.</w:t>
      </w:r>
    </w:p>
    <w:p w:rsidR="00000000" w:rsidDel="00000000" w:rsidP="00000000" w:rsidRDefault="00000000" w:rsidRPr="00000000" w14:paraId="0000068D">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2. Volte a </w:t>
      </w:r>
      <w:r w:rsidDel="00000000" w:rsidR="00000000" w:rsidRPr="00000000">
        <w:rPr>
          <w:rFonts w:ascii="Montserrat" w:cs="Montserrat" w:eastAsia="Montserrat" w:hAnsi="Montserrat"/>
          <w:b w:val="1"/>
          <w:bCs w:val="1"/>
          <w:i w:val="1"/>
          <w:iCs w:val="1"/>
          <w:color w:val="351c75"/>
          <w:sz w:val="22"/>
          <w:szCs w:val="22"/>
          <w:u w:val="single"/>
          <w:rtl w:val="0"/>
        </w:rPr>
        <w:t xml:space="preserve">todas as questões que você tenha errado</w:t>
      </w:r>
      <w:r w:rsidDel="00000000" w:rsidR="00000000" w:rsidRPr="00000000">
        <w:rPr>
          <w:rFonts w:ascii="Montserrat" w:cs="Montserrat" w:eastAsia="Montserrat" w:hAnsi="Montserrat"/>
          <w:b w:val="1"/>
          <w:bCs w:val="1"/>
          <w:i w:val="1"/>
          <w:iCs w:val="1"/>
          <w:color w:val="351c75"/>
          <w:sz w:val="22"/>
          <w:szCs w:val="22"/>
          <w:rtl w:val="0"/>
        </w:rPr>
        <w:t xml:space="preserve"> e refaça-as.</w:t>
      </w:r>
    </w:p>
    <w:p w:rsidR="00000000" w:rsidDel="00000000" w:rsidP="00000000" w:rsidRDefault="00000000" w:rsidRPr="00000000" w14:paraId="0000068E">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3. Finalize as questões do PDF (se forem muitas, resolva até 30 questões novas).</w:t>
      </w:r>
    </w:p>
    <w:p w:rsidR="00000000" w:rsidDel="00000000" w:rsidP="00000000" w:rsidRDefault="00000000" w:rsidRPr="00000000" w14:paraId="0000068F">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4. Complemente as informações dos seus Resumos e/ou Mapas Mentais com os assuntos das questões que você errar</w:t>
      </w:r>
      <w:r w:rsidDel="00000000" w:rsidR="00000000" w:rsidRPr="00000000">
        <w:rPr>
          <w:color w:val="262626"/>
          <w:rtl w:val="0"/>
        </w:rPr>
        <w:t xml:space="preserve">.</w:t>
      </w:r>
    </w:p>
    <w:p w:rsidR="00000000" w:rsidDel="00000000" w:rsidP="00000000" w:rsidRDefault="00000000" w:rsidRPr="00000000" w14:paraId="00000690">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p>
    <w:p w:rsidR="00000000" w:rsidDel="00000000" w:rsidP="00000000" w:rsidRDefault="00000000" w:rsidRPr="00000000" w14:paraId="00000691">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br w:type="page"/>
      </w:r>
      <w:r w:rsidDel="00000000" w:rsidR="00000000" w:rsidRPr="00000000">
        <w:rPr>
          <w:rtl w:val="0"/>
        </w:rPr>
      </w:r>
    </w:p>
    <w:p w:rsidR="00000000" w:rsidDel="00000000" w:rsidP="00000000" w:rsidRDefault="00000000" w:rsidRPr="00000000" w14:paraId="00000692">
      <w:pPr>
        <w:pStyle w:val="Heading1"/>
        <w:pBdr>
          <w:top w:color="ffffff" w:space="0" w:sz="24" w:val="single"/>
        </w:pBdr>
        <w:spacing w:before="0" w:lineRule="auto"/>
        <w:rPr>
          <w:i w:val="1"/>
          <w:iCs w:val="1"/>
          <w:sz w:val="32"/>
          <w:szCs w:val="32"/>
        </w:rPr>
      </w:pPr>
      <w:bookmarkStart w:colFirst="0" w:colLast="0" w:name="_heading=h.qpyfpwm1oant" w:id="72"/>
      <w:bookmarkEnd w:id="72"/>
      <w:r w:rsidDel="00000000" w:rsidR="00000000" w:rsidRPr="00000000">
        <w:rPr>
          <w:i w:val="1"/>
          <w:iCs w:val="1"/>
          <w:sz w:val="32"/>
          <w:szCs w:val="32"/>
          <w:rtl w:val="0"/>
        </w:rPr>
        <w:t xml:space="preserve">Tarefa 75</w:t>
      </w:r>
    </w:p>
    <w:p w:rsidR="00000000" w:rsidDel="00000000" w:rsidP="00000000" w:rsidRDefault="00000000" w:rsidRPr="00000000" w14:paraId="00000693">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694">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695">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16 – Parte 1 de 2. De “IBS” até “cashback”, exclusive.</w:t>
      </w:r>
    </w:p>
    <w:p w:rsidR="00000000" w:rsidDel="00000000" w:rsidP="00000000" w:rsidRDefault="00000000" w:rsidRPr="00000000" w14:paraId="00000696">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697">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18">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698">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rPr>
      </w:pPr>
      <w:r w:rsidDel="00000000" w:rsidR="00000000" w:rsidRPr="00000000">
        <w:rPr>
          <w:rtl w:val="0"/>
        </w:rPr>
      </w:r>
    </w:p>
    <w:p w:rsidR="00000000" w:rsidDel="00000000" w:rsidP="00000000" w:rsidRDefault="00000000" w:rsidRPr="00000000" w14:paraId="00000699">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Revise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16 (imposto sobre Bens e Serviços).</w:t>
      </w:r>
    </w:p>
    <w:p w:rsidR="00000000" w:rsidDel="00000000" w:rsidP="00000000" w:rsidRDefault="00000000" w:rsidRPr="00000000" w14:paraId="0000069A">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69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16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muito baixo, representando </w:t>
      </w:r>
      <w:r w:rsidDel="00000000" w:rsidR="00000000" w:rsidRPr="00000000">
        <w:rPr>
          <w:rFonts w:ascii="Montserrat" w:cs="Montserrat" w:eastAsia="Montserrat" w:hAnsi="Montserrat"/>
          <w:b w:val="1"/>
          <w:bCs w:val="1"/>
          <w:i w:val="1"/>
          <w:iCs w:val="1"/>
          <w:color w:val="351c75"/>
          <w:sz w:val="22"/>
          <w:szCs w:val="22"/>
          <w:rtl w:val="0"/>
        </w:rPr>
        <w:t xml:space="preserve">1,77%</w:t>
      </w:r>
      <w:r w:rsidDel="00000000" w:rsidR="00000000" w:rsidRPr="00000000">
        <w:rPr>
          <w:rtl w:val="0"/>
        </w:rPr>
        <w:t xml:space="preserve">. (Novidade - Tendência de alta incidência). </w:t>
      </w:r>
    </w:p>
    <w:p w:rsidR="00000000" w:rsidDel="00000000" w:rsidP="00000000" w:rsidRDefault="00000000" w:rsidRPr="00000000" w14:paraId="0000069C">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highlight w:val="yellow"/>
        </w:rPr>
      </w:pPr>
      <w:r w:rsidDel="00000000" w:rsidR="00000000" w:rsidRPr="00000000">
        <w:rPr>
          <w:rtl w:val="0"/>
        </w:rPr>
      </w:r>
    </w:p>
    <w:p w:rsidR="00000000" w:rsidDel="00000000" w:rsidP="00000000" w:rsidRDefault="00000000" w:rsidRPr="00000000" w14:paraId="0000069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Leia também alguns artigos na CF/88:</w:t>
      </w:r>
    </w:p>
    <w:p w:rsidR="00000000" w:rsidDel="00000000" w:rsidP="00000000" w:rsidRDefault="00000000" w:rsidRPr="00000000" w14:paraId="0000069E">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69F">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CF/88: Arts. 149-A, 149-B e 149-C; e 156-A e 156-B; e EC 132/23.</w:t>
      </w:r>
    </w:p>
    <w:p w:rsidR="00000000" w:rsidDel="00000000" w:rsidP="00000000" w:rsidRDefault="00000000" w:rsidRPr="00000000" w14:paraId="000006A0">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6A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Caso esteja há muito tempo sem estudar o tema ou este ainda não tenha sido estudado, seguem algumas dicas de conteúdo e questões a serem resolvidas:</w:t>
      </w:r>
    </w:p>
    <w:p w:rsidR="00000000" w:rsidDel="00000000" w:rsidP="00000000" w:rsidRDefault="00000000" w:rsidRPr="00000000" w14:paraId="000006A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6A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 </w:t>
      </w:r>
      <w:r w:rsidDel="00000000" w:rsidR="00000000" w:rsidRPr="00000000">
        <w:rPr>
          <w:rFonts w:ascii="Montserrat" w:cs="Montserrat" w:eastAsia="Montserrat" w:hAnsi="Montserrat"/>
          <w:b w:val="1"/>
          <w:bCs w:val="1"/>
          <w:i w:val="1"/>
          <w:iCs w:val="1"/>
          <w:color w:val="351c75"/>
          <w:sz w:val="22"/>
          <w:szCs w:val="22"/>
          <w:rtl w:val="0"/>
        </w:rPr>
        <w:t xml:space="preserve">Aula 16</w:t>
      </w:r>
      <w:r w:rsidDel="00000000" w:rsidR="00000000" w:rsidRPr="00000000">
        <w:rPr>
          <w:rtl w:val="0"/>
        </w:rPr>
        <w:t xml:space="preserve"> tem como tema o novo tributo, fruto da reforma tributária, o IBS.</w:t>
      </w:r>
    </w:p>
    <w:p w:rsidR="00000000" w:rsidDel="00000000" w:rsidP="00000000" w:rsidRDefault="00000000" w:rsidRPr="00000000" w14:paraId="000006A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6A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O IBS foi criado para substituir o ICMS e o ISS, por isso a </w:t>
      </w:r>
      <w:r w:rsidDel="00000000" w:rsidR="00000000" w:rsidRPr="00000000">
        <w:rPr>
          <w:rFonts w:ascii="Montserrat" w:cs="Montserrat" w:eastAsia="Montserrat" w:hAnsi="Montserrat"/>
          <w:b w:val="1"/>
          <w:bCs w:val="1"/>
          <w:i w:val="1"/>
          <w:iCs w:val="1"/>
          <w:color w:val="351c75"/>
          <w:sz w:val="22"/>
          <w:szCs w:val="22"/>
          <w:rtl w:val="0"/>
        </w:rPr>
        <w:t xml:space="preserve">competência</w:t>
      </w:r>
      <w:r w:rsidDel="00000000" w:rsidR="00000000" w:rsidRPr="00000000">
        <w:rPr>
          <w:rtl w:val="0"/>
        </w:rPr>
        <w:t xml:space="preserve"> será compartilhada entre Estados, DF e Municípios, mas </w:t>
      </w:r>
      <w:r w:rsidDel="00000000" w:rsidR="00000000" w:rsidRPr="00000000">
        <w:rPr>
          <w:rFonts w:ascii="Montserrat" w:cs="Montserrat" w:eastAsia="Montserrat" w:hAnsi="Montserrat"/>
          <w:b w:val="1"/>
          <w:bCs w:val="1"/>
          <w:i w:val="1"/>
          <w:iCs w:val="1"/>
          <w:color w:val="351c75"/>
          <w:sz w:val="22"/>
          <w:szCs w:val="22"/>
          <w:rtl w:val="0"/>
        </w:rPr>
        <w:t xml:space="preserve">será instituído por meio de uma lei complementar (LC) nacional.</w:t>
      </w:r>
      <w:r w:rsidDel="00000000" w:rsidR="00000000" w:rsidRPr="00000000">
        <w:rPr>
          <w:rtl w:val="0"/>
        </w:rPr>
        <w:t xml:space="preserve"> </w:t>
      </w:r>
    </w:p>
    <w:p w:rsidR="00000000" w:rsidDel="00000000" w:rsidP="00000000" w:rsidRDefault="00000000" w:rsidRPr="00000000" w14:paraId="000006A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6A7">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Destaca-se que, por previsão constitucional, o </w:t>
      </w:r>
      <w:r w:rsidDel="00000000" w:rsidR="00000000" w:rsidRPr="00000000">
        <w:rPr>
          <w:rFonts w:ascii="Montserrat" w:cs="Montserrat" w:eastAsia="Montserrat" w:hAnsi="Montserrat"/>
          <w:b w:val="1"/>
          <w:bCs w:val="1"/>
          <w:i w:val="1"/>
          <w:iCs w:val="1"/>
          <w:color w:val="351c75"/>
          <w:sz w:val="22"/>
          <w:szCs w:val="22"/>
          <w:rtl w:val="0"/>
        </w:rPr>
        <w:t xml:space="preserve">IBS</w:t>
      </w:r>
      <w:r w:rsidDel="00000000" w:rsidR="00000000" w:rsidRPr="00000000">
        <w:rPr>
          <w:b w:val="1"/>
          <w:bCs w:val="1"/>
          <w:rtl w:val="0"/>
        </w:rPr>
        <w:t xml:space="preserve"> será informado pelo </w:t>
      </w:r>
      <w:r w:rsidDel="00000000" w:rsidR="00000000" w:rsidRPr="00000000">
        <w:rPr>
          <w:rFonts w:ascii="Montserrat" w:cs="Montserrat" w:eastAsia="Montserrat" w:hAnsi="Montserrat"/>
          <w:b w:val="1"/>
          <w:bCs w:val="1"/>
          <w:i w:val="1"/>
          <w:iCs w:val="1"/>
          <w:color w:val="351c75"/>
          <w:sz w:val="22"/>
          <w:szCs w:val="22"/>
          <w:rtl w:val="0"/>
        </w:rPr>
        <w:t xml:space="preserve">princípio da neutralidade</w:t>
      </w:r>
      <w:r w:rsidDel="00000000" w:rsidR="00000000" w:rsidRPr="00000000">
        <w:rPr>
          <w:b w:val="1"/>
          <w:bCs w:val="1"/>
          <w:rtl w:val="0"/>
        </w:rPr>
        <w:t xml:space="preserve">, cujo objetivo é interferir ao mínimo no sistema econômico, evitando distorções nos preços em razão da incidência tributária. </w:t>
      </w:r>
    </w:p>
    <w:p w:rsidR="00000000" w:rsidDel="00000000" w:rsidP="00000000" w:rsidRDefault="00000000" w:rsidRPr="00000000" w14:paraId="000006A8">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6A9">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Saiba as nuances e aplicações do </w:t>
      </w:r>
      <w:r w:rsidDel="00000000" w:rsidR="00000000" w:rsidRPr="00000000">
        <w:rPr>
          <w:rFonts w:ascii="Montserrat" w:cs="Montserrat" w:eastAsia="Montserrat" w:hAnsi="Montserrat"/>
          <w:b w:val="1"/>
          <w:bCs w:val="1"/>
          <w:i w:val="1"/>
          <w:iCs w:val="1"/>
          <w:color w:val="351c75"/>
          <w:sz w:val="22"/>
          <w:szCs w:val="22"/>
          <w:rtl w:val="0"/>
        </w:rPr>
        <w:t xml:space="preserve">Princípio da Anterioridade </w:t>
      </w:r>
      <w:r w:rsidDel="00000000" w:rsidR="00000000" w:rsidRPr="00000000">
        <w:rPr>
          <w:b w:val="1"/>
          <w:bCs w:val="1"/>
          <w:rtl w:val="0"/>
        </w:rPr>
        <w:t xml:space="preserve">sobre o IBS. </w:t>
      </w:r>
    </w:p>
    <w:p w:rsidR="00000000" w:rsidDel="00000000" w:rsidP="00000000" w:rsidRDefault="00000000" w:rsidRPr="00000000" w14:paraId="000006AA">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6AB">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Em relação ao</w:t>
      </w:r>
      <w:r w:rsidDel="00000000" w:rsidR="00000000" w:rsidRPr="00000000">
        <w:rPr>
          <w:rFonts w:ascii="Montserrat" w:cs="Montserrat" w:eastAsia="Montserrat" w:hAnsi="Montserrat"/>
          <w:b w:val="1"/>
          <w:bCs w:val="1"/>
          <w:i w:val="1"/>
          <w:iCs w:val="1"/>
          <w:color w:val="351c75"/>
          <w:sz w:val="22"/>
          <w:szCs w:val="22"/>
          <w:rtl w:val="0"/>
        </w:rPr>
        <w:t xml:space="preserve"> campo de incidência</w:t>
      </w:r>
      <w:r w:rsidDel="00000000" w:rsidR="00000000" w:rsidRPr="00000000">
        <w:rPr>
          <w:b w:val="1"/>
          <w:bCs w:val="1"/>
          <w:rtl w:val="0"/>
        </w:rPr>
        <w:t xml:space="preserve">, a CF/88 trouxe inúmeras regras. Como tudo é novidade, é muito importante entender as hipóteses de incidência e  de não incidência desse novo tributo. Lembre-se que ele engloba o ICMS e ISS, portanto as discussões se incide ICMS ou ISS, terminarão com o IBS.  </w:t>
      </w:r>
    </w:p>
    <w:p w:rsidR="00000000" w:rsidDel="00000000" w:rsidP="00000000" w:rsidRDefault="00000000" w:rsidRPr="00000000" w14:paraId="000006AC">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6AD">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Assim como o ICMS, o IBS será um imposto</w:t>
      </w:r>
      <w:r w:rsidDel="00000000" w:rsidR="00000000" w:rsidRPr="00000000">
        <w:rPr>
          <w:rFonts w:ascii="Montserrat" w:cs="Montserrat" w:eastAsia="Montserrat" w:hAnsi="Montserrat"/>
          <w:b w:val="1"/>
          <w:bCs w:val="1"/>
          <w:i w:val="1"/>
          <w:iCs w:val="1"/>
          <w:color w:val="351c75"/>
          <w:sz w:val="22"/>
          <w:szCs w:val="22"/>
          <w:rtl w:val="0"/>
        </w:rPr>
        <w:t xml:space="preserve"> não cumulativo.</w:t>
      </w:r>
      <w:r w:rsidDel="00000000" w:rsidR="00000000" w:rsidRPr="00000000">
        <w:rPr>
          <w:b w:val="1"/>
          <w:bCs w:val="1"/>
          <w:rtl w:val="0"/>
        </w:rPr>
        <w:t xml:space="preserve"> Saiba o que isso significa e as exceções. Ponto importante e inovador é a possibilidade da LC disciplinar o regime de compensação do IBS, estabelecendo hipóteses em que o aproveitamento do </w:t>
      </w:r>
      <w:r w:rsidDel="00000000" w:rsidR="00000000" w:rsidRPr="00000000">
        <w:rPr>
          <w:rFonts w:ascii="Montserrat" w:cs="Montserrat" w:eastAsia="Montserrat" w:hAnsi="Montserrat"/>
          <w:b w:val="1"/>
          <w:bCs w:val="1"/>
          <w:i w:val="1"/>
          <w:iCs w:val="1"/>
          <w:color w:val="351c75"/>
          <w:sz w:val="22"/>
          <w:szCs w:val="22"/>
          <w:rtl w:val="0"/>
        </w:rPr>
        <w:t xml:space="preserve">crédito ficará condicionado</w:t>
      </w:r>
      <w:r w:rsidDel="00000000" w:rsidR="00000000" w:rsidRPr="00000000">
        <w:rPr>
          <w:b w:val="1"/>
          <w:bCs w:val="1"/>
          <w:rtl w:val="0"/>
        </w:rPr>
        <w:t xml:space="preserve"> à verificação do efetivo recolhimento do imposto nas suas aquisições ou o recolhimento do imposto ocorra na liquidação financeira da operação, ou seja, hipóteses que o contribuinte só poderá se creditar se o imposto na etapa anterior tiver sido recolhido.</w:t>
      </w:r>
    </w:p>
    <w:p w:rsidR="00000000" w:rsidDel="00000000" w:rsidP="00000000" w:rsidRDefault="00000000" w:rsidRPr="00000000" w14:paraId="000006AE">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6AF">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Quanto às </w:t>
      </w:r>
      <w:r w:rsidDel="00000000" w:rsidR="00000000" w:rsidRPr="00000000">
        <w:rPr>
          <w:rFonts w:ascii="Montserrat" w:cs="Montserrat" w:eastAsia="Montserrat" w:hAnsi="Montserrat"/>
          <w:b w:val="1"/>
          <w:bCs w:val="1"/>
          <w:i w:val="1"/>
          <w:iCs w:val="1"/>
          <w:color w:val="351c75"/>
          <w:sz w:val="22"/>
          <w:szCs w:val="22"/>
          <w:rtl w:val="0"/>
        </w:rPr>
        <w:t xml:space="preserve">isenções</w:t>
      </w:r>
      <w:r w:rsidDel="00000000" w:rsidR="00000000" w:rsidRPr="00000000">
        <w:rPr>
          <w:b w:val="1"/>
          <w:bCs w:val="1"/>
          <w:rtl w:val="0"/>
        </w:rPr>
        <w:t xml:space="preserve"> e </w:t>
      </w:r>
      <w:r w:rsidDel="00000000" w:rsidR="00000000" w:rsidRPr="00000000">
        <w:rPr>
          <w:rFonts w:ascii="Montserrat" w:cs="Montserrat" w:eastAsia="Montserrat" w:hAnsi="Montserrat"/>
          <w:b w:val="1"/>
          <w:bCs w:val="1"/>
          <w:i w:val="1"/>
          <w:iCs w:val="1"/>
          <w:color w:val="351c75"/>
          <w:sz w:val="22"/>
          <w:szCs w:val="22"/>
          <w:rtl w:val="0"/>
        </w:rPr>
        <w:t xml:space="preserve">imunidades</w:t>
      </w:r>
      <w:r w:rsidDel="00000000" w:rsidR="00000000" w:rsidRPr="00000000">
        <w:rPr>
          <w:b w:val="1"/>
          <w:bCs w:val="1"/>
          <w:rtl w:val="0"/>
        </w:rPr>
        <w:t xml:space="preserve"> do IBS, em regra elas acarretam a anulação do crédito relativo às operações anteriores, mas há exceção, em caso de imunidade, quando a lei complementar dispuser o contrário.</w:t>
      </w:r>
    </w:p>
    <w:p w:rsidR="00000000" w:rsidDel="00000000" w:rsidP="00000000" w:rsidRDefault="00000000" w:rsidRPr="00000000" w14:paraId="000006B0">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6B1">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Há </w:t>
      </w:r>
      <w:r w:rsidDel="00000000" w:rsidR="00000000" w:rsidRPr="00000000">
        <w:rPr>
          <w:rFonts w:ascii="Montserrat" w:cs="Montserrat" w:eastAsia="Montserrat" w:hAnsi="Montserrat"/>
          <w:b w:val="1"/>
          <w:bCs w:val="1"/>
          <w:i w:val="1"/>
          <w:iCs w:val="1"/>
          <w:color w:val="351c75"/>
          <w:sz w:val="22"/>
          <w:szCs w:val="22"/>
          <w:rtl w:val="0"/>
        </w:rPr>
        <w:t xml:space="preserve">regras comuns</w:t>
      </w:r>
      <w:r w:rsidDel="00000000" w:rsidR="00000000" w:rsidRPr="00000000">
        <w:rPr>
          <w:b w:val="1"/>
          <w:bCs w:val="1"/>
          <w:rtl w:val="0"/>
        </w:rPr>
        <w:t xml:space="preserve"> previstas constitucionalmente para o IBS e o CBS, essas regras são aplicadas a:</w:t>
      </w:r>
    </w:p>
    <w:p w:rsidR="00000000" w:rsidDel="00000000" w:rsidP="00000000" w:rsidRDefault="00000000" w:rsidRPr="00000000" w14:paraId="000006B2">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I – fatos geradores, bases de cálculo (BC), hipóteses de não incidência e sujeitos passivos; </w:t>
      </w:r>
    </w:p>
    <w:p w:rsidR="00000000" w:rsidDel="00000000" w:rsidP="00000000" w:rsidRDefault="00000000" w:rsidRPr="00000000" w14:paraId="000006B3">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II – imunidades;</w:t>
      </w:r>
    </w:p>
    <w:p w:rsidR="00000000" w:rsidDel="00000000" w:rsidP="00000000" w:rsidRDefault="00000000" w:rsidRPr="00000000" w14:paraId="000006B4">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 III – regimes específicos, diferenciados ou favorecidos de tributação;</w:t>
      </w:r>
    </w:p>
    <w:p w:rsidR="00000000" w:rsidDel="00000000" w:rsidP="00000000" w:rsidRDefault="00000000" w:rsidRPr="00000000" w14:paraId="000006B5">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6B6">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Em relação à </w:t>
      </w:r>
      <w:r w:rsidDel="00000000" w:rsidR="00000000" w:rsidRPr="00000000">
        <w:rPr>
          <w:rFonts w:ascii="Montserrat" w:cs="Montserrat" w:eastAsia="Montserrat" w:hAnsi="Montserrat"/>
          <w:b w:val="1"/>
          <w:bCs w:val="1"/>
          <w:i w:val="1"/>
          <w:iCs w:val="1"/>
          <w:color w:val="351c75"/>
          <w:sz w:val="22"/>
          <w:szCs w:val="22"/>
          <w:rtl w:val="0"/>
        </w:rPr>
        <w:t xml:space="preserve">Base de Cálculo</w:t>
      </w:r>
      <w:r w:rsidDel="00000000" w:rsidR="00000000" w:rsidRPr="00000000">
        <w:rPr>
          <w:b w:val="1"/>
          <w:bCs w:val="1"/>
          <w:rtl w:val="0"/>
        </w:rPr>
        <w:t xml:space="preserve"> do IBS, o imposto será </w:t>
      </w:r>
      <w:r w:rsidDel="00000000" w:rsidR="00000000" w:rsidRPr="00000000">
        <w:rPr>
          <w:rFonts w:ascii="Montserrat" w:cs="Montserrat" w:eastAsia="Montserrat" w:hAnsi="Montserrat"/>
          <w:b w:val="1"/>
          <w:bCs w:val="1"/>
          <w:i w:val="1"/>
          <w:iCs w:val="1"/>
          <w:color w:val="351c75"/>
          <w:sz w:val="22"/>
          <w:szCs w:val="22"/>
          <w:rtl w:val="0"/>
        </w:rPr>
        <w:t xml:space="preserve">calculado por fora</w:t>
      </w:r>
      <w:r w:rsidDel="00000000" w:rsidR="00000000" w:rsidRPr="00000000">
        <w:rPr>
          <w:b w:val="1"/>
          <w:bCs w:val="1"/>
          <w:rtl w:val="0"/>
        </w:rPr>
        <w:t xml:space="preserve">, ou seja, diferente do ICMS, o IBS </w:t>
      </w:r>
      <w:r w:rsidDel="00000000" w:rsidR="00000000" w:rsidRPr="00000000">
        <w:rPr>
          <w:rFonts w:ascii="Montserrat" w:cs="Montserrat" w:eastAsia="Montserrat" w:hAnsi="Montserrat"/>
          <w:b w:val="1"/>
          <w:bCs w:val="1"/>
          <w:i w:val="1"/>
          <w:iCs w:val="1"/>
          <w:color w:val="351c75"/>
          <w:sz w:val="22"/>
          <w:szCs w:val="22"/>
          <w:rtl w:val="0"/>
        </w:rPr>
        <w:t xml:space="preserve">não</w:t>
      </w:r>
      <w:r w:rsidDel="00000000" w:rsidR="00000000" w:rsidRPr="00000000">
        <w:rPr>
          <w:b w:val="1"/>
          <w:bCs w:val="1"/>
          <w:rtl w:val="0"/>
        </w:rPr>
        <w:t xml:space="preserve"> integra a sua própria base de cálculo, nem de outros tributos ( saiba todos que a CF/88 listou).</w:t>
      </w:r>
    </w:p>
    <w:p w:rsidR="00000000" w:rsidDel="00000000" w:rsidP="00000000" w:rsidRDefault="00000000" w:rsidRPr="00000000" w14:paraId="000006B7">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6B8">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Sobre as </w:t>
      </w:r>
      <w:r w:rsidDel="00000000" w:rsidR="00000000" w:rsidRPr="00000000">
        <w:rPr>
          <w:rFonts w:ascii="Montserrat" w:cs="Montserrat" w:eastAsia="Montserrat" w:hAnsi="Montserrat"/>
          <w:b w:val="1"/>
          <w:bCs w:val="1"/>
          <w:i w:val="1"/>
          <w:iCs w:val="1"/>
          <w:color w:val="351c75"/>
          <w:sz w:val="22"/>
          <w:szCs w:val="22"/>
          <w:rtl w:val="0"/>
        </w:rPr>
        <w:t xml:space="preserve">alíquotas (AL)</w:t>
      </w:r>
      <w:r w:rsidDel="00000000" w:rsidR="00000000" w:rsidRPr="00000000">
        <w:rPr>
          <w:b w:val="1"/>
          <w:bCs w:val="1"/>
          <w:rtl w:val="0"/>
        </w:rPr>
        <w:t xml:space="preserve"> do IBS, cuidado</w:t>
      </w:r>
      <w:r w:rsidDel="00000000" w:rsidR="00000000" w:rsidRPr="00000000">
        <w:rPr>
          <w:rFonts w:ascii="Montserrat" w:cs="Montserrat" w:eastAsia="Montserrat" w:hAnsi="Montserrat"/>
          <w:b w:val="1"/>
          <w:bCs w:val="1"/>
          <w:i w:val="1"/>
          <w:iCs w:val="1"/>
          <w:color w:val="351c75"/>
          <w:sz w:val="22"/>
          <w:szCs w:val="22"/>
          <w:rtl w:val="0"/>
        </w:rPr>
        <w:t xml:space="preserve">. </w:t>
      </w:r>
      <w:r w:rsidDel="00000000" w:rsidR="00000000" w:rsidRPr="00000000">
        <w:rPr>
          <w:b w:val="1"/>
          <w:bCs w:val="1"/>
          <w:rtl w:val="0"/>
        </w:rPr>
        <w:t xml:space="preserve">A ideia é ter uma legislação única e uniforme, mas há a possibilidade de cada ente fixar diferentes alíquotas, o que ocorrerá por</w:t>
      </w:r>
      <w:r w:rsidDel="00000000" w:rsidR="00000000" w:rsidRPr="00000000">
        <w:rPr>
          <w:rFonts w:ascii="Montserrat" w:cs="Montserrat" w:eastAsia="Montserrat" w:hAnsi="Montserrat"/>
          <w:b w:val="1"/>
          <w:bCs w:val="1"/>
          <w:i w:val="1"/>
          <w:iCs w:val="1"/>
          <w:color w:val="351c75"/>
          <w:sz w:val="22"/>
          <w:szCs w:val="22"/>
          <w:rtl w:val="0"/>
        </w:rPr>
        <w:t xml:space="preserve"> lei específica</w:t>
      </w:r>
      <w:r w:rsidDel="00000000" w:rsidR="00000000" w:rsidRPr="00000000">
        <w:rPr>
          <w:b w:val="1"/>
          <w:bCs w:val="1"/>
          <w:rtl w:val="0"/>
        </w:rPr>
        <w:t xml:space="preserve"> de cada ente federado. De fato, poderemos ter duas alíquotas distintas, uma do Estado e uma do município, sendo assim, o IBS será calculado pelo </w:t>
      </w:r>
      <w:r w:rsidDel="00000000" w:rsidR="00000000" w:rsidRPr="00000000">
        <w:rPr>
          <w:rFonts w:ascii="Montserrat" w:cs="Montserrat" w:eastAsia="Montserrat" w:hAnsi="Montserrat"/>
          <w:b w:val="1"/>
          <w:bCs w:val="1"/>
          <w:i w:val="1"/>
          <w:iCs w:val="1"/>
          <w:color w:val="351c75"/>
          <w:sz w:val="22"/>
          <w:szCs w:val="22"/>
          <w:rtl w:val="0"/>
        </w:rPr>
        <w:t xml:space="preserve">somatório</w:t>
      </w:r>
      <w:r w:rsidDel="00000000" w:rsidR="00000000" w:rsidRPr="00000000">
        <w:rPr>
          <w:b w:val="1"/>
          <w:bCs w:val="1"/>
          <w:rtl w:val="0"/>
        </w:rPr>
        <w:t xml:space="preserve"> das duas alíquotas. </w:t>
      </w:r>
    </w:p>
    <w:p w:rsidR="00000000" w:rsidDel="00000000" w:rsidP="00000000" w:rsidRDefault="00000000" w:rsidRPr="00000000" w14:paraId="000006B9">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6BA">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A EC 132/2023 previu a fixação de</w:t>
      </w:r>
      <w:r w:rsidDel="00000000" w:rsidR="00000000" w:rsidRPr="00000000">
        <w:rPr>
          <w:rFonts w:ascii="Montserrat" w:cs="Montserrat" w:eastAsia="Montserrat" w:hAnsi="Montserrat"/>
          <w:b w:val="1"/>
          <w:bCs w:val="1"/>
          <w:i w:val="1"/>
          <w:iCs w:val="1"/>
          <w:color w:val="351c75"/>
          <w:sz w:val="22"/>
          <w:szCs w:val="22"/>
          <w:rtl w:val="0"/>
        </w:rPr>
        <w:t xml:space="preserve"> “alíquotas de referência”</w:t>
      </w:r>
      <w:r w:rsidDel="00000000" w:rsidR="00000000" w:rsidRPr="00000000">
        <w:rPr>
          <w:b w:val="1"/>
          <w:bCs w:val="1"/>
          <w:rtl w:val="0"/>
        </w:rPr>
        <w:t xml:space="preserve">, por meio de Resolução do Senado Federal, elas serão utilizadas caso o ente federativo não tenha estabelecido nenhuma outra. Há inclusive a possibilidade do ente optar por </w:t>
      </w:r>
      <w:r w:rsidDel="00000000" w:rsidR="00000000" w:rsidRPr="00000000">
        <w:rPr>
          <w:rFonts w:ascii="Montserrat" w:cs="Montserrat" w:eastAsia="Montserrat" w:hAnsi="Montserrat"/>
          <w:b w:val="1"/>
          <w:bCs w:val="1"/>
          <w:i w:val="1"/>
          <w:iCs w:val="1"/>
          <w:color w:val="351c75"/>
          <w:sz w:val="22"/>
          <w:szCs w:val="22"/>
          <w:rtl w:val="0"/>
        </w:rPr>
        <w:t xml:space="preserve">vincular</w:t>
      </w:r>
      <w:r w:rsidDel="00000000" w:rsidR="00000000" w:rsidRPr="00000000">
        <w:rPr>
          <w:b w:val="1"/>
          <w:bCs w:val="1"/>
          <w:rtl w:val="0"/>
        </w:rPr>
        <w:t xml:space="preserve"> suas alíquotas à alíquota de referência. Saiba as demais determinações constitucionais em relação à</w:t>
      </w:r>
      <w:r w:rsidDel="00000000" w:rsidR="00000000" w:rsidRPr="00000000">
        <w:rPr>
          <w:rFonts w:ascii="Montserrat" w:cs="Montserrat" w:eastAsia="Montserrat" w:hAnsi="Montserrat"/>
          <w:b w:val="1"/>
          <w:bCs w:val="1"/>
          <w:i w:val="1"/>
          <w:iCs w:val="1"/>
          <w:color w:val="351c75"/>
          <w:sz w:val="22"/>
          <w:szCs w:val="22"/>
          <w:rtl w:val="0"/>
        </w:rPr>
        <w:t xml:space="preserve"> AL.</w:t>
      </w:r>
      <w:r w:rsidDel="00000000" w:rsidR="00000000" w:rsidRPr="00000000">
        <w:rPr>
          <w:rtl w:val="0"/>
        </w:rPr>
      </w:r>
    </w:p>
    <w:p w:rsidR="00000000" w:rsidDel="00000000" w:rsidP="00000000" w:rsidRDefault="00000000" w:rsidRPr="00000000" w14:paraId="000006BB">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6BC">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Saiba que há possibilidade de o pagador da operação ser o </w:t>
      </w:r>
      <w:r w:rsidDel="00000000" w:rsidR="00000000" w:rsidRPr="00000000">
        <w:rPr>
          <w:rFonts w:ascii="Montserrat" w:cs="Montserrat" w:eastAsia="Montserrat" w:hAnsi="Montserrat"/>
          <w:b w:val="1"/>
          <w:bCs w:val="1"/>
          <w:i w:val="1"/>
          <w:iCs w:val="1"/>
          <w:color w:val="351c75"/>
          <w:sz w:val="22"/>
          <w:szCs w:val="22"/>
          <w:rtl w:val="0"/>
        </w:rPr>
        <w:t xml:space="preserve">sujeito passivo</w:t>
      </w:r>
      <w:r w:rsidDel="00000000" w:rsidR="00000000" w:rsidRPr="00000000">
        <w:rPr>
          <w:b w:val="1"/>
          <w:bCs w:val="1"/>
          <w:rtl w:val="0"/>
        </w:rPr>
        <w:t xml:space="preserve"> do IBS. </w:t>
      </w:r>
    </w:p>
    <w:p w:rsidR="00000000" w:rsidDel="00000000" w:rsidP="00000000" w:rsidRDefault="00000000" w:rsidRPr="00000000" w14:paraId="000006BD">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6BE">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Lembre-se que a incidência estará no </w:t>
      </w:r>
      <w:r w:rsidDel="00000000" w:rsidR="00000000" w:rsidRPr="00000000">
        <w:rPr>
          <w:rFonts w:ascii="Montserrat" w:cs="Montserrat" w:eastAsia="Montserrat" w:hAnsi="Montserrat"/>
          <w:b w:val="1"/>
          <w:bCs w:val="1"/>
          <w:i w:val="1"/>
          <w:iCs w:val="1"/>
          <w:color w:val="351c75"/>
          <w:sz w:val="22"/>
          <w:szCs w:val="22"/>
          <w:rtl w:val="0"/>
        </w:rPr>
        <w:t xml:space="preserve">destino </w:t>
      </w:r>
      <w:r w:rsidDel="00000000" w:rsidR="00000000" w:rsidRPr="00000000">
        <w:rPr>
          <w:b w:val="1"/>
          <w:bCs w:val="1"/>
          <w:rtl w:val="0"/>
        </w:rPr>
        <w:t xml:space="preserve">da operação e a LC poderá defini-lo, inclusive, como sendo o local da entrega, da disponibilização ou da localização do bem, o da prestação ou da disponibilização do serviço ou o do domicílio ou da localização do adquirente ou destinatário do bem ou serviço, admitidas diferenciações em razão das características da operação. </w:t>
      </w:r>
    </w:p>
    <w:p w:rsidR="00000000" w:rsidDel="00000000" w:rsidP="00000000" w:rsidRDefault="00000000" w:rsidRPr="00000000" w14:paraId="000006BF">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6C0">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Em relação à </w:t>
      </w:r>
      <w:r w:rsidDel="00000000" w:rsidR="00000000" w:rsidRPr="00000000">
        <w:rPr>
          <w:rFonts w:ascii="Montserrat" w:cs="Montserrat" w:eastAsia="Montserrat" w:hAnsi="Montserrat"/>
          <w:b w:val="1"/>
          <w:bCs w:val="1"/>
          <w:i w:val="1"/>
          <w:iCs w:val="1"/>
          <w:color w:val="351c75"/>
          <w:sz w:val="22"/>
          <w:szCs w:val="22"/>
          <w:rtl w:val="0"/>
        </w:rPr>
        <w:t xml:space="preserve">distribuição do montante arrecadado</w:t>
      </w:r>
      <w:r w:rsidDel="00000000" w:rsidR="00000000" w:rsidRPr="00000000">
        <w:rPr>
          <w:b w:val="1"/>
          <w:bCs w:val="1"/>
          <w:rtl w:val="0"/>
        </w:rPr>
        <w:t xml:space="preserve"> com o IBS, haverá um Comitê </w:t>
      </w:r>
      <w:r w:rsidDel="00000000" w:rsidR="00000000" w:rsidRPr="00000000">
        <w:rPr>
          <w:rFonts w:ascii="Montserrat" w:cs="Montserrat" w:eastAsia="Montserrat" w:hAnsi="Montserrat"/>
          <w:b w:val="1"/>
          <w:bCs w:val="1"/>
          <w:i w:val="1"/>
          <w:iCs w:val="1"/>
          <w:color w:val="351c75"/>
          <w:sz w:val="22"/>
          <w:szCs w:val="22"/>
          <w:rtl w:val="0"/>
        </w:rPr>
        <w:t xml:space="preserve"> (Comitê Gestor do Imposto sobre Bens e Serviços)</w:t>
      </w:r>
      <w:r w:rsidDel="00000000" w:rsidR="00000000" w:rsidRPr="00000000">
        <w:rPr>
          <w:b w:val="1"/>
          <w:bCs w:val="1"/>
          <w:rtl w:val="0"/>
        </w:rPr>
        <w:t xml:space="preserve"> que arrecadará e distribuirá os valores. Vale a pena saber tudo sobre este novo órgão, o que ele é, como ele é formado, como ele delibera, as suas competências e os procedimentos que ele deverá seguir na distribuição dos montantes. </w:t>
      </w:r>
    </w:p>
    <w:p w:rsidR="00000000" w:rsidDel="00000000" w:rsidP="00000000" w:rsidRDefault="00000000" w:rsidRPr="00000000" w14:paraId="000006C1">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6C2">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Está previsto na CF que o percentual do IBS a ser destinado aos Municípios corresponde a </w:t>
      </w:r>
      <w:r w:rsidDel="00000000" w:rsidR="00000000" w:rsidRPr="00000000">
        <w:rPr>
          <w:rFonts w:ascii="Montserrat" w:cs="Montserrat" w:eastAsia="Montserrat" w:hAnsi="Montserrat"/>
          <w:b w:val="1"/>
          <w:bCs w:val="1"/>
          <w:i w:val="1"/>
          <w:iCs w:val="1"/>
          <w:color w:val="351c75"/>
          <w:sz w:val="22"/>
          <w:szCs w:val="22"/>
          <w:rtl w:val="0"/>
        </w:rPr>
        <w:t xml:space="preserve">25% do produto</w:t>
      </w:r>
      <w:r w:rsidDel="00000000" w:rsidR="00000000" w:rsidRPr="00000000">
        <w:rPr>
          <w:b w:val="1"/>
          <w:bCs w:val="1"/>
          <w:rtl w:val="0"/>
        </w:rPr>
        <w:t xml:space="preserve"> da arrecadação do IBS distribuída aos Estados. Outras regras de distribuição estão previstas no art 131 do ADCT - a informação mais importante é a vedação (de 2.029 até 2.077) aos Estados, ao Distrito Federal e aos Municípios fixar alíquotas próprias do IBS em percentual inferior às alíquotas de referência.</w:t>
      </w:r>
    </w:p>
    <w:p w:rsidR="00000000" w:rsidDel="00000000" w:rsidP="00000000" w:rsidRDefault="00000000" w:rsidRPr="00000000" w14:paraId="000006C3">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6C4">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6C5">
      <w:pPr>
        <w:pStyle w:val="Heading1"/>
        <w:pBdr>
          <w:top w:color="ffffff" w:space="0" w:sz="24" w:val="single"/>
        </w:pBdr>
        <w:spacing w:before="0" w:lineRule="auto"/>
        <w:rPr>
          <w:i w:val="1"/>
          <w:iCs w:val="1"/>
          <w:sz w:val="32"/>
          <w:szCs w:val="32"/>
        </w:rPr>
      </w:pPr>
      <w:bookmarkStart w:colFirst="0" w:colLast="0" w:name="_heading=h.q9mo5s6b15wa" w:id="73"/>
      <w:bookmarkEnd w:id="73"/>
      <w:r w:rsidDel="00000000" w:rsidR="00000000" w:rsidRPr="00000000">
        <w:rPr>
          <w:i w:val="1"/>
          <w:iCs w:val="1"/>
          <w:sz w:val="32"/>
          <w:szCs w:val="32"/>
          <w:rtl w:val="0"/>
        </w:rPr>
        <w:t xml:space="preserve">Tarefa 76</w:t>
      </w:r>
    </w:p>
    <w:p w:rsidR="00000000" w:rsidDel="00000000" w:rsidP="00000000" w:rsidRDefault="00000000" w:rsidRPr="00000000" w14:paraId="000006C6">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6C7">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6C8">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16 – Parte 2 de 2. De “cashback” até “Alterações Relevantes em Outros Dispositivos Constitucionais ”, inclusive.</w:t>
      </w:r>
    </w:p>
    <w:p w:rsidR="00000000" w:rsidDel="00000000" w:rsidP="00000000" w:rsidRDefault="00000000" w:rsidRPr="00000000" w14:paraId="000006C9">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6CA">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19">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6CB">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rPr>
      </w:pPr>
      <w:r w:rsidDel="00000000" w:rsidR="00000000" w:rsidRPr="00000000">
        <w:rPr>
          <w:rtl w:val="0"/>
        </w:rPr>
      </w:r>
    </w:p>
    <w:p w:rsidR="00000000" w:rsidDel="00000000" w:rsidP="00000000" w:rsidRDefault="00000000" w:rsidRPr="00000000" w14:paraId="000006CC">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Revise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16 (imposto sobre Bens e Serviços).</w:t>
      </w:r>
    </w:p>
    <w:p w:rsidR="00000000" w:rsidDel="00000000" w:rsidP="00000000" w:rsidRDefault="00000000" w:rsidRPr="00000000" w14:paraId="000006CD">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6C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16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muito baixo, representando </w:t>
      </w:r>
      <w:r w:rsidDel="00000000" w:rsidR="00000000" w:rsidRPr="00000000">
        <w:rPr>
          <w:rFonts w:ascii="Montserrat" w:cs="Montserrat" w:eastAsia="Montserrat" w:hAnsi="Montserrat"/>
          <w:b w:val="1"/>
          <w:bCs w:val="1"/>
          <w:i w:val="1"/>
          <w:iCs w:val="1"/>
          <w:color w:val="351c75"/>
          <w:sz w:val="22"/>
          <w:szCs w:val="22"/>
          <w:rtl w:val="0"/>
        </w:rPr>
        <w:t xml:space="preserve">1,77%</w:t>
      </w:r>
      <w:r w:rsidDel="00000000" w:rsidR="00000000" w:rsidRPr="00000000">
        <w:rPr>
          <w:rtl w:val="0"/>
        </w:rPr>
        <w:t xml:space="preserve">. (Novidade - Tendência de alta incidência). </w:t>
      </w:r>
    </w:p>
    <w:p w:rsidR="00000000" w:rsidDel="00000000" w:rsidP="00000000" w:rsidRDefault="00000000" w:rsidRPr="00000000" w14:paraId="000006CF">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highlight w:val="yellow"/>
        </w:rPr>
      </w:pPr>
      <w:r w:rsidDel="00000000" w:rsidR="00000000" w:rsidRPr="00000000">
        <w:rPr>
          <w:rtl w:val="0"/>
        </w:rPr>
      </w:r>
    </w:p>
    <w:p w:rsidR="00000000" w:rsidDel="00000000" w:rsidP="00000000" w:rsidRDefault="00000000" w:rsidRPr="00000000" w14:paraId="000006D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Leia também alguns artigos na CF/88:</w:t>
      </w:r>
    </w:p>
    <w:p w:rsidR="00000000" w:rsidDel="00000000" w:rsidP="00000000" w:rsidRDefault="00000000" w:rsidRPr="00000000" w14:paraId="000006D1">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6D2">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CF/88: Arts. 149-A, 149-B e 149-C; e 156-A e 156-B; e EC 132/23.</w:t>
      </w:r>
    </w:p>
    <w:p w:rsidR="00000000" w:rsidDel="00000000" w:rsidP="00000000" w:rsidRDefault="00000000" w:rsidRPr="00000000" w14:paraId="000006D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6D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Caso esteja há muito tempo sem estudar o tema ou este ainda não tenha sido estudado, seguem algumas dicas de conteúdo e questões a serem resolvidas:</w:t>
      </w:r>
    </w:p>
    <w:p w:rsidR="00000000" w:rsidDel="00000000" w:rsidP="00000000" w:rsidRDefault="00000000" w:rsidRPr="00000000" w14:paraId="000006D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6D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 </w:t>
      </w:r>
      <w:r w:rsidDel="00000000" w:rsidR="00000000" w:rsidRPr="00000000">
        <w:rPr>
          <w:rFonts w:ascii="Montserrat" w:cs="Montserrat" w:eastAsia="Montserrat" w:hAnsi="Montserrat"/>
          <w:b w:val="1"/>
          <w:bCs w:val="1"/>
          <w:i w:val="1"/>
          <w:iCs w:val="1"/>
          <w:color w:val="351c75"/>
          <w:sz w:val="22"/>
          <w:szCs w:val="22"/>
          <w:rtl w:val="0"/>
        </w:rPr>
        <w:t xml:space="preserve">Aula 16</w:t>
      </w:r>
      <w:r w:rsidDel="00000000" w:rsidR="00000000" w:rsidRPr="00000000">
        <w:rPr>
          <w:rtl w:val="0"/>
        </w:rPr>
        <w:t xml:space="preserve"> tem como tema o novo tributo, fruto da reforma tributária, o IBS.</w:t>
      </w:r>
    </w:p>
    <w:p w:rsidR="00000000" w:rsidDel="00000000" w:rsidP="00000000" w:rsidRDefault="00000000" w:rsidRPr="00000000" w14:paraId="000006D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6D8">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Sobre o </w:t>
      </w:r>
      <w:r w:rsidDel="00000000" w:rsidR="00000000" w:rsidRPr="00000000">
        <w:rPr>
          <w:rFonts w:ascii="Montserrat" w:cs="Montserrat" w:eastAsia="Montserrat" w:hAnsi="Montserrat"/>
          <w:b w:val="1"/>
          <w:bCs w:val="1"/>
          <w:i w:val="1"/>
          <w:iCs w:val="1"/>
          <w:color w:val="351c75"/>
          <w:sz w:val="22"/>
          <w:szCs w:val="22"/>
          <w:rtl w:val="0"/>
        </w:rPr>
        <w:t xml:space="preserve">cashback</w:t>
      </w:r>
      <w:r w:rsidDel="00000000" w:rsidR="00000000" w:rsidRPr="00000000">
        <w:rPr>
          <w:b w:val="1"/>
          <w:bCs w:val="1"/>
          <w:rtl w:val="0"/>
        </w:rPr>
        <w:t xml:space="preserve">, isto é, hipóteses de devolução do imposto a pessoas físicas com o objetivo de reduzir as desigualdades de renda. A CF trouxe algumas mercadorias (Energia Elétrica e GLP) em que a devolução será obrigatória, mas as regras desse mecanismo serão dispostas por LC. Saiba ainda as hipóteses das bases de cálculo em que o cashback não será considerado. </w:t>
      </w:r>
    </w:p>
    <w:p w:rsidR="00000000" w:rsidDel="00000000" w:rsidP="00000000" w:rsidRDefault="00000000" w:rsidRPr="00000000" w14:paraId="000006D9">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6DA">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Fonts w:ascii="Montserrat" w:cs="Montserrat" w:eastAsia="Montserrat" w:hAnsi="Montserrat"/>
          <w:b w:val="1"/>
          <w:bCs w:val="1"/>
          <w:i w:val="1"/>
          <w:iCs w:val="1"/>
          <w:color w:val="351c75"/>
          <w:sz w:val="22"/>
          <w:szCs w:val="22"/>
          <w:rtl w:val="0"/>
        </w:rPr>
        <w:t xml:space="preserve">obs</w:t>
      </w:r>
      <w:r w:rsidDel="00000000" w:rsidR="00000000" w:rsidRPr="00000000">
        <w:rPr>
          <w:b w:val="1"/>
          <w:bCs w:val="1"/>
          <w:rtl w:val="0"/>
        </w:rPr>
        <w:t xml:space="preserve">. A regra constitucional que define o </w:t>
      </w:r>
      <w:r w:rsidDel="00000000" w:rsidR="00000000" w:rsidRPr="00000000">
        <w:rPr>
          <w:rFonts w:ascii="Montserrat" w:cs="Montserrat" w:eastAsia="Montserrat" w:hAnsi="Montserrat"/>
          <w:b w:val="1"/>
          <w:bCs w:val="1"/>
          <w:i w:val="1"/>
          <w:iCs w:val="1"/>
          <w:color w:val="351c75"/>
          <w:sz w:val="22"/>
          <w:szCs w:val="22"/>
          <w:rtl w:val="0"/>
        </w:rPr>
        <w:t xml:space="preserve">cashback</w:t>
      </w:r>
      <w:r w:rsidDel="00000000" w:rsidR="00000000" w:rsidRPr="00000000">
        <w:rPr>
          <w:b w:val="1"/>
          <w:bCs w:val="1"/>
          <w:rtl w:val="0"/>
        </w:rPr>
        <w:t xml:space="preserve"> para o IBS prevê a exigência de lei complementar para regulamentar a matéria, mas para a CBS exige apenas lei (ordinária). </w:t>
      </w:r>
    </w:p>
    <w:p w:rsidR="00000000" w:rsidDel="00000000" w:rsidP="00000000" w:rsidRDefault="00000000" w:rsidRPr="00000000" w14:paraId="000006DB">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6DC">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Fonts w:ascii="Montserrat" w:cs="Montserrat" w:eastAsia="Montserrat" w:hAnsi="Montserrat"/>
          <w:b w:val="1"/>
          <w:bCs w:val="1"/>
          <w:i w:val="1"/>
          <w:iCs w:val="1"/>
          <w:color w:val="351c75"/>
          <w:sz w:val="22"/>
          <w:szCs w:val="22"/>
          <w:rtl w:val="0"/>
        </w:rPr>
        <w:t xml:space="preserve">Importante</w:t>
      </w:r>
      <w:r w:rsidDel="00000000" w:rsidR="00000000" w:rsidRPr="00000000">
        <w:rPr>
          <w:b w:val="1"/>
          <w:bCs w:val="1"/>
          <w:rtl w:val="0"/>
        </w:rPr>
        <w:t xml:space="preserve">: Para não perder arrecadação ou onerar os contribuintes, foi criada uma regra em caso de alterações legislativas: qualquer alteração na legislação federal que reduza ou eleve a arrecadação do imposto deverá ser compensada pela elevação ou redução, pelo Senado Federal, das alíquotas de referência e, ainda, elas só produzirão efeitos após o ajuste das alíquotas de referência pelo Senado Federal, para fins compensatórios.</w:t>
      </w:r>
    </w:p>
    <w:p w:rsidR="00000000" w:rsidDel="00000000" w:rsidP="00000000" w:rsidRDefault="00000000" w:rsidRPr="00000000" w14:paraId="000006DD">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6DE">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Há outras </w:t>
      </w:r>
      <w:r w:rsidDel="00000000" w:rsidR="00000000" w:rsidRPr="00000000">
        <w:rPr>
          <w:rFonts w:ascii="Montserrat" w:cs="Montserrat" w:eastAsia="Montserrat" w:hAnsi="Montserrat"/>
          <w:b w:val="1"/>
          <w:bCs w:val="1"/>
          <w:i w:val="1"/>
          <w:iCs w:val="1"/>
          <w:color w:val="351c75"/>
          <w:sz w:val="22"/>
          <w:szCs w:val="22"/>
          <w:rtl w:val="0"/>
        </w:rPr>
        <w:t xml:space="preserve">matérias a serem disciplinadas em LC</w:t>
      </w:r>
      <w:r w:rsidDel="00000000" w:rsidR="00000000" w:rsidRPr="00000000">
        <w:rPr>
          <w:b w:val="1"/>
          <w:bCs w:val="1"/>
          <w:rtl w:val="0"/>
        </w:rPr>
        <w:t xml:space="preserve">, dê uma boa lida no §5º do Art. 156-A da CF/88.</w:t>
      </w:r>
    </w:p>
    <w:p w:rsidR="00000000" w:rsidDel="00000000" w:rsidP="00000000" w:rsidRDefault="00000000" w:rsidRPr="00000000" w14:paraId="000006DF">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6E0">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No que tange aos </w:t>
      </w:r>
      <w:r w:rsidDel="00000000" w:rsidR="00000000" w:rsidRPr="00000000">
        <w:rPr>
          <w:rFonts w:ascii="Montserrat" w:cs="Montserrat" w:eastAsia="Montserrat" w:hAnsi="Montserrat"/>
          <w:b w:val="1"/>
          <w:bCs w:val="1"/>
          <w:i w:val="1"/>
          <w:iCs w:val="1"/>
          <w:color w:val="351c75"/>
          <w:sz w:val="22"/>
          <w:szCs w:val="22"/>
          <w:rtl w:val="0"/>
        </w:rPr>
        <w:t xml:space="preserve">regimes específicos</w:t>
      </w:r>
      <w:r w:rsidDel="00000000" w:rsidR="00000000" w:rsidRPr="00000000">
        <w:rPr>
          <w:b w:val="1"/>
          <w:bCs w:val="1"/>
          <w:rtl w:val="0"/>
        </w:rPr>
        <w:t xml:space="preserve"> de tributação, está previsto a </w:t>
      </w:r>
      <w:r w:rsidDel="00000000" w:rsidR="00000000" w:rsidRPr="00000000">
        <w:rPr>
          <w:rFonts w:ascii="Montserrat" w:cs="Montserrat" w:eastAsia="Montserrat" w:hAnsi="Montserrat"/>
          <w:b w:val="1"/>
          <w:bCs w:val="1"/>
          <w:i w:val="1"/>
          <w:iCs w:val="1"/>
          <w:color w:val="351c75"/>
          <w:sz w:val="22"/>
          <w:szCs w:val="22"/>
          <w:rtl w:val="0"/>
        </w:rPr>
        <w:t xml:space="preserve">incidência monofásica sobre combustíveis e lubrificantes</w:t>
      </w:r>
      <w:r w:rsidDel="00000000" w:rsidR="00000000" w:rsidRPr="00000000">
        <w:rPr>
          <w:b w:val="1"/>
          <w:bCs w:val="1"/>
          <w:rtl w:val="0"/>
        </w:rPr>
        <w:t xml:space="preserve"> e a </w:t>
      </w:r>
      <w:r w:rsidDel="00000000" w:rsidR="00000000" w:rsidRPr="00000000">
        <w:rPr>
          <w:rFonts w:ascii="Montserrat" w:cs="Montserrat" w:eastAsia="Montserrat" w:hAnsi="Montserrat"/>
          <w:b w:val="1"/>
          <w:bCs w:val="1"/>
          <w:i w:val="1"/>
          <w:iCs w:val="1"/>
          <w:color w:val="351c75"/>
          <w:sz w:val="22"/>
          <w:szCs w:val="22"/>
          <w:rtl w:val="0"/>
        </w:rPr>
        <w:t xml:space="preserve">possibilidade de regras específicas</w:t>
      </w:r>
      <w:r w:rsidDel="00000000" w:rsidR="00000000" w:rsidRPr="00000000">
        <w:rPr>
          <w:b w:val="1"/>
          <w:bCs w:val="1"/>
          <w:rtl w:val="0"/>
        </w:rPr>
        <w:t xml:space="preserve"> para diversos serviços (Saiba as disposições descritas no §6º do Art .156-A).</w:t>
      </w:r>
    </w:p>
    <w:p w:rsidR="00000000" w:rsidDel="00000000" w:rsidP="00000000" w:rsidRDefault="00000000" w:rsidRPr="00000000" w14:paraId="000006E1">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6E2">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color w:val="262626"/>
          <w:rtl w:val="0"/>
        </w:rPr>
        <w:t xml:space="preserve">Por fim, entenda para que o</w:t>
      </w:r>
      <w:r w:rsidDel="00000000" w:rsidR="00000000" w:rsidRPr="00000000">
        <w:rPr>
          <w:rFonts w:ascii="Montserrat" w:cs="Montserrat" w:eastAsia="Montserrat" w:hAnsi="Montserrat"/>
          <w:b w:val="1"/>
          <w:bCs w:val="1"/>
          <w:i w:val="1"/>
          <w:iCs w:val="1"/>
          <w:color w:val="351c75"/>
          <w:sz w:val="22"/>
          <w:szCs w:val="22"/>
          <w:rtl w:val="0"/>
        </w:rPr>
        <w:t xml:space="preserve"> comitê gestor do IBS</w:t>
      </w:r>
      <w:r w:rsidDel="00000000" w:rsidR="00000000" w:rsidRPr="00000000">
        <w:rPr>
          <w:color w:val="262626"/>
          <w:rtl w:val="0"/>
        </w:rPr>
        <w:t xml:space="preserve"> surge, ou seja, quais serão suas competências, como ele será formado e quais serão as suas prerrogativas. </w:t>
      </w:r>
      <w:r w:rsidDel="00000000" w:rsidR="00000000" w:rsidRPr="00000000">
        <w:rPr>
          <w:rtl w:val="0"/>
        </w:rPr>
      </w:r>
    </w:p>
    <w:p w:rsidR="00000000" w:rsidDel="00000000" w:rsidP="00000000" w:rsidRDefault="00000000" w:rsidRPr="00000000" w14:paraId="000006E3">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6E4">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A </w:t>
      </w:r>
      <w:r w:rsidDel="00000000" w:rsidR="00000000" w:rsidRPr="00000000">
        <w:rPr>
          <w:rFonts w:ascii="Montserrat" w:cs="Montserrat" w:eastAsia="Montserrat" w:hAnsi="Montserrat"/>
          <w:b w:val="1"/>
          <w:bCs w:val="1"/>
          <w:i w:val="1"/>
          <w:iCs w:val="1"/>
          <w:color w:val="351c75"/>
          <w:sz w:val="22"/>
          <w:szCs w:val="22"/>
          <w:rtl w:val="0"/>
        </w:rPr>
        <w:t xml:space="preserve">Cesta Básica Nacional</w:t>
      </w:r>
      <w:r w:rsidDel="00000000" w:rsidR="00000000" w:rsidRPr="00000000">
        <w:rPr>
          <w:b w:val="1"/>
          <w:bCs w:val="1"/>
          <w:rtl w:val="0"/>
        </w:rPr>
        <w:t xml:space="preserve"> - definida em lei complementar - terá alíquotas </w:t>
      </w:r>
      <w:r w:rsidDel="00000000" w:rsidR="00000000" w:rsidRPr="00000000">
        <w:rPr>
          <w:rFonts w:ascii="Montserrat" w:cs="Montserrat" w:eastAsia="Montserrat" w:hAnsi="Montserrat"/>
          <w:b w:val="1"/>
          <w:bCs w:val="1"/>
          <w:i w:val="1"/>
          <w:iCs w:val="1"/>
          <w:color w:val="351c75"/>
          <w:sz w:val="22"/>
          <w:szCs w:val="22"/>
          <w:rtl w:val="0"/>
        </w:rPr>
        <w:t xml:space="preserve">reduzidas a zero</w:t>
      </w:r>
      <w:r w:rsidDel="00000000" w:rsidR="00000000" w:rsidRPr="00000000">
        <w:rPr>
          <w:b w:val="1"/>
          <w:bCs w:val="1"/>
          <w:rtl w:val="0"/>
        </w:rPr>
        <w:t xml:space="preserve"> do IBS e da CBS. </w:t>
      </w:r>
    </w:p>
    <w:p w:rsidR="00000000" w:rsidDel="00000000" w:rsidP="00000000" w:rsidRDefault="00000000" w:rsidRPr="00000000" w14:paraId="000006E5">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6E6">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Saiba que</w:t>
      </w:r>
      <w:r w:rsidDel="00000000" w:rsidR="00000000" w:rsidRPr="00000000">
        <w:rPr>
          <w:rFonts w:ascii="Montserrat" w:cs="Montserrat" w:eastAsia="Montserrat" w:hAnsi="Montserrat"/>
          <w:b w:val="1"/>
          <w:bCs w:val="1"/>
          <w:i w:val="1"/>
          <w:iCs w:val="1"/>
          <w:color w:val="351c75"/>
          <w:sz w:val="22"/>
          <w:szCs w:val="22"/>
          <w:rtl w:val="0"/>
        </w:rPr>
        <w:t xml:space="preserve"> regimes diferenciados de tributação</w:t>
      </w:r>
      <w:r w:rsidDel="00000000" w:rsidR="00000000" w:rsidRPr="00000000">
        <w:rPr>
          <w:color w:val="262626"/>
          <w:rtl w:val="0"/>
        </w:rPr>
        <w:t xml:space="preserve"> poderão ser criados, mas terão de ser concedidos, dentre outras condições, de maneira uniforme em todo o território nacional. </w:t>
      </w:r>
    </w:p>
    <w:p w:rsidR="00000000" w:rsidDel="00000000" w:rsidP="00000000" w:rsidRDefault="00000000" w:rsidRPr="00000000" w14:paraId="000006E7">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6E8">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Outro tema que deverá cair nas próximas provas, é a lista de bens e serviços que podem ter a </w:t>
      </w:r>
      <w:r w:rsidDel="00000000" w:rsidR="00000000" w:rsidRPr="00000000">
        <w:rPr>
          <w:rFonts w:ascii="Montserrat" w:cs="Montserrat" w:eastAsia="Montserrat" w:hAnsi="Montserrat"/>
          <w:b w:val="1"/>
          <w:bCs w:val="1"/>
          <w:i w:val="1"/>
          <w:iCs w:val="1"/>
          <w:color w:val="351c75"/>
          <w:sz w:val="22"/>
          <w:szCs w:val="22"/>
          <w:rtl w:val="0"/>
        </w:rPr>
        <w:t xml:space="preserve">tributação reduzida,</w:t>
      </w:r>
      <w:r w:rsidDel="00000000" w:rsidR="00000000" w:rsidRPr="00000000">
        <w:rPr>
          <w:color w:val="262626"/>
          <w:rtl w:val="0"/>
        </w:rPr>
        <w:t xml:space="preserve"> saiba as possibilidades, inclusive as isenções. Utilize os esquemas do professor para facilitar o seu entendimento.  Lembre-se que o </w:t>
      </w:r>
      <w:r w:rsidDel="00000000" w:rsidR="00000000" w:rsidRPr="00000000">
        <w:rPr>
          <w:rFonts w:ascii="Montserrat" w:cs="Montserrat" w:eastAsia="Montserrat" w:hAnsi="Montserrat"/>
          <w:b w:val="1"/>
          <w:bCs w:val="1"/>
          <w:i w:val="1"/>
          <w:iCs w:val="1"/>
          <w:color w:val="351c75"/>
          <w:sz w:val="22"/>
          <w:szCs w:val="22"/>
          <w:rtl w:val="0"/>
        </w:rPr>
        <w:t xml:space="preserve">Imposto Seletivo não incidirá</w:t>
      </w:r>
      <w:r w:rsidDel="00000000" w:rsidR="00000000" w:rsidRPr="00000000">
        <w:rPr>
          <w:color w:val="262626"/>
          <w:rtl w:val="0"/>
        </w:rPr>
        <w:t xml:space="preserve"> sobre os bens ou serviços cujas alíquotas sejam reduzidas nos termos do § 1º do art 9º da EC 132/23.</w:t>
      </w:r>
    </w:p>
    <w:p w:rsidR="00000000" w:rsidDel="00000000" w:rsidP="00000000" w:rsidRDefault="00000000" w:rsidRPr="00000000" w14:paraId="000006E9">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6EA">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Ademais, veja as disposições sobre o </w:t>
      </w:r>
      <w:r w:rsidDel="00000000" w:rsidR="00000000" w:rsidRPr="00000000">
        <w:rPr>
          <w:rFonts w:ascii="Montserrat" w:cs="Montserrat" w:eastAsia="Montserrat" w:hAnsi="Montserrat"/>
          <w:b w:val="1"/>
          <w:bCs w:val="1"/>
          <w:i w:val="1"/>
          <w:iCs w:val="1"/>
          <w:color w:val="351c75"/>
          <w:sz w:val="22"/>
          <w:szCs w:val="22"/>
          <w:rtl w:val="0"/>
        </w:rPr>
        <w:t xml:space="preserve">produtor rural</w:t>
      </w:r>
      <w:r w:rsidDel="00000000" w:rsidR="00000000" w:rsidRPr="00000000">
        <w:rPr>
          <w:color w:val="262626"/>
          <w:rtl w:val="0"/>
        </w:rPr>
        <w:t xml:space="preserve"> e o</w:t>
      </w:r>
      <w:r w:rsidDel="00000000" w:rsidR="00000000" w:rsidRPr="00000000">
        <w:rPr>
          <w:rFonts w:ascii="Montserrat" w:cs="Montserrat" w:eastAsia="Montserrat" w:hAnsi="Montserrat"/>
          <w:b w:val="1"/>
          <w:bCs w:val="1"/>
          <w:i w:val="1"/>
          <w:iCs w:val="1"/>
          <w:color w:val="351c75"/>
          <w:sz w:val="22"/>
          <w:szCs w:val="22"/>
          <w:rtl w:val="0"/>
        </w:rPr>
        <w:t xml:space="preserve"> produtor integrado</w:t>
      </w:r>
      <w:r w:rsidDel="00000000" w:rsidR="00000000" w:rsidRPr="00000000">
        <w:rPr>
          <w:color w:val="262626"/>
          <w:rtl w:val="0"/>
        </w:rPr>
        <w:t xml:space="preserve">. </w:t>
      </w:r>
    </w:p>
    <w:p w:rsidR="00000000" w:rsidDel="00000000" w:rsidP="00000000" w:rsidRDefault="00000000" w:rsidRPr="00000000" w14:paraId="000006EB">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6EC">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Por fim, entenda as</w:t>
      </w:r>
      <w:r w:rsidDel="00000000" w:rsidR="00000000" w:rsidRPr="00000000">
        <w:rPr>
          <w:rFonts w:ascii="Montserrat" w:cs="Montserrat" w:eastAsia="Montserrat" w:hAnsi="Montserrat"/>
          <w:b w:val="1"/>
          <w:bCs w:val="1"/>
          <w:i w:val="1"/>
          <w:iCs w:val="1"/>
          <w:color w:val="351c75"/>
          <w:sz w:val="22"/>
          <w:szCs w:val="22"/>
          <w:rtl w:val="0"/>
        </w:rPr>
        <w:t xml:space="preserve"> fases de transição</w:t>
      </w:r>
      <w:r w:rsidDel="00000000" w:rsidR="00000000" w:rsidRPr="00000000">
        <w:rPr>
          <w:color w:val="262626"/>
          <w:rtl w:val="0"/>
        </w:rPr>
        <w:t xml:space="preserve"> com as suas respectivas datas. </w:t>
      </w:r>
    </w:p>
    <w:p w:rsidR="00000000" w:rsidDel="00000000" w:rsidP="00000000" w:rsidRDefault="00000000" w:rsidRPr="00000000" w14:paraId="000006ED">
      <w:pPr>
        <w:pBdr>
          <w:top w:color="351c75" w:space="1" w:sz="18" w:val="single"/>
          <w:left w:color="351c75" w:space="1" w:sz="18" w:val="single"/>
          <w:bottom w:color="351c75" w:space="1" w:sz="18" w:val="single"/>
          <w:right w:color="351c75" w:space="1" w:sz="18" w:val="single"/>
        </w:pBdr>
        <w:spacing w:after="0" w:lineRule="auto"/>
        <w:rPr>
          <w:color w:val="262626"/>
          <w:highlight w:val="yellow"/>
        </w:rPr>
      </w:pPr>
      <w:r w:rsidDel="00000000" w:rsidR="00000000" w:rsidRPr="00000000">
        <w:rPr>
          <w:rtl w:val="0"/>
        </w:rPr>
      </w:r>
    </w:p>
    <w:p w:rsidR="00000000" w:rsidDel="00000000" w:rsidP="00000000" w:rsidRDefault="00000000" w:rsidRPr="00000000" w14:paraId="000006EE">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6EF">
      <w:pPr>
        <w:pStyle w:val="Heading1"/>
        <w:pBdr>
          <w:top w:color="ffffff" w:space="0" w:sz="24" w:val="single"/>
        </w:pBdr>
        <w:spacing w:before="0" w:lineRule="auto"/>
        <w:rPr>
          <w:i w:val="1"/>
          <w:iCs w:val="1"/>
          <w:sz w:val="32"/>
          <w:szCs w:val="32"/>
        </w:rPr>
      </w:pPr>
      <w:bookmarkStart w:colFirst="0" w:colLast="0" w:name="_heading=h.c6fjforvwl7d" w:id="74"/>
      <w:bookmarkEnd w:id="74"/>
      <w:r w:rsidDel="00000000" w:rsidR="00000000" w:rsidRPr="00000000">
        <w:rPr>
          <w:i w:val="1"/>
          <w:iCs w:val="1"/>
          <w:sz w:val="32"/>
          <w:szCs w:val="32"/>
          <w:rtl w:val="0"/>
        </w:rPr>
        <w:t xml:space="preserve">Tarefa 77</w:t>
      </w:r>
    </w:p>
    <w:p w:rsidR="00000000" w:rsidDel="00000000" w:rsidP="00000000" w:rsidRDefault="00000000" w:rsidRPr="00000000" w14:paraId="000006F0">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6F1">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16.</w:t>
      </w:r>
    </w:p>
    <w:p w:rsidR="00000000" w:rsidDel="00000000" w:rsidP="00000000" w:rsidRDefault="00000000" w:rsidRPr="00000000" w14:paraId="000006F2">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20">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6F3">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Nas tarefas que envolvam </w:t>
      </w:r>
      <w:r w:rsidDel="00000000" w:rsidR="00000000" w:rsidRPr="00000000">
        <w:rPr>
          <w:rFonts w:ascii="Montserrat" w:cs="Montserrat" w:eastAsia="Montserrat" w:hAnsi="Montserrat"/>
          <w:b w:val="1"/>
          <w:bCs w:val="1"/>
          <w:i w:val="1"/>
          <w:iCs w:val="1"/>
          <w:color w:val="351c75"/>
          <w:sz w:val="22"/>
          <w:szCs w:val="22"/>
          <w:rtl w:val="0"/>
        </w:rPr>
        <w:t xml:space="preserve">questões</w:t>
      </w:r>
      <w:r w:rsidDel="00000000" w:rsidR="00000000" w:rsidRPr="00000000">
        <w:rPr>
          <w:color w:val="262626"/>
          <w:rtl w:val="0"/>
        </w:rPr>
        <w:t xml:space="preserve">, sugiro que você as resolva pela</w:t>
      </w:r>
      <w:r w:rsidDel="00000000" w:rsidR="00000000" w:rsidRPr="00000000">
        <w:rPr>
          <w:rFonts w:ascii="Montserrat" w:cs="Montserrat" w:eastAsia="Montserrat" w:hAnsi="Montserrat"/>
          <w:b w:val="1"/>
          <w:bCs w:val="1"/>
          <w:i w:val="1"/>
          <w:iCs w:val="1"/>
          <w:color w:val="351c75"/>
          <w:sz w:val="22"/>
          <w:szCs w:val="22"/>
          <w:rtl w:val="0"/>
        </w:rPr>
        <w:t xml:space="preserve"> lista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 E não esqueça de </w:t>
      </w:r>
      <w:r w:rsidDel="00000000" w:rsidR="00000000" w:rsidRPr="00000000">
        <w:rPr>
          <w:rFonts w:ascii="Montserrat" w:cs="Montserrat" w:eastAsia="Montserrat" w:hAnsi="Montserrat"/>
          <w:b w:val="1"/>
          <w:bCs w:val="1"/>
          <w:i w:val="1"/>
          <w:iCs w:val="1"/>
          <w:color w:val="351c75"/>
          <w:sz w:val="22"/>
          <w:szCs w:val="22"/>
          <w:rtl w:val="0"/>
        </w:rPr>
        <w:t xml:space="preserve">deixar assinaladas</w:t>
      </w:r>
      <w:r w:rsidDel="00000000" w:rsidR="00000000" w:rsidRPr="00000000">
        <w:rPr>
          <w:color w:val="262626"/>
          <w:rtl w:val="0"/>
        </w:rPr>
        <w:t xml:space="preserve"> as questões que você errar, ou responder com dúvida. Voltaremos a elas futuramente.</w:t>
      </w:r>
    </w:p>
    <w:p w:rsidR="00000000" w:rsidDel="00000000" w:rsidP="00000000" w:rsidRDefault="00000000" w:rsidRPr="00000000" w14:paraId="000006F4">
      <w:pPr>
        <w:pBdr>
          <w:top w:color="351c75" w:space="1" w:sz="18" w:val="single"/>
          <w:left w:color="351c75" w:space="1" w:sz="18" w:val="single"/>
          <w:bottom w:color="351c75" w:space="1" w:sz="18" w:val="single"/>
          <w:right w:color="351c75" w:space="1" w:sz="18" w:val="single"/>
        </w:pBdr>
        <w:spacing w:after="200" w:lineRule="auto"/>
        <w:rPr>
          <w:rFonts w:ascii="Roboto" w:cs="Roboto" w:eastAsia="Roboto" w:hAnsi="Roboto"/>
          <w:i w:val="1"/>
          <w:iCs w:val="1"/>
          <w:color w:val="0f5132"/>
          <w:highlight w:val="yellow"/>
        </w:rPr>
      </w:pPr>
      <w:r w:rsidDel="00000000" w:rsidR="00000000" w:rsidRPr="00000000">
        <w:rPr>
          <w:rtl w:val="0"/>
        </w:rPr>
        <w:t xml:space="preserve">1. </w:t>
      </w:r>
      <w:r w:rsidDel="00000000" w:rsidR="00000000" w:rsidRPr="00000000">
        <w:rPr>
          <w:color w:val="262626"/>
          <w:rtl w:val="0"/>
        </w:rPr>
        <w:t xml:space="preserve">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ímpares)</w:t>
      </w:r>
      <w:r w:rsidDel="00000000" w:rsidR="00000000" w:rsidRPr="00000000">
        <w:rPr>
          <w:color w:val="262626"/>
          <w:rtl w:val="0"/>
        </w:rPr>
        <w:t xml:space="preserve">.</w:t>
      </w:r>
      <w:r w:rsidDel="00000000" w:rsidR="00000000" w:rsidRPr="00000000">
        <w:rPr>
          <w:rtl w:val="0"/>
        </w:rPr>
      </w:r>
    </w:p>
    <w:p w:rsidR="00000000" w:rsidDel="00000000" w:rsidP="00000000" w:rsidRDefault="00000000" w:rsidRPr="00000000" w14:paraId="000006F5">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2.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6F6">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3.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6F7">
      <w:pPr>
        <w:pStyle w:val="Heading1"/>
        <w:pBdr>
          <w:top w:color="ffffff" w:space="0" w:sz="24" w:val="single"/>
        </w:pBdr>
        <w:spacing w:before="0" w:lineRule="auto"/>
        <w:rPr>
          <w:i w:val="1"/>
          <w:iCs w:val="1"/>
          <w:sz w:val="32"/>
          <w:szCs w:val="32"/>
        </w:rPr>
      </w:pPr>
      <w:bookmarkStart w:colFirst="0" w:colLast="0" w:name="_heading=h.70fjf6pu1dih" w:id="75"/>
      <w:bookmarkEnd w:id="75"/>
      <w:r w:rsidDel="00000000" w:rsidR="00000000" w:rsidRPr="00000000">
        <w:rPr>
          <w:i w:val="1"/>
          <w:iCs w:val="1"/>
          <w:sz w:val="32"/>
          <w:szCs w:val="32"/>
          <w:rtl w:val="0"/>
        </w:rPr>
        <w:t xml:space="preserve">Tarefa 78</w:t>
      </w:r>
    </w:p>
    <w:p w:rsidR="00000000" w:rsidDel="00000000" w:rsidP="00000000" w:rsidRDefault="00000000" w:rsidRPr="00000000" w14:paraId="000006F8">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6F9">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6FA">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16 e resolução de questões.</w:t>
      </w:r>
    </w:p>
    <w:p w:rsidR="00000000" w:rsidDel="00000000" w:rsidP="00000000" w:rsidRDefault="00000000" w:rsidRPr="00000000" w14:paraId="000006FB">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6F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21">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6FD">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highlight w:val="yellow"/>
        </w:rPr>
      </w:pPr>
      <w:r w:rsidDel="00000000" w:rsidR="00000000" w:rsidRPr="00000000">
        <w:rPr>
          <w:rtl w:val="0"/>
        </w:rPr>
      </w:r>
    </w:p>
    <w:p w:rsidR="00000000" w:rsidDel="00000000" w:rsidP="00000000" w:rsidRDefault="00000000" w:rsidRPr="00000000" w14:paraId="000006FE">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1. Comece a revisão fazendo a </w:t>
      </w:r>
      <w:r w:rsidDel="00000000" w:rsidR="00000000" w:rsidRPr="00000000">
        <w:rPr>
          <w:rFonts w:ascii="Montserrat" w:cs="Montserrat" w:eastAsia="Montserrat" w:hAnsi="Montserrat"/>
          <w:b w:val="1"/>
          <w:bCs w:val="1"/>
          <w:i w:val="1"/>
          <w:iCs w:val="1"/>
          <w:color w:val="351c75"/>
          <w:sz w:val="22"/>
          <w:szCs w:val="22"/>
          <w:rtl w:val="0"/>
        </w:rPr>
        <w:t xml:space="preserve">leitura dos seus grifos</w:t>
      </w:r>
      <w:r w:rsidDel="00000000" w:rsidR="00000000" w:rsidRPr="00000000">
        <w:rPr>
          <w:color w:val="262626"/>
          <w:rtl w:val="0"/>
        </w:rPr>
        <w:t xml:space="preserve">. Se preferir, você pode fazer a revisão pelo PDF Simplificado, ou pelo PDF com Marcação dos Aprovados, caso esteja disponível nessa aula.</w:t>
      </w:r>
    </w:p>
    <w:p w:rsidR="00000000" w:rsidDel="00000000" w:rsidP="00000000" w:rsidRDefault="00000000" w:rsidRPr="00000000" w14:paraId="000006FF">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2. 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pares).</w:t>
      </w:r>
      <w:r w:rsidDel="00000000" w:rsidR="00000000" w:rsidRPr="00000000">
        <w:rPr>
          <w:rtl w:val="0"/>
        </w:rPr>
      </w:r>
    </w:p>
    <w:p w:rsidR="00000000" w:rsidDel="00000000" w:rsidP="00000000" w:rsidRDefault="00000000" w:rsidRPr="00000000" w14:paraId="00000700">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Resolva as questões pela </w:t>
      </w:r>
      <w:r w:rsidDel="00000000" w:rsidR="00000000" w:rsidRPr="00000000">
        <w:rPr>
          <w:rFonts w:ascii="Montserrat" w:cs="Montserrat" w:eastAsia="Montserrat" w:hAnsi="Montserrat"/>
          <w:b w:val="1"/>
          <w:bCs w:val="1"/>
          <w:i w:val="1"/>
          <w:iCs w:val="1"/>
          <w:color w:val="351c75"/>
          <w:sz w:val="22"/>
          <w:szCs w:val="22"/>
          <w:rtl w:val="0"/>
        </w:rPr>
        <w:t xml:space="preserve">lista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701">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3.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702">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4.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703">
      <w:pPr>
        <w:pStyle w:val="Heading1"/>
        <w:pBdr>
          <w:top w:color="ffffff" w:space="0" w:sz="24" w:val="single"/>
        </w:pBdr>
        <w:spacing w:before="0" w:lineRule="auto"/>
        <w:rPr>
          <w:i w:val="1"/>
          <w:iCs w:val="1"/>
          <w:sz w:val="32"/>
          <w:szCs w:val="32"/>
        </w:rPr>
      </w:pPr>
      <w:bookmarkStart w:colFirst="0" w:colLast="0" w:name="_heading=h.m683vbl9oj69" w:id="76"/>
      <w:bookmarkEnd w:id="76"/>
      <w:r w:rsidDel="00000000" w:rsidR="00000000" w:rsidRPr="00000000">
        <w:rPr>
          <w:i w:val="1"/>
          <w:iCs w:val="1"/>
          <w:sz w:val="32"/>
          <w:szCs w:val="32"/>
          <w:rtl w:val="0"/>
        </w:rPr>
        <w:t xml:space="preserve">Tarefa 79</w:t>
      </w:r>
    </w:p>
    <w:p w:rsidR="00000000" w:rsidDel="00000000" w:rsidP="00000000" w:rsidRDefault="00000000" w:rsidRPr="00000000" w14:paraId="00000704">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705">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por Resumos e/ou Mapas Mentais da Aula 16.</w:t>
      </w:r>
    </w:p>
    <w:p w:rsidR="00000000" w:rsidDel="00000000" w:rsidP="00000000" w:rsidRDefault="00000000" w:rsidRPr="00000000" w14:paraId="00000706">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22">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707">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É neste momento que o seu estudo dará o “pulo do gato”, fazendo a construção do </w:t>
      </w:r>
      <w:r w:rsidDel="00000000" w:rsidR="00000000" w:rsidRPr="00000000">
        <w:rPr>
          <w:rFonts w:ascii="Montserrat" w:cs="Montserrat" w:eastAsia="Montserrat" w:hAnsi="Montserrat"/>
          <w:b w:val="1"/>
          <w:bCs w:val="1"/>
          <w:i w:val="1"/>
          <w:iCs w:val="1"/>
          <w:color w:val="351c75"/>
          <w:sz w:val="22"/>
          <w:szCs w:val="22"/>
          <w:rtl w:val="0"/>
        </w:rPr>
        <w:t xml:space="preserve">funil de conteúdos</w:t>
      </w:r>
      <w:r w:rsidDel="00000000" w:rsidR="00000000" w:rsidRPr="00000000">
        <w:rPr>
          <w:color w:val="351c75"/>
          <w:rtl w:val="0"/>
        </w:rPr>
        <w:t xml:space="preserve"> </w:t>
      </w:r>
      <w:r w:rsidDel="00000000" w:rsidR="00000000" w:rsidRPr="00000000">
        <w:rPr>
          <w:color w:val="262626"/>
          <w:rtl w:val="0"/>
        </w:rPr>
        <w:t xml:space="preserve">tão necessário à sua aprovação e, de quebra, praticando também o “desmame” do PDF desta aula.</w:t>
      </w:r>
    </w:p>
    <w:p w:rsidR="00000000" w:rsidDel="00000000" w:rsidP="00000000" w:rsidRDefault="00000000" w:rsidRPr="00000000" w14:paraId="00000708">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Para esta tarefa queremos que você:</w:t>
      </w:r>
    </w:p>
    <w:p w:rsidR="00000000" w:rsidDel="00000000" w:rsidP="00000000" w:rsidRDefault="00000000" w:rsidRPr="00000000" w14:paraId="00000709">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1. Baixe o Resumo ou o Mapa Mental da aula em questão* (se quiser pode baixar os dois), imprima-os e leia.</w:t>
      </w:r>
    </w:p>
    <w:p w:rsidR="00000000" w:rsidDel="00000000" w:rsidP="00000000" w:rsidRDefault="00000000" w:rsidRPr="00000000" w14:paraId="0000070A">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2. Volte a </w:t>
      </w:r>
      <w:r w:rsidDel="00000000" w:rsidR="00000000" w:rsidRPr="00000000">
        <w:rPr>
          <w:rFonts w:ascii="Montserrat" w:cs="Montserrat" w:eastAsia="Montserrat" w:hAnsi="Montserrat"/>
          <w:b w:val="1"/>
          <w:bCs w:val="1"/>
          <w:i w:val="1"/>
          <w:iCs w:val="1"/>
          <w:color w:val="351c75"/>
          <w:sz w:val="22"/>
          <w:szCs w:val="22"/>
          <w:u w:val="single"/>
          <w:rtl w:val="0"/>
        </w:rPr>
        <w:t xml:space="preserve">todas as questões que você tenha errado</w:t>
      </w:r>
      <w:r w:rsidDel="00000000" w:rsidR="00000000" w:rsidRPr="00000000">
        <w:rPr>
          <w:rFonts w:ascii="Montserrat" w:cs="Montserrat" w:eastAsia="Montserrat" w:hAnsi="Montserrat"/>
          <w:b w:val="1"/>
          <w:bCs w:val="1"/>
          <w:i w:val="1"/>
          <w:iCs w:val="1"/>
          <w:color w:val="351c75"/>
          <w:sz w:val="22"/>
          <w:szCs w:val="22"/>
          <w:rtl w:val="0"/>
        </w:rPr>
        <w:t xml:space="preserve"> e refaça-as.</w:t>
      </w:r>
    </w:p>
    <w:p w:rsidR="00000000" w:rsidDel="00000000" w:rsidP="00000000" w:rsidRDefault="00000000" w:rsidRPr="00000000" w14:paraId="0000070B">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3. Finalize as questões do PDF (se forem muitas, resolva até 30 questões novas).</w:t>
      </w:r>
    </w:p>
    <w:p w:rsidR="00000000" w:rsidDel="00000000" w:rsidP="00000000" w:rsidRDefault="00000000" w:rsidRPr="00000000" w14:paraId="0000070C">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4. Complemente as informações dos seus Resumos e/ou Mapas Mentais com os assuntos das questões que você errar</w:t>
      </w:r>
      <w:r w:rsidDel="00000000" w:rsidR="00000000" w:rsidRPr="00000000">
        <w:rPr>
          <w:color w:val="262626"/>
          <w:rtl w:val="0"/>
        </w:rPr>
        <w:t xml:space="preserve">.</w:t>
      </w:r>
    </w:p>
    <w:p w:rsidR="00000000" w:rsidDel="00000000" w:rsidP="00000000" w:rsidRDefault="00000000" w:rsidRPr="00000000" w14:paraId="0000070D">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p>
    <w:p w:rsidR="00000000" w:rsidDel="00000000" w:rsidP="00000000" w:rsidRDefault="00000000" w:rsidRPr="00000000" w14:paraId="0000070E">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br w:type="page"/>
      </w:r>
      <w:r w:rsidDel="00000000" w:rsidR="00000000" w:rsidRPr="00000000">
        <w:rPr>
          <w:rtl w:val="0"/>
        </w:rPr>
      </w:r>
    </w:p>
    <w:p w:rsidR="00000000" w:rsidDel="00000000" w:rsidP="00000000" w:rsidRDefault="00000000" w:rsidRPr="00000000" w14:paraId="0000070F">
      <w:pPr>
        <w:pStyle w:val="Heading1"/>
        <w:pBdr>
          <w:top w:color="ffffff" w:space="0" w:sz="24" w:val="single"/>
        </w:pBdr>
        <w:spacing w:before="0" w:lineRule="auto"/>
        <w:rPr>
          <w:i w:val="1"/>
          <w:iCs w:val="1"/>
          <w:sz w:val="32"/>
          <w:szCs w:val="32"/>
        </w:rPr>
      </w:pPr>
      <w:bookmarkStart w:colFirst="0" w:colLast="0" w:name="_heading=h.3d43b52oxwcr" w:id="77"/>
      <w:bookmarkEnd w:id="77"/>
      <w:r w:rsidDel="00000000" w:rsidR="00000000" w:rsidRPr="00000000">
        <w:rPr>
          <w:i w:val="1"/>
          <w:iCs w:val="1"/>
          <w:sz w:val="32"/>
          <w:szCs w:val="32"/>
          <w:rtl w:val="0"/>
        </w:rPr>
        <w:t xml:space="preserve">Tarefa 80</w:t>
      </w:r>
    </w:p>
    <w:p w:rsidR="00000000" w:rsidDel="00000000" w:rsidP="00000000" w:rsidRDefault="00000000" w:rsidRPr="00000000" w14:paraId="00000710">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711">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712">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highlight w:val="yellow"/>
        </w:rPr>
      </w:pPr>
      <w:r w:rsidDel="00000000" w:rsidR="00000000" w:rsidRPr="00000000">
        <w:rPr>
          <w:rFonts w:ascii="Montserrat" w:cs="Montserrat" w:eastAsia="Montserrat" w:hAnsi="Montserrat"/>
          <w:b w:val="1"/>
          <w:bCs w:val="1"/>
          <w:i w:val="1"/>
          <w:iCs w:val="1"/>
          <w:color w:val="351c75"/>
          <w:sz w:val="22"/>
          <w:szCs w:val="22"/>
          <w:rtl w:val="0"/>
        </w:rPr>
        <w:t xml:space="preserve">Estudo da Aula 17.</w:t>
      </w:r>
      <w:r w:rsidDel="00000000" w:rsidR="00000000" w:rsidRPr="00000000">
        <w:rPr>
          <w:rtl w:val="0"/>
        </w:rPr>
      </w:r>
    </w:p>
    <w:p w:rsidR="00000000" w:rsidDel="00000000" w:rsidP="00000000" w:rsidRDefault="00000000" w:rsidRPr="00000000" w14:paraId="0000071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714">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23">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715">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rPr>
      </w:pPr>
      <w:r w:rsidDel="00000000" w:rsidR="00000000" w:rsidRPr="00000000">
        <w:rPr>
          <w:rtl w:val="0"/>
        </w:rPr>
      </w:r>
    </w:p>
    <w:p w:rsidR="00000000" w:rsidDel="00000000" w:rsidP="00000000" w:rsidRDefault="00000000" w:rsidRPr="00000000" w14:paraId="00000716">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Revise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17 (Contribuição sobre Bens e Serviços).</w:t>
      </w:r>
    </w:p>
    <w:p w:rsidR="00000000" w:rsidDel="00000000" w:rsidP="00000000" w:rsidRDefault="00000000" w:rsidRPr="00000000" w14:paraId="00000717">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71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17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muito baixo, representando </w:t>
      </w:r>
      <w:r w:rsidDel="00000000" w:rsidR="00000000" w:rsidRPr="00000000">
        <w:rPr>
          <w:rFonts w:ascii="Montserrat" w:cs="Montserrat" w:eastAsia="Montserrat" w:hAnsi="Montserrat"/>
          <w:b w:val="1"/>
          <w:bCs w:val="1"/>
          <w:i w:val="1"/>
          <w:iCs w:val="1"/>
          <w:color w:val="351c75"/>
          <w:sz w:val="22"/>
          <w:szCs w:val="22"/>
          <w:rtl w:val="0"/>
        </w:rPr>
        <w:t xml:space="preserve">0,88%</w:t>
      </w:r>
      <w:r w:rsidDel="00000000" w:rsidR="00000000" w:rsidRPr="00000000">
        <w:rPr>
          <w:rtl w:val="0"/>
        </w:rPr>
        <w:t xml:space="preserve">. (Novidade - Tendência de alta incidência). </w:t>
      </w:r>
    </w:p>
    <w:p w:rsidR="00000000" w:rsidDel="00000000" w:rsidP="00000000" w:rsidRDefault="00000000" w:rsidRPr="00000000" w14:paraId="00000719">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71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Leia também alguns artigos na CF/88:</w:t>
      </w:r>
    </w:p>
    <w:p w:rsidR="00000000" w:rsidDel="00000000" w:rsidP="00000000" w:rsidRDefault="00000000" w:rsidRPr="00000000" w14:paraId="0000071B">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71C">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highlight w:val="yellow"/>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CF/88: Arts. 149-A, 149-B e 149-C; e 156-A e 156-B; e art. 195; e EC 132/23.</w:t>
      </w:r>
      <w:r w:rsidDel="00000000" w:rsidR="00000000" w:rsidRPr="00000000">
        <w:rPr>
          <w:rtl w:val="0"/>
        </w:rPr>
      </w:r>
    </w:p>
    <w:p w:rsidR="00000000" w:rsidDel="00000000" w:rsidP="00000000" w:rsidRDefault="00000000" w:rsidRPr="00000000" w14:paraId="0000071D">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71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Caso esteja há muito tempo sem estudar o tema ou este ainda não tenha sido estudado, seguem algumas dicas de conteúdo e questões a serem resolvidas:</w:t>
      </w:r>
    </w:p>
    <w:p w:rsidR="00000000" w:rsidDel="00000000" w:rsidP="00000000" w:rsidRDefault="00000000" w:rsidRPr="00000000" w14:paraId="0000071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72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 </w:t>
      </w:r>
      <w:r w:rsidDel="00000000" w:rsidR="00000000" w:rsidRPr="00000000">
        <w:rPr>
          <w:rFonts w:ascii="Montserrat" w:cs="Montserrat" w:eastAsia="Montserrat" w:hAnsi="Montserrat"/>
          <w:b w:val="1"/>
          <w:bCs w:val="1"/>
          <w:i w:val="1"/>
          <w:iCs w:val="1"/>
          <w:color w:val="351c75"/>
          <w:sz w:val="22"/>
          <w:szCs w:val="22"/>
          <w:rtl w:val="0"/>
        </w:rPr>
        <w:t xml:space="preserve">Aula 17</w:t>
      </w:r>
      <w:r w:rsidDel="00000000" w:rsidR="00000000" w:rsidRPr="00000000">
        <w:rPr>
          <w:rtl w:val="0"/>
        </w:rPr>
        <w:t xml:space="preserve"> tem como tema a nova Contribuição sobre Bens e Serviços (CBS), destinada à seguridade social. Importante ler o §15 ao §19 do Art. 195 da CF/88.</w:t>
      </w:r>
    </w:p>
    <w:p w:rsidR="00000000" w:rsidDel="00000000" w:rsidP="00000000" w:rsidRDefault="00000000" w:rsidRPr="00000000" w14:paraId="0000072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722">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Antes de começarmos, compreenda que o IBS é um imposto, e a CBS é uma contribuição de seguridade social, ou seja, são espécies tributárias distintas. Apesar disso, assim como o IBS, a CBS é uma contribuição utilizada para remodelar a tributação brasileira, seguindo os moldes do </w:t>
      </w:r>
      <w:r w:rsidDel="00000000" w:rsidR="00000000" w:rsidRPr="00000000">
        <w:rPr>
          <w:rFonts w:ascii="Montserrat" w:cs="Montserrat" w:eastAsia="Montserrat" w:hAnsi="Montserrat"/>
          <w:b w:val="1"/>
          <w:bCs w:val="1"/>
          <w:i w:val="1"/>
          <w:iCs w:val="1"/>
          <w:color w:val="351c75"/>
          <w:sz w:val="22"/>
          <w:szCs w:val="22"/>
          <w:rtl w:val="0"/>
        </w:rPr>
        <w:t xml:space="preserve">Imposto sobre Valor Agregado (IVA), </w:t>
      </w:r>
      <w:r w:rsidDel="00000000" w:rsidR="00000000" w:rsidRPr="00000000">
        <w:rPr>
          <w:rtl w:val="0"/>
        </w:rPr>
        <w:t xml:space="preserve">sendo instituída pela mesma LC do IBS.</w:t>
      </w:r>
      <w:r w:rsidDel="00000000" w:rsidR="00000000" w:rsidRPr="00000000">
        <w:rPr>
          <w:rtl w:val="0"/>
        </w:rPr>
      </w:r>
    </w:p>
    <w:p w:rsidR="00000000" w:rsidDel="00000000" w:rsidP="00000000" w:rsidRDefault="00000000" w:rsidRPr="00000000" w14:paraId="0000072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724">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Em relação ao</w:t>
      </w:r>
      <w:r w:rsidDel="00000000" w:rsidR="00000000" w:rsidRPr="00000000">
        <w:rPr>
          <w:rFonts w:ascii="Montserrat" w:cs="Montserrat" w:eastAsia="Montserrat" w:hAnsi="Montserrat"/>
          <w:b w:val="1"/>
          <w:bCs w:val="1"/>
          <w:i w:val="1"/>
          <w:iCs w:val="1"/>
          <w:color w:val="351c75"/>
          <w:sz w:val="22"/>
          <w:szCs w:val="22"/>
          <w:rtl w:val="0"/>
        </w:rPr>
        <w:t xml:space="preserve"> campo de incidência</w:t>
      </w:r>
      <w:r w:rsidDel="00000000" w:rsidR="00000000" w:rsidRPr="00000000">
        <w:rPr>
          <w:b w:val="1"/>
          <w:bCs w:val="1"/>
          <w:rtl w:val="0"/>
        </w:rPr>
        <w:t xml:space="preserve">, todas as regras aplicadas ao IBS serão replicadas na CBS. </w:t>
      </w:r>
    </w:p>
    <w:p w:rsidR="00000000" w:rsidDel="00000000" w:rsidP="00000000" w:rsidRDefault="00000000" w:rsidRPr="00000000" w14:paraId="00000725">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726">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Assim como o IBS, a CBS será </w:t>
      </w:r>
      <w:r w:rsidDel="00000000" w:rsidR="00000000" w:rsidRPr="00000000">
        <w:rPr>
          <w:rFonts w:ascii="Montserrat" w:cs="Montserrat" w:eastAsia="Montserrat" w:hAnsi="Montserrat"/>
          <w:b w:val="1"/>
          <w:bCs w:val="1"/>
          <w:i w:val="1"/>
          <w:iCs w:val="1"/>
          <w:color w:val="351c75"/>
          <w:sz w:val="22"/>
          <w:szCs w:val="22"/>
          <w:rtl w:val="0"/>
        </w:rPr>
        <w:t xml:space="preserve">não cumulativa.</w:t>
      </w:r>
      <w:r w:rsidDel="00000000" w:rsidR="00000000" w:rsidRPr="00000000">
        <w:rPr>
          <w:b w:val="1"/>
          <w:bCs w:val="1"/>
          <w:rtl w:val="0"/>
        </w:rPr>
        <w:t xml:space="preserve"> Ela seguirá as mesmas regras e obedecerá às mesmas exceções do imposto. Quanto às </w:t>
      </w:r>
      <w:r w:rsidDel="00000000" w:rsidR="00000000" w:rsidRPr="00000000">
        <w:rPr>
          <w:rFonts w:ascii="Montserrat" w:cs="Montserrat" w:eastAsia="Montserrat" w:hAnsi="Montserrat"/>
          <w:b w:val="1"/>
          <w:bCs w:val="1"/>
          <w:i w:val="1"/>
          <w:iCs w:val="1"/>
          <w:color w:val="351c75"/>
          <w:sz w:val="22"/>
          <w:szCs w:val="22"/>
          <w:rtl w:val="0"/>
        </w:rPr>
        <w:t xml:space="preserve">isenções</w:t>
      </w:r>
      <w:r w:rsidDel="00000000" w:rsidR="00000000" w:rsidRPr="00000000">
        <w:rPr>
          <w:b w:val="1"/>
          <w:bCs w:val="1"/>
          <w:rtl w:val="0"/>
        </w:rPr>
        <w:t xml:space="preserve"> e </w:t>
      </w:r>
      <w:r w:rsidDel="00000000" w:rsidR="00000000" w:rsidRPr="00000000">
        <w:rPr>
          <w:rFonts w:ascii="Montserrat" w:cs="Montserrat" w:eastAsia="Montserrat" w:hAnsi="Montserrat"/>
          <w:b w:val="1"/>
          <w:bCs w:val="1"/>
          <w:i w:val="1"/>
          <w:iCs w:val="1"/>
          <w:color w:val="351c75"/>
          <w:sz w:val="22"/>
          <w:szCs w:val="22"/>
          <w:rtl w:val="0"/>
        </w:rPr>
        <w:t xml:space="preserve">imunidades</w:t>
      </w:r>
      <w:r w:rsidDel="00000000" w:rsidR="00000000" w:rsidRPr="00000000">
        <w:rPr>
          <w:b w:val="1"/>
          <w:bCs w:val="1"/>
          <w:rtl w:val="0"/>
        </w:rPr>
        <w:t xml:space="preserve"> da CBS, assim como o IBS,  em regra elas acarretam a anulação do crédito relativo às operações anteriores, mas há exceção, em caso de imunidade, quando a lei complementar dispuser o contrário.</w:t>
      </w:r>
    </w:p>
    <w:p w:rsidR="00000000" w:rsidDel="00000000" w:rsidP="00000000" w:rsidRDefault="00000000" w:rsidRPr="00000000" w14:paraId="00000727">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728">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Há mais </w:t>
      </w:r>
      <w:r w:rsidDel="00000000" w:rsidR="00000000" w:rsidRPr="00000000">
        <w:rPr>
          <w:rFonts w:ascii="Montserrat" w:cs="Montserrat" w:eastAsia="Montserrat" w:hAnsi="Montserrat"/>
          <w:b w:val="1"/>
          <w:bCs w:val="1"/>
          <w:i w:val="1"/>
          <w:iCs w:val="1"/>
          <w:color w:val="351c75"/>
          <w:sz w:val="22"/>
          <w:szCs w:val="22"/>
          <w:rtl w:val="0"/>
        </w:rPr>
        <w:t xml:space="preserve">regras comuns</w:t>
      </w:r>
      <w:r w:rsidDel="00000000" w:rsidR="00000000" w:rsidRPr="00000000">
        <w:rPr>
          <w:b w:val="1"/>
          <w:bCs w:val="1"/>
          <w:rtl w:val="0"/>
        </w:rPr>
        <w:t xml:space="preserve"> previstas constitucionalmente para o IBS e o CBS, essas regras são aplicadas a:</w:t>
      </w:r>
    </w:p>
    <w:p w:rsidR="00000000" w:rsidDel="00000000" w:rsidP="00000000" w:rsidRDefault="00000000" w:rsidRPr="00000000" w14:paraId="00000729">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I – fatos geradores, bases de cálculo (BC), hipóteses de não incidência e sujeitos passivos; </w:t>
      </w:r>
    </w:p>
    <w:p w:rsidR="00000000" w:rsidDel="00000000" w:rsidP="00000000" w:rsidRDefault="00000000" w:rsidRPr="00000000" w14:paraId="0000072A">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II – imunidades;</w:t>
      </w:r>
    </w:p>
    <w:p w:rsidR="00000000" w:rsidDel="00000000" w:rsidP="00000000" w:rsidRDefault="00000000" w:rsidRPr="00000000" w14:paraId="0000072B">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 III – regimes específicos, diferenciados ou favorecidos de tributação;</w:t>
      </w:r>
    </w:p>
    <w:p w:rsidR="00000000" w:rsidDel="00000000" w:rsidP="00000000" w:rsidRDefault="00000000" w:rsidRPr="00000000" w14:paraId="0000072C">
      <w:pPr>
        <w:pBdr>
          <w:top w:color="351c75" w:space="1" w:sz="18" w:val="single"/>
          <w:left w:color="351c75" w:space="1" w:sz="18" w:val="single"/>
          <w:bottom w:color="351c75" w:space="1" w:sz="18" w:val="single"/>
          <w:right w:color="351c75" w:space="1" w:sz="18" w:val="single"/>
        </w:pBdr>
        <w:spacing w:after="0" w:lineRule="auto"/>
        <w:rPr>
          <w:b w:val="1"/>
          <w:bCs w:val="1"/>
          <w:highlight w:val="yellow"/>
        </w:rPr>
      </w:pPr>
      <w:r w:rsidDel="00000000" w:rsidR="00000000" w:rsidRPr="00000000">
        <w:rPr>
          <w:rtl w:val="0"/>
        </w:rPr>
      </w:r>
    </w:p>
    <w:p w:rsidR="00000000" w:rsidDel="00000000" w:rsidP="00000000" w:rsidRDefault="00000000" w:rsidRPr="00000000" w14:paraId="0000072D">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Em relação à </w:t>
      </w:r>
      <w:r w:rsidDel="00000000" w:rsidR="00000000" w:rsidRPr="00000000">
        <w:rPr>
          <w:rFonts w:ascii="Montserrat" w:cs="Montserrat" w:eastAsia="Montserrat" w:hAnsi="Montserrat"/>
          <w:b w:val="1"/>
          <w:bCs w:val="1"/>
          <w:i w:val="1"/>
          <w:iCs w:val="1"/>
          <w:color w:val="351c75"/>
          <w:sz w:val="22"/>
          <w:szCs w:val="22"/>
          <w:rtl w:val="0"/>
        </w:rPr>
        <w:t xml:space="preserve">Base de Cálculo</w:t>
      </w:r>
      <w:r w:rsidDel="00000000" w:rsidR="00000000" w:rsidRPr="00000000">
        <w:rPr>
          <w:b w:val="1"/>
          <w:bCs w:val="1"/>
          <w:rtl w:val="0"/>
        </w:rPr>
        <w:t xml:space="preserve"> da CBS, a contribuição será </w:t>
      </w:r>
      <w:r w:rsidDel="00000000" w:rsidR="00000000" w:rsidRPr="00000000">
        <w:rPr>
          <w:rFonts w:ascii="Montserrat" w:cs="Montserrat" w:eastAsia="Montserrat" w:hAnsi="Montserrat"/>
          <w:b w:val="1"/>
          <w:bCs w:val="1"/>
          <w:i w:val="1"/>
          <w:iCs w:val="1"/>
          <w:color w:val="351c75"/>
          <w:sz w:val="22"/>
          <w:szCs w:val="22"/>
          <w:rtl w:val="0"/>
        </w:rPr>
        <w:t xml:space="preserve">calculada por fora</w:t>
      </w:r>
      <w:r w:rsidDel="00000000" w:rsidR="00000000" w:rsidRPr="00000000">
        <w:rPr>
          <w:b w:val="1"/>
          <w:bCs w:val="1"/>
          <w:rtl w:val="0"/>
        </w:rPr>
        <w:t xml:space="preserve">, ou seja, diferente do ICMS, a CBS </w:t>
      </w:r>
      <w:r w:rsidDel="00000000" w:rsidR="00000000" w:rsidRPr="00000000">
        <w:rPr>
          <w:rFonts w:ascii="Montserrat" w:cs="Montserrat" w:eastAsia="Montserrat" w:hAnsi="Montserrat"/>
          <w:b w:val="1"/>
          <w:bCs w:val="1"/>
          <w:i w:val="1"/>
          <w:iCs w:val="1"/>
          <w:color w:val="351c75"/>
          <w:sz w:val="22"/>
          <w:szCs w:val="22"/>
          <w:rtl w:val="0"/>
        </w:rPr>
        <w:t xml:space="preserve">não</w:t>
      </w:r>
      <w:r w:rsidDel="00000000" w:rsidR="00000000" w:rsidRPr="00000000">
        <w:rPr>
          <w:b w:val="1"/>
          <w:bCs w:val="1"/>
          <w:rtl w:val="0"/>
        </w:rPr>
        <w:t xml:space="preserve"> integra a sua própria base de cálculo, nem de outros tributos ( saiba todos que a CF/88 listou).</w:t>
      </w:r>
    </w:p>
    <w:p w:rsidR="00000000" w:rsidDel="00000000" w:rsidP="00000000" w:rsidRDefault="00000000" w:rsidRPr="00000000" w14:paraId="0000072E">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72F">
      <w:pPr>
        <w:pBdr>
          <w:top w:color="351c75" w:space="1" w:sz="18" w:val="single"/>
          <w:left w:color="351c75" w:space="1" w:sz="18" w:val="single"/>
          <w:bottom w:color="351c75" w:space="1" w:sz="18" w:val="single"/>
          <w:right w:color="351c75" w:space="1" w:sz="18" w:val="single"/>
        </w:pBdr>
        <w:spacing w:after="0" w:lineRule="auto"/>
        <w:rPr>
          <w:b w:val="1"/>
          <w:bCs w:val="1"/>
          <w:highlight w:val="yellow"/>
        </w:rPr>
      </w:pPr>
      <w:r w:rsidDel="00000000" w:rsidR="00000000" w:rsidRPr="00000000">
        <w:rPr>
          <w:b w:val="1"/>
          <w:bCs w:val="1"/>
          <w:rtl w:val="0"/>
        </w:rPr>
        <w:t xml:space="preserve">Sobre as </w:t>
      </w:r>
      <w:r w:rsidDel="00000000" w:rsidR="00000000" w:rsidRPr="00000000">
        <w:rPr>
          <w:rFonts w:ascii="Montserrat" w:cs="Montserrat" w:eastAsia="Montserrat" w:hAnsi="Montserrat"/>
          <w:b w:val="1"/>
          <w:bCs w:val="1"/>
          <w:i w:val="1"/>
          <w:iCs w:val="1"/>
          <w:color w:val="351c75"/>
          <w:sz w:val="22"/>
          <w:szCs w:val="22"/>
          <w:rtl w:val="0"/>
        </w:rPr>
        <w:t xml:space="preserve">alíquotas (AL)</w:t>
      </w:r>
      <w:r w:rsidDel="00000000" w:rsidR="00000000" w:rsidRPr="00000000">
        <w:rPr>
          <w:b w:val="1"/>
          <w:bCs w:val="1"/>
          <w:rtl w:val="0"/>
        </w:rPr>
        <w:t xml:space="preserve"> da CBS, cuidado</w:t>
      </w:r>
      <w:r w:rsidDel="00000000" w:rsidR="00000000" w:rsidRPr="00000000">
        <w:rPr>
          <w:rFonts w:ascii="Montserrat" w:cs="Montserrat" w:eastAsia="Montserrat" w:hAnsi="Montserrat"/>
          <w:b w:val="1"/>
          <w:bCs w:val="1"/>
          <w:i w:val="1"/>
          <w:iCs w:val="1"/>
          <w:color w:val="351c75"/>
          <w:sz w:val="22"/>
          <w:szCs w:val="22"/>
          <w:rtl w:val="0"/>
        </w:rPr>
        <w:t xml:space="preserve">. </w:t>
      </w:r>
      <w:r w:rsidDel="00000000" w:rsidR="00000000" w:rsidRPr="00000000">
        <w:rPr>
          <w:b w:val="1"/>
          <w:bCs w:val="1"/>
          <w:rtl w:val="0"/>
        </w:rPr>
        <w:t xml:space="preserve">Diferentemente do IBS em que há a possibilidade de cada ente federado fixar diferentes alíquotas, na CBS isso não ocorre, pois a competência é da União, ou seja, ela fixará a alíquota aplicável a todo território brasileiro mediante lei ordinária. </w:t>
      </w:r>
      <w:r w:rsidDel="00000000" w:rsidR="00000000" w:rsidRPr="00000000">
        <w:rPr>
          <w:rtl w:val="0"/>
        </w:rPr>
      </w:r>
    </w:p>
    <w:p w:rsidR="00000000" w:rsidDel="00000000" w:rsidP="00000000" w:rsidRDefault="00000000" w:rsidRPr="00000000" w14:paraId="00000730">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731">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A EC 132/2023 previu a fixação de</w:t>
      </w:r>
      <w:r w:rsidDel="00000000" w:rsidR="00000000" w:rsidRPr="00000000">
        <w:rPr>
          <w:rFonts w:ascii="Montserrat" w:cs="Montserrat" w:eastAsia="Montserrat" w:hAnsi="Montserrat"/>
          <w:b w:val="1"/>
          <w:bCs w:val="1"/>
          <w:i w:val="1"/>
          <w:iCs w:val="1"/>
          <w:color w:val="351c75"/>
          <w:sz w:val="22"/>
          <w:szCs w:val="22"/>
          <w:rtl w:val="0"/>
        </w:rPr>
        <w:t xml:space="preserve"> “alíquotas de referência”</w:t>
      </w:r>
      <w:r w:rsidDel="00000000" w:rsidR="00000000" w:rsidRPr="00000000">
        <w:rPr>
          <w:b w:val="1"/>
          <w:bCs w:val="1"/>
          <w:rtl w:val="0"/>
        </w:rPr>
        <w:t xml:space="preserve">, por meio de Resolução do Senado Federal, que também se aplica à CBS. </w:t>
      </w:r>
    </w:p>
    <w:p w:rsidR="00000000" w:rsidDel="00000000" w:rsidP="00000000" w:rsidRDefault="00000000" w:rsidRPr="00000000" w14:paraId="00000732">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Atente-se ao que prevê o art. 130, § 1º, do ADCT, no sentido de que as alíquotas de referência serão fixadas no ano anterior ao de sua vigência, não se aplicando o princípio da noventena (anterioridade nonagesimal). Esta regra vale tanto para o IBS como para a CBS. </w:t>
      </w:r>
    </w:p>
    <w:p w:rsidR="00000000" w:rsidDel="00000000" w:rsidP="00000000" w:rsidRDefault="00000000" w:rsidRPr="00000000" w14:paraId="00000733">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734">
      <w:pPr>
        <w:pBdr>
          <w:top w:color="351c75" w:space="1" w:sz="18" w:val="single"/>
          <w:left w:color="351c75" w:space="1" w:sz="18" w:val="single"/>
          <w:bottom w:color="351c75" w:space="1" w:sz="18" w:val="single"/>
          <w:right w:color="351c75" w:space="1" w:sz="18" w:val="single"/>
        </w:pBdr>
        <w:spacing w:after="0" w:lineRule="auto"/>
        <w:rPr>
          <w:b w:val="1"/>
          <w:bCs w:val="1"/>
          <w:highlight w:val="yellow"/>
        </w:rPr>
      </w:pPr>
      <w:r w:rsidDel="00000000" w:rsidR="00000000" w:rsidRPr="00000000">
        <w:rPr>
          <w:b w:val="1"/>
          <w:bCs w:val="1"/>
          <w:rtl w:val="0"/>
        </w:rPr>
        <w:t xml:space="preserve">Saiba que também há possibilidade de o pagador da operação ser o </w:t>
      </w:r>
      <w:r w:rsidDel="00000000" w:rsidR="00000000" w:rsidRPr="00000000">
        <w:rPr>
          <w:rFonts w:ascii="Montserrat" w:cs="Montserrat" w:eastAsia="Montserrat" w:hAnsi="Montserrat"/>
          <w:b w:val="1"/>
          <w:bCs w:val="1"/>
          <w:i w:val="1"/>
          <w:iCs w:val="1"/>
          <w:color w:val="351c75"/>
          <w:sz w:val="22"/>
          <w:szCs w:val="22"/>
          <w:rtl w:val="0"/>
        </w:rPr>
        <w:t xml:space="preserve">sujeito passivo</w:t>
      </w:r>
      <w:r w:rsidDel="00000000" w:rsidR="00000000" w:rsidRPr="00000000">
        <w:rPr>
          <w:b w:val="1"/>
          <w:bCs w:val="1"/>
          <w:rtl w:val="0"/>
        </w:rPr>
        <w:t xml:space="preserve"> da CBS.</w:t>
      </w:r>
      <w:r w:rsidDel="00000000" w:rsidR="00000000" w:rsidRPr="00000000">
        <w:rPr>
          <w:b w:val="1"/>
          <w:bCs w:val="1"/>
          <w:highlight w:val="yellow"/>
          <w:rtl w:val="0"/>
        </w:rPr>
        <w:t xml:space="preserve"> </w:t>
      </w:r>
    </w:p>
    <w:p w:rsidR="00000000" w:rsidDel="00000000" w:rsidP="00000000" w:rsidRDefault="00000000" w:rsidRPr="00000000" w14:paraId="00000735">
      <w:pPr>
        <w:pBdr>
          <w:top w:color="351c75" w:space="1" w:sz="18" w:val="single"/>
          <w:left w:color="351c75" w:space="1" w:sz="18" w:val="single"/>
          <w:bottom w:color="351c75" w:space="1" w:sz="18" w:val="single"/>
          <w:right w:color="351c75" w:space="1" w:sz="18" w:val="single"/>
        </w:pBdr>
        <w:spacing w:after="0" w:lineRule="auto"/>
        <w:rPr>
          <w:b w:val="1"/>
          <w:bCs w:val="1"/>
          <w:highlight w:val="yellow"/>
        </w:rPr>
      </w:pPr>
      <w:r w:rsidDel="00000000" w:rsidR="00000000" w:rsidRPr="00000000">
        <w:rPr>
          <w:rtl w:val="0"/>
        </w:rPr>
      </w:r>
    </w:p>
    <w:p w:rsidR="00000000" w:rsidDel="00000000" w:rsidP="00000000" w:rsidRDefault="00000000" w:rsidRPr="00000000" w14:paraId="00000736">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Lembre-se que a incidência estará no </w:t>
      </w:r>
      <w:r w:rsidDel="00000000" w:rsidR="00000000" w:rsidRPr="00000000">
        <w:rPr>
          <w:rFonts w:ascii="Montserrat" w:cs="Montserrat" w:eastAsia="Montserrat" w:hAnsi="Montserrat"/>
          <w:b w:val="1"/>
          <w:bCs w:val="1"/>
          <w:i w:val="1"/>
          <w:iCs w:val="1"/>
          <w:color w:val="351c75"/>
          <w:sz w:val="22"/>
          <w:szCs w:val="22"/>
          <w:rtl w:val="0"/>
        </w:rPr>
        <w:t xml:space="preserve">destino </w:t>
      </w:r>
      <w:r w:rsidDel="00000000" w:rsidR="00000000" w:rsidRPr="00000000">
        <w:rPr>
          <w:b w:val="1"/>
          <w:bCs w:val="1"/>
          <w:rtl w:val="0"/>
        </w:rPr>
        <w:t xml:space="preserve">da operação e a LC poderá defini-lo, inclusive, como sendo o local da entrega, da disponibilização ou da localização do bem, o da prestação ou da disponibilização do serviço ou o do domicílio ou da localização do adquirente ou destinatário do bem ou serviço, admitidas diferenciações em razão das características da operação. </w:t>
      </w:r>
    </w:p>
    <w:p w:rsidR="00000000" w:rsidDel="00000000" w:rsidP="00000000" w:rsidRDefault="00000000" w:rsidRPr="00000000" w14:paraId="00000737">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highlight w:val="yellow"/>
        </w:rPr>
      </w:pPr>
      <w:r w:rsidDel="00000000" w:rsidR="00000000" w:rsidRPr="00000000">
        <w:rPr>
          <w:rtl w:val="0"/>
        </w:rPr>
      </w:r>
    </w:p>
    <w:p w:rsidR="00000000" w:rsidDel="00000000" w:rsidP="00000000" w:rsidRDefault="00000000" w:rsidRPr="00000000" w14:paraId="00000738">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Sobre o </w:t>
      </w:r>
      <w:r w:rsidDel="00000000" w:rsidR="00000000" w:rsidRPr="00000000">
        <w:rPr>
          <w:rFonts w:ascii="Montserrat" w:cs="Montserrat" w:eastAsia="Montserrat" w:hAnsi="Montserrat"/>
          <w:b w:val="1"/>
          <w:bCs w:val="1"/>
          <w:i w:val="1"/>
          <w:iCs w:val="1"/>
          <w:color w:val="351c75"/>
          <w:sz w:val="22"/>
          <w:szCs w:val="22"/>
          <w:rtl w:val="0"/>
        </w:rPr>
        <w:t xml:space="preserve">cashback</w:t>
      </w:r>
      <w:r w:rsidDel="00000000" w:rsidR="00000000" w:rsidRPr="00000000">
        <w:rPr>
          <w:b w:val="1"/>
          <w:bCs w:val="1"/>
          <w:rtl w:val="0"/>
        </w:rPr>
        <w:t xml:space="preserve">, isto é, hipóteses de devolução do imposto a pessoas físicas com o objetivo de reduzir as desigualdades de renda. A CF trouxe algumas mercadorias (Energia Elétrica e GLP) em que a devolução será obrigatória, mas as regras desse mecanismo, para a CBS, serão dispostas por</w:t>
      </w:r>
      <w:r w:rsidDel="00000000" w:rsidR="00000000" w:rsidRPr="00000000">
        <w:rPr>
          <w:rFonts w:ascii="Montserrat" w:cs="Montserrat" w:eastAsia="Montserrat" w:hAnsi="Montserrat"/>
          <w:b w:val="1"/>
          <w:bCs w:val="1"/>
          <w:i w:val="1"/>
          <w:iCs w:val="1"/>
          <w:color w:val="351c75"/>
          <w:sz w:val="22"/>
          <w:szCs w:val="22"/>
          <w:rtl w:val="0"/>
        </w:rPr>
        <w:t xml:space="preserve"> Lei Ordinária.</w:t>
      </w:r>
      <w:r w:rsidDel="00000000" w:rsidR="00000000" w:rsidRPr="00000000">
        <w:rPr>
          <w:b w:val="1"/>
          <w:bCs w:val="1"/>
          <w:rtl w:val="0"/>
        </w:rPr>
        <w:t xml:space="preserve"> (Saiba ainda as hipóteses das bases de cálculo em que o cashback não será considerado). </w:t>
      </w:r>
    </w:p>
    <w:p w:rsidR="00000000" w:rsidDel="00000000" w:rsidP="00000000" w:rsidRDefault="00000000" w:rsidRPr="00000000" w14:paraId="00000739">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73A">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Fonts w:ascii="Montserrat" w:cs="Montserrat" w:eastAsia="Montserrat" w:hAnsi="Montserrat"/>
          <w:b w:val="1"/>
          <w:bCs w:val="1"/>
          <w:i w:val="1"/>
          <w:iCs w:val="1"/>
          <w:color w:val="351c75"/>
          <w:sz w:val="22"/>
          <w:szCs w:val="22"/>
          <w:rtl w:val="0"/>
        </w:rPr>
        <w:t xml:space="preserve">obs</w:t>
      </w:r>
      <w:r w:rsidDel="00000000" w:rsidR="00000000" w:rsidRPr="00000000">
        <w:rPr>
          <w:b w:val="1"/>
          <w:bCs w:val="1"/>
          <w:rtl w:val="0"/>
        </w:rPr>
        <w:t xml:space="preserve">. A regra constitucional que define o cashback para o IBS prevê a exigência de lei complementar para regulamentar a matéria, mas para a CBS exige apenas lei (ordinária). </w:t>
      </w:r>
    </w:p>
    <w:p w:rsidR="00000000" w:rsidDel="00000000" w:rsidP="00000000" w:rsidRDefault="00000000" w:rsidRPr="00000000" w14:paraId="0000073B">
      <w:pPr>
        <w:pBdr>
          <w:top w:color="351c75" w:space="1" w:sz="18" w:val="single"/>
          <w:left w:color="351c75" w:space="1" w:sz="18" w:val="single"/>
          <w:bottom w:color="351c75" w:space="1" w:sz="18" w:val="single"/>
          <w:right w:color="351c75" w:space="1" w:sz="18" w:val="single"/>
        </w:pBdr>
        <w:spacing w:after="0" w:lineRule="auto"/>
        <w:rPr>
          <w:b w:val="1"/>
          <w:bCs w:val="1"/>
          <w:highlight w:val="yellow"/>
        </w:rPr>
      </w:pPr>
      <w:r w:rsidDel="00000000" w:rsidR="00000000" w:rsidRPr="00000000">
        <w:rPr>
          <w:rtl w:val="0"/>
        </w:rPr>
      </w:r>
    </w:p>
    <w:p w:rsidR="00000000" w:rsidDel="00000000" w:rsidP="00000000" w:rsidRDefault="00000000" w:rsidRPr="00000000" w14:paraId="0000073C">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Fonts w:ascii="Montserrat" w:cs="Montserrat" w:eastAsia="Montserrat" w:hAnsi="Montserrat"/>
          <w:b w:val="1"/>
          <w:bCs w:val="1"/>
          <w:i w:val="1"/>
          <w:iCs w:val="1"/>
          <w:color w:val="351c75"/>
          <w:sz w:val="22"/>
          <w:szCs w:val="22"/>
          <w:rtl w:val="0"/>
        </w:rPr>
        <w:t xml:space="preserve">Importante</w:t>
      </w:r>
      <w:r w:rsidDel="00000000" w:rsidR="00000000" w:rsidRPr="00000000">
        <w:rPr>
          <w:b w:val="1"/>
          <w:bCs w:val="1"/>
          <w:rtl w:val="0"/>
        </w:rPr>
        <w:t xml:space="preserve">: Para não perder arrecadação ou onerar os contribuintes, foi criada uma regra em caso de alterações legislativas: qualquer alteração na legislação federal que reduza ou eleve a arrecadação da contribuição deverá ser compensada pela elevação ou redução, pelo Senado Federal, das alíquotas de referência e, ainda, elas só produzirão efeitos após o ajuste das alíquotas de referência pelo Senado Federal, para fins compensatórios.</w:t>
      </w:r>
    </w:p>
    <w:p w:rsidR="00000000" w:rsidDel="00000000" w:rsidP="00000000" w:rsidRDefault="00000000" w:rsidRPr="00000000" w14:paraId="0000073D">
      <w:pPr>
        <w:pBdr>
          <w:top w:color="351c75" w:space="1" w:sz="18" w:val="single"/>
          <w:left w:color="351c75" w:space="1" w:sz="18" w:val="single"/>
          <w:bottom w:color="351c75" w:space="1" w:sz="18" w:val="single"/>
          <w:right w:color="351c75" w:space="1" w:sz="18" w:val="single"/>
        </w:pBdr>
        <w:spacing w:after="0" w:lineRule="auto"/>
        <w:rPr>
          <w:b w:val="1"/>
          <w:bCs w:val="1"/>
          <w:highlight w:val="yellow"/>
        </w:rPr>
      </w:pPr>
      <w:r w:rsidDel="00000000" w:rsidR="00000000" w:rsidRPr="00000000">
        <w:rPr>
          <w:rtl w:val="0"/>
        </w:rPr>
      </w:r>
    </w:p>
    <w:p w:rsidR="00000000" w:rsidDel="00000000" w:rsidP="00000000" w:rsidRDefault="00000000" w:rsidRPr="00000000" w14:paraId="0000073E">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Há outras </w:t>
      </w:r>
      <w:r w:rsidDel="00000000" w:rsidR="00000000" w:rsidRPr="00000000">
        <w:rPr>
          <w:rFonts w:ascii="Montserrat" w:cs="Montserrat" w:eastAsia="Montserrat" w:hAnsi="Montserrat"/>
          <w:b w:val="1"/>
          <w:bCs w:val="1"/>
          <w:i w:val="1"/>
          <w:iCs w:val="1"/>
          <w:color w:val="351c75"/>
          <w:sz w:val="22"/>
          <w:szCs w:val="22"/>
          <w:rtl w:val="0"/>
        </w:rPr>
        <w:t xml:space="preserve">matérias a serem disciplinadas em LC</w:t>
      </w:r>
      <w:r w:rsidDel="00000000" w:rsidR="00000000" w:rsidRPr="00000000">
        <w:rPr>
          <w:b w:val="1"/>
          <w:bCs w:val="1"/>
          <w:rtl w:val="0"/>
        </w:rPr>
        <w:t xml:space="preserve">, dê uma boa lida no §5º do Art. 156-A da CF/88.</w:t>
      </w:r>
    </w:p>
    <w:p w:rsidR="00000000" w:rsidDel="00000000" w:rsidP="00000000" w:rsidRDefault="00000000" w:rsidRPr="00000000" w14:paraId="0000073F">
      <w:pPr>
        <w:pBdr>
          <w:top w:color="351c75" w:space="1" w:sz="18" w:val="single"/>
          <w:left w:color="351c75" w:space="1" w:sz="18" w:val="single"/>
          <w:bottom w:color="351c75" w:space="1" w:sz="18" w:val="single"/>
          <w:right w:color="351c75" w:space="1" w:sz="18" w:val="single"/>
        </w:pBdr>
        <w:spacing w:after="0" w:lineRule="auto"/>
        <w:rPr>
          <w:b w:val="1"/>
          <w:bCs w:val="1"/>
          <w:highlight w:val="yellow"/>
        </w:rPr>
      </w:pPr>
      <w:r w:rsidDel="00000000" w:rsidR="00000000" w:rsidRPr="00000000">
        <w:rPr>
          <w:rtl w:val="0"/>
        </w:rPr>
      </w:r>
    </w:p>
    <w:p w:rsidR="00000000" w:rsidDel="00000000" w:rsidP="00000000" w:rsidRDefault="00000000" w:rsidRPr="00000000" w14:paraId="00000740">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No que tange aos </w:t>
      </w:r>
      <w:r w:rsidDel="00000000" w:rsidR="00000000" w:rsidRPr="00000000">
        <w:rPr>
          <w:rFonts w:ascii="Montserrat" w:cs="Montserrat" w:eastAsia="Montserrat" w:hAnsi="Montserrat"/>
          <w:b w:val="1"/>
          <w:bCs w:val="1"/>
          <w:i w:val="1"/>
          <w:iCs w:val="1"/>
          <w:color w:val="351c75"/>
          <w:sz w:val="22"/>
          <w:szCs w:val="22"/>
          <w:rtl w:val="0"/>
        </w:rPr>
        <w:t xml:space="preserve">regimes específicos</w:t>
      </w:r>
      <w:r w:rsidDel="00000000" w:rsidR="00000000" w:rsidRPr="00000000">
        <w:rPr>
          <w:b w:val="1"/>
          <w:bCs w:val="1"/>
          <w:rtl w:val="0"/>
        </w:rPr>
        <w:t xml:space="preserve"> de tributação, está previsto a </w:t>
      </w:r>
      <w:r w:rsidDel="00000000" w:rsidR="00000000" w:rsidRPr="00000000">
        <w:rPr>
          <w:rFonts w:ascii="Montserrat" w:cs="Montserrat" w:eastAsia="Montserrat" w:hAnsi="Montserrat"/>
          <w:b w:val="1"/>
          <w:bCs w:val="1"/>
          <w:i w:val="1"/>
          <w:iCs w:val="1"/>
          <w:color w:val="351c75"/>
          <w:sz w:val="22"/>
          <w:szCs w:val="22"/>
          <w:rtl w:val="0"/>
        </w:rPr>
        <w:t xml:space="preserve">incidência monofásica sobre combustíveis e lubrificantes</w:t>
      </w:r>
      <w:r w:rsidDel="00000000" w:rsidR="00000000" w:rsidRPr="00000000">
        <w:rPr>
          <w:b w:val="1"/>
          <w:bCs w:val="1"/>
          <w:rtl w:val="0"/>
        </w:rPr>
        <w:t xml:space="preserve"> e a </w:t>
      </w:r>
      <w:r w:rsidDel="00000000" w:rsidR="00000000" w:rsidRPr="00000000">
        <w:rPr>
          <w:rFonts w:ascii="Montserrat" w:cs="Montserrat" w:eastAsia="Montserrat" w:hAnsi="Montserrat"/>
          <w:b w:val="1"/>
          <w:bCs w:val="1"/>
          <w:i w:val="1"/>
          <w:iCs w:val="1"/>
          <w:color w:val="351c75"/>
          <w:sz w:val="22"/>
          <w:szCs w:val="22"/>
          <w:rtl w:val="0"/>
        </w:rPr>
        <w:t xml:space="preserve">possibilidade de regras específicas</w:t>
      </w:r>
      <w:r w:rsidDel="00000000" w:rsidR="00000000" w:rsidRPr="00000000">
        <w:rPr>
          <w:b w:val="1"/>
          <w:bCs w:val="1"/>
          <w:rtl w:val="0"/>
        </w:rPr>
        <w:t xml:space="preserve"> para diversos serviços (Saiba as disposições descritas no §6º do Art .156-A).</w:t>
      </w:r>
    </w:p>
    <w:p w:rsidR="00000000" w:rsidDel="00000000" w:rsidP="00000000" w:rsidRDefault="00000000" w:rsidRPr="00000000" w14:paraId="00000741">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742">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A </w:t>
      </w:r>
      <w:r w:rsidDel="00000000" w:rsidR="00000000" w:rsidRPr="00000000">
        <w:rPr>
          <w:rFonts w:ascii="Montserrat" w:cs="Montserrat" w:eastAsia="Montserrat" w:hAnsi="Montserrat"/>
          <w:b w:val="1"/>
          <w:bCs w:val="1"/>
          <w:i w:val="1"/>
          <w:iCs w:val="1"/>
          <w:color w:val="351c75"/>
          <w:sz w:val="22"/>
          <w:szCs w:val="22"/>
          <w:rtl w:val="0"/>
        </w:rPr>
        <w:t xml:space="preserve">Cesta Básica Nacional</w:t>
      </w:r>
      <w:r w:rsidDel="00000000" w:rsidR="00000000" w:rsidRPr="00000000">
        <w:rPr>
          <w:b w:val="1"/>
          <w:bCs w:val="1"/>
          <w:rtl w:val="0"/>
        </w:rPr>
        <w:t xml:space="preserve"> - definida em lei complementar - terá alíquotas </w:t>
      </w:r>
      <w:r w:rsidDel="00000000" w:rsidR="00000000" w:rsidRPr="00000000">
        <w:rPr>
          <w:rFonts w:ascii="Montserrat" w:cs="Montserrat" w:eastAsia="Montserrat" w:hAnsi="Montserrat"/>
          <w:b w:val="1"/>
          <w:bCs w:val="1"/>
          <w:i w:val="1"/>
          <w:iCs w:val="1"/>
          <w:color w:val="351c75"/>
          <w:sz w:val="22"/>
          <w:szCs w:val="22"/>
          <w:rtl w:val="0"/>
        </w:rPr>
        <w:t xml:space="preserve">reduzidas a zero</w:t>
      </w:r>
      <w:r w:rsidDel="00000000" w:rsidR="00000000" w:rsidRPr="00000000">
        <w:rPr>
          <w:b w:val="1"/>
          <w:bCs w:val="1"/>
          <w:rtl w:val="0"/>
        </w:rPr>
        <w:t xml:space="preserve"> do IBS e da CBS. </w:t>
      </w:r>
    </w:p>
    <w:p w:rsidR="00000000" w:rsidDel="00000000" w:rsidP="00000000" w:rsidRDefault="00000000" w:rsidRPr="00000000" w14:paraId="00000743">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744">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Saiba que</w:t>
      </w:r>
      <w:r w:rsidDel="00000000" w:rsidR="00000000" w:rsidRPr="00000000">
        <w:rPr>
          <w:rFonts w:ascii="Montserrat" w:cs="Montserrat" w:eastAsia="Montserrat" w:hAnsi="Montserrat"/>
          <w:b w:val="1"/>
          <w:bCs w:val="1"/>
          <w:i w:val="1"/>
          <w:iCs w:val="1"/>
          <w:color w:val="351c75"/>
          <w:sz w:val="22"/>
          <w:szCs w:val="22"/>
          <w:rtl w:val="0"/>
        </w:rPr>
        <w:t xml:space="preserve"> regimes diferenciados de tributação</w:t>
      </w:r>
      <w:r w:rsidDel="00000000" w:rsidR="00000000" w:rsidRPr="00000000">
        <w:rPr>
          <w:color w:val="262626"/>
          <w:rtl w:val="0"/>
        </w:rPr>
        <w:t xml:space="preserve"> poderão ser criados, mas terão de ser concedidos, dentre outras condições, de maneira uniforme em todo o território nacional. </w:t>
      </w:r>
    </w:p>
    <w:p w:rsidR="00000000" w:rsidDel="00000000" w:rsidP="00000000" w:rsidRDefault="00000000" w:rsidRPr="00000000" w14:paraId="00000745">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746">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Outro tema que deverá cair nas próximas provas, é a lista de bens e serviços que podem ter a </w:t>
      </w:r>
      <w:r w:rsidDel="00000000" w:rsidR="00000000" w:rsidRPr="00000000">
        <w:rPr>
          <w:rFonts w:ascii="Montserrat" w:cs="Montserrat" w:eastAsia="Montserrat" w:hAnsi="Montserrat"/>
          <w:b w:val="1"/>
          <w:bCs w:val="1"/>
          <w:i w:val="1"/>
          <w:iCs w:val="1"/>
          <w:color w:val="351c75"/>
          <w:sz w:val="22"/>
          <w:szCs w:val="22"/>
          <w:rtl w:val="0"/>
        </w:rPr>
        <w:t xml:space="preserve">tributação reduzida,</w:t>
      </w:r>
      <w:r w:rsidDel="00000000" w:rsidR="00000000" w:rsidRPr="00000000">
        <w:rPr>
          <w:color w:val="262626"/>
          <w:rtl w:val="0"/>
        </w:rPr>
        <w:t xml:space="preserve"> saiba as possibilidades, inclusive as isenções. Utilize os esquemas do professor para facilitar o seu entendimento.  Lembre-se que o </w:t>
      </w:r>
      <w:r w:rsidDel="00000000" w:rsidR="00000000" w:rsidRPr="00000000">
        <w:rPr>
          <w:rFonts w:ascii="Montserrat" w:cs="Montserrat" w:eastAsia="Montserrat" w:hAnsi="Montserrat"/>
          <w:b w:val="1"/>
          <w:bCs w:val="1"/>
          <w:i w:val="1"/>
          <w:iCs w:val="1"/>
          <w:color w:val="351c75"/>
          <w:sz w:val="22"/>
          <w:szCs w:val="22"/>
          <w:rtl w:val="0"/>
        </w:rPr>
        <w:t xml:space="preserve">Imposto Seletivo não incidirá</w:t>
      </w:r>
      <w:r w:rsidDel="00000000" w:rsidR="00000000" w:rsidRPr="00000000">
        <w:rPr>
          <w:color w:val="262626"/>
          <w:rtl w:val="0"/>
        </w:rPr>
        <w:t xml:space="preserve"> sobre os bens ou serviços cujas alíquotas sejam reduzidas nos termos do § 1º do art 9º da EC 132/23.</w:t>
      </w:r>
    </w:p>
    <w:p w:rsidR="00000000" w:rsidDel="00000000" w:rsidP="00000000" w:rsidRDefault="00000000" w:rsidRPr="00000000" w14:paraId="00000747">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748">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Ademais, veja as disposições sobre o </w:t>
      </w:r>
      <w:r w:rsidDel="00000000" w:rsidR="00000000" w:rsidRPr="00000000">
        <w:rPr>
          <w:rFonts w:ascii="Montserrat" w:cs="Montserrat" w:eastAsia="Montserrat" w:hAnsi="Montserrat"/>
          <w:b w:val="1"/>
          <w:bCs w:val="1"/>
          <w:i w:val="1"/>
          <w:iCs w:val="1"/>
          <w:color w:val="351c75"/>
          <w:sz w:val="22"/>
          <w:szCs w:val="22"/>
          <w:rtl w:val="0"/>
        </w:rPr>
        <w:t xml:space="preserve">produtor rural</w:t>
      </w:r>
      <w:r w:rsidDel="00000000" w:rsidR="00000000" w:rsidRPr="00000000">
        <w:rPr>
          <w:color w:val="262626"/>
          <w:rtl w:val="0"/>
        </w:rPr>
        <w:t xml:space="preserve"> e o</w:t>
      </w:r>
      <w:r w:rsidDel="00000000" w:rsidR="00000000" w:rsidRPr="00000000">
        <w:rPr>
          <w:rFonts w:ascii="Montserrat" w:cs="Montserrat" w:eastAsia="Montserrat" w:hAnsi="Montserrat"/>
          <w:b w:val="1"/>
          <w:bCs w:val="1"/>
          <w:i w:val="1"/>
          <w:iCs w:val="1"/>
          <w:color w:val="351c75"/>
          <w:sz w:val="22"/>
          <w:szCs w:val="22"/>
          <w:rtl w:val="0"/>
        </w:rPr>
        <w:t xml:space="preserve"> produtor integrado</w:t>
      </w:r>
      <w:r w:rsidDel="00000000" w:rsidR="00000000" w:rsidRPr="00000000">
        <w:rPr>
          <w:color w:val="262626"/>
          <w:rtl w:val="0"/>
        </w:rPr>
        <w:t xml:space="preserve">. </w:t>
      </w:r>
    </w:p>
    <w:p w:rsidR="00000000" w:rsidDel="00000000" w:rsidP="00000000" w:rsidRDefault="00000000" w:rsidRPr="00000000" w14:paraId="00000749">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74A">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Por fim, entenda as</w:t>
      </w:r>
      <w:r w:rsidDel="00000000" w:rsidR="00000000" w:rsidRPr="00000000">
        <w:rPr>
          <w:rFonts w:ascii="Montserrat" w:cs="Montserrat" w:eastAsia="Montserrat" w:hAnsi="Montserrat"/>
          <w:b w:val="1"/>
          <w:bCs w:val="1"/>
          <w:i w:val="1"/>
          <w:iCs w:val="1"/>
          <w:color w:val="351c75"/>
          <w:sz w:val="22"/>
          <w:szCs w:val="22"/>
          <w:rtl w:val="0"/>
        </w:rPr>
        <w:t xml:space="preserve"> fases de transição</w:t>
      </w:r>
      <w:r w:rsidDel="00000000" w:rsidR="00000000" w:rsidRPr="00000000">
        <w:rPr>
          <w:color w:val="262626"/>
          <w:rtl w:val="0"/>
        </w:rPr>
        <w:t xml:space="preserve"> com as suas respectivas datas. </w:t>
      </w:r>
    </w:p>
    <w:p w:rsidR="00000000" w:rsidDel="00000000" w:rsidP="00000000" w:rsidRDefault="00000000" w:rsidRPr="00000000" w14:paraId="0000074B">
      <w:pPr>
        <w:pBdr>
          <w:top w:color="351c75" w:space="1" w:sz="18" w:val="single"/>
          <w:left w:color="351c75" w:space="1" w:sz="18" w:val="single"/>
          <w:bottom w:color="351c75" w:space="1" w:sz="18" w:val="single"/>
          <w:right w:color="351c75" w:space="1" w:sz="18" w:val="single"/>
        </w:pBdr>
        <w:spacing w:after="20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74C">
      <w:pPr>
        <w:pStyle w:val="Heading1"/>
        <w:pBdr>
          <w:top w:color="ffffff" w:space="0" w:sz="24" w:val="single"/>
        </w:pBdr>
        <w:spacing w:before="0" w:lineRule="auto"/>
        <w:rPr>
          <w:i w:val="1"/>
          <w:iCs w:val="1"/>
          <w:sz w:val="32"/>
          <w:szCs w:val="32"/>
        </w:rPr>
      </w:pPr>
      <w:bookmarkStart w:colFirst="0" w:colLast="0" w:name="_heading=h.ilcvln815w6e" w:id="78"/>
      <w:bookmarkEnd w:id="78"/>
      <w:r w:rsidDel="00000000" w:rsidR="00000000" w:rsidRPr="00000000">
        <w:rPr>
          <w:i w:val="1"/>
          <w:iCs w:val="1"/>
          <w:sz w:val="32"/>
          <w:szCs w:val="32"/>
          <w:rtl w:val="0"/>
        </w:rPr>
        <w:t xml:space="preserve">Tarefa 81</w:t>
      </w:r>
    </w:p>
    <w:p w:rsidR="00000000" w:rsidDel="00000000" w:rsidP="00000000" w:rsidRDefault="00000000" w:rsidRPr="00000000" w14:paraId="0000074D">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74E">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17.</w:t>
      </w:r>
    </w:p>
    <w:p w:rsidR="00000000" w:rsidDel="00000000" w:rsidP="00000000" w:rsidRDefault="00000000" w:rsidRPr="00000000" w14:paraId="0000074F">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24">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750">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Nas tarefas que envolvam </w:t>
      </w:r>
      <w:r w:rsidDel="00000000" w:rsidR="00000000" w:rsidRPr="00000000">
        <w:rPr>
          <w:rFonts w:ascii="Montserrat" w:cs="Montserrat" w:eastAsia="Montserrat" w:hAnsi="Montserrat"/>
          <w:b w:val="1"/>
          <w:bCs w:val="1"/>
          <w:i w:val="1"/>
          <w:iCs w:val="1"/>
          <w:color w:val="351c75"/>
          <w:sz w:val="22"/>
          <w:szCs w:val="22"/>
          <w:rtl w:val="0"/>
        </w:rPr>
        <w:t xml:space="preserve">questões</w:t>
      </w:r>
      <w:r w:rsidDel="00000000" w:rsidR="00000000" w:rsidRPr="00000000">
        <w:rPr>
          <w:color w:val="262626"/>
          <w:rtl w:val="0"/>
        </w:rPr>
        <w:t xml:space="preserve">, sugiro que você as resolva pela</w:t>
      </w:r>
      <w:r w:rsidDel="00000000" w:rsidR="00000000" w:rsidRPr="00000000">
        <w:rPr>
          <w:rFonts w:ascii="Montserrat" w:cs="Montserrat" w:eastAsia="Montserrat" w:hAnsi="Montserrat"/>
          <w:b w:val="1"/>
          <w:bCs w:val="1"/>
          <w:i w:val="1"/>
          <w:iCs w:val="1"/>
          <w:color w:val="351c75"/>
          <w:sz w:val="22"/>
          <w:szCs w:val="22"/>
          <w:rtl w:val="0"/>
        </w:rPr>
        <w:t xml:space="preserve"> lista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 E não esqueça de </w:t>
      </w:r>
      <w:r w:rsidDel="00000000" w:rsidR="00000000" w:rsidRPr="00000000">
        <w:rPr>
          <w:rFonts w:ascii="Montserrat" w:cs="Montserrat" w:eastAsia="Montserrat" w:hAnsi="Montserrat"/>
          <w:b w:val="1"/>
          <w:bCs w:val="1"/>
          <w:i w:val="1"/>
          <w:iCs w:val="1"/>
          <w:color w:val="351c75"/>
          <w:sz w:val="22"/>
          <w:szCs w:val="22"/>
          <w:rtl w:val="0"/>
        </w:rPr>
        <w:t xml:space="preserve">deixar assinaladas</w:t>
      </w:r>
      <w:r w:rsidDel="00000000" w:rsidR="00000000" w:rsidRPr="00000000">
        <w:rPr>
          <w:color w:val="262626"/>
          <w:rtl w:val="0"/>
        </w:rPr>
        <w:t xml:space="preserve"> as questões que você errar, ou responder com dúvida. Voltaremos a elas futuramente.</w:t>
      </w:r>
    </w:p>
    <w:p w:rsidR="00000000" w:rsidDel="00000000" w:rsidP="00000000" w:rsidRDefault="00000000" w:rsidRPr="00000000" w14:paraId="00000751">
      <w:pPr>
        <w:pBdr>
          <w:top w:color="351c75" w:space="1" w:sz="18" w:val="single"/>
          <w:left w:color="351c75" w:space="1" w:sz="18" w:val="single"/>
          <w:bottom w:color="351c75" w:space="1" w:sz="18" w:val="single"/>
          <w:right w:color="351c75" w:space="1" w:sz="18" w:val="single"/>
        </w:pBdr>
        <w:spacing w:after="200" w:lineRule="auto"/>
        <w:rPr>
          <w:rFonts w:ascii="Roboto" w:cs="Roboto" w:eastAsia="Roboto" w:hAnsi="Roboto"/>
          <w:i w:val="1"/>
          <w:iCs w:val="1"/>
          <w:color w:val="0f5132"/>
          <w:highlight w:val="yellow"/>
        </w:rPr>
      </w:pPr>
      <w:r w:rsidDel="00000000" w:rsidR="00000000" w:rsidRPr="00000000">
        <w:rPr>
          <w:rtl w:val="0"/>
        </w:rPr>
        <w:t xml:space="preserve">1. </w:t>
      </w:r>
      <w:r w:rsidDel="00000000" w:rsidR="00000000" w:rsidRPr="00000000">
        <w:rPr>
          <w:color w:val="262626"/>
          <w:rtl w:val="0"/>
        </w:rPr>
        <w:t xml:space="preserve">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ímpares)</w:t>
      </w:r>
      <w:r w:rsidDel="00000000" w:rsidR="00000000" w:rsidRPr="00000000">
        <w:rPr>
          <w:color w:val="262626"/>
          <w:rtl w:val="0"/>
        </w:rPr>
        <w:t xml:space="preserve">.</w:t>
      </w:r>
      <w:r w:rsidDel="00000000" w:rsidR="00000000" w:rsidRPr="00000000">
        <w:rPr>
          <w:rtl w:val="0"/>
        </w:rPr>
      </w:r>
    </w:p>
    <w:p w:rsidR="00000000" w:rsidDel="00000000" w:rsidP="00000000" w:rsidRDefault="00000000" w:rsidRPr="00000000" w14:paraId="00000752">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2.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753">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3.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754">
      <w:pPr>
        <w:pStyle w:val="Heading1"/>
        <w:pBdr>
          <w:top w:color="ffffff" w:space="0" w:sz="24" w:val="single"/>
        </w:pBdr>
        <w:spacing w:before="0" w:lineRule="auto"/>
        <w:rPr>
          <w:i w:val="1"/>
          <w:iCs w:val="1"/>
          <w:sz w:val="32"/>
          <w:szCs w:val="32"/>
        </w:rPr>
      </w:pPr>
      <w:bookmarkStart w:colFirst="0" w:colLast="0" w:name="_heading=h.t1mxon5uio7l" w:id="79"/>
      <w:bookmarkEnd w:id="79"/>
      <w:r w:rsidDel="00000000" w:rsidR="00000000" w:rsidRPr="00000000">
        <w:rPr>
          <w:i w:val="1"/>
          <w:iCs w:val="1"/>
          <w:sz w:val="32"/>
          <w:szCs w:val="32"/>
          <w:rtl w:val="0"/>
        </w:rPr>
        <w:t xml:space="preserve">Tarefa 82</w:t>
      </w:r>
    </w:p>
    <w:p w:rsidR="00000000" w:rsidDel="00000000" w:rsidP="00000000" w:rsidRDefault="00000000" w:rsidRPr="00000000" w14:paraId="00000755">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756">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757">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17 e resolução de questões.</w:t>
      </w:r>
    </w:p>
    <w:p w:rsidR="00000000" w:rsidDel="00000000" w:rsidP="00000000" w:rsidRDefault="00000000" w:rsidRPr="00000000" w14:paraId="00000758">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75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25">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75A">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highlight w:val="yellow"/>
        </w:rPr>
      </w:pPr>
      <w:r w:rsidDel="00000000" w:rsidR="00000000" w:rsidRPr="00000000">
        <w:rPr>
          <w:rtl w:val="0"/>
        </w:rPr>
      </w:r>
    </w:p>
    <w:p w:rsidR="00000000" w:rsidDel="00000000" w:rsidP="00000000" w:rsidRDefault="00000000" w:rsidRPr="00000000" w14:paraId="0000075B">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1. Comece a revisão fazendo a </w:t>
      </w:r>
      <w:r w:rsidDel="00000000" w:rsidR="00000000" w:rsidRPr="00000000">
        <w:rPr>
          <w:rFonts w:ascii="Montserrat" w:cs="Montserrat" w:eastAsia="Montserrat" w:hAnsi="Montserrat"/>
          <w:b w:val="1"/>
          <w:bCs w:val="1"/>
          <w:i w:val="1"/>
          <w:iCs w:val="1"/>
          <w:color w:val="351c75"/>
          <w:sz w:val="22"/>
          <w:szCs w:val="22"/>
          <w:rtl w:val="0"/>
        </w:rPr>
        <w:t xml:space="preserve">leitura dos seus grifos</w:t>
      </w:r>
      <w:r w:rsidDel="00000000" w:rsidR="00000000" w:rsidRPr="00000000">
        <w:rPr>
          <w:color w:val="262626"/>
          <w:rtl w:val="0"/>
        </w:rPr>
        <w:t xml:space="preserve">. Se preferir, você pode fazer a revisão pelo PDF Simplificado, ou pelo PDF com Marcação dos Aprovados, caso esteja disponível nessa aula.</w:t>
      </w:r>
    </w:p>
    <w:p w:rsidR="00000000" w:rsidDel="00000000" w:rsidP="00000000" w:rsidRDefault="00000000" w:rsidRPr="00000000" w14:paraId="0000075C">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2. 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pares).</w:t>
      </w:r>
      <w:r w:rsidDel="00000000" w:rsidR="00000000" w:rsidRPr="00000000">
        <w:rPr>
          <w:rtl w:val="0"/>
        </w:rPr>
      </w:r>
    </w:p>
    <w:p w:rsidR="00000000" w:rsidDel="00000000" w:rsidP="00000000" w:rsidRDefault="00000000" w:rsidRPr="00000000" w14:paraId="0000075D">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Resolva as questões pela </w:t>
      </w:r>
      <w:r w:rsidDel="00000000" w:rsidR="00000000" w:rsidRPr="00000000">
        <w:rPr>
          <w:rFonts w:ascii="Montserrat" w:cs="Montserrat" w:eastAsia="Montserrat" w:hAnsi="Montserrat"/>
          <w:b w:val="1"/>
          <w:bCs w:val="1"/>
          <w:i w:val="1"/>
          <w:iCs w:val="1"/>
          <w:color w:val="351c75"/>
          <w:sz w:val="22"/>
          <w:szCs w:val="22"/>
          <w:rtl w:val="0"/>
        </w:rPr>
        <w:t xml:space="preserve">lista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75E">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3.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75F">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4.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760">
      <w:pPr>
        <w:pStyle w:val="Heading1"/>
        <w:pBdr>
          <w:top w:color="ffffff" w:space="0" w:sz="24" w:val="single"/>
        </w:pBdr>
        <w:spacing w:before="0" w:lineRule="auto"/>
        <w:rPr>
          <w:i w:val="1"/>
          <w:iCs w:val="1"/>
          <w:sz w:val="32"/>
          <w:szCs w:val="32"/>
        </w:rPr>
      </w:pPr>
      <w:bookmarkStart w:colFirst="0" w:colLast="0" w:name="_heading=h.xoeayykizwnt" w:id="80"/>
      <w:bookmarkEnd w:id="80"/>
      <w:r w:rsidDel="00000000" w:rsidR="00000000" w:rsidRPr="00000000">
        <w:rPr>
          <w:i w:val="1"/>
          <w:iCs w:val="1"/>
          <w:sz w:val="32"/>
          <w:szCs w:val="32"/>
          <w:rtl w:val="0"/>
        </w:rPr>
        <w:t xml:space="preserve">Tarefa 83</w:t>
      </w:r>
    </w:p>
    <w:p w:rsidR="00000000" w:rsidDel="00000000" w:rsidP="00000000" w:rsidRDefault="00000000" w:rsidRPr="00000000" w14:paraId="00000761">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762">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por Resumos e/ou Mapas Mentais da Aula 17.</w:t>
      </w:r>
    </w:p>
    <w:p w:rsidR="00000000" w:rsidDel="00000000" w:rsidP="00000000" w:rsidRDefault="00000000" w:rsidRPr="00000000" w14:paraId="00000763">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26">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764">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É neste momento que o seu estudo dará o “pulo do gato”, fazendo a construção do </w:t>
      </w:r>
      <w:r w:rsidDel="00000000" w:rsidR="00000000" w:rsidRPr="00000000">
        <w:rPr>
          <w:rFonts w:ascii="Montserrat" w:cs="Montserrat" w:eastAsia="Montserrat" w:hAnsi="Montserrat"/>
          <w:b w:val="1"/>
          <w:bCs w:val="1"/>
          <w:i w:val="1"/>
          <w:iCs w:val="1"/>
          <w:color w:val="351c75"/>
          <w:sz w:val="22"/>
          <w:szCs w:val="22"/>
          <w:rtl w:val="0"/>
        </w:rPr>
        <w:t xml:space="preserve">funil de conteúdos</w:t>
      </w:r>
      <w:r w:rsidDel="00000000" w:rsidR="00000000" w:rsidRPr="00000000">
        <w:rPr>
          <w:color w:val="351c75"/>
          <w:rtl w:val="0"/>
        </w:rPr>
        <w:t xml:space="preserve"> </w:t>
      </w:r>
      <w:r w:rsidDel="00000000" w:rsidR="00000000" w:rsidRPr="00000000">
        <w:rPr>
          <w:color w:val="262626"/>
          <w:rtl w:val="0"/>
        </w:rPr>
        <w:t xml:space="preserve">tão necessário à sua aprovação e, de quebra, praticando também o “desmame” do PDF desta aula.</w:t>
      </w:r>
    </w:p>
    <w:p w:rsidR="00000000" w:rsidDel="00000000" w:rsidP="00000000" w:rsidRDefault="00000000" w:rsidRPr="00000000" w14:paraId="00000765">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Para esta tarefa queremos que você:</w:t>
      </w:r>
    </w:p>
    <w:p w:rsidR="00000000" w:rsidDel="00000000" w:rsidP="00000000" w:rsidRDefault="00000000" w:rsidRPr="00000000" w14:paraId="00000766">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1. Baixe o Resumo ou o Mapa Mental da aula em questão* (se quiser pode baixar os dois), imprima-os e leia.</w:t>
      </w:r>
    </w:p>
    <w:p w:rsidR="00000000" w:rsidDel="00000000" w:rsidP="00000000" w:rsidRDefault="00000000" w:rsidRPr="00000000" w14:paraId="00000767">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2. Volte a </w:t>
      </w:r>
      <w:r w:rsidDel="00000000" w:rsidR="00000000" w:rsidRPr="00000000">
        <w:rPr>
          <w:rFonts w:ascii="Montserrat" w:cs="Montserrat" w:eastAsia="Montserrat" w:hAnsi="Montserrat"/>
          <w:b w:val="1"/>
          <w:bCs w:val="1"/>
          <w:i w:val="1"/>
          <w:iCs w:val="1"/>
          <w:color w:val="351c75"/>
          <w:sz w:val="22"/>
          <w:szCs w:val="22"/>
          <w:u w:val="single"/>
          <w:rtl w:val="0"/>
        </w:rPr>
        <w:t xml:space="preserve">todas as questões que você tenha errado</w:t>
      </w:r>
      <w:r w:rsidDel="00000000" w:rsidR="00000000" w:rsidRPr="00000000">
        <w:rPr>
          <w:rFonts w:ascii="Montserrat" w:cs="Montserrat" w:eastAsia="Montserrat" w:hAnsi="Montserrat"/>
          <w:b w:val="1"/>
          <w:bCs w:val="1"/>
          <w:i w:val="1"/>
          <w:iCs w:val="1"/>
          <w:color w:val="351c75"/>
          <w:sz w:val="22"/>
          <w:szCs w:val="22"/>
          <w:rtl w:val="0"/>
        </w:rPr>
        <w:t xml:space="preserve"> e refaça-as.</w:t>
      </w:r>
    </w:p>
    <w:p w:rsidR="00000000" w:rsidDel="00000000" w:rsidP="00000000" w:rsidRDefault="00000000" w:rsidRPr="00000000" w14:paraId="00000768">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3. Finalize as questões do PDF (se forem muitas, resolva até 30 questões novas).</w:t>
      </w:r>
    </w:p>
    <w:p w:rsidR="00000000" w:rsidDel="00000000" w:rsidP="00000000" w:rsidRDefault="00000000" w:rsidRPr="00000000" w14:paraId="00000769">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4. Complemente as informações dos seus Resumos e/ou Mapas Mentais com os assuntos das questões que você errar</w:t>
      </w:r>
      <w:r w:rsidDel="00000000" w:rsidR="00000000" w:rsidRPr="00000000">
        <w:rPr>
          <w:color w:val="262626"/>
          <w:rtl w:val="0"/>
        </w:rPr>
        <w:t xml:space="preserve">.</w:t>
      </w:r>
    </w:p>
    <w:p w:rsidR="00000000" w:rsidDel="00000000" w:rsidP="00000000" w:rsidRDefault="00000000" w:rsidRPr="00000000" w14:paraId="0000076A">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p>
    <w:p w:rsidR="00000000" w:rsidDel="00000000" w:rsidP="00000000" w:rsidRDefault="00000000" w:rsidRPr="00000000" w14:paraId="0000076B">
      <w:pPr>
        <w:pBdr>
          <w:top w:color="351c75" w:space="1" w:sz="18" w:val="single"/>
          <w:left w:color="351c75" w:space="1" w:sz="18" w:val="single"/>
          <w:bottom w:color="351c75" w:space="1" w:sz="18" w:val="single"/>
          <w:right w:color="351c75" w:space="1" w:sz="18" w:val="single"/>
        </w:pBdr>
        <w:spacing w:after="200" w:lineRule="auto"/>
        <w:rPr>
          <w:i w:val="1"/>
          <w:iCs w:val="1"/>
          <w:sz w:val="32"/>
          <w:szCs w:val="32"/>
        </w:rPr>
      </w:pPr>
      <w:r w:rsidDel="00000000" w:rsidR="00000000" w:rsidRPr="00000000">
        <w:rPr>
          <w:color w:val="262626"/>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br w:type="page"/>
      </w:r>
      <w:r w:rsidDel="00000000" w:rsidR="00000000" w:rsidRPr="00000000">
        <w:rPr>
          <w:rtl w:val="0"/>
        </w:rPr>
      </w:r>
    </w:p>
    <w:p w:rsidR="00000000" w:rsidDel="00000000" w:rsidP="00000000" w:rsidRDefault="00000000" w:rsidRPr="00000000" w14:paraId="0000076C">
      <w:pPr>
        <w:pStyle w:val="Heading1"/>
        <w:pBdr>
          <w:top w:color="ffffff" w:space="0" w:sz="24" w:val="single"/>
        </w:pBdr>
        <w:spacing w:before="0" w:lineRule="auto"/>
        <w:rPr>
          <w:i w:val="1"/>
          <w:iCs w:val="1"/>
          <w:sz w:val="32"/>
          <w:szCs w:val="32"/>
        </w:rPr>
      </w:pPr>
      <w:bookmarkStart w:colFirst="0" w:colLast="0" w:name="_heading=h.sxyvnm9yode1" w:id="81"/>
      <w:bookmarkEnd w:id="81"/>
      <w:r w:rsidDel="00000000" w:rsidR="00000000" w:rsidRPr="00000000">
        <w:rPr>
          <w:i w:val="1"/>
          <w:iCs w:val="1"/>
          <w:sz w:val="32"/>
          <w:szCs w:val="32"/>
          <w:rtl w:val="0"/>
        </w:rPr>
        <w:t xml:space="preserve">Tarefa 84</w:t>
      </w:r>
    </w:p>
    <w:p w:rsidR="00000000" w:rsidDel="00000000" w:rsidP="00000000" w:rsidRDefault="00000000" w:rsidRPr="00000000" w14:paraId="0000076D">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76E">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76F">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18. </w:t>
      </w:r>
    </w:p>
    <w:p w:rsidR="00000000" w:rsidDel="00000000" w:rsidP="00000000" w:rsidRDefault="00000000" w:rsidRPr="00000000" w14:paraId="00000770">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771">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27">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772">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rPr>
      </w:pPr>
      <w:r w:rsidDel="00000000" w:rsidR="00000000" w:rsidRPr="00000000">
        <w:rPr>
          <w:rtl w:val="0"/>
        </w:rPr>
      </w:r>
    </w:p>
    <w:p w:rsidR="00000000" w:rsidDel="00000000" w:rsidP="00000000" w:rsidRDefault="00000000" w:rsidRPr="00000000" w14:paraId="0000077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Estude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18 (Repartição das Receitas Tributárias).</w:t>
      </w:r>
    </w:p>
    <w:p w:rsidR="00000000" w:rsidDel="00000000" w:rsidP="00000000" w:rsidRDefault="00000000" w:rsidRPr="00000000" w14:paraId="00000774">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77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18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baixo, representando </w:t>
      </w:r>
      <w:r w:rsidDel="00000000" w:rsidR="00000000" w:rsidRPr="00000000">
        <w:rPr>
          <w:rFonts w:ascii="Montserrat" w:cs="Montserrat" w:eastAsia="Montserrat" w:hAnsi="Montserrat"/>
          <w:b w:val="1"/>
          <w:bCs w:val="1"/>
          <w:i w:val="1"/>
          <w:iCs w:val="1"/>
          <w:color w:val="351c75"/>
          <w:sz w:val="22"/>
          <w:szCs w:val="22"/>
          <w:rtl w:val="0"/>
        </w:rPr>
        <w:t xml:space="preserve">3,98%</w:t>
      </w:r>
      <w:r w:rsidDel="00000000" w:rsidR="00000000" w:rsidRPr="00000000">
        <w:rPr>
          <w:rtl w:val="0"/>
        </w:rPr>
        <w:t xml:space="preserve">. </w:t>
      </w:r>
    </w:p>
    <w:p w:rsidR="00000000" w:rsidDel="00000000" w:rsidP="00000000" w:rsidRDefault="00000000" w:rsidRPr="00000000" w14:paraId="00000776">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77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Leia também alguns artigos na CF/88:</w:t>
      </w:r>
    </w:p>
    <w:p w:rsidR="00000000" w:rsidDel="00000000" w:rsidP="00000000" w:rsidRDefault="00000000" w:rsidRPr="00000000" w14:paraId="00000778">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779">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CF/88: Arts. 157 a 162; </w:t>
      </w:r>
    </w:p>
    <w:p w:rsidR="00000000" w:rsidDel="00000000" w:rsidP="00000000" w:rsidRDefault="00000000" w:rsidRPr="00000000" w14:paraId="0000077A">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highlight w:val="yellow"/>
        </w:rPr>
      </w:pPr>
      <w:r w:rsidDel="00000000" w:rsidR="00000000" w:rsidRPr="00000000">
        <w:rPr>
          <w:rtl w:val="0"/>
        </w:rPr>
      </w:r>
    </w:p>
    <w:p w:rsidR="00000000" w:rsidDel="00000000" w:rsidP="00000000" w:rsidRDefault="00000000" w:rsidRPr="00000000" w14:paraId="0000077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Caso esteja há muito tempo sem estudar o tema ou este ainda não tenha sido estudado, seguem algumas dicas de conteúdo e questões a serem resolvidas:</w:t>
      </w:r>
    </w:p>
    <w:p w:rsidR="00000000" w:rsidDel="00000000" w:rsidP="00000000" w:rsidRDefault="00000000" w:rsidRPr="00000000" w14:paraId="0000077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77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Saiba que a </w:t>
      </w:r>
      <w:r w:rsidDel="00000000" w:rsidR="00000000" w:rsidRPr="00000000">
        <w:rPr>
          <w:rFonts w:ascii="Montserrat" w:cs="Montserrat" w:eastAsia="Montserrat" w:hAnsi="Montserrat"/>
          <w:b w:val="1"/>
          <w:bCs w:val="1"/>
          <w:i w:val="1"/>
          <w:iCs w:val="1"/>
          <w:color w:val="351c75"/>
          <w:sz w:val="22"/>
          <w:szCs w:val="22"/>
          <w:rtl w:val="0"/>
        </w:rPr>
        <w:t xml:space="preserve">Repartição das Receitas Tributárias</w:t>
      </w:r>
      <w:r w:rsidDel="00000000" w:rsidR="00000000" w:rsidRPr="00000000">
        <w:rPr>
          <w:rtl w:val="0"/>
        </w:rPr>
        <w:t xml:space="preserve"> é um assunto mais</w:t>
      </w:r>
      <w:r w:rsidDel="00000000" w:rsidR="00000000" w:rsidRPr="00000000">
        <w:rPr>
          <w:rFonts w:ascii="Montserrat" w:cs="Montserrat" w:eastAsia="Montserrat" w:hAnsi="Montserrat"/>
          <w:b w:val="1"/>
          <w:bCs w:val="1"/>
          <w:i w:val="1"/>
          <w:iCs w:val="1"/>
          <w:color w:val="351c75"/>
          <w:sz w:val="22"/>
          <w:szCs w:val="22"/>
          <w:rtl w:val="0"/>
        </w:rPr>
        <w:t xml:space="preserve"> “decoreba”</w:t>
      </w:r>
      <w:r w:rsidDel="00000000" w:rsidR="00000000" w:rsidRPr="00000000">
        <w:rPr>
          <w:rtl w:val="0"/>
        </w:rPr>
        <w:t xml:space="preserve">! Dê atenção ao quadro a seguir:</w:t>
      </w:r>
    </w:p>
    <w:p w:rsidR="00000000" w:rsidDel="00000000" w:rsidP="00000000" w:rsidRDefault="00000000" w:rsidRPr="00000000" w14:paraId="0000077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77F">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drawing>
          <wp:inline distB="0" distT="0" distL="0" distR="0">
            <wp:extent cx="4984499" cy="2955096"/>
            <wp:effectExtent b="0" l="0" r="0" t="0"/>
            <wp:docPr descr="Diagrama&#10;&#10;Descrição gerada automaticamente" id="469" name="image26.png"/>
            <a:graphic>
              <a:graphicData uri="http://schemas.openxmlformats.org/drawingml/2006/picture">
                <pic:pic>
                  <pic:nvPicPr>
                    <pic:cNvPr descr="Diagrama&#10;&#10;Descrição gerada automaticamente" id="0" name="image26.png"/>
                    <pic:cNvPicPr preferRelativeResize="0"/>
                  </pic:nvPicPr>
                  <pic:blipFill>
                    <a:blip r:embed="rId128"/>
                    <a:srcRect b="0" l="0" r="0" t="0"/>
                    <a:stretch>
                      <a:fillRect/>
                    </a:stretch>
                  </pic:blipFill>
                  <pic:spPr>
                    <a:xfrm>
                      <a:off x="0" y="0"/>
                      <a:ext cx="4984499" cy="2955096"/>
                    </a:xfrm>
                    <a:prstGeom prst="rect"/>
                    <a:ln/>
                  </pic:spPr>
                </pic:pic>
              </a:graphicData>
            </a:graphic>
          </wp:inline>
        </w:drawing>
      </w:r>
      <w:r w:rsidDel="00000000" w:rsidR="00000000" w:rsidRPr="00000000">
        <w:rPr>
          <w:rtl w:val="0"/>
        </w:rPr>
      </w:r>
    </w:p>
    <w:p w:rsidR="00000000" w:rsidDel="00000000" w:rsidP="00000000" w:rsidRDefault="00000000" w:rsidRPr="00000000" w14:paraId="0000078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78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Os demais tributos têm sua receita repartida da seguinte forma:</w:t>
      </w:r>
    </w:p>
    <w:p w:rsidR="00000000" w:rsidDel="00000000" w:rsidP="00000000" w:rsidRDefault="00000000" w:rsidRPr="00000000" w14:paraId="00000782">
      <w:pPr>
        <w:pBdr>
          <w:top w:color="351c75" w:space="1" w:sz="18" w:val="single"/>
          <w:left w:color="351c75" w:space="1" w:sz="18" w:val="single"/>
          <w:bottom w:color="351c75" w:space="1" w:sz="18" w:val="single"/>
          <w:right w:color="351c75" w:space="1" w:sz="18" w:val="single"/>
        </w:pBdr>
        <w:spacing w:after="0" w:lineRule="auto"/>
        <w:jc w:val="center"/>
        <w:rPr/>
      </w:pPr>
      <w:r w:rsidDel="00000000" w:rsidR="00000000" w:rsidRPr="00000000">
        <w:rPr>
          <w:rtl w:val="0"/>
        </w:rPr>
      </w:r>
    </w:p>
    <w:p w:rsidR="00000000" w:rsidDel="00000000" w:rsidP="00000000" w:rsidRDefault="00000000" w:rsidRPr="00000000" w14:paraId="0000078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drawing>
          <wp:inline distB="114300" distT="114300" distL="114300" distR="114300">
            <wp:extent cx="6659570" cy="7112000"/>
            <wp:effectExtent b="0" l="0" r="0" t="0"/>
            <wp:docPr id="471" name="image14.png"/>
            <a:graphic>
              <a:graphicData uri="http://schemas.openxmlformats.org/drawingml/2006/picture">
                <pic:pic>
                  <pic:nvPicPr>
                    <pic:cNvPr id="0" name="image14.png"/>
                    <pic:cNvPicPr preferRelativeResize="0"/>
                  </pic:nvPicPr>
                  <pic:blipFill>
                    <a:blip r:embed="rId129"/>
                    <a:srcRect b="0" l="0" r="0" t="0"/>
                    <a:stretch>
                      <a:fillRect/>
                    </a:stretch>
                  </pic:blipFill>
                  <pic:spPr>
                    <a:xfrm>
                      <a:off x="0" y="0"/>
                      <a:ext cx="6659570" cy="7112000"/>
                    </a:xfrm>
                    <a:prstGeom prst="rect"/>
                    <a:ln/>
                  </pic:spPr>
                </pic:pic>
              </a:graphicData>
            </a:graphic>
          </wp:inline>
        </w:drawing>
      </w:r>
      <w:r w:rsidDel="00000000" w:rsidR="00000000" w:rsidRPr="00000000">
        <w:rPr>
          <w:rtl w:val="0"/>
        </w:rPr>
      </w:r>
    </w:p>
    <w:p w:rsidR="00000000" w:rsidDel="00000000" w:rsidP="00000000" w:rsidRDefault="00000000" w:rsidRPr="00000000" w14:paraId="0000078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78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Quanto ao item 10, há que se destacar que o montante entregue no mês de dezembro de cada ano foi incluído pela EC 55/2007, o montante entregue no mês de julho de cada ano constitui regra constitucional com o advento da EC 84/2014, e o montante a ser entregue em setembro de cada ano foi instituído pela EC 112/2021. </w:t>
      </w:r>
    </w:p>
    <w:p w:rsidR="00000000" w:rsidDel="00000000" w:rsidP="00000000" w:rsidRDefault="00000000" w:rsidRPr="00000000" w14:paraId="0000078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78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Novidade</w:t>
      </w:r>
      <w:r w:rsidDel="00000000" w:rsidR="00000000" w:rsidRPr="00000000">
        <w:rPr>
          <w:rtl w:val="0"/>
        </w:rPr>
        <w:t xml:space="preserve">: As repartições relativas ao IBS e IS foram incluídas pela EC 132/2023 (Reforma Tributária). Saiba quais os critérios de distribuição do IS entre os estados e entre municípios bem como os critérios do IBS entre os municípios.  </w:t>
      </w:r>
    </w:p>
    <w:p w:rsidR="00000000" w:rsidDel="00000000" w:rsidP="00000000" w:rsidRDefault="00000000" w:rsidRPr="00000000" w14:paraId="0000078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78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Quanto ao</w:t>
      </w:r>
      <w:r w:rsidDel="00000000" w:rsidR="00000000" w:rsidRPr="00000000">
        <w:rPr>
          <w:rFonts w:ascii="Montserrat" w:cs="Montserrat" w:eastAsia="Montserrat" w:hAnsi="Montserrat"/>
          <w:b w:val="1"/>
          <w:bCs w:val="1"/>
          <w:i w:val="1"/>
          <w:iCs w:val="1"/>
          <w:color w:val="351c75"/>
          <w:sz w:val="22"/>
          <w:szCs w:val="22"/>
          <w:rtl w:val="0"/>
        </w:rPr>
        <w:t xml:space="preserve"> Fundo Nacional de Desenvolvimento Regional</w:t>
      </w:r>
      <w:r w:rsidDel="00000000" w:rsidR="00000000" w:rsidRPr="00000000">
        <w:rPr>
          <w:rtl w:val="0"/>
        </w:rPr>
        <w:t xml:space="preserve">, que tem como objetivo de reduzir as desigualdades regionais e sociais, saiba as nuances trazidas pela Reforma Tributária descritas no art. 159-A da CF/88.</w:t>
      </w:r>
    </w:p>
    <w:p w:rsidR="00000000" w:rsidDel="00000000" w:rsidP="00000000" w:rsidRDefault="00000000" w:rsidRPr="00000000" w14:paraId="0000078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78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Por fim, a </w:t>
      </w:r>
      <w:r w:rsidDel="00000000" w:rsidR="00000000" w:rsidRPr="00000000">
        <w:rPr>
          <w:rFonts w:ascii="Montserrat" w:cs="Montserrat" w:eastAsia="Montserrat" w:hAnsi="Montserrat"/>
          <w:b w:val="1"/>
          <w:bCs w:val="1"/>
          <w:i w:val="1"/>
          <w:iCs w:val="1"/>
          <w:color w:val="351c75"/>
          <w:sz w:val="22"/>
          <w:szCs w:val="22"/>
          <w:rtl w:val="0"/>
        </w:rPr>
        <w:t xml:space="preserve">Reforma Tributária</w:t>
      </w:r>
      <w:r w:rsidDel="00000000" w:rsidR="00000000" w:rsidRPr="00000000">
        <w:rPr>
          <w:rtl w:val="0"/>
        </w:rPr>
        <w:t xml:space="preserve"> ainda deixou alguns assuntos a serem dispostos por LC, como a definição de </w:t>
      </w:r>
      <w:r w:rsidDel="00000000" w:rsidR="00000000" w:rsidRPr="00000000">
        <w:rPr>
          <w:rFonts w:ascii="Montserrat" w:cs="Montserrat" w:eastAsia="Montserrat" w:hAnsi="Montserrat"/>
          <w:b w:val="1"/>
          <w:bCs w:val="1"/>
          <w:i w:val="1"/>
          <w:iCs w:val="1"/>
          <w:color w:val="351c75"/>
          <w:sz w:val="22"/>
          <w:szCs w:val="22"/>
          <w:rtl w:val="0"/>
        </w:rPr>
        <w:t xml:space="preserve">Valor Adicionado</w:t>
      </w:r>
      <w:r w:rsidDel="00000000" w:rsidR="00000000" w:rsidRPr="00000000">
        <w:rPr>
          <w:rtl w:val="0"/>
        </w:rPr>
        <w:t xml:space="preserve">. Saiba essas regras do art. 160 e 161 da CF/88.</w:t>
      </w:r>
    </w:p>
    <w:p w:rsidR="00000000" w:rsidDel="00000000" w:rsidP="00000000" w:rsidRDefault="00000000" w:rsidRPr="00000000" w14:paraId="0000078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78D">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78E">
      <w:pPr>
        <w:pStyle w:val="Heading1"/>
        <w:pBdr>
          <w:top w:color="ffffff" w:space="0" w:sz="24" w:val="single"/>
        </w:pBdr>
        <w:spacing w:before="0" w:lineRule="auto"/>
        <w:rPr>
          <w:i w:val="1"/>
          <w:iCs w:val="1"/>
          <w:sz w:val="32"/>
          <w:szCs w:val="32"/>
        </w:rPr>
      </w:pPr>
      <w:bookmarkStart w:colFirst="0" w:colLast="0" w:name="_heading=h.h86c1hnmeij1" w:id="82"/>
      <w:bookmarkEnd w:id="82"/>
      <w:r w:rsidDel="00000000" w:rsidR="00000000" w:rsidRPr="00000000">
        <w:rPr>
          <w:i w:val="1"/>
          <w:iCs w:val="1"/>
          <w:sz w:val="32"/>
          <w:szCs w:val="32"/>
          <w:rtl w:val="0"/>
        </w:rPr>
        <w:t xml:space="preserve">Tarefa 85</w:t>
      </w:r>
    </w:p>
    <w:p w:rsidR="00000000" w:rsidDel="00000000" w:rsidP="00000000" w:rsidRDefault="00000000" w:rsidRPr="00000000" w14:paraId="0000078F">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790">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18.</w:t>
      </w:r>
    </w:p>
    <w:p w:rsidR="00000000" w:rsidDel="00000000" w:rsidP="00000000" w:rsidRDefault="00000000" w:rsidRPr="00000000" w14:paraId="00000791">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30">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792">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Nas tarefas que envolvam </w:t>
      </w:r>
      <w:r w:rsidDel="00000000" w:rsidR="00000000" w:rsidRPr="00000000">
        <w:rPr>
          <w:rFonts w:ascii="Montserrat" w:cs="Montserrat" w:eastAsia="Montserrat" w:hAnsi="Montserrat"/>
          <w:b w:val="1"/>
          <w:bCs w:val="1"/>
          <w:i w:val="1"/>
          <w:iCs w:val="1"/>
          <w:color w:val="351c75"/>
          <w:sz w:val="22"/>
          <w:szCs w:val="22"/>
          <w:rtl w:val="0"/>
        </w:rPr>
        <w:t xml:space="preserve">questões</w:t>
      </w:r>
      <w:r w:rsidDel="00000000" w:rsidR="00000000" w:rsidRPr="00000000">
        <w:rPr>
          <w:color w:val="262626"/>
          <w:rtl w:val="0"/>
        </w:rPr>
        <w:t xml:space="preserve">, sugiro que você as resolva pelas</w:t>
      </w:r>
      <w:r w:rsidDel="00000000" w:rsidR="00000000" w:rsidRPr="00000000">
        <w:rPr>
          <w:rFonts w:ascii="Montserrat" w:cs="Montserrat" w:eastAsia="Montserrat" w:hAnsi="Montserrat"/>
          <w:b w:val="1"/>
          <w:bCs w:val="1"/>
          <w:i w:val="1"/>
          <w:iCs w:val="1"/>
          <w:color w:val="351c75"/>
          <w:sz w:val="22"/>
          <w:szCs w:val="22"/>
          <w:rtl w:val="0"/>
        </w:rPr>
        <w:t xml:space="preserve"> 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 E não esqueça de </w:t>
      </w:r>
      <w:r w:rsidDel="00000000" w:rsidR="00000000" w:rsidRPr="00000000">
        <w:rPr>
          <w:rFonts w:ascii="Montserrat" w:cs="Montserrat" w:eastAsia="Montserrat" w:hAnsi="Montserrat"/>
          <w:b w:val="1"/>
          <w:bCs w:val="1"/>
          <w:i w:val="1"/>
          <w:iCs w:val="1"/>
          <w:color w:val="351c75"/>
          <w:sz w:val="22"/>
          <w:szCs w:val="22"/>
          <w:rtl w:val="0"/>
        </w:rPr>
        <w:t xml:space="preserve">deixar assinaladas</w:t>
      </w:r>
      <w:r w:rsidDel="00000000" w:rsidR="00000000" w:rsidRPr="00000000">
        <w:rPr>
          <w:color w:val="262626"/>
          <w:rtl w:val="0"/>
        </w:rPr>
        <w:t xml:space="preserve"> as questões que você errar, ou responder com dúvida. Voltaremos a elas futuramente.</w:t>
      </w:r>
    </w:p>
    <w:p w:rsidR="00000000" w:rsidDel="00000000" w:rsidP="00000000" w:rsidRDefault="00000000" w:rsidRPr="00000000" w14:paraId="00000793">
      <w:pPr>
        <w:pBdr>
          <w:top w:color="351c75" w:space="1" w:sz="18" w:val="single"/>
          <w:left w:color="351c75" w:space="1" w:sz="18" w:val="single"/>
          <w:bottom w:color="351c75" w:space="1" w:sz="18" w:val="single"/>
          <w:right w:color="351c75" w:space="1" w:sz="18" w:val="single"/>
        </w:pBdr>
        <w:spacing w:after="200" w:lineRule="auto"/>
        <w:rPr>
          <w:rFonts w:ascii="Roboto" w:cs="Roboto" w:eastAsia="Roboto" w:hAnsi="Roboto"/>
          <w:i w:val="1"/>
          <w:iCs w:val="1"/>
          <w:color w:val="0f5132"/>
          <w:highlight w:val="yellow"/>
        </w:rPr>
      </w:pPr>
      <w:r w:rsidDel="00000000" w:rsidR="00000000" w:rsidRPr="00000000">
        <w:rPr>
          <w:rtl w:val="0"/>
        </w:rPr>
        <w:t xml:space="preserve">1. </w:t>
      </w:r>
      <w:r w:rsidDel="00000000" w:rsidR="00000000" w:rsidRPr="00000000">
        <w:rPr>
          <w:color w:val="262626"/>
          <w:rtl w:val="0"/>
        </w:rPr>
        <w:t xml:space="preserve">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ímpares)</w:t>
      </w:r>
      <w:r w:rsidDel="00000000" w:rsidR="00000000" w:rsidRPr="00000000">
        <w:rPr>
          <w:color w:val="262626"/>
          <w:rtl w:val="0"/>
        </w:rPr>
        <w:t xml:space="preserve">.</w:t>
      </w:r>
      <w:r w:rsidDel="00000000" w:rsidR="00000000" w:rsidRPr="00000000">
        <w:rPr>
          <w:rtl w:val="0"/>
        </w:rPr>
      </w:r>
    </w:p>
    <w:p w:rsidR="00000000" w:rsidDel="00000000" w:rsidP="00000000" w:rsidRDefault="00000000" w:rsidRPr="00000000" w14:paraId="00000794">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2.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795">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3.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796">
      <w:pPr>
        <w:pStyle w:val="Heading1"/>
        <w:pBdr>
          <w:top w:color="ffffff" w:space="0" w:sz="24" w:val="single"/>
        </w:pBdr>
        <w:spacing w:before="0" w:lineRule="auto"/>
        <w:rPr>
          <w:i w:val="1"/>
          <w:iCs w:val="1"/>
          <w:sz w:val="32"/>
          <w:szCs w:val="32"/>
        </w:rPr>
      </w:pPr>
      <w:bookmarkStart w:colFirst="0" w:colLast="0" w:name="_heading=h.2j3mhwa58sds" w:id="83"/>
      <w:bookmarkEnd w:id="83"/>
      <w:r w:rsidDel="00000000" w:rsidR="00000000" w:rsidRPr="00000000">
        <w:rPr>
          <w:i w:val="1"/>
          <w:iCs w:val="1"/>
          <w:sz w:val="32"/>
          <w:szCs w:val="32"/>
          <w:rtl w:val="0"/>
        </w:rPr>
        <w:t xml:space="preserve">Tarefa 86</w:t>
      </w:r>
    </w:p>
    <w:p w:rsidR="00000000" w:rsidDel="00000000" w:rsidP="00000000" w:rsidRDefault="00000000" w:rsidRPr="00000000" w14:paraId="00000797">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798">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799">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18 e resolução de questões.</w:t>
      </w:r>
    </w:p>
    <w:p w:rsidR="00000000" w:rsidDel="00000000" w:rsidP="00000000" w:rsidRDefault="00000000" w:rsidRPr="00000000" w14:paraId="0000079A">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79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31">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79C">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highlight w:val="yellow"/>
        </w:rPr>
      </w:pPr>
      <w:r w:rsidDel="00000000" w:rsidR="00000000" w:rsidRPr="00000000">
        <w:rPr>
          <w:rtl w:val="0"/>
        </w:rPr>
      </w:r>
    </w:p>
    <w:p w:rsidR="00000000" w:rsidDel="00000000" w:rsidP="00000000" w:rsidRDefault="00000000" w:rsidRPr="00000000" w14:paraId="0000079D">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1. Comece a revisão fazendo a </w:t>
      </w:r>
      <w:r w:rsidDel="00000000" w:rsidR="00000000" w:rsidRPr="00000000">
        <w:rPr>
          <w:rFonts w:ascii="Montserrat" w:cs="Montserrat" w:eastAsia="Montserrat" w:hAnsi="Montserrat"/>
          <w:b w:val="1"/>
          <w:bCs w:val="1"/>
          <w:i w:val="1"/>
          <w:iCs w:val="1"/>
          <w:color w:val="351c75"/>
          <w:sz w:val="22"/>
          <w:szCs w:val="22"/>
          <w:rtl w:val="0"/>
        </w:rPr>
        <w:t xml:space="preserve">leitura dos seus grifos</w:t>
      </w:r>
      <w:r w:rsidDel="00000000" w:rsidR="00000000" w:rsidRPr="00000000">
        <w:rPr>
          <w:color w:val="262626"/>
          <w:rtl w:val="0"/>
        </w:rPr>
        <w:t xml:space="preserve">. Se preferir, você pode fazer a revisão pelo PDF Simplificado, ou pelo PDF com Marcação dos Aprovados, caso esteja disponível nessa aula.</w:t>
      </w:r>
    </w:p>
    <w:p w:rsidR="00000000" w:rsidDel="00000000" w:rsidP="00000000" w:rsidRDefault="00000000" w:rsidRPr="00000000" w14:paraId="0000079E">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2. 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pares).</w:t>
      </w:r>
      <w:r w:rsidDel="00000000" w:rsidR="00000000" w:rsidRPr="00000000">
        <w:rPr>
          <w:rtl w:val="0"/>
        </w:rPr>
      </w:r>
    </w:p>
    <w:p w:rsidR="00000000" w:rsidDel="00000000" w:rsidP="00000000" w:rsidRDefault="00000000" w:rsidRPr="00000000" w14:paraId="0000079F">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Resolva as questões pelas </w:t>
      </w:r>
      <w:r w:rsidDel="00000000" w:rsidR="00000000" w:rsidRPr="00000000">
        <w:rPr>
          <w:rFonts w:ascii="Montserrat" w:cs="Montserrat" w:eastAsia="Montserrat" w:hAnsi="Montserrat"/>
          <w:b w:val="1"/>
          <w:bCs w:val="1"/>
          <w:i w:val="1"/>
          <w:iCs w:val="1"/>
          <w:color w:val="351c75"/>
          <w:sz w:val="22"/>
          <w:szCs w:val="22"/>
          <w:rtl w:val="0"/>
        </w:rPr>
        <w:t xml:space="preserve">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7A0">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3.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7A1">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4.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7A2">
      <w:pPr>
        <w:pStyle w:val="Heading1"/>
        <w:pBdr>
          <w:top w:color="ffffff" w:space="0" w:sz="24" w:val="single"/>
        </w:pBdr>
        <w:spacing w:before="0" w:lineRule="auto"/>
        <w:rPr>
          <w:i w:val="1"/>
          <w:iCs w:val="1"/>
          <w:sz w:val="32"/>
          <w:szCs w:val="32"/>
        </w:rPr>
      </w:pPr>
      <w:bookmarkStart w:colFirst="0" w:colLast="0" w:name="_heading=h.9le5j4ylx364" w:id="84"/>
      <w:bookmarkEnd w:id="84"/>
      <w:r w:rsidDel="00000000" w:rsidR="00000000" w:rsidRPr="00000000">
        <w:rPr>
          <w:i w:val="1"/>
          <w:iCs w:val="1"/>
          <w:sz w:val="32"/>
          <w:szCs w:val="32"/>
          <w:rtl w:val="0"/>
        </w:rPr>
        <w:t xml:space="preserve">Tarefa 87</w:t>
      </w:r>
    </w:p>
    <w:p w:rsidR="00000000" w:rsidDel="00000000" w:rsidP="00000000" w:rsidRDefault="00000000" w:rsidRPr="00000000" w14:paraId="000007A3">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7A4">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por Resumos e/ou Mapas Mentais da Aula 18.</w:t>
      </w:r>
    </w:p>
    <w:p w:rsidR="00000000" w:rsidDel="00000000" w:rsidP="00000000" w:rsidRDefault="00000000" w:rsidRPr="00000000" w14:paraId="000007A5">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32">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7A6">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É neste momento que o seu estudo dará o “pulo do gato”, fazendo a construção do </w:t>
      </w:r>
      <w:r w:rsidDel="00000000" w:rsidR="00000000" w:rsidRPr="00000000">
        <w:rPr>
          <w:rFonts w:ascii="Montserrat" w:cs="Montserrat" w:eastAsia="Montserrat" w:hAnsi="Montserrat"/>
          <w:b w:val="1"/>
          <w:bCs w:val="1"/>
          <w:i w:val="1"/>
          <w:iCs w:val="1"/>
          <w:color w:val="351c75"/>
          <w:sz w:val="22"/>
          <w:szCs w:val="22"/>
          <w:rtl w:val="0"/>
        </w:rPr>
        <w:t xml:space="preserve">funil de conteúdos</w:t>
      </w:r>
      <w:r w:rsidDel="00000000" w:rsidR="00000000" w:rsidRPr="00000000">
        <w:rPr>
          <w:color w:val="351c75"/>
          <w:rtl w:val="0"/>
        </w:rPr>
        <w:t xml:space="preserve"> </w:t>
      </w:r>
      <w:r w:rsidDel="00000000" w:rsidR="00000000" w:rsidRPr="00000000">
        <w:rPr>
          <w:color w:val="262626"/>
          <w:rtl w:val="0"/>
        </w:rPr>
        <w:t xml:space="preserve">tão necessário à sua aprovação e, de quebra, praticando também o “desmame” do PDF desta aula.</w:t>
      </w:r>
    </w:p>
    <w:p w:rsidR="00000000" w:rsidDel="00000000" w:rsidP="00000000" w:rsidRDefault="00000000" w:rsidRPr="00000000" w14:paraId="000007A7">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Para esta tarefa queremos que você:</w:t>
      </w:r>
    </w:p>
    <w:p w:rsidR="00000000" w:rsidDel="00000000" w:rsidP="00000000" w:rsidRDefault="00000000" w:rsidRPr="00000000" w14:paraId="000007A8">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1. Baixe o Resumo ou o Mapa Mental da aula em questão* (se quiser pode baixar os dois), imprima-os e leia.</w:t>
      </w:r>
    </w:p>
    <w:p w:rsidR="00000000" w:rsidDel="00000000" w:rsidP="00000000" w:rsidRDefault="00000000" w:rsidRPr="00000000" w14:paraId="000007A9">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2. Volte a </w:t>
      </w:r>
      <w:r w:rsidDel="00000000" w:rsidR="00000000" w:rsidRPr="00000000">
        <w:rPr>
          <w:rFonts w:ascii="Montserrat" w:cs="Montserrat" w:eastAsia="Montserrat" w:hAnsi="Montserrat"/>
          <w:b w:val="1"/>
          <w:bCs w:val="1"/>
          <w:i w:val="1"/>
          <w:iCs w:val="1"/>
          <w:color w:val="351c75"/>
          <w:sz w:val="22"/>
          <w:szCs w:val="22"/>
          <w:u w:val="single"/>
          <w:rtl w:val="0"/>
        </w:rPr>
        <w:t xml:space="preserve">todas as questões que você tenha errado</w:t>
      </w:r>
      <w:r w:rsidDel="00000000" w:rsidR="00000000" w:rsidRPr="00000000">
        <w:rPr>
          <w:rFonts w:ascii="Montserrat" w:cs="Montserrat" w:eastAsia="Montserrat" w:hAnsi="Montserrat"/>
          <w:b w:val="1"/>
          <w:bCs w:val="1"/>
          <w:i w:val="1"/>
          <w:iCs w:val="1"/>
          <w:color w:val="351c75"/>
          <w:sz w:val="22"/>
          <w:szCs w:val="22"/>
          <w:rtl w:val="0"/>
        </w:rPr>
        <w:t xml:space="preserve"> e refaça-as.</w:t>
      </w:r>
    </w:p>
    <w:p w:rsidR="00000000" w:rsidDel="00000000" w:rsidP="00000000" w:rsidRDefault="00000000" w:rsidRPr="00000000" w14:paraId="000007AA">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3. Finalize as questões do PDF (se forem muitas, resolva até 30 questões novas).</w:t>
      </w:r>
    </w:p>
    <w:p w:rsidR="00000000" w:rsidDel="00000000" w:rsidP="00000000" w:rsidRDefault="00000000" w:rsidRPr="00000000" w14:paraId="000007AB">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4. Complemente as informações dos seus Resumos e/ou Mapas Mentais com os assuntos das questões que você errar</w:t>
      </w:r>
      <w:r w:rsidDel="00000000" w:rsidR="00000000" w:rsidRPr="00000000">
        <w:rPr>
          <w:color w:val="262626"/>
          <w:rtl w:val="0"/>
        </w:rPr>
        <w:t xml:space="preserve">.</w:t>
      </w:r>
    </w:p>
    <w:p w:rsidR="00000000" w:rsidDel="00000000" w:rsidP="00000000" w:rsidRDefault="00000000" w:rsidRPr="00000000" w14:paraId="000007AC">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p>
    <w:p w:rsidR="00000000" w:rsidDel="00000000" w:rsidP="00000000" w:rsidRDefault="00000000" w:rsidRPr="00000000" w14:paraId="000007AD">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br w:type="page"/>
      </w:r>
      <w:r w:rsidDel="00000000" w:rsidR="00000000" w:rsidRPr="00000000">
        <w:rPr>
          <w:rtl w:val="0"/>
        </w:rPr>
      </w:r>
    </w:p>
    <w:p w:rsidR="00000000" w:rsidDel="00000000" w:rsidP="00000000" w:rsidRDefault="00000000" w:rsidRPr="00000000" w14:paraId="000007AE">
      <w:pPr>
        <w:pStyle w:val="Heading1"/>
        <w:pBdr>
          <w:top w:color="ffffff" w:space="0" w:sz="24" w:val="single"/>
        </w:pBdr>
        <w:spacing w:before="0" w:lineRule="auto"/>
        <w:rPr>
          <w:i w:val="1"/>
          <w:iCs w:val="1"/>
          <w:sz w:val="32"/>
          <w:szCs w:val="32"/>
        </w:rPr>
      </w:pPr>
      <w:bookmarkStart w:colFirst="0" w:colLast="0" w:name="_heading=h.n5is6e8c0t1f" w:id="85"/>
      <w:bookmarkEnd w:id="85"/>
      <w:r w:rsidDel="00000000" w:rsidR="00000000" w:rsidRPr="00000000">
        <w:rPr>
          <w:i w:val="1"/>
          <w:iCs w:val="1"/>
          <w:sz w:val="32"/>
          <w:szCs w:val="32"/>
          <w:rtl w:val="0"/>
        </w:rPr>
        <w:t xml:space="preserve">Tarefa 88</w:t>
      </w:r>
    </w:p>
    <w:p w:rsidR="00000000" w:rsidDel="00000000" w:rsidP="00000000" w:rsidRDefault="00000000" w:rsidRPr="00000000" w14:paraId="000007AF">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7B0">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7B1">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19 - Parte 1 de 6. De “SN - LC 123/06 e Resolução 140/218” até “hipóteses de exclusão ”, inclusive. </w:t>
      </w:r>
    </w:p>
    <w:p w:rsidR="00000000" w:rsidDel="00000000" w:rsidP="00000000" w:rsidRDefault="00000000" w:rsidRPr="00000000" w14:paraId="000007B2">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7B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33">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7B4">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rPr>
      </w:pPr>
      <w:r w:rsidDel="00000000" w:rsidR="00000000" w:rsidRPr="00000000">
        <w:rPr>
          <w:rtl w:val="0"/>
        </w:rPr>
      </w:r>
    </w:p>
    <w:p w:rsidR="00000000" w:rsidDel="00000000" w:rsidP="00000000" w:rsidRDefault="00000000" w:rsidRPr="00000000" w14:paraId="000007B5">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Estude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19 (Simples Nacional).</w:t>
      </w:r>
    </w:p>
    <w:p w:rsidR="00000000" w:rsidDel="00000000" w:rsidP="00000000" w:rsidRDefault="00000000" w:rsidRPr="00000000" w14:paraId="000007B6">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7B7">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19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alto, representando </w:t>
      </w:r>
      <w:r w:rsidDel="00000000" w:rsidR="00000000" w:rsidRPr="00000000">
        <w:rPr>
          <w:rFonts w:ascii="Montserrat" w:cs="Montserrat" w:eastAsia="Montserrat" w:hAnsi="Montserrat"/>
          <w:b w:val="1"/>
          <w:bCs w:val="1"/>
          <w:i w:val="1"/>
          <w:iCs w:val="1"/>
          <w:color w:val="351c75"/>
          <w:sz w:val="22"/>
          <w:szCs w:val="22"/>
          <w:rtl w:val="0"/>
        </w:rPr>
        <w:t xml:space="preserve">10,18%</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B8">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7B9">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highlight w:val="yellow"/>
        </w:rPr>
      </w:pPr>
      <w:r w:rsidDel="00000000" w:rsidR="00000000" w:rsidRPr="00000000">
        <w:rPr>
          <w:rtl w:val="0"/>
        </w:rPr>
        <w:t xml:space="preserve">Leia também a </w:t>
      </w:r>
      <w:r w:rsidDel="00000000" w:rsidR="00000000" w:rsidRPr="00000000">
        <w:rPr>
          <w:rFonts w:ascii="Montserrat" w:cs="Montserrat" w:eastAsia="Montserrat" w:hAnsi="Montserrat"/>
          <w:b w:val="1"/>
          <w:bCs w:val="1"/>
          <w:i w:val="1"/>
          <w:iCs w:val="1"/>
          <w:color w:val="351c75"/>
          <w:sz w:val="22"/>
          <w:szCs w:val="22"/>
          <w:rtl w:val="0"/>
        </w:rPr>
        <w:t xml:space="preserve">LC 123/06</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BA">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7B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Caso esteja há muito tempo sem estudar o tema ou este ainda não tenha sido estudado, seguem algumas dicas de conteúdo:</w:t>
      </w:r>
    </w:p>
    <w:p w:rsidR="00000000" w:rsidDel="00000000" w:rsidP="00000000" w:rsidRDefault="00000000" w:rsidRPr="00000000" w14:paraId="000007B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7BD">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highlight w:val="yellow"/>
        </w:rPr>
      </w:pPr>
      <w:r w:rsidDel="00000000" w:rsidR="00000000" w:rsidRPr="00000000">
        <w:rPr>
          <w:rtl w:val="0"/>
        </w:rPr>
        <w:t xml:space="preserve">A </w:t>
      </w:r>
      <w:r w:rsidDel="00000000" w:rsidR="00000000" w:rsidRPr="00000000">
        <w:rPr>
          <w:rFonts w:ascii="Montserrat" w:cs="Montserrat" w:eastAsia="Montserrat" w:hAnsi="Montserrat"/>
          <w:b w:val="1"/>
          <w:bCs w:val="1"/>
          <w:i w:val="1"/>
          <w:iCs w:val="1"/>
          <w:color w:val="351c75"/>
          <w:sz w:val="22"/>
          <w:szCs w:val="22"/>
          <w:rtl w:val="0"/>
        </w:rPr>
        <w:t xml:space="preserve">Aula 19</w:t>
      </w:r>
      <w:r w:rsidDel="00000000" w:rsidR="00000000" w:rsidRPr="00000000">
        <w:rPr>
          <w:rtl w:val="0"/>
        </w:rPr>
        <w:t xml:space="preserve"> tem como tema o </w:t>
      </w:r>
      <w:r w:rsidDel="00000000" w:rsidR="00000000" w:rsidRPr="00000000">
        <w:rPr>
          <w:rFonts w:ascii="Montserrat" w:cs="Montserrat" w:eastAsia="Montserrat" w:hAnsi="Montserrat"/>
          <w:b w:val="1"/>
          <w:bCs w:val="1"/>
          <w:i w:val="1"/>
          <w:iCs w:val="1"/>
          <w:color w:val="351c75"/>
          <w:sz w:val="22"/>
          <w:szCs w:val="22"/>
          <w:rtl w:val="0"/>
        </w:rPr>
        <w:t xml:space="preserve">Simples Nacional</w:t>
      </w:r>
      <w:r w:rsidDel="00000000" w:rsidR="00000000" w:rsidRPr="00000000">
        <w:rPr>
          <w:rtl w:val="0"/>
        </w:rPr>
        <w:t xml:space="preserve">. Ele encontra-se constitucionalmente protegido nos arts. 146 e 179 da CF/88, protagonizando a ideia do </w:t>
      </w:r>
      <w:r w:rsidDel="00000000" w:rsidR="00000000" w:rsidRPr="00000000">
        <w:rPr>
          <w:rFonts w:ascii="Montserrat" w:cs="Montserrat" w:eastAsia="Montserrat" w:hAnsi="Montserrat"/>
          <w:b w:val="1"/>
          <w:bCs w:val="1"/>
          <w:i w:val="1"/>
          <w:iCs w:val="1"/>
          <w:color w:val="351c75"/>
          <w:sz w:val="22"/>
          <w:szCs w:val="22"/>
          <w:rtl w:val="0"/>
        </w:rPr>
        <w:t xml:space="preserve">princípio da isonomia</w:t>
      </w:r>
      <w:r w:rsidDel="00000000" w:rsidR="00000000" w:rsidRPr="00000000">
        <w:rPr>
          <w:rtl w:val="0"/>
        </w:rPr>
        <w:t xml:space="preserve">, cuja essência consiste em tratar desigualmente os desiguais, na medida das suas desigualdades. </w:t>
      </w:r>
      <w:r w:rsidDel="00000000" w:rsidR="00000000" w:rsidRPr="00000000">
        <w:rPr>
          <w:rtl w:val="0"/>
        </w:rPr>
      </w:r>
    </w:p>
    <w:p w:rsidR="00000000" w:rsidDel="00000000" w:rsidP="00000000" w:rsidRDefault="00000000" w:rsidRPr="00000000" w14:paraId="000007BE">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Importante saber a literalidade dos dispositivos citados acima, mas eu destaco os seguintes ensinamentos constitucionais:</w:t>
      </w:r>
    </w:p>
    <w:p w:rsidR="00000000" w:rsidDel="00000000" w:rsidP="00000000" w:rsidRDefault="00000000" w:rsidRPr="00000000" w14:paraId="000007BF">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A </w:t>
      </w:r>
      <w:r w:rsidDel="00000000" w:rsidR="00000000" w:rsidRPr="00000000">
        <w:rPr>
          <w:rFonts w:ascii="Montserrat" w:cs="Montserrat" w:eastAsia="Montserrat" w:hAnsi="Montserrat"/>
          <w:b w:val="1"/>
          <w:bCs w:val="1"/>
          <w:i w:val="1"/>
          <w:iCs w:val="1"/>
          <w:color w:val="351c75"/>
          <w:sz w:val="22"/>
          <w:szCs w:val="22"/>
          <w:rtl w:val="0"/>
        </w:rPr>
        <w:t xml:space="preserve">lei complementar</w:t>
      </w:r>
      <w:r w:rsidDel="00000000" w:rsidR="00000000" w:rsidRPr="00000000">
        <w:rPr>
          <w:color w:val="262626"/>
          <w:rtl w:val="0"/>
        </w:rPr>
        <w:t xml:space="preserve"> (LC 123/06) também poderá instituir regime único de arrecadação dos impostos e contribuições da União, dos Estados, do Distrito Federal e dos Municípios, com as seguintes observações.</w:t>
      </w:r>
    </w:p>
    <w:p w:rsidR="00000000" w:rsidDel="00000000" w:rsidP="00000000" w:rsidRDefault="00000000" w:rsidRPr="00000000" w14:paraId="000007C0">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1) será </w:t>
      </w:r>
      <w:r w:rsidDel="00000000" w:rsidR="00000000" w:rsidRPr="00000000">
        <w:rPr>
          <w:rFonts w:ascii="Montserrat" w:cs="Montserrat" w:eastAsia="Montserrat" w:hAnsi="Montserrat"/>
          <w:b w:val="1"/>
          <w:bCs w:val="1"/>
          <w:i w:val="1"/>
          <w:iCs w:val="1"/>
          <w:color w:val="351c75"/>
          <w:sz w:val="22"/>
          <w:szCs w:val="22"/>
          <w:rtl w:val="0"/>
        </w:rPr>
        <w:t xml:space="preserve">opcional</w:t>
      </w:r>
      <w:r w:rsidDel="00000000" w:rsidR="00000000" w:rsidRPr="00000000">
        <w:rPr>
          <w:color w:val="262626"/>
          <w:rtl w:val="0"/>
        </w:rPr>
        <w:t xml:space="preserve"> para o contribuinte;</w:t>
      </w:r>
    </w:p>
    <w:p w:rsidR="00000000" w:rsidDel="00000000" w:rsidP="00000000" w:rsidRDefault="00000000" w:rsidRPr="00000000" w14:paraId="000007C1">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2) </w:t>
      </w:r>
      <w:r w:rsidDel="00000000" w:rsidR="00000000" w:rsidRPr="00000000">
        <w:rPr>
          <w:rFonts w:ascii="Montserrat" w:cs="Montserrat" w:eastAsia="Montserrat" w:hAnsi="Montserrat"/>
          <w:b w:val="1"/>
          <w:bCs w:val="1"/>
          <w:i w:val="1"/>
          <w:iCs w:val="1"/>
          <w:color w:val="351c75"/>
          <w:sz w:val="22"/>
          <w:szCs w:val="22"/>
          <w:rtl w:val="0"/>
        </w:rPr>
        <w:t xml:space="preserve">poderão</w:t>
      </w:r>
      <w:r w:rsidDel="00000000" w:rsidR="00000000" w:rsidRPr="00000000">
        <w:rPr>
          <w:color w:val="262626"/>
          <w:rtl w:val="0"/>
        </w:rPr>
        <w:t xml:space="preserve"> ser estabelecidas condições de enquadramento diferenciadas</w:t>
      </w:r>
      <w:r w:rsidDel="00000000" w:rsidR="00000000" w:rsidRPr="00000000">
        <w:rPr>
          <w:rFonts w:ascii="Montserrat" w:cs="Montserrat" w:eastAsia="Montserrat" w:hAnsi="Montserrat"/>
          <w:b w:val="1"/>
          <w:bCs w:val="1"/>
          <w:i w:val="1"/>
          <w:iCs w:val="1"/>
          <w:color w:val="351c75"/>
          <w:sz w:val="22"/>
          <w:szCs w:val="22"/>
          <w:rtl w:val="0"/>
        </w:rPr>
        <w:t xml:space="preserve"> por Estado</w:t>
      </w:r>
      <w:r w:rsidDel="00000000" w:rsidR="00000000" w:rsidRPr="00000000">
        <w:rPr>
          <w:color w:val="262626"/>
          <w:rtl w:val="0"/>
        </w:rPr>
        <w:t xml:space="preserve">;</w:t>
      </w:r>
    </w:p>
    <w:p w:rsidR="00000000" w:rsidDel="00000000" w:rsidP="00000000" w:rsidRDefault="00000000" w:rsidRPr="00000000" w14:paraId="000007C2">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3) o</w:t>
      </w:r>
      <w:r w:rsidDel="00000000" w:rsidR="00000000" w:rsidRPr="00000000">
        <w:rPr>
          <w:rFonts w:ascii="Montserrat" w:cs="Montserrat" w:eastAsia="Montserrat" w:hAnsi="Montserrat"/>
          <w:b w:val="1"/>
          <w:bCs w:val="1"/>
          <w:i w:val="1"/>
          <w:iCs w:val="1"/>
          <w:color w:val="351c75"/>
          <w:sz w:val="22"/>
          <w:szCs w:val="22"/>
          <w:rtl w:val="0"/>
        </w:rPr>
        <w:t xml:space="preserve"> recolhimento será unificado e centralizado</w:t>
      </w:r>
      <w:r w:rsidDel="00000000" w:rsidR="00000000" w:rsidRPr="00000000">
        <w:rPr>
          <w:color w:val="262626"/>
          <w:rtl w:val="0"/>
        </w:rPr>
        <w:t xml:space="preserve"> e a distribuição da parcela de recursos pertencentes aos respectivos entes federados será </w:t>
      </w:r>
      <w:r w:rsidDel="00000000" w:rsidR="00000000" w:rsidRPr="00000000">
        <w:rPr>
          <w:rFonts w:ascii="Montserrat" w:cs="Montserrat" w:eastAsia="Montserrat" w:hAnsi="Montserrat"/>
          <w:b w:val="1"/>
          <w:bCs w:val="1"/>
          <w:i w:val="1"/>
          <w:iCs w:val="1"/>
          <w:color w:val="351c75"/>
          <w:sz w:val="22"/>
          <w:szCs w:val="22"/>
          <w:rtl w:val="0"/>
        </w:rPr>
        <w:t xml:space="preserve">imediata</w:t>
      </w:r>
      <w:r w:rsidDel="00000000" w:rsidR="00000000" w:rsidRPr="00000000">
        <w:rPr>
          <w:color w:val="262626"/>
          <w:rtl w:val="0"/>
        </w:rPr>
        <w:t xml:space="preserve">, vedada qualquer retenção ou condicionamento;</w:t>
      </w:r>
    </w:p>
    <w:p w:rsidR="00000000" w:rsidDel="00000000" w:rsidP="00000000" w:rsidRDefault="00000000" w:rsidRPr="00000000" w14:paraId="000007C3">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4) a arrecadação, a fiscalização e a cobrança poderão ser </w:t>
      </w:r>
      <w:r w:rsidDel="00000000" w:rsidR="00000000" w:rsidRPr="00000000">
        <w:rPr>
          <w:rFonts w:ascii="Montserrat" w:cs="Montserrat" w:eastAsia="Montserrat" w:hAnsi="Montserrat"/>
          <w:b w:val="1"/>
          <w:bCs w:val="1"/>
          <w:i w:val="1"/>
          <w:iCs w:val="1"/>
          <w:color w:val="351c75"/>
          <w:sz w:val="22"/>
          <w:szCs w:val="22"/>
          <w:rtl w:val="0"/>
        </w:rPr>
        <w:t xml:space="preserve">compartilhadas</w:t>
      </w:r>
      <w:r w:rsidDel="00000000" w:rsidR="00000000" w:rsidRPr="00000000">
        <w:rPr>
          <w:color w:val="262626"/>
          <w:rtl w:val="0"/>
        </w:rPr>
        <w:t xml:space="preserve"> pelos entes federados, adotado </w:t>
      </w:r>
      <w:r w:rsidDel="00000000" w:rsidR="00000000" w:rsidRPr="00000000">
        <w:rPr>
          <w:rFonts w:ascii="Montserrat" w:cs="Montserrat" w:eastAsia="Montserrat" w:hAnsi="Montserrat"/>
          <w:b w:val="1"/>
          <w:bCs w:val="1"/>
          <w:i w:val="1"/>
          <w:iCs w:val="1"/>
          <w:color w:val="351c75"/>
          <w:sz w:val="22"/>
          <w:szCs w:val="22"/>
          <w:rtl w:val="0"/>
        </w:rPr>
        <w:t xml:space="preserve">cadastro nacional único </w:t>
      </w:r>
      <w:r w:rsidDel="00000000" w:rsidR="00000000" w:rsidRPr="00000000">
        <w:rPr>
          <w:color w:val="262626"/>
          <w:rtl w:val="0"/>
        </w:rPr>
        <w:t xml:space="preserve">de contribuintes.</w:t>
      </w:r>
    </w:p>
    <w:p w:rsidR="00000000" w:rsidDel="00000000" w:rsidP="00000000" w:rsidRDefault="00000000" w:rsidRPr="00000000" w14:paraId="000007C4">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Com o advento da </w:t>
      </w:r>
      <w:r w:rsidDel="00000000" w:rsidR="00000000" w:rsidRPr="00000000">
        <w:rPr>
          <w:rFonts w:ascii="Montserrat" w:cs="Montserrat" w:eastAsia="Montserrat" w:hAnsi="Montserrat"/>
          <w:b w:val="1"/>
          <w:bCs w:val="1"/>
          <w:i w:val="1"/>
          <w:iCs w:val="1"/>
          <w:color w:val="351c75"/>
          <w:sz w:val="22"/>
          <w:szCs w:val="22"/>
          <w:rtl w:val="0"/>
        </w:rPr>
        <w:t xml:space="preserve">Reforma Tributária</w:t>
      </w:r>
      <w:r w:rsidDel="00000000" w:rsidR="00000000" w:rsidRPr="00000000">
        <w:rPr>
          <w:color w:val="262626"/>
          <w:rtl w:val="0"/>
        </w:rPr>
        <w:t xml:space="preserve"> (EC 132/2023), o Artigo 146 da CF/88 ganhou novas regras, a fim de adequar o Simples Nacional à</w:t>
      </w:r>
      <w:r w:rsidDel="00000000" w:rsidR="00000000" w:rsidRPr="00000000">
        <w:rPr>
          <w:rFonts w:ascii="Montserrat" w:cs="Montserrat" w:eastAsia="Montserrat" w:hAnsi="Montserrat"/>
          <w:b w:val="1"/>
          <w:bCs w:val="1"/>
          <w:i w:val="1"/>
          <w:iCs w:val="1"/>
          <w:color w:val="351c75"/>
          <w:sz w:val="22"/>
          <w:szCs w:val="22"/>
          <w:rtl w:val="0"/>
        </w:rPr>
        <w:t xml:space="preserve"> tributação do IBS e CBS</w:t>
      </w:r>
      <w:r w:rsidDel="00000000" w:rsidR="00000000" w:rsidRPr="00000000">
        <w:rPr>
          <w:color w:val="262626"/>
          <w:rtl w:val="0"/>
        </w:rPr>
        <w:t xml:space="preserve">. Leia com atenção esses dispositivos.</w:t>
      </w:r>
    </w:p>
    <w:p w:rsidR="00000000" w:rsidDel="00000000" w:rsidP="00000000" w:rsidRDefault="00000000" w:rsidRPr="00000000" w14:paraId="000007C5">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A</w:t>
      </w:r>
      <w:r w:rsidDel="00000000" w:rsidR="00000000" w:rsidRPr="00000000">
        <w:rPr>
          <w:rFonts w:ascii="Montserrat" w:cs="Montserrat" w:eastAsia="Montserrat" w:hAnsi="Montserrat"/>
          <w:b w:val="1"/>
          <w:bCs w:val="1"/>
          <w:i w:val="1"/>
          <w:iCs w:val="1"/>
          <w:color w:val="351c75"/>
          <w:sz w:val="22"/>
          <w:szCs w:val="22"/>
          <w:rtl w:val="0"/>
        </w:rPr>
        <w:t xml:space="preserve"> primeira regra</w:t>
      </w:r>
      <w:r w:rsidDel="00000000" w:rsidR="00000000" w:rsidRPr="00000000">
        <w:rPr>
          <w:color w:val="262626"/>
          <w:rtl w:val="0"/>
        </w:rPr>
        <w:t xml:space="preserve"> a saber é que a empresa optante pelo Simples Nacional poderá também fazer a </w:t>
      </w:r>
      <w:r w:rsidDel="00000000" w:rsidR="00000000" w:rsidRPr="00000000">
        <w:rPr>
          <w:rFonts w:ascii="Montserrat" w:cs="Montserrat" w:eastAsia="Montserrat" w:hAnsi="Montserrat"/>
          <w:b w:val="1"/>
          <w:bCs w:val="1"/>
          <w:i w:val="1"/>
          <w:iCs w:val="1"/>
          <w:color w:val="351c75"/>
          <w:sz w:val="22"/>
          <w:szCs w:val="22"/>
          <w:rtl w:val="0"/>
        </w:rPr>
        <w:t xml:space="preserve">opção</w:t>
      </w:r>
      <w:r w:rsidDel="00000000" w:rsidR="00000000" w:rsidRPr="00000000">
        <w:rPr>
          <w:color w:val="262626"/>
          <w:rtl w:val="0"/>
        </w:rPr>
        <w:t xml:space="preserve"> por apurar e recolher o IBS e a CBS dentro do Simples Nacional ou não. Se a opção for pelo recolhimento por fora do Simples, tais tributos não serão cobrados juntamente com os demais tributos incluídos na sistemática do Simples, devendo ser recolhidos em separado. </w:t>
      </w:r>
    </w:p>
    <w:p w:rsidR="00000000" w:rsidDel="00000000" w:rsidP="00000000" w:rsidRDefault="00000000" w:rsidRPr="00000000" w14:paraId="000007C6">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Por outro lado, se o contribuinte </w:t>
      </w:r>
      <w:r w:rsidDel="00000000" w:rsidR="00000000" w:rsidRPr="00000000">
        <w:rPr>
          <w:rFonts w:ascii="Montserrat" w:cs="Montserrat" w:eastAsia="Montserrat" w:hAnsi="Montserrat"/>
          <w:b w:val="1"/>
          <w:bCs w:val="1"/>
          <w:i w:val="1"/>
          <w:iCs w:val="1"/>
          <w:color w:val="351c75"/>
          <w:sz w:val="22"/>
          <w:szCs w:val="22"/>
          <w:rtl w:val="0"/>
        </w:rPr>
        <w:t xml:space="preserve">fizer opção pelo recolhimento</w:t>
      </w:r>
      <w:r w:rsidDel="00000000" w:rsidR="00000000" w:rsidRPr="00000000">
        <w:rPr>
          <w:color w:val="262626"/>
          <w:rtl w:val="0"/>
        </w:rPr>
        <w:t xml:space="preserve"> por meio do regime único (Simples), enquanto mantiver tal opção, se sujeitará às seguintes regras: </w:t>
      </w:r>
    </w:p>
    <w:p w:rsidR="00000000" w:rsidDel="00000000" w:rsidP="00000000" w:rsidRDefault="00000000" w:rsidRPr="00000000" w14:paraId="000007C7">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1 – O contribuinte optante pelo Simples </w:t>
      </w:r>
      <w:r w:rsidDel="00000000" w:rsidR="00000000" w:rsidRPr="00000000">
        <w:rPr>
          <w:rFonts w:ascii="Montserrat" w:cs="Montserrat" w:eastAsia="Montserrat" w:hAnsi="Montserrat"/>
          <w:b w:val="1"/>
          <w:bCs w:val="1"/>
          <w:i w:val="1"/>
          <w:iCs w:val="1"/>
          <w:color w:val="351c75"/>
          <w:sz w:val="22"/>
          <w:szCs w:val="22"/>
          <w:rtl w:val="0"/>
        </w:rPr>
        <w:t xml:space="preserve">não poderá se apropriar</w:t>
      </w:r>
      <w:r w:rsidDel="00000000" w:rsidR="00000000" w:rsidRPr="00000000">
        <w:rPr>
          <w:color w:val="262626"/>
          <w:rtl w:val="0"/>
        </w:rPr>
        <w:t xml:space="preserve"> de créditos de IBS e CBS; </w:t>
      </w:r>
    </w:p>
    <w:p w:rsidR="00000000" w:rsidDel="00000000" w:rsidP="00000000" w:rsidRDefault="00000000" w:rsidRPr="00000000" w14:paraId="000007C8">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2 – O adquirente não optante pelo Simples de produtos do contribuinte optante pelo Simples Nacional </w:t>
      </w:r>
      <w:r w:rsidDel="00000000" w:rsidR="00000000" w:rsidRPr="00000000">
        <w:rPr>
          <w:rFonts w:ascii="Montserrat" w:cs="Montserrat" w:eastAsia="Montserrat" w:hAnsi="Montserrat"/>
          <w:b w:val="1"/>
          <w:bCs w:val="1"/>
          <w:i w:val="1"/>
          <w:iCs w:val="1"/>
          <w:color w:val="351c75"/>
          <w:sz w:val="22"/>
          <w:szCs w:val="22"/>
          <w:rtl w:val="0"/>
        </w:rPr>
        <w:t xml:space="preserve">poderá se apropriar</w:t>
      </w:r>
      <w:r w:rsidDel="00000000" w:rsidR="00000000" w:rsidRPr="00000000">
        <w:rPr>
          <w:color w:val="262626"/>
          <w:rtl w:val="0"/>
        </w:rPr>
        <w:t xml:space="preserve"> de créditos de IBS e CBS, desde que em montante equivalente ao cobrado por meio do regime único. </w:t>
      </w:r>
    </w:p>
    <w:p w:rsidR="00000000" w:rsidDel="00000000" w:rsidP="00000000" w:rsidRDefault="00000000" w:rsidRPr="00000000" w14:paraId="000007C9">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Adentrando na LC 123/06, saiba os tipos de empresas que </w:t>
      </w:r>
      <w:r w:rsidDel="00000000" w:rsidR="00000000" w:rsidRPr="00000000">
        <w:rPr>
          <w:rFonts w:ascii="Montserrat" w:cs="Montserrat" w:eastAsia="Montserrat" w:hAnsi="Montserrat"/>
          <w:b w:val="1"/>
          <w:bCs w:val="1"/>
          <w:i w:val="1"/>
          <w:iCs w:val="1"/>
          <w:color w:val="351c75"/>
          <w:sz w:val="22"/>
          <w:szCs w:val="22"/>
          <w:rtl w:val="0"/>
        </w:rPr>
        <w:t xml:space="preserve"> podem ser consideradas</w:t>
      </w:r>
      <w:r w:rsidDel="00000000" w:rsidR="00000000" w:rsidRPr="00000000">
        <w:rPr>
          <w:color w:val="262626"/>
          <w:rtl w:val="0"/>
        </w:rPr>
        <w:t xml:space="preserve"> ME ou EPP:</w:t>
      </w:r>
    </w:p>
    <w:p w:rsidR="00000000" w:rsidDel="00000000" w:rsidP="00000000" w:rsidRDefault="00000000" w:rsidRPr="00000000" w14:paraId="000007CA">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1) Sociedade empresária;</w:t>
      </w:r>
    </w:p>
    <w:p w:rsidR="00000000" w:rsidDel="00000000" w:rsidP="00000000" w:rsidRDefault="00000000" w:rsidRPr="00000000" w14:paraId="000007CB">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2) Sociedade simples;</w:t>
      </w:r>
    </w:p>
    <w:p w:rsidR="00000000" w:rsidDel="00000000" w:rsidP="00000000" w:rsidRDefault="00000000" w:rsidRPr="00000000" w14:paraId="000007CC">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3) Empresa individual de responsabilidade limitada (EIRELI)*;</w:t>
      </w:r>
    </w:p>
    <w:p w:rsidR="00000000" w:rsidDel="00000000" w:rsidP="00000000" w:rsidRDefault="00000000" w:rsidRPr="00000000" w14:paraId="000007CD">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w:t>
      </w:r>
      <w:r w:rsidDel="00000000" w:rsidR="00000000" w:rsidRPr="00000000">
        <w:rPr>
          <w:rFonts w:ascii="Montserrat" w:cs="Montserrat" w:eastAsia="Montserrat" w:hAnsi="Montserrat"/>
          <w:b w:val="1"/>
          <w:bCs w:val="1"/>
          <w:i w:val="1"/>
          <w:iCs w:val="1"/>
          <w:color w:val="351c75"/>
          <w:sz w:val="22"/>
          <w:szCs w:val="22"/>
          <w:rtl w:val="0"/>
        </w:rPr>
        <w:t xml:space="preserve">Atenção</w:t>
      </w:r>
      <w:r w:rsidDel="00000000" w:rsidR="00000000" w:rsidRPr="00000000">
        <w:rPr>
          <w:color w:val="262626"/>
          <w:rtl w:val="0"/>
        </w:rPr>
        <w:t xml:space="preserve">! Atualmente, a EIRELI foi substituída pela Sociedade Limitada Unipessoal (SLU). </w:t>
      </w:r>
    </w:p>
    <w:p w:rsidR="00000000" w:rsidDel="00000000" w:rsidP="00000000" w:rsidRDefault="00000000" w:rsidRPr="00000000" w14:paraId="000007CE">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4) Empresário.</w:t>
      </w:r>
    </w:p>
    <w:p w:rsidR="00000000" w:rsidDel="00000000" w:rsidP="00000000" w:rsidRDefault="00000000" w:rsidRPr="00000000" w14:paraId="000007CF">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Ademais, é importante entender como uma empresa é enquadrada em microempresa (ME) e em empresa de pequeno porte (EPP), isso irá depender da sua </w:t>
      </w:r>
      <w:r w:rsidDel="00000000" w:rsidR="00000000" w:rsidRPr="00000000">
        <w:rPr>
          <w:rFonts w:ascii="Montserrat" w:cs="Montserrat" w:eastAsia="Montserrat" w:hAnsi="Montserrat"/>
          <w:b w:val="1"/>
          <w:bCs w:val="1"/>
          <w:i w:val="1"/>
          <w:iCs w:val="1"/>
          <w:color w:val="351c75"/>
          <w:sz w:val="22"/>
          <w:szCs w:val="22"/>
          <w:rtl w:val="0"/>
        </w:rPr>
        <w:t xml:space="preserve">Receita Bruta Anual</w:t>
      </w:r>
      <w:r w:rsidDel="00000000" w:rsidR="00000000" w:rsidRPr="00000000">
        <w:rPr>
          <w:color w:val="262626"/>
          <w:rtl w:val="0"/>
        </w:rPr>
        <w:t xml:space="preserve"> (saiba o conceito de Receita Bruta), vejamos os </w:t>
      </w:r>
      <w:r w:rsidDel="00000000" w:rsidR="00000000" w:rsidRPr="00000000">
        <w:rPr>
          <w:rFonts w:ascii="Montserrat" w:cs="Montserrat" w:eastAsia="Montserrat" w:hAnsi="Montserrat"/>
          <w:b w:val="1"/>
          <w:bCs w:val="1"/>
          <w:i w:val="1"/>
          <w:iCs w:val="1"/>
          <w:color w:val="351c75"/>
          <w:sz w:val="22"/>
          <w:szCs w:val="22"/>
          <w:rtl w:val="0"/>
        </w:rPr>
        <w:t xml:space="preserve">limites</w:t>
      </w:r>
      <w:r w:rsidDel="00000000" w:rsidR="00000000" w:rsidRPr="00000000">
        <w:rPr>
          <w:color w:val="262626"/>
          <w:rtl w:val="0"/>
        </w:rPr>
        <w:t xml:space="preserve"> legais:</w:t>
      </w:r>
    </w:p>
    <w:p w:rsidR="00000000" w:rsidDel="00000000" w:rsidP="00000000" w:rsidRDefault="00000000" w:rsidRPr="00000000" w14:paraId="000007D0">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a) </w:t>
      </w:r>
      <w:r w:rsidDel="00000000" w:rsidR="00000000" w:rsidRPr="00000000">
        <w:rPr>
          <w:rFonts w:ascii="Montserrat" w:cs="Montserrat" w:eastAsia="Montserrat" w:hAnsi="Montserrat"/>
          <w:b w:val="1"/>
          <w:bCs w:val="1"/>
          <w:i w:val="1"/>
          <w:iCs w:val="1"/>
          <w:color w:val="351c75"/>
          <w:sz w:val="22"/>
          <w:szCs w:val="22"/>
          <w:rtl w:val="0"/>
        </w:rPr>
        <w:t xml:space="preserve">ME</w:t>
      </w:r>
      <w:r w:rsidDel="00000000" w:rsidR="00000000" w:rsidRPr="00000000">
        <w:rPr>
          <w:rFonts w:ascii="Arial" w:cs="Arial" w:eastAsia="Arial" w:hAnsi="Arial"/>
          <w:color w:val="262626"/>
          <w:rtl w:val="0"/>
        </w:rPr>
        <w:t xml:space="preserve">: </w:t>
      </w:r>
      <w:r w:rsidDel="00000000" w:rsidR="00000000" w:rsidRPr="00000000">
        <w:rPr>
          <w:color w:val="262626"/>
          <w:rtl w:val="0"/>
        </w:rPr>
        <w:t xml:space="preserve">Receita Bruta ≤ R$ 360.000,00</w:t>
      </w:r>
    </w:p>
    <w:p w:rsidR="00000000" w:rsidDel="00000000" w:rsidP="00000000" w:rsidRDefault="00000000" w:rsidRPr="00000000" w14:paraId="000007D1">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b) </w:t>
      </w:r>
      <w:r w:rsidDel="00000000" w:rsidR="00000000" w:rsidRPr="00000000">
        <w:rPr>
          <w:rFonts w:ascii="Montserrat" w:cs="Montserrat" w:eastAsia="Montserrat" w:hAnsi="Montserrat"/>
          <w:b w:val="1"/>
          <w:bCs w:val="1"/>
          <w:i w:val="1"/>
          <w:iCs w:val="1"/>
          <w:color w:val="351c75"/>
          <w:sz w:val="22"/>
          <w:szCs w:val="22"/>
          <w:rtl w:val="0"/>
        </w:rPr>
        <w:t xml:space="preserve">EPP</w:t>
      </w:r>
      <w:r w:rsidDel="00000000" w:rsidR="00000000" w:rsidRPr="00000000">
        <w:rPr>
          <w:color w:val="262626"/>
          <w:rtl w:val="0"/>
        </w:rPr>
        <w:t xml:space="preserve">: R$ 360.000,00 &lt; Receita Bruta ≤ R$ 4.800.000,00</w:t>
      </w:r>
    </w:p>
    <w:p w:rsidR="00000000" w:rsidDel="00000000" w:rsidP="00000000" w:rsidRDefault="00000000" w:rsidRPr="00000000" w14:paraId="000007D2">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Preste atenção às regras para as empresas </w:t>
      </w:r>
      <w:r w:rsidDel="00000000" w:rsidR="00000000" w:rsidRPr="00000000">
        <w:rPr>
          <w:rFonts w:ascii="Montserrat" w:cs="Montserrat" w:eastAsia="Montserrat" w:hAnsi="Montserrat"/>
          <w:b w:val="1"/>
          <w:bCs w:val="1"/>
          <w:i w:val="1"/>
          <w:iCs w:val="1"/>
          <w:color w:val="351c75"/>
          <w:sz w:val="22"/>
          <w:szCs w:val="22"/>
          <w:rtl w:val="0"/>
        </w:rPr>
        <w:t xml:space="preserve">que estão em início de atividade</w:t>
      </w:r>
      <w:r w:rsidDel="00000000" w:rsidR="00000000" w:rsidRPr="00000000">
        <w:rPr>
          <w:color w:val="262626"/>
          <w:rtl w:val="0"/>
        </w:rPr>
        <w:t xml:space="preserve"> no decorrer do ano e às regras de</w:t>
      </w:r>
      <w:r w:rsidDel="00000000" w:rsidR="00000000" w:rsidRPr="00000000">
        <w:rPr>
          <w:rFonts w:ascii="Montserrat" w:cs="Montserrat" w:eastAsia="Montserrat" w:hAnsi="Montserrat"/>
          <w:b w:val="1"/>
          <w:bCs w:val="1"/>
          <w:i w:val="1"/>
          <w:iCs w:val="1"/>
          <w:color w:val="351c75"/>
          <w:sz w:val="22"/>
          <w:szCs w:val="22"/>
          <w:rtl w:val="0"/>
        </w:rPr>
        <w:t xml:space="preserve"> exclusão </w:t>
      </w:r>
      <w:r w:rsidDel="00000000" w:rsidR="00000000" w:rsidRPr="00000000">
        <w:rPr>
          <w:color w:val="262626"/>
          <w:rtl w:val="0"/>
        </w:rPr>
        <w:t xml:space="preserve">do SN, principalmente as exclusões</w:t>
      </w:r>
      <w:r w:rsidDel="00000000" w:rsidR="00000000" w:rsidRPr="00000000">
        <w:rPr>
          <w:rFonts w:ascii="Montserrat" w:cs="Montserrat" w:eastAsia="Montserrat" w:hAnsi="Montserrat"/>
          <w:b w:val="1"/>
          <w:bCs w:val="1"/>
          <w:i w:val="1"/>
          <w:iCs w:val="1"/>
          <w:color w:val="351c75"/>
          <w:sz w:val="22"/>
          <w:szCs w:val="22"/>
          <w:rtl w:val="0"/>
        </w:rPr>
        <w:t xml:space="preserve"> por excesso de faturamento</w:t>
      </w:r>
      <w:r w:rsidDel="00000000" w:rsidR="00000000" w:rsidRPr="00000000">
        <w:rPr>
          <w:color w:val="262626"/>
          <w:rtl w:val="0"/>
        </w:rPr>
        <w:t xml:space="preserve">. </w:t>
      </w:r>
    </w:p>
    <w:p w:rsidR="00000000" w:rsidDel="00000000" w:rsidP="00000000" w:rsidRDefault="00000000" w:rsidRPr="00000000" w14:paraId="000007D3">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Observe as </w:t>
      </w:r>
      <w:r w:rsidDel="00000000" w:rsidR="00000000" w:rsidRPr="00000000">
        <w:rPr>
          <w:rFonts w:ascii="Montserrat" w:cs="Montserrat" w:eastAsia="Montserrat" w:hAnsi="Montserrat"/>
          <w:b w:val="1"/>
          <w:bCs w:val="1"/>
          <w:i w:val="1"/>
          <w:iCs w:val="1"/>
          <w:color w:val="351c75"/>
          <w:sz w:val="22"/>
          <w:szCs w:val="22"/>
          <w:rtl w:val="0"/>
        </w:rPr>
        <w:t xml:space="preserve">regras de enquadramento diferenciadas</w:t>
      </w:r>
      <w:r w:rsidDel="00000000" w:rsidR="00000000" w:rsidRPr="00000000">
        <w:rPr>
          <w:color w:val="262626"/>
          <w:rtl w:val="0"/>
        </w:rPr>
        <w:t xml:space="preserve"> em função de uma menor participação no PIB nacional de alguns Estados/Municípios. No caso de o Estado optar pelo enquadramento diferenciado no Simples Nacional, em relação aos seus tributos, </w:t>
      </w:r>
      <w:r w:rsidDel="00000000" w:rsidR="00000000" w:rsidRPr="00000000">
        <w:rPr>
          <w:rFonts w:ascii="Montserrat" w:cs="Montserrat" w:eastAsia="Montserrat" w:hAnsi="Montserrat"/>
          <w:b w:val="1"/>
          <w:bCs w:val="1"/>
          <w:i w:val="1"/>
          <w:iCs w:val="1"/>
          <w:color w:val="351c75"/>
          <w:sz w:val="22"/>
          <w:szCs w:val="22"/>
          <w:rtl w:val="0"/>
        </w:rPr>
        <w:t xml:space="preserve">todos</w:t>
      </w:r>
      <w:r w:rsidDel="00000000" w:rsidR="00000000" w:rsidRPr="00000000">
        <w:rPr>
          <w:color w:val="262626"/>
          <w:rtl w:val="0"/>
        </w:rPr>
        <w:t xml:space="preserve"> os Municípios nele localizados adotam, obrigatoriamente, o mesmo limite estadual.</w:t>
      </w:r>
    </w:p>
    <w:p w:rsidR="00000000" w:rsidDel="00000000" w:rsidP="00000000" w:rsidRDefault="00000000" w:rsidRPr="00000000" w14:paraId="000007D4">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Muitos querem participar do SN em função de suas benesses, mas há uma série de </w:t>
      </w:r>
      <w:r w:rsidDel="00000000" w:rsidR="00000000" w:rsidRPr="00000000">
        <w:rPr>
          <w:rFonts w:ascii="Montserrat" w:cs="Montserrat" w:eastAsia="Montserrat" w:hAnsi="Montserrat"/>
          <w:b w:val="1"/>
          <w:bCs w:val="1"/>
          <w:i w:val="1"/>
          <w:iCs w:val="1"/>
          <w:color w:val="351c75"/>
          <w:sz w:val="22"/>
          <w:szCs w:val="22"/>
          <w:rtl w:val="0"/>
        </w:rPr>
        <w:t xml:space="preserve">vedações</w:t>
      </w:r>
      <w:r w:rsidDel="00000000" w:rsidR="00000000" w:rsidRPr="00000000">
        <w:rPr>
          <w:color w:val="262626"/>
          <w:rtl w:val="0"/>
        </w:rPr>
        <w:t xml:space="preserve">, sendo elas vedações </w:t>
      </w:r>
      <w:r w:rsidDel="00000000" w:rsidR="00000000" w:rsidRPr="00000000">
        <w:rPr>
          <w:rFonts w:ascii="Montserrat" w:cs="Montserrat" w:eastAsia="Montserrat" w:hAnsi="Montserrat"/>
          <w:b w:val="1"/>
          <w:bCs w:val="1"/>
          <w:i w:val="1"/>
          <w:iCs w:val="1"/>
          <w:color w:val="351c75"/>
          <w:sz w:val="22"/>
          <w:szCs w:val="22"/>
          <w:rtl w:val="0"/>
        </w:rPr>
        <w:t xml:space="preserve">plenas</w:t>
      </w:r>
      <w:r w:rsidDel="00000000" w:rsidR="00000000" w:rsidRPr="00000000">
        <w:rPr>
          <w:color w:val="262626"/>
          <w:rtl w:val="0"/>
        </w:rPr>
        <w:t xml:space="preserve"> e vedações </w:t>
      </w:r>
      <w:r w:rsidDel="00000000" w:rsidR="00000000" w:rsidRPr="00000000">
        <w:rPr>
          <w:rFonts w:ascii="Montserrat" w:cs="Montserrat" w:eastAsia="Montserrat" w:hAnsi="Montserrat"/>
          <w:b w:val="1"/>
          <w:bCs w:val="1"/>
          <w:i w:val="1"/>
          <w:iCs w:val="1"/>
          <w:color w:val="351c75"/>
          <w:sz w:val="22"/>
          <w:szCs w:val="22"/>
          <w:rtl w:val="0"/>
        </w:rPr>
        <w:t xml:space="preserve">parciais</w:t>
      </w:r>
      <w:r w:rsidDel="00000000" w:rsidR="00000000" w:rsidRPr="00000000">
        <w:rPr>
          <w:color w:val="262626"/>
          <w:rtl w:val="0"/>
        </w:rPr>
        <w:t xml:space="preserve">. Saiba essas vedações. </w:t>
      </w:r>
    </w:p>
    <w:p w:rsidR="00000000" w:rsidDel="00000000" w:rsidP="00000000" w:rsidRDefault="00000000" w:rsidRPr="00000000" w14:paraId="000007D5">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A </w:t>
      </w:r>
      <w:r w:rsidDel="00000000" w:rsidR="00000000" w:rsidRPr="00000000">
        <w:rPr>
          <w:rFonts w:ascii="Montserrat" w:cs="Montserrat" w:eastAsia="Montserrat" w:hAnsi="Montserrat"/>
          <w:b w:val="1"/>
          <w:bCs w:val="1"/>
          <w:i w:val="1"/>
          <w:iCs w:val="1"/>
          <w:color w:val="351c75"/>
          <w:sz w:val="22"/>
          <w:szCs w:val="22"/>
          <w:rtl w:val="0"/>
        </w:rPr>
        <w:t xml:space="preserve">opção</w:t>
      </w:r>
      <w:r w:rsidDel="00000000" w:rsidR="00000000" w:rsidRPr="00000000">
        <w:rPr>
          <w:color w:val="262626"/>
          <w:rtl w:val="0"/>
        </w:rPr>
        <w:t xml:space="preserve"> pelo regime de tributação do Simples Nacional acarreta, para as MEs e EPPs, o recolhimento mensal, mediante documento único de arrecadação de diversos impostos e contribuições. Este documento é denominado </w:t>
      </w:r>
      <w:r w:rsidDel="00000000" w:rsidR="00000000" w:rsidRPr="00000000">
        <w:rPr>
          <w:rFonts w:ascii="Montserrat" w:cs="Montserrat" w:eastAsia="Montserrat" w:hAnsi="Montserrat"/>
          <w:b w:val="1"/>
          <w:bCs w:val="1"/>
          <w:i w:val="1"/>
          <w:iCs w:val="1"/>
          <w:color w:val="351c75"/>
          <w:sz w:val="22"/>
          <w:szCs w:val="22"/>
          <w:rtl w:val="0"/>
        </w:rPr>
        <w:t xml:space="preserve">Documento de Arrecadação do Simples Nacional (DAS)</w:t>
      </w:r>
      <w:r w:rsidDel="00000000" w:rsidR="00000000" w:rsidRPr="00000000">
        <w:rPr>
          <w:color w:val="262626"/>
          <w:rtl w:val="0"/>
        </w:rPr>
        <w:t xml:space="preserve">. A opção pelo Simples Nacional será </w:t>
      </w:r>
      <w:r w:rsidDel="00000000" w:rsidR="00000000" w:rsidRPr="00000000">
        <w:rPr>
          <w:rFonts w:ascii="Montserrat" w:cs="Montserrat" w:eastAsia="Montserrat" w:hAnsi="Montserrat"/>
          <w:b w:val="1"/>
          <w:bCs w:val="1"/>
          <w:i w:val="1"/>
          <w:iCs w:val="1"/>
          <w:color w:val="351c75"/>
          <w:sz w:val="22"/>
          <w:szCs w:val="22"/>
          <w:rtl w:val="0"/>
        </w:rPr>
        <w:t xml:space="preserve">irretratável</w:t>
      </w:r>
      <w:r w:rsidDel="00000000" w:rsidR="00000000" w:rsidRPr="00000000">
        <w:rPr>
          <w:color w:val="262626"/>
          <w:rtl w:val="0"/>
        </w:rPr>
        <w:t xml:space="preserve"> para todo o ano-calendário.</w:t>
      </w:r>
    </w:p>
    <w:p w:rsidR="00000000" w:rsidDel="00000000" w:rsidP="00000000" w:rsidRDefault="00000000" w:rsidRPr="00000000" w14:paraId="000007D6">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Outro ponto que você precisa estar atento é o que trata das </w:t>
      </w:r>
      <w:r w:rsidDel="00000000" w:rsidR="00000000" w:rsidRPr="00000000">
        <w:rPr>
          <w:rFonts w:ascii="Montserrat" w:cs="Montserrat" w:eastAsia="Montserrat" w:hAnsi="Montserrat"/>
          <w:b w:val="1"/>
          <w:bCs w:val="1"/>
          <w:i w:val="1"/>
          <w:iCs w:val="1"/>
          <w:color w:val="351c75"/>
          <w:sz w:val="22"/>
          <w:szCs w:val="22"/>
          <w:rtl w:val="0"/>
        </w:rPr>
        <w:t xml:space="preserve">hipóteses de exclusão do regime</w:t>
      </w:r>
      <w:r w:rsidDel="00000000" w:rsidR="00000000" w:rsidRPr="00000000">
        <w:rPr>
          <w:color w:val="262626"/>
          <w:rtl w:val="0"/>
        </w:rPr>
        <w:t xml:space="preserve"> do Simples Nacional. Leia atentamente, mas não tente decorar todas essas hipóteses. </w:t>
      </w:r>
    </w:p>
    <w:p w:rsidR="00000000" w:rsidDel="00000000" w:rsidP="00000000" w:rsidRDefault="00000000" w:rsidRPr="00000000" w14:paraId="000007D7">
      <w:pPr>
        <w:pBdr>
          <w:top w:color="351c75" w:space="1" w:sz="18" w:val="single"/>
          <w:left w:color="351c75" w:space="1" w:sz="18" w:val="single"/>
          <w:bottom w:color="351c75" w:space="1" w:sz="18" w:val="single"/>
          <w:right w:color="351c75" w:space="1" w:sz="18" w:val="single"/>
        </w:pBdr>
        <w:shd w:fill="ffffff" w:val="clear"/>
        <w:spacing w:after="240" w:before="12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7D8">
      <w:pPr>
        <w:pStyle w:val="Heading1"/>
        <w:pBdr>
          <w:top w:color="ffffff" w:space="0" w:sz="24" w:val="single"/>
        </w:pBdr>
        <w:spacing w:before="0" w:lineRule="auto"/>
        <w:rPr>
          <w:i w:val="1"/>
          <w:iCs w:val="1"/>
          <w:sz w:val="32"/>
          <w:szCs w:val="32"/>
        </w:rPr>
      </w:pPr>
      <w:bookmarkStart w:colFirst="0" w:colLast="0" w:name="_heading=h.qv3uim7a1wem" w:id="86"/>
      <w:bookmarkEnd w:id="86"/>
      <w:r w:rsidDel="00000000" w:rsidR="00000000" w:rsidRPr="00000000">
        <w:rPr>
          <w:i w:val="1"/>
          <w:iCs w:val="1"/>
          <w:sz w:val="32"/>
          <w:szCs w:val="32"/>
          <w:rtl w:val="0"/>
        </w:rPr>
        <w:t xml:space="preserve">Tarefa 89</w:t>
      </w:r>
    </w:p>
    <w:p w:rsidR="00000000" w:rsidDel="00000000" w:rsidP="00000000" w:rsidRDefault="00000000" w:rsidRPr="00000000" w14:paraId="000007D9">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7DA">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7DB">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19 - Parte 2 de 6. De “Tributação do Simples Nacional” até “Não cumulatividade no SN”, inclusive. </w:t>
      </w:r>
    </w:p>
    <w:p w:rsidR="00000000" w:rsidDel="00000000" w:rsidP="00000000" w:rsidRDefault="00000000" w:rsidRPr="00000000" w14:paraId="000007DC">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7DD">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34">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7DE">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rPr>
      </w:pPr>
      <w:r w:rsidDel="00000000" w:rsidR="00000000" w:rsidRPr="00000000">
        <w:rPr>
          <w:rtl w:val="0"/>
        </w:rPr>
      </w:r>
    </w:p>
    <w:p w:rsidR="00000000" w:rsidDel="00000000" w:rsidP="00000000" w:rsidRDefault="00000000" w:rsidRPr="00000000" w14:paraId="000007DF">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Estude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19 (Simples Nacional).</w:t>
      </w:r>
    </w:p>
    <w:p w:rsidR="00000000" w:rsidDel="00000000" w:rsidP="00000000" w:rsidRDefault="00000000" w:rsidRPr="00000000" w14:paraId="000007E0">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7E1">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19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alto, representando </w:t>
      </w:r>
      <w:r w:rsidDel="00000000" w:rsidR="00000000" w:rsidRPr="00000000">
        <w:rPr>
          <w:rFonts w:ascii="Montserrat" w:cs="Montserrat" w:eastAsia="Montserrat" w:hAnsi="Montserrat"/>
          <w:b w:val="1"/>
          <w:bCs w:val="1"/>
          <w:i w:val="1"/>
          <w:iCs w:val="1"/>
          <w:color w:val="351c75"/>
          <w:sz w:val="22"/>
          <w:szCs w:val="22"/>
          <w:rtl w:val="0"/>
        </w:rPr>
        <w:t xml:space="preserve">10,18%</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E2">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7E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highlight w:val="yellow"/>
        </w:rPr>
      </w:pPr>
      <w:r w:rsidDel="00000000" w:rsidR="00000000" w:rsidRPr="00000000">
        <w:rPr>
          <w:rtl w:val="0"/>
        </w:rPr>
        <w:t xml:space="preserve">Leia também a </w:t>
      </w:r>
      <w:r w:rsidDel="00000000" w:rsidR="00000000" w:rsidRPr="00000000">
        <w:rPr>
          <w:rFonts w:ascii="Montserrat" w:cs="Montserrat" w:eastAsia="Montserrat" w:hAnsi="Montserrat"/>
          <w:b w:val="1"/>
          <w:bCs w:val="1"/>
          <w:i w:val="1"/>
          <w:iCs w:val="1"/>
          <w:color w:val="351c75"/>
          <w:sz w:val="22"/>
          <w:szCs w:val="22"/>
          <w:rtl w:val="0"/>
        </w:rPr>
        <w:t xml:space="preserve">LC 123/06</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E4">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7E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Caso esteja há muito tempo sem estudar o tema ou este ainda não tenha sido estudado, seguem algumas dicas de conteúdo:</w:t>
      </w:r>
    </w:p>
    <w:p w:rsidR="00000000" w:rsidDel="00000000" w:rsidP="00000000" w:rsidRDefault="00000000" w:rsidRPr="00000000" w14:paraId="000007E6">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Quanto à </w:t>
      </w:r>
      <w:r w:rsidDel="00000000" w:rsidR="00000000" w:rsidRPr="00000000">
        <w:rPr>
          <w:rFonts w:ascii="Montserrat" w:cs="Montserrat" w:eastAsia="Montserrat" w:hAnsi="Montserrat"/>
          <w:b w:val="1"/>
          <w:bCs w:val="1"/>
          <w:i w:val="1"/>
          <w:iCs w:val="1"/>
          <w:color w:val="351c75"/>
          <w:sz w:val="22"/>
          <w:szCs w:val="22"/>
          <w:rtl w:val="0"/>
        </w:rPr>
        <w:t xml:space="preserve">tributação</w:t>
      </w:r>
      <w:r w:rsidDel="00000000" w:rsidR="00000000" w:rsidRPr="00000000">
        <w:rPr>
          <w:color w:val="262626"/>
          <w:rtl w:val="0"/>
        </w:rPr>
        <w:t xml:space="preserve"> no SN, embora os </w:t>
      </w:r>
      <w:r w:rsidDel="00000000" w:rsidR="00000000" w:rsidRPr="00000000">
        <w:rPr>
          <w:rFonts w:ascii="Montserrat" w:cs="Montserrat" w:eastAsia="Montserrat" w:hAnsi="Montserrat"/>
          <w:b w:val="1"/>
          <w:bCs w:val="1"/>
          <w:i w:val="1"/>
          <w:iCs w:val="1"/>
          <w:color w:val="351c75"/>
          <w:sz w:val="22"/>
          <w:szCs w:val="22"/>
          <w:rtl w:val="0"/>
        </w:rPr>
        <w:t xml:space="preserve">cálculos</w:t>
      </w:r>
      <w:r w:rsidDel="00000000" w:rsidR="00000000" w:rsidRPr="00000000">
        <w:rPr>
          <w:color w:val="262626"/>
          <w:rtl w:val="0"/>
        </w:rPr>
        <w:t xml:space="preserve"> dos tributos sejam feitos com base na receita auferida no mês (regime de competência), a LC 123/06 permite, na forma regulamentada pelo Comitê Gestor, que a empresa opte pelo cálculo através do </w:t>
      </w:r>
      <w:r w:rsidDel="00000000" w:rsidR="00000000" w:rsidRPr="00000000">
        <w:rPr>
          <w:rFonts w:ascii="Montserrat" w:cs="Montserrat" w:eastAsia="Montserrat" w:hAnsi="Montserrat"/>
          <w:b w:val="1"/>
          <w:bCs w:val="1"/>
          <w:i w:val="1"/>
          <w:iCs w:val="1"/>
          <w:color w:val="351c75"/>
          <w:sz w:val="22"/>
          <w:szCs w:val="22"/>
          <w:rtl w:val="0"/>
        </w:rPr>
        <w:t xml:space="preserve">regime de caixa</w:t>
      </w:r>
      <w:r w:rsidDel="00000000" w:rsidR="00000000" w:rsidRPr="00000000">
        <w:rPr>
          <w:color w:val="262626"/>
          <w:rtl w:val="0"/>
        </w:rPr>
        <w:t xml:space="preserve">, considerando as receitas efetivamente recebidas no mês. Atente-se também às </w:t>
      </w:r>
      <w:r w:rsidDel="00000000" w:rsidR="00000000" w:rsidRPr="00000000">
        <w:rPr>
          <w:rFonts w:ascii="Montserrat" w:cs="Montserrat" w:eastAsia="Montserrat" w:hAnsi="Montserrat"/>
          <w:b w:val="1"/>
          <w:bCs w:val="1"/>
          <w:i w:val="1"/>
          <w:iCs w:val="1"/>
          <w:color w:val="351c75"/>
          <w:sz w:val="22"/>
          <w:szCs w:val="22"/>
          <w:rtl w:val="0"/>
        </w:rPr>
        <w:t xml:space="preserve">alíquotas progressivas</w:t>
      </w:r>
      <w:r w:rsidDel="00000000" w:rsidR="00000000" w:rsidRPr="00000000">
        <w:rPr>
          <w:color w:val="262626"/>
          <w:rtl w:val="0"/>
        </w:rPr>
        <w:t xml:space="preserve">, vislumbrando a Isonomia. </w:t>
      </w:r>
    </w:p>
    <w:p w:rsidR="00000000" w:rsidDel="00000000" w:rsidP="00000000" w:rsidRDefault="00000000" w:rsidRPr="00000000" w14:paraId="000007E7">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Importante</w:t>
      </w:r>
      <w:r w:rsidDel="00000000" w:rsidR="00000000" w:rsidRPr="00000000">
        <w:rPr>
          <w:color w:val="262626"/>
          <w:rtl w:val="0"/>
        </w:rPr>
        <w:t xml:space="preserve">: Saiba os </w:t>
      </w:r>
      <w:r w:rsidDel="00000000" w:rsidR="00000000" w:rsidRPr="00000000">
        <w:rPr>
          <w:rFonts w:ascii="Montserrat" w:cs="Montserrat" w:eastAsia="Montserrat" w:hAnsi="Montserrat"/>
          <w:b w:val="1"/>
          <w:bCs w:val="1"/>
          <w:i w:val="1"/>
          <w:iCs w:val="1"/>
          <w:color w:val="351c75"/>
          <w:sz w:val="22"/>
          <w:szCs w:val="22"/>
          <w:rtl w:val="0"/>
        </w:rPr>
        <w:t xml:space="preserve">tributos que estão inseridos</w:t>
      </w:r>
      <w:r w:rsidDel="00000000" w:rsidR="00000000" w:rsidRPr="00000000">
        <w:rPr>
          <w:color w:val="262626"/>
          <w:rtl w:val="0"/>
        </w:rPr>
        <w:t xml:space="preserve"> no Simples Nacional, principalmente as nuances de alguns que trazem </w:t>
      </w:r>
      <w:r w:rsidDel="00000000" w:rsidR="00000000" w:rsidRPr="00000000">
        <w:rPr>
          <w:rFonts w:ascii="Montserrat" w:cs="Montserrat" w:eastAsia="Montserrat" w:hAnsi="Montserrat"/>
          <w:b w:val="1"/>
          <w:bCs w:val="1"/>
          <w:i w:val="1"/>
          <w:iCs w:val="1"/>
          <w:color w:val="351c75"/>
          <w:sz w:val="22"/>
          <w:szCs w:val="22"/>
          <w:rtl w:val="0"/>
        </w:rPr>
        <w:t xml:space="preserve">exceções</w:t>
      </w:r>
      <w:r w:rsidDel="00000000" w:rsidR="00000000" w:rsidRPr="00000000">
        <w:rPr>
          <w:color w:val="262626"/>
          <w:rtl w:val="0"/>
        </w:rPr>
        <w:t xml:space="preserve">. </w:t>
      </w:r>
    </w:p>
    <w:p w:rsidR="00000000" w:rsidDel="00000000" w:rsidP="00000000" w:rsidRDefault="00000000" w:rsidRPr="00000000" w14:paraId="000007E8">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Preste atenção em alguns casos que a sistemática do SN se modifica, são os casos da </w:t>
      </w:r>
      <w:r w:rsidDel="00000000" w:rsidR="00000000" w:rsidRPr="00000000">
        <w:rPr>
          <w:rFonts w:ascii="Montserrat" w:cs="Montserrat" w:eastAsia="Montserrat" w:hAnsi="Montserrat"/>
          <w:b w:val="1"/>
          <w:bCs w:val="1"/>
          <w:i w:val="1"/>
          <w:iCs w:val="1"/>
          <w:color w:val="351c75"/>
          <w:sz w:val="22"/>
          <w:szCs w:val="22"/>
          <w:rtl w:val="0"/>
        </w:rPr>
        <w:t xml:space="preserve">Retenção na Fonte </w:t>
      </w:r>
      <w:r w:rsidDel="00000000" w:rsidR="00000000" w:rsidRPr="00000000">
        <w:rPr>
          <w:color w:val="262626"/>
          <w:rtl w:val="0"/>
        </w:rPr>
        <w:t xml:space="preserve">e da</w:t>
      </w:r>
      <w:r w:rsidDel="00000000" w:rsidR="00000000" w:rsidRPr="00000000">
        <w:rPr>
          <w:rFonts w:ascii="Montserrat" w:cs="Montserrat" w:eastAsia="Montserrat" w:hAnsi="Montserrat"/>
          <w:b w:val="1"/>
          <w:bCs w:val="1"/>
          <w:i w:val="1"/>
          <w:iCs w:val="1"/>
          <w:color w:val="351c75"/>
          <w:sz w:val="22"/>
          <w:szCs w:val="22"/>
          <w:rtl w:val="0"/>
        </w:rPr>
        <w:t xml:space="preserve"> Substituição Tributária</w:t>
      </w:r>
      <w:r w:rsidDel="00000000" w:rsidR="00000000" w:rsidRPr="00000000">
        <w:rPr>
          <w:color w:val="262626"/>
          <w:rtl w:val="0"/>
        </w:rPr>
        <w:t xml:space="preserve">. </w:t>
      </w:r>
    </w:p>
    <w:p w:rsidR="00000000" w:rsidDel="00000000" w:rsidP="00000000" w:rsidRDefault="00000000" w:rsidRPr="00000000" w14:paraId="000007E9">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Em relação aos </w:t>
      </w:r>
      <w:r w:rsidDel="00000000" w:rsidR="00000000" w:rsidRPr="00000000">
        <w:rPr>
          <w:rFonts w:ascii="Montserrat" w:cs="Montserrat" w:eastAsia="Montserrat" w:hAnsi="Montserrat"/>
          <w:b w:val="1"/>
          <w:bCs w:val="1"/>
          <w:i w:val="1"/>
          <w:iCs w:val="1"/>
          <w:color w:val="351c75"/>
          <w:sz w:val="22"/>
          <w:szCs w:val="22"/>
          <w:rtl w:val="0"/>
        </w:rPr>
        <w:t xml:space="preserve">créditos</w:t>
      </w:r>
      <w:r w:rsidDel="00000000" w:rsidR="00000000" w:rsidRPr="00000000">
        <w:rPr>
          <w:color w:val="262626"/>
          <w:rtl w:val="0"/>
        </w:rPr>
        <w:t xml:space="preserve">, as microempresas e as empresas de pequeno porte optantes pelo Simples Nacional não farão jus à apropriação, tampouco transferirão créditos relativos a impostos ou a contribuições abrangidos pelo Simples Nacional. Porém, admite-se o direito a crédito para as empresas não optantes do Simples Nacional quanto estas adquirirem de MEs e EPPs optantes, </w:t>
      </w:r>
      <w:r w:rsidDel="00000000" w:rsidR="00000000" w:rsidRPr="00000000">
        <w:rPr>
          <w:rFonts w:ascii="Montserrat" w:cs="Montserrat" w:eastAsia="Montserrat" w:hAnsi="Montserrat"/>
          <w:b w:val="1"/>
          <w:bCs w:val="1"/>
          <w:i w:val="1"/>
          <w:iCs w:val="1"/>
          <w:color w:val="351c75"/>
          <w:sz w:val="22"/>
          <w:szCs w:val="22"/>
          <w:rtl w:val="0"/>
        </w:rPr>
        <w:t xml:space="preserve">correspondente ao valor incidente</w:t>
      </w:r>
      <w:r w:rsidDel="00000000" w:rsidR="00000000" w:rsidRPr="00000000">
        <w:rPr>
          <w:color w:val="262626"/>
          <w:rtl w:val="0"/>
        </w:rPr>
        <w:t xml:space="preserve"> de ICMS sobre a aquisição, desde que as mercadorias sejam destinadas à comercialização e industrialização.</w:t>
      </w:r>
    </w:p>
    <w:p w:rsidR="00000000" w:rsidDel="00000000" w:rsidP="00000000" w:rsidRDefault="00000000" w:rsidRPr="00000000" w14:paraId="000007EA">
      <w:pPr>
        <w:pBdr>
          <w:top w:color="351c75" w:space="1" w:sz="18" w:val="single"/>
          <w:left w:color="351c75" w:space="1" w:sz="18" w:val="single"/>
          <w:bottom w:color="351c75" w:space="1" w:sz="18" w:val="single"/>
          <w:right w:color="351c75" w:space="1" w:sz="18" w:val="single"/>
        </w:pBdr>
        <w:spacing w:after="20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7EB">
      <w:pPr>
        <w:pStyle w:val="Heading1"/>
        <w:pBdr>
          <w:top w:color="ffffff" w:space="0" w:sz="24" w:val="single"/>
        </w:pBdr>
        <w:spacing w:before="0" w:lineRule="auto"/>
        <w:rPr>
          <w:i w:val="1"/>
          <w:iCs w:val="1"/>
          <w:sz w:val="32"/>
          <w:szCs w:val="32"/>
        </w:rPr>
      </w:pPr>
      <w:bookmarkStart w:colFirst="0" w:colLast="0" w:name="_heading=h.vke8ugv3x5nd" w:id="87"/>
      <w:bookmarkEnd w:id="87"/>
      <w:r w:rsidDel="00000000" w:rsidR="00000000" w:rsidRPr="00000000">
        <w:rPr>
          <w:i w:val="1"/>
          <w:iCs w:val="1"/>
          <w:sz w:val="32"/>
          <w:szCs w:val="32"/>
          <w:rtl w:val="0"/>
        </w:rPr>
        <w:t xml:space="preserve">Tarefa 90</w:t>
      </w:r>
    </w:p>
    <w:p w:rsidR="00000000" w:rsidDel="00000000" w:rsidP="00000000" w:rsidRDefault="00000000" w:rsidRPr="00000000" w14:paraId="000007EC">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7ED">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7EE">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19 - Parte 3 de 6. Da “Inscrição e da baixa de ME/EPP” até “obrigações acessórias”, inclusive.</w:t>
      </w:r>
    </w:p>
    <w:p w:rsidR="00000000" w:rsidDel="00000000" w:rsidP="00000000" w:rsidRDefault="00000000" w:rsidRPr="00000000" w14:paraId="000007EF">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7F0">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35">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7F1">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rPr>
      </w:pPr>
      <w:r w:rsidDel="00000000" w:rsidR="00000000" w:rsidRPr="00000000">
        <w:rPr>
          <w:rtl w:val="0"/>
        </w:rPr>
      </w:r>
    </w:p>
    <w:p w:rsidR="00000000" w:rsidDel="00000000" w:rsidP="00000000" w:rsidRDefault="00000000" w:rsidRPr="00000000" w14:paraId="000007F2">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Estude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19 (Simples Nacional).</w:t>
      </w:r>
    </w:p>
    <w:p w:rsidR="00000000" w:rsidDel="00000000" w:rsidP="00000000" w:rsidRDefault="00000000" w:rsidRPr="00000000" w14:paraId="000007F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7F4">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19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alto, representando </w:t>
      </w:r>
      <w:r w:rsidDel="00000000" w:rsidR="00000000" w:rsidRPr="00000000">
        <w:rPr>
          <w:rFonts w:ascii="Montserrat" w:cs="Montserrat" w:eastAsia="Montserrat" w:hAnsi="Montserrat"/>
          <w:b w:val="1"/>
          <w:bCs w:val="1"/>
          <w:i w:val="1"/>
          <w:iCs w:val="1"/>
          <w:color w:val="351c75"/>
          <w:sz w:val="22"/>
          <w:szCs w:val="22"/>
          <w:rtl w:val="0"/>
        </w:rPr>
        <w:t xml:space="preserve">10,18%</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F5">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7F6">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highlight w:val="yellow"/>
        </w:rPr>
      </w:pPr>
      <w:r w:rsidDel="00000000" w:rsidR="00000000" w:rsidRPr="00000000">
        <w:rPr>
          <w:rtl w:val="0"/>
        </w:rPr>
        <w:t xml:space="preserve">Leia também a </w:t>
      </w:r>
      <w:r w:rsidDel="00000000" w:rsidR="00000000" w:rsidRPr="00000000">
        <w:rPr>
          <w:rFonts w:ascii="Montserrat" w:cs="Montserrat" w:eastAsia="Montserrat" w:hAnsi="Montserrat"/>
          <w:b w:val="1"/>
          <w:bCs w:val="1"/>
          <w:i w:val="1"/>
          <w:iCs w:val="1"/>
          <w:color w:val="351c75"/>
          <w:sz w:val="22"/>
          <w:szCs w:val="22"/>
          <w:rtl w:val="0"/>
        </w:rPr>
        <w:t xml:space="preserve">LC 123/06</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7F7">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7F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Caso esteja há muito tempo sem estudar o tema ou este ainda não tenha sido estudado, seguem algumas dicas de conteúdo:</w:t>
      </w:r>
    </w:p>
    <w:p w:rsidR="00000000" w:rsidDel="00000000" w:rsidP="00000000" w:rsidRDefault="00000000" w:rsidRPr="00000000" w14:paraId="000007F9">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Importante entender o </w:t>
      </w:r>
      <w:r w:rsidDel="00000000" w:rsidR="00000000" w:rsidRPr="00000000">
        <w:rPr>
          <w:rFonts w:ascii="Montserrat" w:cs="Montserrat" w:eastAsia="Montserrat" w:hAnsi="Montserrat"/>
          <w:b w:val="1"/>
          <w:bCs w:val="1"/>
          <w:i w:val="1"/>
          <w:iCs w:val="1"/>
          <w:color w:val="351c75"/>
          <w:sz w:val="22"/>
          <w:szCs w:val="22"/>
          <w:rtl w:val="0"/>
        </w:rPr>
        <w:t xml:space="preserve">processo de Inscrição e da Baixa de ME/EPP</w:t>
      </w:r>
      <w:r w:rsidDel="00000000" w:rsidR="00000000" w:rsidRPr="00000000">
        <w:rPr>
          <w:color w:val="262626"/>
          <w:rtl w:val="0"/>
        </w:rPr>
        <w:t xml:space="preserve"> bem como o</w:t>
      </w:r>
      <w:r w:rsidDel="00000000" w:rsidR="00000000" w:rsidRPr="00000000">
        <w:rPr>
          <w:rFonts w:ascii="Montserrat" w:cs="Montserrat" w:eastAsia="Montserrat" w:hAnsi="Montserrat"/>
          <w:b w:val="1"/>
          <w:bCs w:val="1"/>
          <w:i w:val="1"/>
          <w:iCs w:val="1"/>
          <w:color w:val="351c75"/>
          <w:sz w:val="22"/>
          <w:szCs w:val="22"/>
          <w:rtl w:val="0"/>
        </w:rPr>
        <w:t xml:space="preserve"> processo de responsabilidade tributária atribuída aos sócios. </w:t>
      </w:r>
      <w:r w:rsidDel="00000000" w:rsidR="00000000" w:rsidRPr="00000000">
        <w:rPr>
          <w:rtl w:val="0"/>
        </w:rPr>
      </w:r>
    </w:p>
    <w:p w:rsidR="00000000" w:rsidDel="00000000" w:rsidP="00000000" w:rsidRDefault="00000000" w:rsidRPr="00000000" w14:paraId="000007FA">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Leia sobre as </w:t>
      </w:r>
      <w:r w:rsidDel="00000000" w:rsidR="00000000" w:rsidRPr="00000000">
        <w:rPr>
          <w:rFonts w:ascii="Montserrat" w:cs="Montserrat" w:eastAsia="Montserrat" w:hAnsi="Montserrat"/>
          <w:b w:val="1"/>
          <w:bCs w:val="1"/>
          <w:i w:val="1"/>
          <w:iCs w:val="1"/>
          <w:color w:val="351c75"/>
          <w:sz w:val="22"/>
          <w:szCs w:val="22"/>
          <w:rtl w:val="0"/>
        </w:rPr>
        <w:t xml:space="preserve">obrigações acessórias</w:t>
      </w:r>
      <w:r w:rsidDel="00000000" w:rsidR="00000000" w:rsidRPr="00000000">
        <w:rPr>
          <w:color w:val="262626"/>
          <w:rtl w:val="0"/>
        </w:rPr>
        <w:t xml:space="preserve"> do SN, mas saiba que a </w:t>
      </w:r>
      <w:r w:rsidDel="00000000" w:rsidR="00000000" w:rsidRPr="00000000">
        <w:rPr>
          <w:rFonts w:ascii="Montserrat" w:cs="Montserrat" w:eastAsia="Montserrat" w:hAnsi="Montserrat"/>
          <w:b w:val="1"/>
          <w:bCs w:val="1"/>
          <w:i w:val="1"/>
          <w:iCs w:val="1"/>
          <w:color w:val="351c75"/>
          <w:sz w:val="22"/>
          <w:szCs w:val="22"/>
          <w:rtl w:val="0"/>
        </w:rPr>
        <w:t xml:space="preserve">fiscalização deverá ser orientativa</w:t>
      </w:r>
      <w:r w:rsidDel="00000000" w:rsidR="00000000" w:rsidRPr="00000000">
        <w:rPr>
          <w:color w:val="262626"/>
          <w:rtl w:val="0"/>
        </w:rPr>
        <w:t xml:space="preserve"> (art. 55 da LC 123/06). </w:t>
      </w:r>
    </w:p>
    <w:p w:rsidR="00000000" w:rsidDel="00000000" w:rsidP="00000000" w:rsidRDefault="00000000" w:rsidRPr="00000000" w14:paraId="000007FB">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Em relação às </w:t>
      </w:r>
      <w:r w:rsidDel="00000000" w:rsidR="00000000" w:rsidRPr="00000000">
        <w:rPr>
          <w:rFonts w:ascii="Montserrat" w:cs="Montserrat" w:eastAsia="Montserrat" w:hAnsi="Montserrat"/>
          <w:b w:val="1"/>
          <w:bCs w:val="1"/>
          <w:i w:val="1"/>
          <w:iCs w:val="1"/>
          <w:color w:val="351c75"/>
          <w:sz w:val="22"/>
          <w:szCs w:val="22"/>
          <w:rtl w:val="0"/>
        </w:rPr>
        <w:t xml:space="preserve">obrigações</w:t>
      </w:r>
      <w:r w:rsidDel="00000000" w:rsidR="00000000" w:rsidRPr="00000000">
        <w:rPr>
          <w:color w:val="262626"/>
          <w:rtl w:val="0"/>
        </w:rPr>
        <w:t xml:space="preserve">, a microempresa ou empresa de pequeno porte optante pelo Simples Nacional deverá apresentar anualmente à Secretaria da Receita Federal do Brasil </w:t>
      </w:r>
      <w:r w:rsidDel="00000000" w:rsidR="00000000" w:rsidRPr="00000000">
        <w:rPr>
          <w:rFonts w:ascii="Montserrat" w:cs="Montserrat" w:eastAsia="Montserrat" w:hAnsi="Montserrat"/>
          <w:b w:val="1"/>
          <w:bCs w:val="1"/>
          <w:i w:val="1"/>
          <w:iCs w:val="1"/>
          <w:color w:val="351c75"/>
          <w:sz w:val="22"/>
          <w:szCs w:val="22"/>
          <w:rtl w:val="0"/>
        </w:rPr>
        <w:t xml:space="preserve">declaração única e simplificada de informações socioeconômicas e fiscais</w:t>
      </w:r>
      <w:r w:rsidDel="00000000" w:rsidR="00000000" w:rsidRPr="00000000">
        <w:rPr>
          <w:color w:val="262626"/>
          <w:rtl w:val="0"/>
        </w:rPr>
        <w:t xml:space="preserve">, que deverá ser disponibilizada aos órgãos de fiscalização tributária e previdenciária. Esta declaração constitui </w:t>
      </w:r>
      <w:r w:rsidDel="00000000" w:rsidR="00000000" w:rsidRPr="00000000">
        <w:rPr>
          <w:rFonts w:ascii="Montserrat" w:cs="Montserrat" w:eastAsia="Montserrat" w:hAnsi="Montserrat"/>
          <w:b w:val="1"/>
          <w:bCs w:val="1"/>
          <w:i w:val="1"/>
          <w:iCs w:val="1"/>
          <w:color w:val="351c75"/>
          <w:sz w:val="22"/>
          <w:szCs w:val="22"/>
          <w:rtl w:val="0"/>
        </w:rPr>
        <w:t xml:space="preserve">confissão de dívida</w:t>
      </w:r>
      <w:r w:rsidDel="00000000" w:rsidR="00000000" w:rsidRPr="00000000">
        <w:rPr>
          <w:color w:val="262626"/>
          <w:rtl w:val="0"/>
        </w:rPr>
        <w:t xml:space="preserve"> e instrumento hábil e suficiente para a exigência de tributos e contribuições que não tenham sido recolhidos resultantes das informações nela prestadas.</w:t>
      </w:r>
    </w:p>
    <w:p w:rsidR="00000000" w:rsidDel="00000000" w:rsidP="00000000" w:rsidRDefault="00000000" w:rsidRPr="00000000" w14:paraId="000007FC">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As microempresas e empresas de pequeno porte optantes pelo Simples Nacional poderão, opcionalmente, </w:t>
      </w:r>
      <w:r w:rsidDel="00000000" w:rsidR="00000000" w:rsidRPr="00000000">
        <w:rPr>
          <w:rFonts w:ascii="Montserrat" w:cs="Montserrat" w:eastAsia="Montserrat" w:hAnsi="Montserrat"/>
          <w:b w:val="1"/>
          <w:bCs w:val="1"/>
          <w:i w:val="1"/>
          <w:iCs w:val="1"/>
          <w:color w:val="351c75"/>
          <w:sz w:val="22"/>
          <w:szCs w:val="22"/>
          <w:rtl w:val="0"/>
        </w:rPr>
        <w:t xml:space="preserve">adotar contabilidade simplificada</w:t>
      </w:r>
      <w:r w:rsidDel="00000000" w:rsidR="00000000" w:rsidRPr="00000000">
        <w:rPr>
          <w:color w:val="262626"/>
          <w:rtl w:val="0"/>
        </w:rPr>
        <w:t xml:space="preserve"> para os registros e controles das operações realizadas, conforme regulamentação do Comitê Gestor.</w:t>
      </w:r>
    </w:p>
    <w:p w:rsidR="00000000" w:rsidDel="00000000" w:rsidP="00000000" w:rsidRDefault="00000000" w:rsidRPr="00000000" w14:paraId="000007FD">
      <w:pPr>
        <w:pBdr>
          <w:top w:color="351c75" w:space="1" w:sz="18" w:val="single"/>
          <w:left w:color="351c75" w:space="1" w:sz="18" w:val="single"/>
          <w:bottom w:color="351c75" w:space="1" w:sz="18" w:val="single"/>
          <w:right w:color="351c75" w:space="1" w:sz="18" w:val="single"/>
        </w:pBdr>
        <w:spacing w:after="20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7FE">
      <w:pPr>
        <w:pStyle w:val="Heading1"/>
        <w:pBdr>
          <w:top w:color="ffffff" w:space="0" w:sz="24" w:val="single"/>
        </w:pBdr>
        <w:spacing w:before="0" w:lineRule="auto"/>
        <w:rPr>
          <w:i w:val="1"/>
          <w:iCs w:val="1"/>
          <w:sz w:val="32"/>
          <w:szCs w:val="32"/>
        </w:rPr>
      </w:pPr>
      <w:bookmarkStart w:colFirst="0" w:colLast="0" w:name="_heading=h.qr8adkorh6nv" w:id="88"/>
      <w:bookmarkEnd w:id="88"/>
      <w:r w:rsidDel="00000000" w:rsidR="00000000" w:rsidRPr="00000000">
        <w:rPr>
          <w:i w:val="1"/>
          <w:iCs w:val="1"/>
          <w:sz w:val="32"/>
          <w:szCs w:val="32"/>
          <w:rtl w:val="0"/>
        </w:rPr>
        <w:t xml:space="preserve">Tarefa 91</w:t>
      </w:r>
    </w:p>
    <w:p w:rsidR="00000000" w:rsidDel="00000000" w:rsidP="00000000" w:rsidRDefault="00000000" w:rsidRPr="00000000" w14:paraId="000007FF">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800">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801">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19 - Parte 4 de 6. Da “Fiscalização” até “Microempreendedor Individual - MEI”, inclusive.. </w:t>
      </w:r>
    </w:p>
    <w:p w:rsidR="00000000" w:rsidDel="00000000" w:rsidP="00000000" w:rsidRDefault="00000000" w:rsidRPr="00000000" w14:paraId="00000802">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80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36">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804">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rPr>
      </w:pPr>
      <w:r w:rsidDel="00000000" w:rsidR="00000000" w:rsidRPr="00000000">
        <w:rPr>
          <w:rtl w:val="0"/>
        </w:rPr>
      </w:r>
    </w:p>
    <w:p w:rsidR="00000000" w:rsidDel="00000000" w:rsidP="00000000" w:rsidRDefault="00000000" w:rsidRPr="00000000" w14:paraId="00000805">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Estude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19 (Simples Nacional).</w:t>
      </w:r>
    </w:p>
    <w:p w:rsidR="00000000" w:rsidDel="00000000" w:rsidP="00000000" w:rsidRDefault="00000000" w:rsidRPr="00000000" w14:paraId="00000806">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807">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19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alto, representando </w:t>
      </w:r>
      <w:r w:rsidDel="00000000" w:rsidR="00000000" w:rsidRPr="00000000">
        <w:rPr>
          <w:rFonts w:ascii="Montserrat" w:cs="Montserrat" w:eastAsia="Montserrat" w:hAnsi="Montserrat"/>
          <w:b w:val="1"/>
          <w:bCs w:val="1"/>
          <w:i w:val="1"/>
          <w:iCs w:val="1"/>
          <w:color w:val="351c75"/>
          <w:sz w:val="22"/>
          <w:szCs w:val="22"/>
          <w:rtl w:val="0"/>
        </w:rPr>
        <w:t xml:space="preserve">10,18%</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08">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809">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highlight w:val="yellow"/>
        </w:rPr>
      </w:pPr>
      <w:r w:rsidDel="00000000" w:rsidR="00000000" w:rsidRPr="00000000">
        <w:rPr>
          <w:rtl w:val="0"/>
        </w:rPr>
        <w:t xml:space="preserve">Leia também a </w:t>
      </w:r>
      <w:r w:rsidDel="00000000" w:rsidR="00000000" w:rsidRPr="00000000">
        <w:rPr>
          <w:rFonts w:ascii="Montserrat" w:cs="Montserrat" w:eastAsia="Montserrat" w:hAnsi="Montserrat"/>
          <w:b w:val="1"/>
          <w:bCs w:val="1"/>
          <w:i w:val="1"/>
          <w:iCs w:val="1"/>
          <w:color w:val="351c75"/>
          <w:sz w:val="22"/>
          <w:szCs w:val="22"/>
          <w:rtl w:val="0"/>
        </w:rPr>
        <w:t xml:space="preserve">LC 123/06</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0A">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80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Caso esteja há muito tempo sem estudar o tema ou este ainda não tenha sido estudado, seguem algumas dicas de conteúdo:</w:t>
      </w:r>
    </w:p>
    <w:p w:rsidR="00000000" w:rsidDel="00000000" w:rsidP="00000000" w:rsidRDefault="00000000" w:rsidRPr="00000000" w14:paraId="0000080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80D">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Sobre a </w:t>
      </w:r>
      <w:r w:rsidDel="00000000" w:rsidR="00000000" w:rsidRPr="00000000">
        <w:rPr>
          <w:rFonts w:ascii="Montserrat" w:cs="Montserrat" w:eastAsia="Montserrat" w:hAnsi="Montserrat"/>
          <w:b w:val="1"/>
          <w:bCs w:val="1"/>
          <w:i w:val="1"/>
          <w:iCs w:val="1"/>
          <w:color w:val="351c75"/>
          <w:sz w:val="22"/>
          <w:szCs w:val="22"/>
          <w:rtl w:val="0"/>
        </w:rPr>
        <w:t xml:space="preserve">Fiscalização</w:t>
      </w:r>
      <w:r w:rsidDel="00000000" w:rsidR="00000000" w:rsidRPr="00000000">
        <w:rPr>
          <w:color w:val="262626"/>
          <w:rtl w:val="0"/>
        </w:rPr>
        <w:t xml:space="preserve">, saber sobre a competência e sobre como deve ocorrer a ação fiscal poderá te ajudar em algumas questões. </w:t>
      </w:r>
    </w:p>
    <w:p w:rsidR="00000000" w:rsidDel="00000000" w:rsidP="00000000" w:rsidRDefault="00000000" w:rsidRPr="00000000" w14:paraId="0000080E">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80F">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Sobre a sistemática do </w:t>
      </w:r>
      <w:r w:rsidDel="00000000" w:rsidR="00000000" w:rsidRPr="00000000">
        <w:rPr>
          <w:rFonts w:ascii="Montserrat" w:cs="Montserrat" w:eastAsia="Montserrat" w:hAnsi="Montserrat"/>
          <w:b w:val="1"/>
          <w:bCs w:val="1"/>
          <w:i w:val="1"/>
          <w:iCs w:val="1"/>
          <w:color w:val="351c75"/>
          <w:sz w:val="22"/>
          <w:szCs w:val="22"/>
          <w:rtl w:val="0"/>
        </w:rPr>
        <w:t xml:space="preserve">Microempreendedor Individual (MEI), </w:t>
      </w:r>
      <w:r w:rsidDel="00000000" w:rsidR="00000000" w:rsidRPr="00000000">
        <w:rPr>
          <w:color w:val="262626"/>
          <w:rtl w:val="0"/>
        </w:rPr>
        <w:t xml:space="preserve">ela se baseia no recolhimento dos impostos e contribuições do Simples Nacional em </w:t>
      </w:r>
      <w:r w:rsidDel="00000000" w:rsidR="00000000" w:rsidRPr="00000000">
        <w:rPr>
          <w:rFonts w:ascii="Montserrat" w:cs="Montserrat" w:eastAsia="Montserrat" w:hAnsi="Montserrat"/>
          <w:b w:val="1"/>
          <w:bCs w:val="1"/>
          <w:i w:val="1"/>
          <w:iCs w:val="1"/>
          <w:color w:val="351c75"/>
          <w:sz w:val="22"/>
          <w:szCs w:val="22"/>
          <w:rtl w:val="0"/>
        </w:rPr>
        <w:t xml:space="preserve">valores fixos mensais,</w:t>
      </w:r>
      <w:r w:rsidDel="00000000" w:rsidR="00000000" w:rsidRPr="00000000">
        <w:rPr>
          <w:color w:val="262626"/>
          <w:rtl w:val="0"/>
        </w:rPr>
        <w:t xml:space="preserve"> seja qual for a receita bruta auferida, respeitado, é claro, o limite para enquadramento como MEI, que por sinal é muito mais restrito do que o das MEs e EPPs: </w:t>
      </w:r>
      <w:r w:rsidDel="00000000" w:rsidR="00000000" w:rsidRPr="00000000">
        <w:rPr>
          <w:rFonts w:ascii="Montserrat" w:cs="Montserrat" w:eastAsia="Montserrat" w:hAnsi="Montserrat"/>
          <w:b w:val="1"/>
          <w:bCs w:val="1"/>
          <w:i w:val="1"/>
          <w:iCs w:val="1"/>
          <w:color w:val="351c75"/>
          <w:sz w:val="22"/>
          <w:szCs w:val="22"/>
          <w:rtl w:val="0"/>
        </w:rPr>
        <w:t xml:space="preserve">Receita Bruta Anual </w:t>
      </w:r>
      <w:r w:rsidDel="00000000" w:rsidR="00000000" w:rsidRPr="00000000">
        <w:rPr>
          <w:color w:val="262626"/>
          <w:rtl w:val="0"/>
        </w:rPr>
        <w:t xml:space="preserve">máxima de </w:t>
      </w:r>
      <w:r w:rsidDel="00000000" w:rsidR="00000000" w:rsidRPr="00000000">
        <w:rPr>
          <w:rFonts w:ascii="Montserrat" w:cs="Montserrat" w:eastAsia="Montserrat" w:hAnsi="Montserrat"/>
          <w:b w:val="1"/>
          <w:bCs w:val="1"/>
          <w:i w:val="1"/>
          <w:iCs w:val="1"/>
          <w:color w:val="351c75"/>
          <w:sz w:val="22"/>
          <w:szCs w:val="22"/>
          <w:rtl w:val="0"/>
        </w:rPr>
        <w:t xml:space="preserve">R$ 81.000,00. </w:t>
      </w:r>
      <w:r w:rsidDel="00000000" w:rsidR="00000000" w:rsidRPr="00000000">
        <w:rPr>
          <w:color w:val="262626"/>
          <w:rtl w:val="0"/>
        </w:rPr>
        <w:t xml:space="preserve">Além disso, é importante saber as</w:t>
      </w:r>
      <w:r w:rsidDel="00000000" w:rsidR="00000000" w:rsidRPr="00000000">
        <w:rPr>
          <w:rFonts w:ascii="Montserrat" w:cs="Montserrat" w:eastAsia="Montserrat" w:hAnsi="Montserrat"/>
          <w:b w:val="1"/>
          <w:bCs w:val="1"/>
          <w:i w:val="1"/>
          <w:iCs w:val="1"/>
          <w:color w:val="351c75"/>
          <w:sz w:val="22"/>
          <w:szCs w:val="22"/>
          <w:rtl w:val="0"/>
        </w:rPr>
        <w:t xml:space="preserve"> atividades permitidas </w:t>
      </w:r>
      <w:r w:rsidDel="00000000" w:rsidR="00000000" w:rsidRPr="00000000">
        <w:rPr>
          <w:color w:val="262626"/>
          <w:rtl w:val="0"/>
        </w:rPr>
        <w:t xml:space="preserve">e as</w:t>
      </w:r>
      <w:r w:rsidDel="00000000" w:rsidR="00000000" w:rsidRPr="00000000">
        <w:rPr>
          <w:rFonts w:ascii="Montserrat" w:cs="Montserrat" w:eastAsia="Montserrat" w:hAnsi="Montserrat"/>
          <w:b w:val="1"/>
          <w:bCs w:val="1"/>
          <w:i w:val="1"/>
          <w:iCs w:val="1"/>
          <w:color w:val="351c75"/>
          <w:sz w:val="22"/>
          <w:szCs w:val="22"/>
          <w:rtl w:val="0"/>
        </w:rPr>
        <w:t xml:space="preserve"> vedações</w:t>
      </w:r>
      <w:r w:rsidDel="00000000" w:rsidR="00000000" w:rsidRPr="00000000">
        <w:rPr>
          <w:color w:val="262626"/>
          <w:rtl w:val="0"/>
        </w:rPr>
        <w:t xml:space="preserve"> ao MEI. </w:t>
      </w:r>
    </w:p>
    <w:p w:rsidR="00000000" w:rsidDel="00000000" w:rsidP="00000000" w:rsidRDefault="00000000" w:rsidRPr="00000000" w14:paraId="00000810">
      <w:pPr>
        <w:pBdr>
          <w:top w:color="351c75" w:space="1" w:sz="18" w:val="single"/>
          <w:left w:color="351c75" w:space="1" w:sz="18" w:val="single"/>
          <w:bottom w:color="351c75" w:space="1" w:sz="18" w:val="single"/>
          <w:right w:color="351c75" w:space="1" w:sz="18" w:val="single"/>
        </w:pBdr>
        <w:shd w:fill="ffffff" w:val="clear"/>
        <w:spacing w:after="240" w:before="12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811">
      <w:pPr>
        <w:pStyle w:val="Heading1"/>
        <w:pBdr>
          <w:top w:color="ffffff" w:space="0" w:sz="24" w:val="single"/>
        </w:pBdr>
        <w:spacing w:before="0" w:lineRule="auto"/>
        <w:rPr>
          <w:i w:val="1"/>
          <w:iCs w:val="1"/>
          <w:sz w:val="32"/>
          <w:szCs w:val="32"/>
        </w:rPr>
      </w:pPr>
      <w:bookmarkStart w:colFirst="0" w:colLast="0" w:name="_heading=h.qb4ynqolxy58" w:id="89"/>
      <w:bookmarkEnd w:id="89"/>
      <w:r w:rsidDel="00000000" w:rsidR="00000000" w:rsidRPr="00000000">
        <w:rPr>
          <w:i w:val="1"/>
          <w:iCs w:val="1"/>
          <w:sz w:val="32"/>
          <w:szCs w:val="32"/>
          <w:rtl w:val="0"/>
        </w:rPr>
        <w:t xml:space="preserve">Tarefa 92</w:t>
      </w:r>
    </w:p>
    <w:p w:rsidR="00000000" w:rsidDel="00000000" w:rsidP="00000000" w:rsidRDefault="00000000" w:rsidRPr="00000000" w14:paraId="00000812">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813">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814">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19 - Parte 5 de 6. De “Tratamento Diferenciado em Aquisições Públicas” até o “Do apoio e da representação”, inclusive. </w:t>
      </w:r>
    </w:p>
    <w:p w:rsidR="00000000" w:rsidDel="00000000" w:rsidP="00000000" w:rsidRDefault="00000000" w:rsidRPr="00000000" w14:paraId="00000815">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816">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37">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817">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rPr>
      </w:pPr>
      <w:r w:rsidDel="00000000" w:rsidR="00000000" w:rsidRPr="00000000">
        <w:rPr>
          <w:rtl w:val="0"/>
        </w:rPr>
      </w:r>
    </w:p>
    <w:p w:rsidR="00000000" w:rsidDel="00000000" w:rsidP="00000000" w:rsidRDefault="00000000" w:rsidRPr="00000000" w14:paraId="00000818">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Estude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19 (Simples Nacional).</w:t>
      </w:r>
    </w:p>
    <w:p w:rsidR="00000000" w:rsidDel="00000000" w:rsidP="00000000" w:rsidRDefault="00000000" w:rsidRPr="00000000" w14:paraId="00000819">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81A">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19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alto, representando </w:t>
      </w:r>
      <w:r w:rsidDel="00000000" w:rsidR="00000000" w:rsidRPr="00000000">
        <w:rPr>
          <w:rFonts w:ascii="Montserrat" w:cs="Montserrat" w:eastAsia="Montserrat" w:hAnsi="Montserrat"/>
          <w:b w:val="1"/>
          <w:bCs w:val="1"/>
          <w:i w:val="1"/>
          <w:iCs w:val="1"/>
          <w:color w:val="351c75"/>
          <w:sz w:val="22"/>
          <w:szCs w:val="22"/>
          <w:rtl w:val="0"/>
        </w:rPr>
        <w:t xml:space="preserve">10,18%</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1B">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81C">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highlight w:val="yellow"/>
        </w:rPr>
      </w:pPr>
      <w:r w:rsidDel="00000000" w:rsidR="00000000" w:rsidRPr="00000000">
        <w:rPr>
          <w:rtl w:val="0"/>
        </w:rPr>
        <w:t xml:space="preserve">Leia também a </w:t>
      </w:r>
      <w:r w:rsidDel="00000000" w:rsidR="00000000" w:rsidRPr="00000000">
        <w:rPr>
          <w:rFonts w:ascii="Montserrat" w:cs="Montserrat" w:eastAsia="Montserrat" w:hAnsi="Montserrat"/>
          <w:b w:val="1"/>
          <w:bCs w:val="1"/>
          <w:i w:val="1"/>
          <w:iCs w:val="1"/>
          <w:color w:val="351c75"/>
          <w:sz w:val="22"/>
          <w:szCs w:val="22"/>
          <w:rtl w:val="0"/>
        </w:rPr>
        <w:t xml:space="preserve">LC 123/06</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1D">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81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Caso esteja há muito tempo sem estudar o tema ou este ainda não tenha sido estudado, seguem algumas dicas de conteúdo:</w:t>
      </w:r>
    </w:p>
    <w:p w:rsidR="00000000" w:rsidDel="00000000" w:rsidP="00000000" w:rsidRDefault="00000000" w:rsidRPr="00000000" w14:paraId="0000081F">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Nas </w:t>
      </w:r>
      <w:r w:rsidDel="00000000" w:rsidR="00000000" w:rsidRPr="00000000">
        <w:rPr>
          <w:rFonts w:ascii="Montserrat" w:cs="Montserrat" w:eastAsia="Montserrat" w:hAnsi="Montserrat"/>
          <w:b w:val="1"/>
          <w:bCs w:val="1"/>
          <w:i w:val="1"/>
          <w:iCs w:val="1"/>
          <w:color w:val="351c75"/>
          <w:sz w:val="22"/>
          <w:szCs w:val="22"/>
          <w:rtl w:val="0"/>
        </w:rPr>
        <w:t xml:space="preserve">licitações públicas</w:t>
      </w:r>
      <w:r w:rsidDel="00000000" w:rsidR="00000000" w:rsidRPr="00000000">
        <w:rPr>
          <w:color w:val="262626"/>
          <w:rtl w:val="0"/>
        </w:rPr>
        <w:t xml:space="preserve">, a comprovação de regularidade fiscal e trabalhista das microempresas e empresas de pequeno porte somente será exigida para efeito de assinatura do contrato.</w:t>
      </w:r>
    </w:p>
    <w:p w:rsidR="00000000" w:rsidDel="00000000" w:rsidP="00000000" w:rsidRDefault="00000000" w:rsidRPr="00000000" w14:paraId="00000820">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Em relação à </w:t>
      </w:r>
      <w:r w:rsidDel="00000000" w:rsidR="00000000" w:rsidRPr="00000000">
        <w:rPr>
          <w:rFonts w:ascii="Montserrat" w:cs="Montserrat" w:eastAsia="Montserrat" w:hAnsi="Montserrat"/>
          <w:b w:val="1"/>
          <w:bCs w:val="1"/>
          <w:i w:val="1"/>
          <w:iCs w:val="1"/>
          <w:color w:val="351c75"/>
          <w:sz w:val="22"/>
          <w:szCs w:val="22"/>
          <w:rtl w:val="0"/>
        </w:rPr>
        <w:t xml:space="preserve">gestão do Simples Nacional,</w:t>
      </w:r>
      <w:r w:rsidDel="00000000" w:rsidR="00000000" w:rsidRPr="00000000">
        <w:rPr>
          <w:color w:val="262626"/>
          <w:rtl w:val="0"/>
        </w:rPr>
        <w:t xml:space="preserve"> Como é o órgão mais significativo na Gestão do Simples Nacional, recomendo que memorize a sua composição (que foi, inclusive, alterada pela LC 188/2021): </w:t>
      </w:r>
    </w:p>
    <w:p w:rsidR="00000000" w:rsidDel="00000000" w:rsidP="00000000" w:rsidRDefault="00000000" w:rsidRPr="00000000" w14:paraId="00000821">
      <w:pPr>
        <w:pBdr>
          <w:top w:color="351c75" w:space="1" w:sz="18" w:val="single"/>
          <w:left w:color="351c75" w:space="1" w:sz="18" w:val="single"/>
          <w:bottom w:color="351c75" w:space="1" w:sz="18" w:val="single"/>
          <w:right w:color="351c75" w:space="1" w:sz="18" w:val="single"/>
        </w:pBdr>
        <w:shd w:fill="ffffff" w:val="clear"/>
        <w:spacing w:after="240" w:before="120" w:lineRule="auto"/>
        <w:jc w:val="center"/>
        <w:rPr>
          <w:color w:val="262626"/>
        </w:rPr>
      </w:pPr>
      <w:r w:rsidDel="00000000" w:rsidR="00000000" w:rsidRPr="00000000">
        <w:rPr>
          <w:color w:val="262626"/>
        </w:rPr>
        <w:drawing>
          <wp:inline distB="114300" distT="114300" distL="114300" distR="114300">
            <wp:extent cx="5235634" cy="2152332"/>
            <wp:effectExtent b="0" l="0" r="0" t="0"/>
            <wp:docPr id="488" name="image43.png"/>
            <a:graphic>
              <a:graphicData uri="http://schemas.openxmlformats.org/drawingml/2006/picture">
                <pic:pic>
                  <pic:nvPicPr>
                    <pic:cNvPr id="0" name="image43.png"/>
                    <pic:cNvPicPr preferRelativeResize="0"/>
                  </pic:nvPicPr>
                  <pic:blipFill>
                    <a:blip r:embed="rId138"/>
                    <a:srcRect b="0" l="0" r="0" t="0"/>
                    <a:stretch>
                      <a:fillRect/>
                    </a:stretch>
                  </pic:blipFill>
                  <pic:spPr>
                    <a:xfrm>
                      <a:off x="0" y="0"/>
                      <a:ext cx="5235634" cy="2152332"/>
                    </a:xfrm>
                    <a:prstGeom prst="rect"/>
                    <a:ln/>
                  </pic:spPr>
                </pic:pic>
              </a:graphicData>
            </a:graphic>
          </wp:inline>
        </w:drawing>
      </w:r>
      <w:r w:rsidDel="00000000" w:rsidR="00000000" w:rsidRPr="00000000">
        <w:rPr>
          <w:rtl w:val="0"/>
        </w:rPr>
      </w:r>
    </w:p>
    <w:p w:rsidR="00000000" w:rsidDel="00000000" w:rsidP="00000000" w:rsidRDefault="00000000" w:rsidRPr="00000000" w14:paraId="00000822">
      <w:pPr>
        <w:pBdr>
          <w:top w:color="351c75" w:space="1" w:sz="18" w:val="single"/>
          <w:left w:color="351c75" w:space="1" w:sz="18" w:val="single"/>
          <w:bottom w:color="351c75" w:space="1" w:sz="18" w:val="single"/>
          <w:right w:color="351c75" w:space="1" w:sz="18" w:val="single"/>
        </w:pBdr>
        <w:shd w:fill="ffffff" w:val="clear"/>
        <w:spacing w:after="240" w:before="120" w:lineRule="auto"/>
        <w:rPr>
          <w:color w:val="262626"/>
        </w:rPr>
      </w:pPr>
      <w:r w:rsidDel="00000000" w:rsidR="00000000" w:rsidRPr="00000000">
        <w:rPr>
          <w:color w:val="262626"/>
          <w:rtl w:val="0"/>
        </w:rPr>
        <w:t xml:space="preserve">Os últimos tópicos são interessantes, mas uma boa leitura será suficiente para a sua prova. </w:t>
      </w:r>
    </w:p>
    <w:p w:rsidR="00000000" w:rsidDel="00000000" w:rsidP="00000000" w:rsidRDefault="00000000" w:rsidRPr="00000000" w14:paraId="00000823">
      <w:pPr>
        <w:pBdr>
          <w:top w:color="351c75" w:space="1" w:sz="18" w:val="single"/>
          <w:left w:color="351c75" w:space="1" w:sz="18" w:val="single"/>
          <w:bottom w:color="351c75" w:space="1" w:sz="18" w:val="single"/>
          <w:right w:color="351c75" w:space="1" w:sz="18" w:val="single"/>
        </w:pBdr>
        <w:spacing w:after="20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824">
      <w:pPr>
        <w:pStyle w:val="Heading1"/>
        <w:pBdr>
          <w:top w:color="ffffff" w:space="0" w:sz="24" w:val="single"/>
        </w:pBdr>
        <w:spacing w:before="0" w:lineRule="auto"/>
        <w:rPr>
          <w:i w:val="1"/>
          <w:iCs w:val="1"/>
          <w:sz w:val="32"/>
          <w:szCs w:val="32"/>
        </w:rPr>
      </w:pPr>
      <w:bookmarkStart w:colFirst="0" w:colLast="0" w:name="_heading=h.qvitslvlse3x" w:id="90"/>
      <w:bookmarkEnd w:id="90"/>
      <w:r w:rsidDel="00000000" w:rsidR="00000000" w:rsidRPr="00000000">
        <w:rPr>
          <w:i w:val="1"/>
          <w:iCs w:val="1"/>
          <w:sz w:val="32"/>
          <w:szCs w:val="32"/>
          <w:rtl w:val="0"/>
        </w:rPr>
        <w:t xml:space="preserve">Tarefa 93</w:t>
      </w:r>
    </w:p>
    <w:p w:rsidR="00000000" w:rsidDel="00000000" w:rsidP="00000000" w:rsidRDefault="00000000" w:rsidRPr="00000000" w14:paraId="00000825">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826">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827">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19 - Parte 6 de 6. Resumos dos assuntos importantes.</w:t>
      </w:r>
    </w:p>
    <w:p w:rsidR="00000000" w:rsidDel="00000000" w:rsidP="00000000" w:rsidRDefault="00000000" w:rsidRPr="00000000" w14:paraId="00000828">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829">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39">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82A">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rPr>
      </w:pPr>
      <w:r w:rsidDel="00000000" w:rsidR="00000000" w:rsidRPr="00000000">
        <w:rPr>
          <w:rtl w:val="0"/>
        </w:rPr>
      </w:r>
    </w:p>
    <w:p w:rsidR="00000000" w:rsidDel="00000000" w:rsidP="00000000" w:rsidRDefault="00000000" w:rsidRPr="00000000" w14:paraId="0000082B">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Estude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19 (Simples Nacional).</w:t>
      </w:r>
    </w:p>
    <w:p w:rsidR="00000000" w:rsidDel="00000000" w:rsidP="00000000" w:rsidRDefault="00000000" w:rsidRPr="00000000" w14:paraId="0000082C">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82D">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19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alto, representando </w:t>
      </w:r>
      <w:r w:rsidDel="00000000" w:rsidR="00000000" w:rsidRPr="00000000">
        <w:rPr>
          <w:rFonts w:ascii="Montserrat" w:cs="Montserrat" w:eastAsia="Montserrat" w:hAnsi="Montserrat"/>
          <w:b w:val="1"/>
          <w:bCs w:val="1"/>
          <w:i w:val="1"/>
          <w:iCs w:val="1"/>
          <w:color w:val="351c75"/>
          <w:sz w:val="22"/>
          <w:szCs w:val="22"/>
          <w:rtl w:val="0"/>
        </w:rPr>
        <w:t xml:space="preserve">10,18%</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2E">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82F">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highlight w:val="yellow"/>
        </w:rPr>
      </w:pPr>
      <w:r w:rsidDel="00000000" w:rsidR="00000000" w:rsidRPr="00000000">
        <w:rPr>
          <w:rtl w:val="0"/>
        </w:rPr>
        <w:t xml:space="preserve">Leia também a </w:t>
      </w:r>
      <w:r w:rsidDel="00000000" w:rsidR="00000000" w:rsidRPr="00000000">
        <w:rPr>
          <w:rFonts w:ascii="Montserrat" w:cs="Montserrat" w:eastAsia="Montserrat" w:hAnsi="Montserrat"/>
          <w:b w:val="1"/>
          <w:bCs w:val="1"/>
          <w:i w:val="1"/>
          <w:iCs w:val="1"/>
          <w:color w:val="351c75"/>
          <w:sz w:val="22"/>
          <w:szCs w:val="22"/>
          <w:rtl w:val="0"/>
        </w:rPr>
        <w:t xml:space="preserve">LC 123/06</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30">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831">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Caso esteja há muito tempo sem estudar o tema ou este ainda não tenha sido estudado, seguem algumas dicas de conteúdo:</w:t>
      </w:r>
      <w:r w:rsidDel="00000000" w:rsidR="00000000" w:rsidRPr="00000000">
        <w:rPr>
          <w:rtl w:val="0"/>
        </w:rPr>
      </w:r>
    </w:p>
    <w:p w:rsidR="00000000" w:rsidDel="00000000" w:rsidP="00000000" w:rsidRDefault="00000000" w:rsidRPr="00000000" w14:paraId="0000083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833">
      <w:pPr>
        <w:pBdr>
          <w:top w:color="351c75" w:space="1" w:sz="18" w:val="single"/>
          <w:left w:color="351c75" w:space="1" w:sz="18" w:val="single"/>
          <w:bottom w:color="351c75" w:space="1" w:sz="18" w:val="single"/>
          <w:right w:color="351c75" w:space="1" w:sz="18" w:val="single"/>
        </w:pBdr>
        <w:spacing w:after="200" w:lineRule="auto"/>
        <w:rPr>
          <w:i w:val="1"/>
          <w:iCs w:val="1"/>
          <w:sz w:val="32"/>
          <w:szCs w:val="32"/>
        </w:rPr>
      </w:pPr>
      <w:r w:rsidDel="00000000" w:rsidR="00000000" w:rsidRPr="00000000">
        <w:rPr>
          <w:rtl w:val="0"/>
        </w:rPr>
        <w:t xml:space="preserve">Nesta última tarefa sobre o tema do </w:t>
      </w:r>
      <w:r w:rsidDel="00000000" w:rsidR="00000000" w:rsidRPr="00000000">
        <w:rPr>
          <w:rFonts w:ascii="Montserrat" w:cs="Montserrat" w:eastAsia="Montserrat" w:hAnsi="Montserrat"/>
          <w:b w:val="1"/>
          <w:bCs w:val="1"/>
          <w:i w:val="1"/>
          <w:iCs w:val="1"/>
          <w:color w:val="351c75"/>
          <w:sz w:val="22"/>
          <w:szCs w:val="22"/>
          <w:rtl w:val="0"/>
        </w:rPr>
        <w:t xml:space="preserve">Simples Nacional</w:t>
      </w:r>
      <w:r w:rsidDel="00000000" w:rsidR="00000000" w:rsidRPr="00000000">
        <w:rPr>
          <w:rtl w:val="0"/>
        </w:rPr>
        <w:t xml:space="preserve">, leia atentamente o último tópico que traz o </w:t>
      </w:r>
      <w:r w:rsidDel="00000000" w:rsidR="00000000" w:rsidRPr="00000000">
        <w:rPr>
          <w:rFonts w:ascii="Montserrat" w:cs="Montserrat" w:eastAsia="Montserrat" w:hAnsi="Montserrat"/>
          <w:b w:val="1"/>
          <w:bCs w:val="1"/>
          <w:i w:val="1"/>
          <w:iCs w:val="1"/>
          <w:color w:val="351c75"/>
          <w:sz w:val="22"/>
          <w:szCs w:val="22"/>
          <w:rtl w:val="0"/>
        </w:rPr>
        <w:t xml:space="preserve">resumo dos assuntos importantes. </w:t>
      </w:r>
      <w:r w:rsidDel="00000000" w:rsidR="00000000" w:rsidRPr="00000000">
        <w:rPr>
          <w:rtl w:val="0"/>
        </w:rPr>
        <w:t xml:space="preserve">Guarde os esquemas do professor. </w:t>
      </w:r>
      <w:r w:rsidDel="00000000" w:rsidR="00000000" w:rsidRPr="00000000">
        <w:br w:type="page"/>
      </w:r>
      <w:r w:rsidDel="00000000" w:rsidR="00000000" w:rsidRPr="00000000">
        <w:rPr>
          <w:rtl w:val="0"/>
        </w:rPr>
      </w:r>
    </w:p>
    <w:p w:rsidR="00000000" w:rsidDel="00000000" w:rsidP="00000000" w:rsidRDefault="00000000" w:rsidRPr="00000000" w14:paraId="00000834">
      <w:pPr>
        <w:pStyle w:val="Heading1"/>
        <w:pBdr>
          <w:top w:color="ffffff" w:space="0" w:sz="24" w:val="single"/>
        </w:pBdr>
        <w:spacing w:before="0" w:lineRule="auto"/>
        <w:rPr>
          <w:i w:val="1"/>
          <w:iCs w:val="1"/>
          <w:sz w:val="32"/>
          <w:szCs w:val="32"/>
        </w:rPr>
      </w:pPr>
      <w:bookmarkStart w:colFirst="0" w:colLast="0" w:name="_heading=h.aszctrq7qv6o" w:id="91"/>
      <w:bookmarkEnd w:id="91"/>
      <w:r w:rsidDel="00000000" w:rsidR="00000000" w:rsidRPr="00000000">
        <w:rPr>
          <w:i w:val="1"/>
          <w:iCs w:val="1"/>
          <w:sz w:val="32"/>
          <w:szCs w:val="32"/>
          <w:rtl w:val="0"/>
        </w:rPr>
        <w:t xml:space="preserve">Tarefa 94</w:t>
      </w:r>
    </w:p>
    <w:p w:rsidR="00000000" w:rsidDel="00000000" w:rsidP="00000000" w:rsidRDefault="00000000" w:rsidRPr="00000000" w14:paraId="00000835">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836">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19.</w:t>
      </w:r>
    </w:p>
    <w:p w:rsidR="00000000" w:rsidDel="00000000" w:rsidP="00000000" w:rsidRDefault="00000000" w:rsidRPr="00000000" w14:paraId="00000837">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40">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838">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Nas tarefas que envolvam </w:t>
      </w:r>
      <w:r w:rsidDel="00000000" w:rsidR="00000000" w:rsidRPr="00000000">
        <w:rPr>
          <w:rFonts w:ascii="Montserrat" w:cs="Montserrat" w:eastAsia="Montserrat" w:hAnsi="Montserrat"/>
          <w:b w:val="1"/>
          <w:bCs w:val="1"/>
          <w:i w:val="1"/>
          <w:iCs w:val="1"/>
          <w:color w:val="351c75"/>
          <w:sz w:val="22"/>
          <w:szCs w:val="22"/>
          <w:rtl w:val="0"/>
        </w:rPr>
        <w:t xml:space="preserve">questões</w:t>
      </w:r>
      <w:r w:rsidDel="00000000" w:rsidR="00000000" w:rsidRPr="00000000">
        <w:rPr>
          <w:color w:val="262626"/>
          <w:rtl w:val="0"/>
        </w:rPr>
        <w:t xml:space="preserve">, sugiro que você as resolva pelas</w:t>
      </w:r>
      <w:r w:rsidDel="00000000" w:rsidR="00000000" w:rsidRPr="00000000">
        <w:rPr>
          <w:rFonts w:ascii="Montserrat" w:cs="Montserrat" w:eastAsia="Montserrat" w:hAnsi="Montserrat"/>
          <w:b w:val="1"/>
          <w:bCs w:val="1"/>
          <w:i w:val="1"/>
          <w:iCs w:val="1"/>
          <w:color w:val="351c75"/>
          <w:sz w:val="22"/>
          <w:szCs w:val="22"/>
          <w:rtl w:val="0"/>
        </w:rPr>
        <w:t xml:space="preserve"> 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 E não esqueça de </w:t>
      </w:r>
      <w:r w:rsidDel="00000000" w:rsidR="00000000" w:rsidRPr="00000000">
        <w:rPr>
          <w:rFonts w:ascii="Montserrat" w:cs="Montserrat" w:eastAsia="Montserrat" w:hAnsi="Montserrat"/>
          <w:b w:val="1"/>
          <w:bCs w:val="1"/>
          <w:i w:val="1"/>
          <w:iCs w:val="1"/>
          <w:color w:val="351c75"/>
          <w:sz w:val="22"/>
          <w:szCs w:val="22"/>
          <w:rtl w:val="0"/>
        </w:rPr>
        <w:t xml:space="preserve">deixar assinaladas</w:t>
      </w:r>
      <w:r w:rsidDel="00000000" w:rsidR="00000000" w:rsidRPr="00000000">
        <w:rPr>
          <w:color w:val="262626"/>
          <w:rtl w:val="0"/>
        </w:rPr>
        <w:t xml:space="preserve"> as questões que você errar, ou responder com dúvida. Voltaremos a elas futuramente.</w:t>
      </w:r>
    </w:p>
    <w:p w:rsidR="00000000" w:rsidDel="00000000" w:rsidP="00000000" w:rsidRDefault="00000000" w:rsidRPr="00000000" w14:paraId="00000839">
      <w:pPr>
        <w:pBdr>
          <w:top w:color="351c75" w:space="1" w:sz="18" w:val="single"/>
          <w:left w:color="351c75" w:space="1" w:sz="18" w:val="single"/>
          <w:bottom w:color="351c75" w:space="1" w:sz="18" w:val="single"/>
          <w:right w:color="351c75" w:space="1" w:sz="18" w:val="single"/>
        </w:pBdr>
        <w:spacing w:after="200" w:lineRule="auto"/>
        <w:rPr>
          <w:rFonts w:ascii="Roboto" w:cs="Roboto" w:eastAsia="Roboto" w:hAnsi="Roboto"/>
          <w:i w:val="1"/>
          <w:iCs w:val="1"/>
          <w:color w:val="0f5132"/>
          <w:highlight w:val="yellow"/>
        </w:rPr>
      </w:pPr>
      <w:r w:rsidDel="00000000" w:rsidR="00000000" w:rsidRPr="00000000">
        <w:rPr>
          <w:rtl w:val="0"/>
        </w:rPr>
        <w:t xml:space="preserve">1. </w:t>
      </w:r>
      <w:r w:rsidDel="00000000" w:rsidR="00000000" w:rsidRPr="00000000">
        <w:rPr>
          <w:color w:val="262626"/>
          <w:rtl w:val="0"/>
        </w:rPr>
        <w:t xml:space="preserve">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ímpares)</w:t>
      </w:r>
      <w:r w:rsidDel="00000000" w:rsidR="00000000" w:rsidRPr="00000000">
        <w:rPr>
          <w:color w:val="262626"/>
          <w:rtl w:val="0"/>
        </w:rPr>
        <w:t xml:space="preserve">.</w:t>
      </w:r>
      <w:r w:rsidDel="00000000" w:rsidR="00000000" w:rsidRPr="00000000">
        <w:rPr>
          <w:rtl w:val="0"/>
        </w:rPr>
      </w:r>
    </w:p>
    <w:p w:rsidR="00000000" w:rsidDel="00000000" w:rsidP="00000000" w:rsidRDefault="00000000" w:rsidRPr="00000000" w14:paraId="0000083A">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2.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83B">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3.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83C">
      <w:pPr>
        <w:pStyle w:val="Heading1"/>
        <w:pBdr>
          <w:top w:color="ffffff" w:space="0" w:sz="24" w:val="single"/>
        </w:pBdr>
        <w:spacing w:before="0" w:lineRule="auto"/>
        <w:rPr>
          <w:i w:val="1"/>
          <w:iCs w:val="1"/>
          <w:sz w:val="32"/>
          <w:szCs w:val="32"/>
        </w:rPr>
      </w:pPr>
      <w:bookmarkStart w:colFirst="0" w:colLast="0" w:name="_heading=h.uk384kmh2ahb" w:id="92"/>
      <w:bookmarkEnd w:id="92"/>
      <w:r w:rsidDel="00000000" w:rsidR="00000000" w:rsidRPr="00000000">
        <w:rPr>
          <w:i w:val="1"/>
          <w:iCs w:val="1"/>
          <w:sz w:val="32"/>
          <w:szCs w:val="32"/>
          <w:rtl w:val="0"/>
        </w:rPr>
        <w:t xml:space="preserve">Tarefa 95</w:t>
      </w:r>
    </w:p>
    <w:p w:rsidR="00000000" w:rsidDel="00000000" w:rsidP="00000000" w:rsidRDefault="00000000" w:rsidRPr="00000000" w14:paraId="0000083D">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83E">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83F">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19 e resolução de questões.</w:t>
      </w:r>
    </w:p>
    <w:p w:rsidR="00000000" w:rsidDel="00000000" w:rsidP="00000000" w:rsidRDefault="00000000" w:rsidRPr="00000000" w14:paraId="00000840">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84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41">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842">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highlight w:val="yellow"/>
        </w:rPr>
      </w:pPr>
      <w:r w:rsidDel="00000000" w:rsidR="00000000" w:rsidRPr="00000000">
        <w:rPr>
          <w:rtl w:val="0"/>
        </w:rPr>
      </w:r>
    </w:p>
    <w:p w:rsidR="00000000" w:rsidDel="00000000" w:rsidP="00000000" w:rsidRDefault="00000000" w:rsidRPr="00000000" w14:paraId="00000843">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1. Comece a revisão fazendo a </w:t>
      </w:r>
      <w:r w:rsidDel="00000000" w:rsidR="00000000" w:rsidRPr="00000000">
        <w:rPr>
          <w:rFonts w:ascii="Montserrat" w:cs="Montserrat" w:eastAsia="Montserrat" w:hAnsi="Montserrat"/>
          <w:b w:val="1"/>
          <w:bCs w:val="1"/>
          <w:i w:val="1"/>
          <w:iCs w:val="1"/>
          <w:color w:val="351c75"/>
          <w:sz w:val="22"/>
          <w:szCs w:val="22"/>
          <w:rtl w:val="0"/>
        </w:rPr>
        <w:t xml:space="preserve">leitura dos seus grifos</w:t>
      </w:r>
      <w:r w:rsidDel="00000000" w:rsidR="00000000" w:rsidRPr="00000000">
        <w:rPr>
          <w:color w:val="262626"/>
          <w:rtl w:val="0"/>
        </w:rPr>
        <w:t xml:space="preserve">. Se preferir, você pode fazer a revisão pelo PDF Simplificado, ou pelo PDF com Marcação dos Aprovados, caso esteja disponível nessa aula.</w:t>
      </w:r>
    </w:p>
    <w:p w:rsidR="00000000" w:rsidDel="00000000" w:rsidP="00000000" w:rsidRDefault="00000000" w:rsidRPr="00000000" w14:paraId="00000844">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2. 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pares).</w:t>
      </w:r>
      <w:r w:rsidDel="00000000" w:rsidR="00000000" w:rsidRPr="00000000">
        <w:rPr>
          <w:rtl w:val="0"/>
        </w:rPr>
      </w:r>
    </w:p>
    <w:p w:rsidR="00000000" w:rsidDel="00000000" w:rsidP="00000000" w:rsidRDefault="00000000" w:rsidRPr="00000000" w14:paraId="00000845">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Resolva as questões pelas </w:t>
      </w:r>
      <w:r w:rsidDel="00000000" w:rsidR="00000000" w:rsidRPr="00000000">
        <w:rPr>
          <w:rFonts w:ascii="Montserrat" w:cs="Montserrat" w:eastAsia="Montserrat" w:hAnsi="Montserrat"/>
          <w:b w:val="1"/>
          <w:bCs w:val="1"/>
          <w:i w:val="1"/>
          <w:iCs w:val="1"/>
          <w:color w:val="351c75"/>
          <w:sz w:val="22"/>
          <w:szCs w:val="22"/>
          <w:rtl w:val="0"/>
        </w:rPr>
        <w:t xml:space="preserve">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846">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3.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847">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4.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848">
      <w:pPr>
        <w:pStyle w:val="Heading1"/>
        <w:pBdr>
          <w:top w:color="ffffff" w:space="0" w:sz="24" w:val="single"/>
        </w:pBdr>
        <w:spacing w:before="0" w:lineRule="auto"/>
        <w:rPr>
          <w:i w:val="1"/>
          <w:iCs w:val="1"/>
          <w:sz w:val="32"/>
          <w:szCs w:val="32"/>
        </w:rPr>
      </w:pPr>
      <w:bookmarkStart w:colFirst="0" w:colLast="0" w:name="_heading=h.orgokh4ufkd7" w:id="93"/>
      <w:bookmarkEnd w:id="93"/>
      <w:r w:rsidDel="00000000" w:rsidR="00000000" w:rsidRPr="00000000">
        <w:rPr>
          <w:i w:val="1"/>
          <w:iCs w:val="1"/>
          <w:sz w:val="32"/>
          <w:szCs w:val="32"/>
          <w:rtl w:val="0"/>
        </w:rPr>
        <w:t xml:space="preserve">Tarefa 96</w:t>
      </w:r>
    </w:p>
    <w:p w:rsidR="00000000" w:rsidDel="00000000" w:rsidP="00000000" w:rsidRDefault="00000000" w:rsidRPr="00000000" w14:paraId="00000849">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84A">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por Resumos e/ou Mapas Mentais da Aula 19.</w:t>
      </w:r>
    </w:p>
    <w:p w:rsidR="00000000" w:rsidDel="00000000" w:rsidP="00000000" w:rsidRDefault="00000000" w:rsidRPr="00000000" w14:paraId="0000084B">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42">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84C">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É neste momento que o seu estudo dará o “pulo do gato”, fazendo a construção do </w:t>
      </w:r>
      <w:r w:rsidDel="00000000" w:rsidR="00000000" w:rsidRPr="00000000">
        <w:rPr>
          <w:rFonts w:ascii="Montserrat" w:cs="Montserrat" w:eastAsia="Montserrat" w:hAnsi="Montserrat"/>
          <w:b w:val="1"/>
          <w:bCs w:val="1"/>
          <w:i w:val="1"/>
          <w:iCs w:val="1"/>
          <w:color w:val="351c75"/>
          <w:sz w:val="22"/>
          <w:szCs w:val="22"/>
          <w:rtl w:val="0"/>
        </w:rPr>
        <w:t xml:space="preserve">funil de conteúdos</w:t>
      </w:r>
      <w:r w:rsidDel="00000000" w:rsidR="00000000" w:rsidRPr="00000000">
        <w:rPr>
          <w:color w:val="351c75"/>
          <w:rtl w:val="0"/>
        </w:rPr>
        <w:t xml:space="preserve"> </w:t>
      </w:r>
      <w:r w:rsidDel="00000000" w:rsidR="00000000" w:rsidRPr="00000000">
        <w:rPr>
          <w:color w:val="262626"/>
          <w:rtl w:val="0"/>
        </w:rPr>
        <w:t xml:space="preserve">tão necessário à sua aprovação e, de quebra, praticando também o “desmame” do PDF desta aula.</w:t>
      </w:r>
    </w:p>
    <w:p w:rsidR="00000000" w:rsidDel="00000000" w:rsidP="00000000" w:rsidRDefault="00000000" w:rsidRPr="00000000" w14:paraId="0000084D">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Para esta tarefa queremos que você:</w:t>
      </w:r>
    </w:p>
    <w:p w:rsidR="00000000" w:rsidDel="00000000" w:rsidP="00000000" w:rsidRDefault="00000000" w:rsidRPr="00000000" w14:paraId="0000084E">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1. Baixe o Resumo ou o Mapa Mental da aula em questão* (se quiser pode baixar os dois), imprima-os e leia.</w:t>
      </w:r>
    </w:p>
    <w:p w:rsidR="00000000" w:rsidDel="00000000" w:rsidP="00000000" w:rsidRDefault="00000000" w:rsidRPr="00000000" w14:paraId="0000084F">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2. Volte a </w:t>
      </w:r>
      <w:r w:rsidDel="00000000" w:rsidR="00000000" w:rsidRPr="00000000">
        <w:rPr>
          <w:rFonts w:ascii="Montserrat" w:cs="Montserrat" w:eastAsia="Montserrat" w:hAnsi="Montserrat"/>
          <w:b w:val="1"/>
          <w:bCs w:val="1"/>
          <w:i w:val="1"/>
          <w:iCs w:val="1"/>
          <w:color w:val="351c75"/>
          <w:sz w:val="22"/>
          <w:szCs w:val="22"/>
          <w:u w:val="single"/>
          <w:rtl w:val="0"/>
        </w:rPr>
        <w:t xml:space="preserve">todas as questões que você tenha errado</w:t>
      </w:r>
      <w:r w:rsidDel="00000000" w:rsidR="00000000" w:rsidRPr="00000000">
        <w:rPr>
          <w:rFonts w:ascii="Montserrat" w:cs="Montserrat" w:eastAsia="Montserrat" w:hAnsi="Montserrat"/>
          <w:b w:val="1"/>
          <w:bCs w:val="1"/>
          <w:i w:val="1"/>
          <w:iCs w:val="1"/>
          <w:color w:val="351c75"/>
          <w:sz w:val="22"/>
          <w:szCs w:val="22"/>
          <w:rtl w:val="0"/>
        </w:rPr>
        <w:t xml:space="preserve"> e refaça-as.</w:t>
      </w:r>
    </w:p>
    <w:p w:rsidR="00000000" w:rsidDel="00000000" w:rsidP="00000000" w:rsidRDefault="00000000" w:rsidRPr="00000000" w14:paraId="00000850">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3. Finalize as questões do PDF (se forem muitas, resolva até 30 questões novas).</w:t>
      </w:r>
    </w:p>
    <w:p w:rsidR="00000000" w:rsidDel="00000000" w:rsidP="00000000" w:rsidRDefault="00000000" w:rsidRPr="00000000" w14:paraId="00000851">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4. Complemente as informações dos seus Resumos e/ou Mapas Mentais com os assuntos das questões que você errar</w:t>
      </w:r>
      <w:r w:rsidDel="00000000" w:rsidR="00000000" w:rsidRPr="00000000">
        <w:rPr>
          <w:color w:val="262626"/>
          <w:rtl w:val="0"/>
        </w:rPr>
        <w:t xml:space="preserve">.</w:t>
      </w:r>
    </w:p>
    <w:p w:rsidR="00000000" w:rsidDel="00000000" w:rsidP="00000000" w:rsidRDefault="00000000" w:rsidRPr="00000000" w14:paraId="00000852">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p>
    <w:p w:rsidR="00000000" w:rsidDel="00000000" w:rsidP="00000000" w:rsidRDefault="00000000" w:rsidRPr="00000000" w14:paraId="00000853">
      <w:pPr>
        <w:pBdr>
          <w:top w:color="351c75" w:space="1" w:sz="18" w:val="single"/>
          <w:left w:color="351c75" w:space="1" w:sz="18" w:val="single"/>
          <w:bottom w:color="351c75" w:space="1" w:sz="18" w:val="single"/>
          <w:right w:color="351c75" w:space="1" w:sz="18" w:val="single"/>
        </w:pBdr>
        <w:spacing w:after="200" w:lineRule="auto"/>
        <w:rPr>
          <w:color w:val="262626"/>
        </w:rPr>
        <w:sectPr>
          <w:type w:val="nextPage"/>
          <w:pgSz w:h="16838" w:w="11906" w:orient="portrait"/>
          <w:pgMar w:bottom="1418" w:top="1418" w:left="709" w:right="709" w:header="709" w:footer="0"/>
        </w:sectPr>
      </w:pPr>
      <w:r w:rsidDel="00000000" w:rsidR="00000000" w:rsidRPr="00000000">
        <w:rPr>
          <w:color w:val="262626"/>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p>
    <w:p w:rsidR="00000000" w:rsidDel="00000000" w:rsidP="00000000" w:rsidRDefault="00000000" w:rsidRPr="00000000" w14:paraId="00000854">
      <w:pPr>
        <w:pStyle w:val="Heading1"/>
        <w:pBdr>
          <w:top w:color="ffffff" w:space="0" w:sz="24" w:val="single"/>
        </w:pBdr>
        <w:spacing w:before="0" w:lineRule="auto"/>
        <w:rPr>
          <w:i w:val="1"/>
          <w:iCs w:val="1"/>
          <w:sz w:val="32"/>
          <w:szCs w:val="32"/>
        </w:rPr>
      </w:pPr>
      <w:bookmarkStart w:colFirst="0" w:colLast="0" w:name="_heading=h.unn6l71levqu" w:id="94"/>
      <w:bookmarkEnd w:id="94"/>
      <w:r w:rsidDel="00000000" w:rsidR="00000000" w:rsidRPr="00000000">
        <w:rPr>
          <w:i w:val="1"/>
          <w:iCs w:val="1"/>
          <w:sz w:val="32"/>
          <w:szCs w:val="32"/>
          <w:rtl w:val="0"/>
        </w:rPr>
        <w:t xml:space="preserve">Tarefa 97</w:t>
      </w:r>
    </w:p>
    <w:p w:rsidR="00000000" w:rsidDel="00000000" w:rsidP="00000000" w:rsidRDefault="00000000" w:rsidRPr="00000000" w14:paraId="00000855">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856">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857">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20.</w:t>
      </w:r>
    </w:p>
    <w:p w:rsidR="00000000" w:rsidDel="00000000" w:rsidP="00000000" w:rsidRDefault="00000000" w:rsidRPr="00000000" w14:paraId="00000858">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859">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43">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85A">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rPr>
      </w:pPr>
      <w:r w:rsidDel="00000000" w:rsidR="00000000" w:rsidRPr="00000000">
        <w:rPr>
          <w:rtl w:val="0"/>
        </w:rPr>
      </w:r>
    </w:p>
    <w:p w:rsidR="00000000" w:rsidDel="00000000" w:rsidP="00000000" w:rsidRDefault="00000000" w:rsidRPr="00000000" w14:paraId="0000085B">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Estude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20 (Execução Fiscal). </w:t>
      </w:r>
    </w:p>
    <w:p w:rsidR="00000000" w:rsidDel="00000000" w:rsidP="00000000" w:rsidRDefault="00000000" w:rsidRPr="00000000" w14:paraId="0000085C">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85D">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20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muito baixo, representando </w:t>
      </w:r>
      <w:r w:rsidDel="00000000" w:rsidR="00000000" w:rsidRPr="00000000">
        <w:rPr>
          <w:rFonts w:ascii="Montserrat" w:cs="Montserrat" w:eastAsia="Montserrat" w:hAnsi="Montserrat"/>
          <w:b w:val="1"/>
          <w:bCs w:val="1"/>
          <w:i w:val="1"/>
          <w:iCs w:val="1"/>
          <w:color w:val="351c75"/>
          <w:sz w:val="22"/>
          <w:szCs w:val="22"/>
          <w:rtl w:val="0"/>
        </w:rPr>
        <w:t xml:space="preserve">1,99%</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5E">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85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Leia a Lei de Execuções Fiscal e a lei da medida cautelar fiscal:</w:t>
      </w:r>
    </w:p>
    <w:p w:rsidR="00000000" w:rsidDel="00000000" w:rsidP="00000000" w:rsidRDefault="00000000" w:rsidRPr="00000000" w14:paraId="0000086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861">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LEF: Lei nº 6.830/80;</w:t>
      </w:r>
    </w:p>
    <w:p w:rsidR="00000000" w:rsidDel="00000000" w:rsidP="00000000" w:rsidRDefault="00000000" w:rsidRPr="00000000" w14:paraId="00000862">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 MCF: Lei nº 8.397/92;</w:t>
      </w:r>
    </w:p>
    <w:p w:rsidR="00000000" w:rsidDel="00000000" w:rsidP="00000000" w:rsidRDefault="00000000" w:rsidRPr="00000000" w14:paraId="0000086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86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Caso esteja há muito tempo sem estudar o tema ou este ainda não tenha sido estudado, seguem algumas dicas de conteúdo e questões a serem resolvidas:</w:t>
      </w:r>
    </w:p>
    <w:p w:rsidR="00000000" w:rsidDel="00000000" w:rsidP="00000000" w:rsidRDefault="00000000" w:rsidRPr="00000000" w14:paraId="0000086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86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 </w:t>
      </w:r>
      <w:r w:rsidDel="00000000" w:rsidR="00000000" w:rsidRPr="00000000">
        <w:rPr>
          <w:rFonts w:ascii="Montserrat" w:cs="Montserrat" w:eastAsia="Montserrat" w:hAnsi="Montserrat"/>
          <w:b w:val="1"/>
          <w:bCs w:val="1"/>
          <w:i w:val="1"/>
          <w:iCs w:val="1"/>
          <w:color w:val="351c75"/>
          <w:sz w:val="22"/>
          <w:szCs w:val="22"/>
          <w:rtl w:val="0"/>
        </w:rPr>
        <w:t xml:space="preserve">aula 20</w:t>
      </w:r>
      <w:r w:rsidDel="00000000" w:rsidR="00000000" w:rsidRPr="00000000">
        <w:rPr>
          <w:rtl w:val="0"/>
        </w:rPr>
        <w:t xml:space="preserve">, no seu primeiro tópico, traz ensinamentos sobre a </w:t>
      </w:r>
      <w:r w:rsidDel="00000000" w:rsidR="00000000" w:rsidRPr="00000000">
        <w:rPr>
          <w:rFonts w:ascii="Montserrat" w:cs="Montserrat" w:eastAsia="Montserrat" w:hAnsi="Montserrat"/>
          <w:b w:val="1"/>
          <w:bCs w:val="1"/>
          <w:i w:val="1"/>
          <w:iCs w:val="1"/>
          <w:color w:val="351c75"/>
          <w:sz w:val="22"/>
          <w:szCs w:val="22"/>
          <w:rtl w:val="0"/>
        </w:rPr>
        <w:t xml:space="preserve">execução fiscal</w:t>
      </w:r>
      <w:r w:rsidDel="00000000" w:rsidR="00000000" w:rsidRPr="00000000">
        <w:rPr>
          <w:rtl w:val="0"/>
        </w:rPr>
        <w:t xml:space="preserve">.</w:t>
      </w:r>
    </w:p>
    <w:p w:rsidR="00000000" w:rsidDel="00000000" w:rsidP="00000000" w:rsidRDefault="00000000" w:rsidRPr="00000000" w14:paraId="0000086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86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 </w:t>
      </w:r>
      <w:r w:rsidDel="00000000" w:rsidR="00000000" w:rsidRPr="00000000">
        <w:rPr>
          <w:rFonts w:ascii="Montserrat" w:cs="Montserrat" w:eastAsia="Montserrat" w:hAnsi="Montserrat"/>
          <w:b w:val="1"/>
          <w:bCs w:val="1"/>
          <w:i w:val="1"/>
          <w:iCs w:val="1"/>
          <w:color w:val="351c75"/>
          <w:sz w:val="22"/>
          <w:szCs w:val="22"/>
          <w:rtl w:val="0"/>
        </w:rPr>
        <w:t xml:space="preserve">execução fiscal</w:t>
      </w:r>
      <w:r w:rsidDel="00000000" w:rsidR="00000000" w:rsidRPr="00000000">
        <w:rPr>
          <w:rtl w:val="0"/>
        </w:rPr>
        <w:t xml:space="preserve"> é a ação ajuizada pela Fazenda Pública, no âmbito do Poder Judiciário, com o objetivo de ver satisfeito o seu direito de receber o crédito tributário. Ela entra em cena, após a Certidão de Dívida Ativa (CDA), que é um</w:t>
      </w:r>
      <w:r w:rsidDel="00000000" w:rsidR="00000000" w:rsidRPr="00000000">
        <w:rPr>
          <w:rFonts w:ascii="Montserrat" w:cs="Montserrat" w:eastAsia="Montserrat" w:hAnsi="Montserrat"/>
          <w:b w:val="1"/>
          <w:bCs w:val="1"/>
          <w:i w:val="1"/>
          <w:iCs w:val="1"/>
          <w:color w:val="351c75"/>
          <w:sz w:val="22"/>
          <w:szCs w:val="22"/>
          <w:rtl w:val="0"/>
        </w:rPr>
        <w:t xml:space="preserve"> título executivo extrajudicial</w:t>
      </w:r>
      <w:r w:rsidDel="00000000" w:rsidR="00000000" w:rsidRPr="00000000">
        <w:rPr>
          <w:rtl w:val="0"/>
        </w:rPr>
        <w:t xml:space="preserve">, ser extraída, pois esta que servirá de base para a propositura da ação de execução fiscal. </w:t>
      </w:r>
    </w:p>
    <w:p w:rsidR="00000000" w:rsidDel="00000000" w:rsidP="00000000" w:rsidRDefault="00000000" w:rsidRPr="00000000" w14:paraId="0000086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86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Saiba que a Inscrição de crédito em dívida ativa </w:t>
      </w:r>
      <w:r w:rsidDel="00000000" w:rsidR="00000000" w:rsidRPr="00000000">
        <w:rPr>
          <w:rFonts w:ascii="Montserrat" w:cs="Montserrat" w:eastAsia="Montserrat" w:hAnsi="Montserrat"/>
          <w:b w:val="1"/>
          <w:bCs w:val="1"/>
          <w:i w:val="1"/>
          <w:iCs w:val="1"/>
          <w:color w:val="351c75"/>
          <w:sz w:val="22"/>
          <w:szCs w:val="22"/>
          <w:rtl w:val="0"/>
        </w:rPr>
        <w:t xml:space="preserve">suspende</w:t>
      </w:r>
      <w:r w:rsidDel="00000000" w:rsidR="00000000" w:rsidRPr="00000000">
        <w:rPr>
          <w:rtl w:val="0"/>
        </w:rPr>
        <w:t xml:space="preserve"> a prescrição por 180 dias, ou até a distribuição da execução fiscal, se esta ocorrer antes de findo aquele prazo (art. 2º, §3º da LEF). Lembre-se de que, com o lançamento, a dívida se torna exigível, mas é somente após a inscrição do crédito tributário em dívida ativa que este se torna exequível, isto é, passível de execução judicial. </w:t>
      </w:r>
    </w:p>
    <w:p w:rsidR="00000000" w:rsidDel="00000000" w:rsidP="00000000" w:rsidRDefault="00000000" w:rsidRPr="00000000" w14:paraId="0000086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86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Atenção</w:t>
      </w:r>
      <w:r w:rsidDel="00000000" w:rsidR="00000000" w:rsidRPr="00000000">
        <w:rPr>
          <w:rtl w:val="0"/>
        </w:rPr>
        <w:t xml:space="preserve">: A </w:t>
      </w:r>
      <w:r w:rsidDel="00000000" w:rsidR="00000000" w:rsidRPr="00000000">
        <w:rPr>
          <w:rFonts w:ascii="Montserrat" w:cs="Montserrat" w:eastAsia="Montserrat" w:hAnsi="Montserrat"/>
          <w:b w:val="1"/>
          <w:bCs w:val="1"/>
          <w:i w:val="1"/>
          <w:iCs w:val="1"/>
          <w:color w:val="351c75"/>
          <w:sz w:val="22"/>
          <w:szCs w:val="22"/>
          <w:rtl w:val="0"/>
        </w:rPr>
        <w:t xml:space="preserve">dívida ativa da fazenda</w:t>
      </w:r>
      <w:r w:rsidDel="00000000" w:rsidR="00000000" w:rsidRPr="00000000">
        <w:rPr>
          <w:rtl w:val="0"/>
        </w:rPr>
        <w:t xml:space="preserve"> é composta por crédito tributários e por créditos não tributários (correção, juros, multas, etc.); portanto, mesmo a execução fiscal é aplicável para cobrança de créditos não tributários. </w:t>
      </w:r>
    </w:p>
    <w:p w:rsidR="00000000" w:rsidDel="00000000" w:rsidP="00000000" w:rsidRDefault="00000000" w:rsidRPr="00000000" w14:paraId="0000086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86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Sobre o </w:t>
      </w:r>
      <w:r w:rsidDel="00000000" w:rsidR="00000000" w:rsidRPr="00000000">
        <w:rPr>
          <w:rFonts w:ascii="Montserrat" w:cs="Montserrat" w:eastAsia="Montserrat" w:hAnsi="Montserrat"/>
          <w:b w:val="1"/>
          <w:bCs w:val="1"/>
          <w:i w:val="1"/>
          <w:iCs w:val="1"/>
          <w:color w:val="351c75"/>
          <w:sz w:val="22"/>
          <w:szCs w:val="22"/>
          <w:rtl w:val="0"/>
        </w:rPr>
        <w:t xml:space="preserve">processo de execução fiscal</w:t>
      </w:r>
      <w:r w:rsidDel="00000000" w:rsidR="00000000" w:rsidRPr="00000000">
        <w:rPr>
          <w:rtl w:val="0"/>
        </w:rPr>
        <w:t xml:space="preserve">, é importante que você tenha uma noção do passo a passo deste processo, ou seja, os requisitos para dar início, o que deve estar presente na petição inicial, quem é o juiz competente, quais as alternativas que o juiz tem ao admitir a ação, como o contribuinte poderá opor os</w:t>
      </w:r>
      <w:r w:rsidDel="00000000" w:rsidR="00000000" w:rsidRPr="00000000">
        <w:rPr>
          <w:rFonts w:ascii="Montserrat" w:cs="Montserrat" w:eastAsia="Montserrat" w:hAnsi="Montserrat"/>
          <w:b w:val="1"/>
          <w:bCs w:val="1"/>
          <w:i w:val="1"/>
          <w:iCs w:val="1"/>
          <w:color w:val="351c75"/>
          <w:sz w:val="22"/>
          <w:szCs w:val="22"/>
          <w:rtl w:val="0"/>
        </w:rPr>
        <w:t xml:space="preserve"> embargos à execução</w:t>
      </w:r>
      <w:r w:rsidDel="00000000" w:rsidR="00000000" w:rsidRPr="00000000">
        <w:rPr>
          <w:rtl w:val="0"/>
        </w:rPr>
        <w:t xml:space="preserve"> - opções para garantir a execução, bem como futuros desdobramos. Dê uma lida na jurisprudência que é trazida pelo professor, normalmente cai a literalidade das súmulas. </w:t>
      </w:r>
    </w:p>
    <w:p w:rsidR="00000000" w:rsidDel="00000000" w:rsidP="00000000" w:rsidRDefault="00000000" w:rsidRPr="00000000" w14:paraId="0000086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87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Exceção de pré-executividade - </w:t>
      </w:r>
      <w:r w:rsidDel="00000000" w:rsidR="00000000" w:rsidRPr="00000000">
        <w:rPr>
          <w:rtl w:val="0"/>
        </w:rPr>
        <w:t xml:space="preserve">Utilizada como meio para requerer a extinção da execução fiscal e a consequente desconstituição do título extrajudicial, seja porque o valor cobrado é indevido, seja porque o contribuinte não tem responsabilidade pelo seu pagamento, a Exceção de Pré-Executividade constitui mera petição, não possuindo caráter inicial. Sobre esse tema saiba a </w:t>
      </w:r>
      <w:r w:rsidDel="00000000" w:rsidR="00000000" w:rsidRPr="00000000">
        <w:rPr>
          <w:rFonts w:ascii="Montserrat" w:cs="Montserrat" w:eastAsia="Montserrat" w:hAnsi="Montserrat"/>
          <w:b w:val="1"/>
          <w:bCs w:val="1"/>
          <w:i w:val="1"/>
          <w:iCs w:val="1"/>
          <w:color w:val="351c75"/>
          <w:sz w:val="22"/>
          <w:szCs w:val="22"/>
          <w:rtl w:val="0"/>
        </w:rPr>
        <w:t xml:space="preserve">Súmula 393 do STJ</w:t>
      </w:r>
      <w:r w:rsidDel="00000000" w:rsidR="00000000" w:rsidRPr="00000000">
        <w:rPr>
          <w:rtl w:val="0"/>
        </w:rPr>
        <w:t xml:space="preserve"> - A exceção de pré-executividade é admissível na execução fiscal relativamente às matérias conhecíveis de ofício que não demandem dilação probatória.</w:t>
      </w:r>
    </w:p>
    <w:p w:rsidR="00000000" w:rsidDel="00000000" w:rsidP="00000000" w:rsidRDefault="00000000" w:rsidRPr="00000000" w14:paraId="0000087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87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Medida Cautelar Fiscal -</w:t>
      </w:r>
      <w:r w:rsidDel="00000000" w:rsidR="00000000" w:rsidRPr="00000000">
        <w:rPr>
          <w:rtl w:val="0"/>
        </w:rPr>
        <w:t xml:space="preserve"> A medida cautelar fiscal é uma ação judicial a ser interposta pela Fazenda Pública, visando tornar indisponíveis os bens do devedor para garantia do crédito tributário. A medida cautelar fiscal é cabível antes da propositura da execução fiscal ou no curso desta.  Inclusive, em alguns casos, cabe a cautelar </w:t>
      </w:r>
      <w:r w:rsidDel="00000000" w:rsidR="00000000" w:rsidRPr="00000000">
        <w:rPr>
          <w:rFonts w:ascii="Montserrat" w:cs="Montserrat" w:eastAsia="Montserrat" w:hAnsi="Montserrat"/>
          <w:b w:val="1"/>
          <w:bCs w:val="1"/>
          <w:i w:val="1"/>
          <w:iCs w:val="1"/>
          <w:color w:val="351c75"/>
          <w:sz w:val="22"/>
          <w:szCs w:val="22"/>
          <w:rtl w:val="0"/>
        </w:rPr>
        <w:t xml:space="preserve">mesmo sem a prévia constituição definitiva do crédito tributário</w:t>
      </w:r>
      <w:r w:rsidDel="00000000" w:rsidR="00000000" w:rsidRPr="00000000">
        <w:rPr>
          <w:rtl w:val="0"/>
        </w:rPr>
        <w:t xml:space="preserve">. Saiba os prazos previstos nesta ação e os casos em que a sua  eficácia é cessada.</w:t>
      </w:r>
    </w:p>
    <w:p w:rsidR="00000000" w:rsidDel="00000000" w:rsidP="00000000" w:rsidRDefault="00000000" w:rsidRPr="00000000" w14:paraId="0000087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874">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875">
      <w:pPr>
        <w:pStyle w:val="Heading1"/>
        <w:pBdr>
          <w:top w:color="ffffff" w:space="0" w:sz="24" w:val="single"/>
        </w:pBdr>
        <w:spacing w:before="0" w:lineRule="auto"/>
        <w:rPr>
          <w:i w:val="1"/>
          <w:iCs w:val="1"/>
          <w:sz w:val="32"/>
          <w:szCs w:val="32"/>
        </w:rPr>
      </w:pPr>
      <w:bookmarkStart w:colFirst="0" w:colLast="0" w:name="_heading=h.ekhivzhjzvi4" w:id="95"/>
      <w:bookmarkEnd w:id="95"/>
      <w:r w:rsidDel="00000000" w:rsidR="00000000" w:rsidRPr="00000000">
        <w:rPr>
          <w:i w:val="1"/>
          <w:iCs w:val="1"/>
          <w:sz w:val="32"/>
          <w:szCs w:val="32"/>
          <w:rtl w:val="0"/>
        </w:rPr>
        <w:t xml:space="preserve">Tarefa 98</w:t>
      </w:r>
    </w:p>
    <w:p w:rsidR="00000000" w:rsidDel="00000000" w:rsidP="00000000" w:rsidRDefault="00000000" w:rsidRPr="00000000" w14:paraId="00000876">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877">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20.</w:t>
      </w:r>
    </w:p>
    <w:p w:rsidR="00000000" w:rsidDel="00000000" w:rsidP="00000000" w:rsidRDefault="00000000" w:rsidRPr="00000000" w14:paraId="00000878">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44">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879">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Nas tarefas que envolvam </w:t>
      </w:r>
      <w:r w:rsidDel="00000000" w:rsidR="00000000" w:rsidRPr="00000000">
        <w:rPr>
          <w:rFonts w:ascii="Montserrat" w:cs="Montserrat" w:eastAsia="Montserrat" w:hAnsi="Montserrat"/>
          <w:b w:val="1"/>
          <w:bCs w:val="1"/>
          <w:i w:val="1"/>
          <w:iCs w:val="1"/>
          <w:color w:val="351c75"/>
          <w:sz w:val="22"/>
          <w:szCs w:val="22"/>
          <w:rtl w:val="0"/>
        </w:rPr>
        <w:t xml:space="preserve">questões</w:t>
      </w:r>
      <w:r w:rsidDel="00000000" w:rsidR="00000000" w:rsidRPr="00000000">
        <w:rPr>
          <w:color w:val="262626"/>
          <w:rtl w:val="0"/>
        </w:rPr>
        <w:t xml:space="preserve">, sugiro que você as resolva pelas</w:t>
      </w:r>
      <w:r w:rsidDel="00000000" w:rsidR="00000000" w:rsidRPr="00000000">
        <w:rPr>
          <w:rFonts w:ascii="Montserrat" w:cs="Montserrat" w:eastAsia="Montserrat" w:hAnsi="Montserrat"/>
          <w:b w:val="1"/>
          <w:bCs w:val="1"/>
          <w:i w:val="1"/>
          <w:iCs w:val="1"/>
          <w:color w:val="351c75"/>
          <w:sz w:val="22"/>
          <w:szCs w:val="22"/>
          <w:rtl w:val="0"/>
        </w:rPr>
        <w:t xml:space="preserve"> 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 E não esqueça de </w:t>
      </w:r>
      <w:r w:rsidDel="00000000" w:rsidR="00000000" w:rsidRPr="00000000">
        <w:rPr>
          <w:rFonts w:ascii="Montserrat" w:cs="Montserrat" w:eastAsia="Montserrat" w:hAnsi="Montserrat"/>
          <w:b w:val="1"/>
          <w:bCs w:val="1"/>
          <w:i w:val="1"/>
          <w:iCs w:val="1"/>
          <w:color w:val="351c75"/>
          <w:sz w:val="22"/>
          <w:szCs w:val="22"/>
          <w:rtl w:val="0"/>
        </w:rPr>
        <w:t xml:space="preserve">deixar assinaladas</w:t>
      </w:r>
      <w:r w:rsidDel="00000000" w:rsidR="00000000" w:rsidRPr="00000000">
        <w:rPr>
          <w:color w:val="262626"/>
          <w:rtl w:val="0"/>
        </w:rPr>
        <w:t xml:space="preserve"> as questões que você errar, ou responder com dúvida. Voltaremos a elas futuramente.</w:t>
      </w:r>
    </w:p>
    <w:p w:rsidR="00000000" w:rsidDel="00000000" w:rsidP="00000000" w:rsidRDefault="00000000" w:rsidRPr="00000000" w14:paraId="0000087A">
      <w:pPr>
        <w:pBdr>
          <w:top w:color="351c75" w:space="1" w:sz="18" w:val="single"/>
          <w:left w:color="351c75" w:space="1" w:sz="18" w:val="single"/>
          <w:bottom w:color="351c75" w:space="1" w:sz="18" w:val="single"/>
          <w:right w:color="351c75" w:space="1" w:sz="18" w:val="single"/>
        </w:pBdr>
        <w:spacing w:after="200" w:lineRule="auto"/>
        <w:rPr>
          <w:rFonts w:ascii="Roboto" w:cs="Roboto" w:eastAsia="Roboto" w:hAnsi="Roboto"/>
          <w:i w:val="1"/>
          <w:iCs w:val="1"/>
          <w:color w:val="0f5132"/>
          <w:highlight w:val="yellow"/>
        </w:rPr>
      </w:pPr>
      <w:r w:rsidDel="00000000" w:rsidR="00000000" w:rsidRPr="00000000">
        <w:rPr>
          <w:rtl w:val="0"/>
        </w:rPr>
        <w:t xml:space="preserve">1. </w:t>
      </w:r>
      <w:r w:rsidDel="00000000" w:rsidR="00000000" w:rsidRPr="00000000">
        <w:rPr>
          <w:color w:val="262626"/>
          <w:rtl w:val="0"/>
        </w:rPr>
        <w:t xml:space="preserve">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ímpares)</w:t>
      </w:r>
      <w:r w:rsidDel="00000000" w:rsidR="00000000" w:rsidRPr="00000000">
        <w:rPr>
          <w:color w:val="262626"/>
          <w:rtl w:val="0"/>
        </w:rPr>
        <w:t xml:space="preserve">.</w:t>
      </w:r>
      <w:r w:rsidDel="00000000" w:rsidR="00000000" w:rsidRPr="00000000">
        <w:rPr>
          <w:rtl w:val="0"/>
        </w:rPr>
      </w:r>
    </w:p>
    <w:p w:rsidR="00000000" w:rsidDel="00000000" w:rsidP="00000000" w:rsidRDefault="00000000" w:rsidRPr="00000000" w14:paraId="0000087B">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2.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87C">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3.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87D">
      <w:pPr>
        <w:pStyle w:val="Heading1"/>
        <w:pBdr>
          <w:top w:color="ffffff" w:space="0" w:sz="24" w:val="single"/>
        </w:pBdr>
        <w:spacing w:before="0" w:lineRule="auto"/>
        <w:rPr>
          <w:i w:val="1"/>
          <w:iCs w:val="1"/>
          <w:sz w:val="32"/>
          <w:szCs w:val="32"/>
        </w:rPr>
      </w:pPr>
      <w:bookmarkStart w:colFirst="0" w:colLast="0" w:name="_heading=h.a2bwvxwifuf8" w:id="96"/>
      <w:bookmarkEnd w:id="96"/>
      <w:r w:rsidDel="00000000" w:rsidR="00000000" w:rsidRPr="00000000">
        <w:rPr>
          <w:i w:val="1"/>
          <w:iCs w:val="1"/>
          <w:sz w:val="32"/>
          <w:szCs w:val="32"/>
          <w:rtl w:val="0"/>
        </w:rPr>
        <w:t xml:space="preserve">Tarefa 99</w:t>
      </w:r>
    </w:p>
    <w:p w:rsidR="00000000" w:rsidDel="00000000" w:rsidP="00000000" w:rsidRDefault="00000000" w:rsidRPr="00000000" w14:paraId="0000087E">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87F">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880">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20 e resolução de questões.</w:t>
      </w:r>
    </w:p>
    <w:p w:rsidR="00000000" w:rsidDel="00000000" w:rsidP="00000000" w:rsidRDefault="00000000" w:rsidRPr="00000000" w14:paraId="00000881">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88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45">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883">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highlight w:val="yellow"/>
        </w:rPr>
      </w:pPr>
      <w:r w:rsidDel="00000000" w:rsidR="00000000" w:rsidRPr="00000000">
        <w:rPr>
          <w:rtl w:val="0"/>
        </w:rPr>
      </w:r>
    </w:p>
    <w:p w:rsidR="00000000" w:rsidDel="00000000" w:rsidP="00000000" w:rsidRDefault="00000000" w:rsidRPr="00000000" w14:paraId="00000884">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1. Comece a revisão fazendo a </w:t>
      </w:r>
      <w:r w:rsidDel="00000000" w:rsidR="00000000" w:rsidRPr="00000000">
        <w:rPr>
          <w:rFonts w:ascii="Montserrat" w:cs="Montserrat" w:eastAsia="Montserrat" w:hAnsi="Montserrat"/>
          <w:b w:val="1"/>
          <w:bCs w:val="1"/>
          <w:i w:val="1"/>
          <w:iCs w:val="1"/>
          <w:color w:val="351c75"/>
          <w:sz w:val="22"/>
          <w:szCs w:val="22"/>
          <w:rtl w:val="0"/>
        </w:rPr>
        <w:t xml:space="preserve">leitura dos seus grifos</w:t>
      </w:r>
      <w:r w:rsidDel="00000000" w:rsidR="00000000" w:rsidRPr="00000000">
        <w:rPr>
          <w:color w:val="262626"/>
          <w:rtl w:val="0"/>
        </w:rPr>
        <w:t xml:space="preserve">. Se preferir, você pode fazer a revisão pelo PDF Simplificado, ou pelo PDF com Marcação dos Aprovados, caso esteja disponível nessa aula.</w:t>
      </w:r>
    </w:p>
    <w:p w:rsidR="00000000" w:rsidDel="00000000" w:rsidP="00000000" w:rsidRDefault="00000000" w:rsidRPr="00000000" w14:paraId="00000885">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2. 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pares).</w:t>
      </w:r>
      <w:r w:rsidDel="00000000" w:rsidR="00000000" w:rsidRPr="00000000">
        <w:rPr>
          <w:rtl w:val="0"/>
        </w:rPr>
      </w:r>
    </w:p>
    <w:p w:rsidR="00000000" w:rsidDel="00000000" w:rsidP="00000000" w:rsidRDefault="00000000" w:rsidRPr="00000000" w14:paraId="00000886">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Resolva as questões pelas </w:t>
      </w:r>
      <w:r w:rsidDel="00000000" w:rsidR="00000000" w:rsidRPr="00000000">
        <w:rPr>
          <w:rFonts w:ascii="Montserrat" w:cs="Montserrat" w:eastAsia="Montserrat" w:hAnsi="Montserrat"/>
          <w:b w:val="1"/>
          <w:bCs w:val="1"/>
          <w:i w:val="1"/>
          <w:iCs w:val="1"/>
          <w:color w:val="351c75"/>
          <w:sz w:val="22"/>
          <w:szCs w:val="22"/>
          <w:rtl w:val="0"/>
        </w:rPr>
        <w:t xml:space="preserve">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887">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3.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888">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4.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889">
      <w:pPr>
        <w:pStyle w:val="Heading1"/>
        <w:pBdr>
          <w:top w:color="ffffff" w:space="0" w:sz="24" w:val="single"/>
        </w:pBdr>
        <w:spacing w:before="0" w:lineRule="auto"/>
        <w:rPr>
          <w:i w:val="1"/>
          <w:iCs w:val="1"/>
          <w:sz w:val="32"/>
          <w:szCs w:val="32"/>
        </w:rPr>
      </w:pPr>
      <w:bookmarkStart w:colFirst="0" w:colLast="0" w:name="_heading=h.fazglnyjpmw3" w:id="97"/>
      <w:bookmarkEnd w:id="97"/>
      <w:r w:rsidDel="00000000" w:rsidR="00000000" w:rsidRPr="00000000">
        <w:rPr>
          <w:i w:val="1"/>
          <w:iCs w:val="1"/>
          <w:sz w:val="32"/>
          <w:szCs w:val="32"/>
          <w:rtl w:val="0"/>
        </w:rPr>
        <w:t xml:space="preserve">Tarefa 100</w:t>
      </w:r>
    </w:p>
    <w:p w:rsidR="00000000" w:rsidDel="00000000" w:rsidP="00000000" w:rsidRDefault="00000000" w:rsidRPr="00000000" w14:paraId="0000088A">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88B">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por Resumos e/ou Mapas Mentais da Aula 20.</w:t>
      </w:r>
    </w:p>
    <w:p w:rsidR="00000000" w:rsidDel="00000000" w:rsidP="00000000" w:rsidRDefault="00000000" w:rsidRPr="00000000" w14:paraId="0000088C">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46">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88D">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É neste momento que o seu estudo dará o “pulo do gato”, fazendo a construção do </w:t>
      </w:r>
      <w:r w:rsidDel="00000000" w:rsidR="00000000" w:rsidRPr="00000000">
        <w:rPr>
          <w:rFonts w:ascii="Montserrat" w:cs="Montserrat" w:eastAsia="Montserrat" w:hAnsi="Montserrat"/>
          <w:b w:val="1"/>
          <w:bCs w:val="1"/>
          <w:i w:val="1"/>
          <w:iCs w:val="1"/>
          <w:color w:val="351c75"/>
          <w:sz w:val="22"/>
          <w:szCs w:val="22"/>
          <w:rtl w:val="0"/>
        </w:rPr>
        <w:t xml:space="preserve">funil de conteúdos</w:t>
      </w:r>
      <w:r w:rsidDel="00000000" w:rsidR="00000000" w:rsidRPr="00000000">
        <w:rPr>
          <w:color w:val="351c75"/>
          <w:rtl w:val="0"/>
        </w:rPr>
        <w:t xml:space="preserve"> </w:t>
      </w:r>
      <w:r w:rsidDel="00000000" w:rsidR="00000000" w:rsidRPr="00000000">
        <w:rPr>
          <w:color w:val="262626"/>
          <w:rtl w:val="0"/>
        </w:rPr>
        <w:t xml:space="preserve">tão necessário à sua aprovação e, de quebra, praticando também o “desmame” do PDF desta aula.</w:t>
      </w:r>
    </w:p>
    <w:p w:rsidR="00000000" w:rsidDel="00000000" w:rsidP="00000000" w:rsidRDefault="00000000" w:rsidRPr="00000000" w14:paraId="0000088E">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Para esta tarefa queremos que você:</w:t>
      </w:r>
    </w:p>
    <w:p w:rsidR="00000000" w:rsidDel="00000000" w:rsidP="00000000" w:rsidRDefault="00000000" w:rsidRPr="00000000" w14:paraId="0000088F">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1. Baixe o Resumo ou o Mapa Mental da aula em questão* (se quiser pode baixar os dois), imprima-os e leia.</w:t>
      </w:r>
    </w:p>
    <w:p w:rsidR="00000000" w:rsidDel="00000000" w:rsidP="00000000" w:rsidRDefault="00000000" w:rsidRPr="00000000" w14:paraId="00000890">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2. Volte a </w:t>
      </w:r>
      <w:r w:rsidDel="00000000" w:rsidR="00000000" w:rsidRPr="00000000">
        <w:rPr>
          <w:rFonts w:ascii="Montserrat" w:cs="Montserrat" w:eastAsia="Montserrat" w:hAnsi="Montserrat"/>
          <w:b w:val="1"/>
          <w:bCs w:val="1"/>
          <w:i w:val="1"/>
          <w:iCs w:val="1"/>
          <w:color w:val="351c75"/>
          <w:sz w:val="22"/>
          <w:szCs w:val="22"/>
          <w:u w:val="single"/>
          <w:rtl w:val="0"/>
        </w:rPr>
        <w:t xml:space="preserve">todas as questões que você tenha errado</w:t>
      </w:r>
      <w:r w:rsidDel="00000000" w:rsidR="00000000" w:rsidRPr="00000000">
        <w:rPr>
          <w:rFonts w:ascii="Montserrat" w:cs="Montserrat" w:eastAsia="Montserrat" w:hAnsi="Montserrat"/>
          <w:b w:val="1"/>
          <w:bCs w:val="1"/>
          <w:i w:val="1"/>
          <w:iCs w:val="1"/>
          <w:color w:val="351c75"/>
          <w:sz w:val="22"/>
          <w:szCs w:val="22"/>
          <w:rtl w:val="0"/>
        </w:rPr>
        <w:t xml:space="preserve"> e refaça-as.</w:t>
      </w:r>
    </w:p>
    <w:p w:rsidR="00000000" w:rsidDel="00000000" w:rsidP="00000000" w:rsidRDefault="00000000" w:rsidRPr="00000000" w14:paraId="00000891">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3. Finalize as questões do PDF (se forem muitas, resolva até 30 questões novas).</w:t>
      </w:r>
    </w:p>
    <w:p w:rsidR="00000000" w:rsidDel="00000000" w:rsidP="00000000" w:rsidRDefault="00000000" w:rsidRPr="00000000" w14:paraId="00000892">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4. Complemente as informações dos seus Resumos e/ou Mapas Mentais com os assuntos das questões que você errar</w:t>
      </w:r>
      <w:r w:rsidDel="00000000" w:rsidR="00000000" w:rsidRPr="00000000">
        <w:rPr>
          <w:color w:val="262626"/>
          <w:rtl w:val="0"/>
        </w:rPr>
        <w:t xml:space="preserve">.</w:t>
      </w:r>
    </w:p>
    <w:p w:rsidR="00000000" w:rsidDel="00000000" w:rsidP="00000000" w:rsidRDefault="00000000" w:rsidRPr="00000000" w14:paraId="00000893">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p>
    <w:p w:rsidR="00000000" w:rsidDel="00000000" w:rsidP="00000000" w:rsidRDefault="00000000" w:rsidRPr="00000000" w14:paraId="00000894">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color w:val="262626"/>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br w:type="page"/>
      </w:r>
      <w:r w:rsidDel="00000000" w:rsidR="00000000" w:rsidRPr="00000000">
        <w:rPr>
          <w:rtl w:val="0"/>
        </w:rPr>
      </w:r>
    </w:p>
    <w:p w:rsidR="00000000" w:rsidDel="00000000" w:rsidP="00000000" w:rsidRDefault="00000000" w:rsidRPr="00000000" w14:paraId="00000895">
      <w:pPr>
        <w:pStyle w:val="Heading1"/>
        <w:pBdr>
          <w:top w:color="ffffff" w:space="0" w:sz="24" w:val="single"/>
        </w:pBdr>
        <w:spacing w:before="0" w:lineRule="auto"/>
        <w:rPr>
          <w:i w:val="1"/>
          <w:iCs w:val="1"/>
          <w:sz w:val="32"/>
          <w:szCs w:val="32"/>
        </w:rPr>
      </w:pPr>
      <w:bookmarkStart w:colFirst="0" w:colLast="0" w:name="_heading=h.alpcho2cu9qo" w:id="98"/>
      <w:bookmarkEnd w:id="98"/>
      <w:r w:rsidDel="00000000" w:rsidR="00000000" w:rsidRPr="00000000">
        <w:rPr>
          <w:i w:val="1"/>
          <w:iCs w:val="1"/>
          <w:sz w:val="32"/>
          <w:szCs w:val="32"/>
          <w:rtl w:val="0"/>
        </w:rPr>
        <w:t xml:space="preserve">Tarefa 101</w:t>
      </w:r>
    </w:p>
    <w:p w:rsidR="00000000" w:rsidDel="00000000" w:rsidP="00000000" w:rsidRDefault="00000000" w:rsidRPr="00000000" w14:paraId="00000896">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897">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21.</w:t>
      </w:r>
    </w:p>
    <w:p w:rsidR="00000000" w:rsidDel="00000000" w:rsidP="00000000" w:rsidRDefault="00000000" w:rsidRPr="00000000" w14:paraId="00000898">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47">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899">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Estude os assuntos constantes na </w:t>
      </w:r>
      <w:r w:rsidDel="00000000" w:rsidR="00000000" w:rsidRPr="00000000">
        <w:rPr>
          <w:rFonts w:ascii="Montserrat" w:cs="Montserrat" w:eastAsia="Montserrat" w:hAnsi="Montserrat"/>
          <w:b w:val="1"/>
          <w:bCs w:val="1"/>
          <w:i w:val="1"/>
          <w:iCs w:val="1"/>
          <w:color w:val="351c75"/>
          <w:sz w:val="22"/>
          <w:szCs w:val="22"/>
          <w:rtl w:val="0"/>
        </w:rPr>
        <w:t xml:space="preserve">Aula 21 - Crimes contra a ordem tributária. </w:t>
      </w:r>
    </w:p>
    <w:p w:rsidR="00000000" w:rsidDel="00000000" w:rsidP="00000000" w:rsidRDefault="00000000" w:rsidRPr="00000000" w14:paraId="0000089A">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21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muito baixo, representando </w:t>
      </w:r>
      <w:r w:rsidDel="00000000" w:rsidR="00000000" w:rsidRPr="00000000">
        <w:rPr>
          <w:rFonts w:ascii="Montserrat" w:cs="Montserrat" w:eastAsia="Montserrat" w:hAnsi="Montserrat"/>
          <w:b w:val="1"/>
          <w:bCs w:val="1"/>
          <w:i w:val="1"/>
          <w:iCs w:val="1"/>
          <w:color w:val="351c75"/>
          <w:sz w:val="22"/>
          <w:szCs w:val="22"/>
          <w:rtl w:val="0"/>
        </w:rPr>
        <w:t xml:space="preserve">3,54%</w:t>
      </w:r>
      <w:r w:rsidDel="00000000" w:rsidR="00000000" w:rsidRPr="00000000">
        <w:rPr>
          <w:rtl w:val="0"/>
        </w:rPr>
        <w:t xml:space="preserve">.</w:t>
      </w:r>
    </w:p>
    <w:p w:rsidR="00000000" w:rsidDel="00000000" w:rsidP="00000000" w:rsidRDefault="00000000" w:rsidRPr="00000000" w14:paraId="0000089B">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Leia a Lei de que define crimes contra a ordem tributária, econômica e contra as relações de consumo:</w:t>
      </w:r>
    </w:p>
    <w:p w:rsidR="00000000" w:rsidDel="00000000" w:rsidP="00000000" w:rsidRDefault="00000000" w:rsidRPr="00000000" w14:paraId="0000089C">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Lei nº 8.137/90;</w:t>
      </w:r>
    </w:p>
    <w:p w:rsidR="00000000" w:rsidDel="00000000" w:rsidP="00000000" w:rsidRDefault="00000000" w:rsidRPr="00000000" w14:paraId="0000089D">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tl w:val="0"/>
        </w:rPr>
        <w:t xml:space="preserve">Caso esteja há muito tempo sem estudar o tema ou este ainda não tenha sido estudado, seguem algumas dicas de conteúdo e questões a serem resolvidas:</w:t>
      </w:r>
      <w:r w:rsidDel="00000000" w:rsidR="00000000" w:rsidRPr="00000000">
        <w:rPr>
          <w:rtl w:val="0"/>
        </w:rPr>
      </w:r>
    </w:p>
    <w:p w:rsidR="00000000" w:rsidDel="00000000" w:rsidP="00000000" w:rsidRDefault="00000000" w:rsidRPr="00000000" w14:paraId="0000089E">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Para começar, leia o artigo 1º que traz a definição de crime contra a ordem tributária.  É importante que memorize os verbos empregados tipificados na conduta: </w:t>
      </w:r>
      <w:r w:rsidDel="00000000" w:rsidR="00000000" w:rsidRPr="00000000">
        <w:rPr>
          <w:rFonts w:ascii="Montserrat" w:cs="Montserrat" w:eastAsia="Montserrat" w:hAnsi="Montserrat"/>
          <w:b w:val="1"/>
          <w:bCs w:val="1"/>
          <w:i w:val="1"/>
          <w:iCs w:val="1"/>
          <w:color w:val="351c75"/>
          <w:sz w:val="22"/>
          <w:szCs w:val="22"/>
          <w:rtl w:val="0"/>
        </w:rPr>
        <w:t xml:space="preserve">supressão ou redução</w:t>
      </w:r>
      <w:r w:rsidDel="00000000" w:rsidR="00000000" w:rsidRPr="00000000">
        <w:rPr>
          <w:rtl w:val="0"/>
        </w:rPr>
        <w:t xml:space="preserve"> de tributo. Leia também o art. 2º.</w:t>
      </w:r>
    </w:p>
    <w:p w:rsidR="00000000" w:rsidDel="00000000" w:rsidP="00000000" w:rsidRDefault="00000000" w:rsidRPr="00000000" w14:paraId="0000089F">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Fonts w:ascii="Montserrat" w:cs="Montserrat" w:eastAsia="Montserrat" w:hAnsi="Montserrat"/>
          <w:b w:val="1"/>
          <w:bCs w:val="1"/>
          <w:i w:val="1"/>
          <w:iCs w:val="1"/>
          <w:color w:val="351c75"/>
          <w:sz w:val="22"/>
          <w:szCs w:val="22"/>
          <w:rtl w:val="0"/>
        </w:rPr>
        <w:t xml:space="preserve">#importante:</w:t>
      </w:r>
      <w:r w:rsidDel="00000000" w:rsidR="00000000" w:rsidRPr="00000000">
        <w:rPr>
          <w:rtl w:val="0"/>
        </w:rPr>
        <w:t xml:space="preserve"> o simples não recolhimento de tributo no prazo legal também configura crime contra a ordem tributária.</w:t>
      </w:r>
    </w:p>
    <w:p w:rsidR="00000000" w:rsidDel="00000000" w:rsidP="00000000" w:rsidRDefault="00000000" w:rsidRPr="00000000" w14:paraId="000008A0">
      <w:pPr>
        <w:pBdr>
          <w:top w:color="351c75" w:space="1" w:sz="18" w:val="single"/>
          <w:left w:color="351c75" w:space="1" w:sz="18" w:val="single"/>
          <w:bottom w:color="351c75" w:space="1" w:sz="18" w:val="single"/>
          <w:right w:color="351c75" w:space="1" w:sz="18" w:val="single"/>
        </w:pBdr>
        <w:spacing w:after="200" w:lineRule="auto"/>
        <w:jc w:val="center"/>
        <w:rPr/>
      </w:pPr>
      <w:r w:rsidDel="00000000" w:rsidR="00000000" w:rsidRPr="00000000">
        <w:rPr/>
        <w:drawing>
          <wp:inline distB="0" distT="0" distL="0" distR="0">
            <wp:extent cx="4031709" cy="1537767"/>
            <wp:effectExtent b="0" l="0" r="0" t="0"/>
            <wp:docPr id="473" name="image44.png"/>
            <a:graphic>
              <a:graphicData uri="http://schemas.openxmlformats.org/drawingml/2006/picture">
                <pic:pic>
                  <pic:nvPicPr>
                    <pic:cNvPr id="0" name="image44.png"/>
                    <pic:cNvPicPr preferRelativeResize="0"/>
                  </pic:nvPicPr>
                  <pic:blipFill>
                    <a:blip r:embed="rId148"/>
                    <a:srcRect b="0" l="0" r="0" t="0"/>
                    <a:stretch>
                      <a:fillRect/>
                    </a:stretch>
                  </pic:blipFill>
                  <pic:spPr>
                    <a:xfrm>
                      <a:off x="0" y="0"/>
                      <a:ext cx="4031709" cy="153776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8A1">
      <w:pPr>
        <w:pBdr>
          <w:top w:color="351c75" w:space="1" w:sz="18" w:val="single"/>
          <w:left w:color="351c75" w:space="1" w:sz="18" w:val="single"/>
          <w:bottom w:color="351c75" w:space="1" w:sz="18" w:val="single"/>
          <w:right w:color="351c75" w:space="1" w:sz="18" w:val="single"/>
        </w:pBdr>
        <w:spacing w:after="200" w:lineRule="auto"/>
        <w:jc w:val="center"/>
        <w:rPr/>
      </w:pPr>
      <w:r w:rsidDel="00000000" w:rsidR="00000000" w:rsidRPr="00000000">
        <w:rPr/>
        <w:drawing>
          <wp:inline distB="0" distT="0" distL="0" distR="0">
            <wp:extent cx="4071811" cy="2307031"/>
            <wp:effectExtent b="0" l="0" r="0" t="0"/>
            <wp:docPr id="467" name="image28.png"/>
            <a:graphic>
              <a:graphicData uri="http://schemas.openxmlformats.org/drawingml/2006/picture">
                <pic:pic>
                  <pic:nvPicPr>
                    <pic:cNvPr id="0" name="image28.png"/>
                    <pic:cNvPicPr preferRelativeResize="0"/>
                  </pic:nvPicPr>
                  <pic:blipFill>
                    <a:blip r:embed="rId149"/>
                    <a:srcRect b="0" l="0" r="0" t="0"/>
                    <a:stretch>
                      <a:fillRect/>
                    </a:stretch>
                  </pic:blipFill>
                  <pic:spPr>
                    <a:xfrm>
                      <a:off x="0" y="0"/>
                      <a:ext cx="4071811" cy="2307031"/>
                    </a:xfrm>
                    <a:prstGeom prst="rect"/>
                    <a:ln/>
                  </pic:spPr>
                </pic:pic>
              </a:graphicData>
            </a:graphic>
          </wp:inline>
        </w:drawing>
      </w:r>
      <w:r w:rsidDel="00000000" w:rsidR="00000000" w:rsidRPr="00000000">
        <w:rPr>
          <w:rtl w:val="0"/>
        </w:rPr>
      </w:r>
    </w:p>
    <w:p w:rsidR="00000000" w:rsidDel="00000000" w:rsidP="00000000" w:rsidRDefault="00000000" w:rsidRPr="00000000" w14:paraId="000008A2">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Memorize as </w:t>
      </w:r>
      <w:r w:rsidDel="00000000" w:rsidR="00000000" w:rsidRPr="00000000">
        <w:rPr>
          <w:rFonts w:ascii="Montserrat" w:cs="Montserrat" w:eastAsia="Montserrat" w:hAnsi="Montserrat"/>
          <w:b w:val="1"/>
          <w:bCs w:val="1"/>
          <w:i w:val="1"/>
          <w:iCs w:val="1"/>
          <w:color w:val="351c75"/>
          <w:sz w:val="22"/>
          <w:szCs w:val="22"/>
          <w:rtl w:val="0"/>
        </w:rPr>
        <w:t xml:space="preserve">circunstâncias agravantes </w:t>
      </w:r>
      <w:r w:rsidDel="00000000" w:rsidR="00000000" w:rsidRPr="00000000">
        <w:rPr>
          <w:rtl w:val="0"/>
        </w:rPr>
        <w:t xml:space="preserve">(de um terço à metade), previstas pela </w:t>
      </w:r>
      <w:r w:rsidDel="00000000" w:rsidR="00000000" w:rsidRPr="00000000">
        <w:rPr>
          <w:rFonts w:ascii="Montserrat" w:cs="Montserrat" w:eastAsia="Montserrat" w:hAnsi="Montserrat"/>
          <w:b w:val="1"/>
          <w:bCs w:val="1"/>
          <w:i w:val="1"/>
          <w:iCs w:val="1"/>
          <w:color w:val="351c75"/>
          <w:sz w:val="22"/>
          <w:szCs w:val="22"/>
          <w:rtl w:val="0"/>
        </w:rPr>
        <w:t xml:space="preserve">Lei 8.137/1990</w:t>
      </w:r>
      <w:r w:rsidDel="00000000" w:rsidR="00000000" w:rsidRPr="00000000">
        <w:rPr>
          <w:rtl w:val="0"/>
        </w:rPr>
        <w:t xml:space="preserve">:</w:t>
      </w:r>
    </w:p>
    <w:p w:rsidR="00000000" w:rsidDel="00000000" w:rsidP="00000000" w:rsidRDefault="00000000" w:rsidRPr="00000000" w14:paraId="000008A3">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 ocasionar grave dano à coletividade; </w:t>
      </w:r>
    </w:p>
    <w:p w:rsidR="00000000" w:rsidDel="00000000" w:rsidP="00000000" w:rsidRDefault="00000000" w:rsidRPr="00000000" w14:paraId="000008A4">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 ser o crime cometido por servidor público no exercício de suas funções;</w:t>
      </w:r>
    </w:p>
    <w:p w:rsidR="00000000" w:rsidDel="00000000" w:rsidP="00000000" w:rsidRDefault="00000000" w:rsidRPr="00000000" w14:paraId="000008A5">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 ser o crime praticado em relação à prestação de serviços ou ao comércio de bens essenciais à vida ou à saúde.</w:t>
      </w:r>
    </w:p>
    <w:p w:rsidR="00000000" w:rsidDel="00000000" w:rsidP="00000000" w:rsidRDefault="00000000" w:rsidRPr="00000000" w14:paraId="000008A6">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**Leia com atenção a importante </w:t>
      </w:r>
      <w:r w:rsidDel="00000000" w:rsidR="00000000" w:rsidRPr="00000000">
        <w:rPr>
          <w:rFonts w:ascii="Montserrat" w:cs="Montserrat" w:eastAsia="Montserrat" w:hAnsi="Montserrat"/>
          <w:b w:val="1"/>
          <w:bCs w:val="1"/>
          <w:i w:val="1"/>
          <w:iCs w:val="1"/>
          <w:color w:val="351c75"/>
          <w:sz w:val="22"/>
          <w:szCs w:val="22"/>
          <w:rtl w:val="0"/>
        </w:rPr>
        <w:t xml:space="preserve">Súmula 24 do STF</w:t>
      </w:r>
      <w:r w:rsidDel="00000000" w:rsidR="00000000" w:rsidRPr="00000000">
        <w:rPr>
          <w:rtl w:val="0"/>
        </w:rPr>
        <w:t xml:space="preserve">.</w:t>
      </w:r>
    </w:p>
    <w:p w:rsidR="00000000" w:rsidDel="00000000" w:rsidP="00000000" w:rsidRDefault="00000000" w:rsidRPr="00000000" w14:paraId="000008A7">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O</w:t>
      </w:r>
      <w:r w:rsidDel="00000000" w:rsidR="00000000" w:rsidRPr="00000000">
        <w:rPr>
          <w:rFonts w:ascii="Montserrat" w:cs="Montserrat" w:eastAsia="Montserrat" w:hAnsi="Montserrat"/>
          <w:b w:val="1"/>
          <w:bCs w:val="1"/>
          <w:i w:val="1"/>
          <w:iCs w:val="1"/>
          <w:color w:val="351c75"/>
          <w:sz w:val="22"/>
          <w:szCs w:val="22"/>
          <w:rtl w:val="0"/>
        </w:rPr>
        <w:t xml:space="preserve"> art. 3º lista os três crimes praticados por funcionários públicos contra a ordem tributária</w:t>
      </w:r>
      <w:r w:rsidDel="00000000" w:rsidR="00000000" w:rsidRPr="00000000">
        <w:rPr>
          <w:rtl w:val="0"/>
        </w:rPr>
        <w:t xml:space="preserve">. Atenção especial às semelhanças com os crimes tipificados no Código Penal.</w:t>
      </w:r>
    </w:p>
    <w:p w:rsidR="00000000" w:rsidDel="00000000" w:rsidP="00000000" w:rsidRDefault="00000000" w:rsidRPr="00000000" w14:paraId="000008A8">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Memorize que a </w:t>
      </w:r>
      <w:r w:rsidDel="00000000" w:rsidR="00000000" w:rsidRPr="00000000">
        <w:rPr>
          <w:rFonts w:ascii="Montserrat" w:cs="Montserrat" w:eastAsia="Montserrat" w:hAnsi="Montserrat"/>
          <w:b w:val="1"/>
          <w:bCs w:val="1"/>
          <w:i w:val="1"/>
          <w:iCs w:val="1"/>
          <w:color w:val="351c75"/>
          <w:sz w:val="22"/>
          <w:szCs w:val="22"/>
          <w:rtl w:val="0"/>
        </w:rPr>
        <w:t xml:space="preserve">Lei 10.684/2003</w:t>
      </w:r>
      <w:r w:rsidDel="00000000" w:rsidR="00000000" w:rsidRPr="00000000">
        <w:rPr>
          <w:rtl w:val="0"/>
        </w:rPr>
        <w:t xml:space="preserve"> estabeleceu que a punibilidade </w:t>
      </w:r>
      <w:r w:rsidDel="00000000" w:rsidR="00000000" w:rsidRPr="00000000">
        <w:rPr>
          <w:rFonts w:ascii="Montserrat" w:cs="Montserrat" w:eastAsia="Montserrat" w:hAnsi="Montserrat"/>
          <w:b w:val="1"/>
          <w:bCs w:val="1"/>
          <w:i w:val="1"/>
          <w:iCs w:val="1"/>
          <w:color w:val="351c75"/>
          <w:sz w:val="22"/>
          <w:szCs w:val="22"/>
          <w:rtl w:val="0"/>
        </w:rPr>
        <w:t xml:space="preserve">pode ser extinta com o pagamento integral mesmo após o trânsito em julgado</w:t>
      </w:r>
      <w:r w:rsidDel="00000000" w:rsidR="00000000" w:rsidRPr="00000000">
        <w:rPr>
          <w:rtl w:val="0"/>
        </w:rPr>
        <w:t xml:space="preserve">, tese aceita pelo </w:t>
      </w:r>
      <w:r w:rsidDel="00000000" w:rsidR="00000000" w:rsidRPr="00000000">
        <w:rPr>
          <w:rFonts w:ascii="Montserrat" w:cs="Montserrat" w:eastAsia="Montserrat" w:hAnsi="Montserrat"/>
          <w:b w:val="1"/>
          <w:bCs w:val="1"/>
          <w:i w:val="1"/>
          <w:iCs w:val="1"/>
          <w:color w:val="351c75"/>
          <w:sz w:val="22"/>
          <w:szCs w:val="22"/>
          <w:rtl w:val="0"/>
        </w:rPr>
        <w:t xml:space="preserve">STJ (HC 362478).</w:t>
      </w:r>
    </w:p>
    <w:p w:rsidR="00000000" w:rsidDel="00000000" w:rsidP="00000000" w:rsidRDefault="00000000" w:rsidRPr="00000000" w14:paraId="000008A9">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Atenção à possibilidade de</w:t>
      </w:r>
      <w:r w:rsidDel="00000000" w:rsidR="00000000" w:rsidRPr="00000000">
        <w:rPr>
          <w:rFonts w:ascii="Montserrat" w:cs="Montserrat" w:eastAsia="Montserrat" w:hAnsi="Montserrat"/>
          <w:b w:val="1"/>
          <w:bCs w:val="1"/>
          <w:i w:val="1"/>
          <w:iCs w:val="1"/>
          <w:color w:val="351c75"/>
          <w:sz w:val="22"/>
          <w:szCs w:val="22"/>
          <w:rtl w:val="0"/>
        </w:rPr>
        <w:t xml:space="preserve"> delação premiada.</w:t>
      </w:r>
      <w:r w:rsidDel="00000000" w:rsidR="00000000" w:rsidRPr="00000000">
        <w:rPr>
          <w:rtl w:val="0"/>
        </w:rPr>
        <w:t xml:space="preserve"> A redução de pena aplicável neste caso é de um a dois terços, e deve ser concedida ao agente que </w:t>
      </w:r>
      <w:r w:rsidDel="00000000" w:rsidR="00000000" w:rsidRPr="00000000">
        <w:rPr>
          <w:rFonts w:ascii="Montserrat" w:cs="Montserrat" w:eastAsia="Montserrat" w:hAnsi="Montserrat"/>
          <w:b w:val="1"/>
          <w:bCs w:val="1"/>
          <w:i w:val="1"/>
          <w:iCs w:val="1"/>
          <w:color w:val="351c75"/>
          <w:sz w:val="22"/>
          <w:szCs w:val="22"/>
          <w:rtl w:val="0"/>
        </w:rPr>
        <w:t xml:space="preserve">espontaneamente relevar toda a trama delituosa</w:t>
      </w:r>
      <w:r w:rsidDel="00000000" w:rsidR="00000000" w:rsidRPr="00000000">
        <w:rPr>
          <w:rtl w:val="0"/>
        </w:rPr>
        <w:t xml:space="preserve">.</w:t>
      </w:r>
    </w:p>
    <w:p w:rsidR="00000000" w:rsidDel="00000000" w:rsidP="00000000" w:rsidRDefault="00000000" w:rsidRPr="00000000" w14:paraId="000008AA">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Fonts w:ascii="Montserrat" w:cs="Montserrat" w:eastAsia="Montserrat" w:hAnsi="Montserrat"/>
          <w:b w:val="1"/>
          <w:bCs w:val="1"/>
          <w:i w:val="1"/>
          <w:iCs w:val="1"/>
          <w:color w:val="351c75"/>
          <w:sz w:val="22"/>
          <w:szCs w:val="22"/>
          <w:rtl w:val="0"/>
        </w:rPr>
        <w:t xml:space="preserve">#importante:</w:t>
      </w:r>
      <w:r w:rsidDel="00000000" w:rsidR="00000000" w:rsidRPr="00000000">
        <w:rPr>
          <w:rtl w:val="0"/>
        </w:rPr>
        <w:t xml:space="preserve"> os crimes contra a ordem tributária são de </w:t>
      </w:r>
      <w:r w:rsidDel="00000000" w:rsidR="00000000" w:rsidRPr="00000000">
        <w:rPr>
          <w:rFonts w:ascii="Montserrat" w:cs="Montserrat" w:eastAsia="Montserrat" w:hAnsi="Montserrat"/>
          <w:b w:val="1"/>
          <w:bCs w:val="1"/>
          <w:i w:val="1"/>
          <w:iCs w:val="1"/>
          <w:color w:val="351c75"/>
          <w:sz w:val="22"/>
          <w:szCs w:val="22"/>
          <w:rtl w:val="0"/>
        </w:rPr>
        <w:t xml:space="preserve">ação penal pública incondicionada</w:t>
      </w:r>
      <w:r w:rsidDel="00000000" w:rsidR="00000000" w:rsidRPr="00000000">
        <w:rPr>
          <w:rtl w:val="0"/>
        </w:rPr>
        <w:t xml:space="preserve">, devendo a representação fiscal ser encaminhada pela autoridade fazendária ao Ministério Público quando houver a constituição definitiva do crédito tributário.</w:t>
      </w:r>
    </w:p>
    <w:p w:rsidR="00000000" w:rsidDel="00000000" w:rsidP="00000000" w:rsidRDefault="00000000" w:rsidRPr="00000000" w14:paraId="000008AB">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Prosseguindo para os </w:t>
      </w:r>
      <w:r w:rsidDel="00000000" w:rsidR="00000000" w:rsidRPr="00000000">
        <w:rPr>
          <w:rFonts w:ascii="Montserrat" w:cs="Montserrat" w:eastAsia="Montserrat" w:hAnsi="Montserrat"/>
          <w:b w:val="1"/>
          <w:bCs w:val="1"/>
          <w:i w:val="1"/>
          <w:iCs w:val="1"/>
          <w:color w:val="351c75"/>
          <w:sz w:val="22"/>
          <w:szCs w:val="22"/>
          <w:rtl w:val="0"/>
        </w:rPr>
        <w:t xml:space="preserve">crimes contra a ordem econômica</w:t>
      </w:r>
      <w:r w:rsidDel="00000000" w:rsidR="00000000" w:rsidRPr="00000000">
        <w:rPr>
          <w:rtl w:val="0"/>
        </w:rPr>
        <w:t xml:space="preserve">, leia o art. 4º que define as condutas caracterizadoras dos crimes.</w:t>
      </w:r>
    </w:p>
    <w:p w:rsidR="00000000" w:rsidDel="00000000" w:rsidP="00000000" w:rsidRDefault="00000000" w:rsidRPr="00000000" w14:paraId="000008AC">
      <w:pPr>
        <w:pBdr>
          <w:top w:color="351c75" w:space="1" w:sz="18" w:val="single"/>
          <w:left w:color="351c75" w:space="1" w:sz="18" w:val="single"/>
          <w:bottom w:color="351c75" w:space="1" w:sz="18" w:val="single"/>
          <w:right w:color="351c75" w:space="1" w:sz="18" w:val="single"/>
        </w:pBdr>
        <w:spacing w:after="200" w:lineRule="auto"/>
        <w:jc w:val="center"/>
        <w:rPr/>
      </w:pPr>
      <w:r w:rsidDel="00000000" w:rsidR="00000000" w:rsidRPr="00000000">
        <w:rPr/>
        <w:drawing>
          <wp:inline distB="0" distT="0" distL="0" distR="0">
            <wp:extent cx="3953730" cy="880112"/>
            <wp:effectExtent b="0" l="0" r="0" t="0"/>
            <wp:docPr id="448" name="image8.png"/>
            <a:graphic>
              <a:graphicData uri="http://schemas.openxmlformats.org/drawingml/2006/picture">
                <pic:pic>
                  <pic:nvPicPr>
                    <pic:cNvPr id="0" name="image8.png"/>
                    <pic:cNvPicPr preferRelativeResize="0"/>
                  </pic:nvPicPr>
                  <pic:blipFill>
                    <a:blip r:embed="rId150"/>
                    <a:srcRect b="0" l="0" r="0" t="0"/>
                    <a:stretch>
                      <a:fillRect/>
                    </a:stretch>
                  </pic:blipFill>
                  <pic:spPr>
                    <a:xfrm>
                      <a:off x="0" y="0"/>
                      <a:ext cx="3953730" cy="880112"/>
                    </a:xfrm>
                    <a:prstGeom prst="rect"/>
                    <a:ln/>
                  </pic:spPr>
                </pic:pic>
              </a:graphicData>
            </a:graphic>
          </wp:inline>
        </w:drawing>
      </w:r>
      <w:r w:rsidDel="00000000" w:rsidR="00000000" w:rsidRPr="00000000">
        <w:rPr>
          <w:rtl w:val="0"/>
        </w:rPr>
      </w:r>
    </w:p>
    <w:p w:rsidR="00000000" w:rsidDel="00000000" w:rsidP="00000000" w:rsidRDefault="00000000" w:rsidRPr="00000000" w14:paraId="000008AD">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Leia integralmente o tópico </w:t>
      </w:r>
      <w:r w:rsidDel="00000000" w:rsidR="00000000" w:rsidRPr="00000000">
        <w:rPr>
          <w:rFonts w:ascii="Montserrat" w:cs="Montserrat" w:eastAsia="Montserrat" w:hAnsi="Montserrat"/>
          <w:b w:val="1"/>
          <w:bCs w:val="1"/>
          <w:i w:val="1"/>
          <w:iCs w:val="1"/>
          <w:color w:val="351c75"/>
          <w:sz w:val="22"/>
          <w:szCs w:val="22"/>
          <w:rtl w:val="0"/>
        </w:rPr>
        <w:t xml:space="preserve">Dos crimes contra as relações de consumo</w:t>
      </w:r>
      <w:r w:rsidDel="00000000" w:rsidR="00000000" w:rsidRPr="00000000">
        <w:rPr>
          <w:rtl w:val="0"/>
        </w:rPr>
        <w:t xml:space="preserve">. Apesar de não ser um ponto muito explorado pelas bancas, não podemos ser pegos de surpresa na prova, ok?</w:t>
      </w:r>
    </w:p>
    <w:p w:rsidR="00000000" w:rsidDel="00000000" w:rsidP="00000000" w:rsidRDefault="00000000" w:rsidRPr="00000000" w14:paraId="000008AE">
      <w:pPr>
        <w:pBdr>
          <w:top w:color="351c75" w:space="1" w:sz="18" w:val="single"/>
          <w:left w:color="351c75" w:space="1" w:sz="18" w:val="single"/>
          <w:bottom w:color="351c75" w:space="1" w:sz="18" w:val="single"/>
          <w:right w:color="351c75" w:space="1" w:sz="18" w:val="single"/>
        </w:pBdr>
        <w:spacing w:after="200" w:lineRule="auto"/>
        <w:jc w:val="center"/>
        <w:rPr/>
      </w:pPr>
      <w:r w:rsidDel="00000000" w:rsidR="00000000" w:rsidRPr="00000000">
        <w:rPr/>
        <w:drawing>
          <wp:inline distB="0" distT="0" distL="0" distR="0">
            <wp:extent cx="3981447" cy="1792508"/>
            <wp:effectExtent b="0" l="0" r="0" t="0"/>
            <wp:docPr id="450" name="image3.png"/>
            <a:graphic>
              <a:graphicData uri="http://schemas.openxmlformats.org/drawingml/2006/picture">
                <pic:pic>
                  <pic:nvPicPr>
                    <pic:cNvPr id="0" name="image3.png"/>
                    <pic:cNvPicPr preferRelativeResize="0"/>
                  </pic:nvPicPr>
                  <pic:blipFill>
                    <a:blip r:embed="rId151"/>
                    <a:srcRect b="0" l="0" r="0" t="0"/>
                    <a:stretch>
                      <a:fillRect/>
                    </a:stretch>
                  </pic:blipFill>
                  <pic:spPr>
                    <a:xfrm>
                      <a:off x="0" y="0"/>
                      <a:ext cx="3981447" cy="1792508"/>
                    </a:xfrm>
                    <a:prstGeom prst="rect"/>
                    <a:ln/>
                  </pic:spPr>
                </pic:pic>
              </a:graphicData>
            </a:graphic>
          </wp:inline>
        </w:drawing>
      </w:r>
      <w:r w:rsidDel="00000000" w:rsidR="00000000" w:rsidRPr="00000000">
        <w:rPr>
          <w:rtl w:val="0"/>
        </w:rPr>
      </w:r>
    </w:p>
    <w:p w:rsidR="00000000" w:rsidDel="00000000" w:rsidP="00000000" w:rsidRDefault="00000000" w:rsidRPr="00000000" w14:paraId="000008AF">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Fonts w:ascii="Montserrat" w:cs="Montserrat" w:eastAsia="Montserrat" w:hAnsi="Montserrat"/>
          <w:b w:val="1"/>
          <w:bCs w:val="1"/>
          <w:i w:val="1"/>
          <w:iCs w:val="1"/>
          <w:color w:val="351c75"/>
          <w:sz w:val="22"/>
          <w:szCs w:val="22"/>
          <w:rtl w:val="0"/>
        </w:rPr>
        <w:t xml:space="preserve">#VAICAIR:</w:t>
      </w:r>
      <w:r w:rsidDel="00000000" w:rsidR="00000000" w:rsidRPr="00000000">
        <w:rPr>
          <w:rtl w:val="0"/>
        </w:rPr>
        <w:t xml:space="preserve"> não há responsabilidade solidária ou subsidiária do revendedor ou distribuidor quando o fabricante praticar conduta tipificada como crime contra as relações de consumo.</w:t>
      </w:r>
    </w:p>
    <w:p w:rsidR="00000000" w:rsidDel="00000000" w:rsidP="00000000" w:rsidRDefault="00000000" w:rsidRPr="00000000" w14:paraId="000008B0">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r>
    </w:p>
    <w:p w:rsidR="00000000" w:rsidDel="00000000" w:rsidP="00000000" w:rsidRDefault="00000000" w:rsidRPr="00000000" w14:paraId="000008B1">
      <w:pPr>
        <w:pBdr>
          <w:top w:color="351c75" w:space="1" w:sz="18" w:val="single"/>
          <w:left w:color="351c75" w:space="1" w:sz="18" w:val="single"/>
          <w:bottom w:color="351c75" w:space="1" w:sz="18" w:val="single"/>
          <w:right w:color="351c75" w:space="1" w:sz="18" w:val="single"/>
        </w:pBdr>
        <w:spacing w:after="200" w:lineRule="auto"/>
        <w:rPr>
          <w:i w:val="1"/>
          <w:iCs w:val="1"/>
          <w:sz w:val="32"/>
          <w:szCs w:val="32"/>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br w:type="page"/>
      </w:r>
      <w:r w:rsidDel="00000000" w:rsidR="00000000" w:rsidRPr="00000000">
        <w:rPr>
          <w:rtl w:val="0"/>
        </w:rPr>
      </w:r>
    </w:p>
    <w:p w:rsidR="00000000" w:rsidDel="00000000" w:rsidP="00000000" w:rsidRDefault="00000000" w:rsidRPr="00000000" w14:paraId="000008B2">
      <w:pPr>
        <w:pStyle w:val="Heading1"/>
        <w:pBdr>
          <w:top w:color="ffffff" w:space="0" w:sz="24" w:val="single"/>
        </w:pBdr>
        <w:spacing w:before="0" w:lineRule="auto"/>
        <w:rPr>
          <w:i w:val="1"/>
          <w:iCs w:val="1"/>
          <w:sz w:val="32"/>
          <w:szCs w:val="32"/>
        </w:rPr>
      </w:pPr>
      <w:bookmarkStart w:colFirst="0" w:colLast="0" w:name="_heading=h.5w6x62gwift8" w:id="99"/>
      <w:bookmarkEnd w:id="99"/>
      <w:r w:rsidDel="00000000" w:rsidR="00000000" w:rsidRPr="00000000">
        <w:rPr>
          <w:i w:val="1"/>
          <w:iCs w:val="1"/>
          <w:sz w:val="32"/>
          <w:szCs w:val="32"/>
          <w:rtl w:val="0"/>
        </w:rPr>
        <w:t xml:space="preserve">Tarefa 102</w:t>
      </w:r>
    </w:p>
    <w:p w:rsidR="00000000" w:rsidDel="00000000" w:rsidP="00000000" w:rsidRDefault="00000000" w:rsidRPr="00000000" w14:paraId="000008B3">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8B4">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Resolução de questões do PDF da Aula 21.</w:t>
      </w:r>
    </w:p>
    <w:p w:rsidR="00000000" w:rsidDel="00000000" w:rsidP="00000000" w:rsidRDefault="00000000" w:rsidRPr="00000000" w14:paraId="000008B5">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i w:val="1"/>
          <w:iCs w:val="1"/>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52">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8B6">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Nas tarefas que envolvam </w:t>
      </w:r>
      <w:r w:rsidDel="00000000" w:rsidR="00000000" w:rsidRPr="00000000">
        <w:rPr>
          <w:rFonts w:ascii="Montserrat" w:cs="Montserrat" w:eastAsia="Montserrat" w:hAnsi="Montserrat"/>
          <w:b w:val="1"/>
          <w:bCs w:val="1"/>
          <w:i w:val="1"/>
          <w:iCs w:val="1"/>
          <w:color w:val="351c75"/>
          <w:sz w:val="22"/>
          <w:szCs w:val="22"/>
          <w:rtl w:val="0"/>
        </w:rPr>
        <w:t xml:space="preserve">questões</w:t>
      </w:r>
      <w:r w:rsidDel="00000000" w:rsidR="00000000" w:rsidRPr="00000000">
        <w:rPr>
          <w:color w:val="262626"/>
          <w:rtl w:val="0"/>
        </w:rPr>
        <w:t xml:space="preserve">, sugiro que você as resolva pelas</w:t>
      </w:r>
      <w:r w:rsidDel="00000000" w:rsidR="00000000" w:rsidRPr="00000000">
        <w:rPr>
          <w:rFonts w:ascii="Montserrat" w:cs="Montserrat" w:eastAsia="Montserrat" w:hAnsi="Montserrat"/>
          <w:b w:val="1"/>
          <w:bCs w:val="1"/>
          <w:i w:val="1"/>
          <w:iCs w:val="1"/>
          <w:color w:val="351c75"/>
          <w:sz w:val="22"/>
          <w:szCs w:val="22"/>
          <w:rtl w:val="0"/>
        </w:rPr>
        <w:t xml:space="preserve"> 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 E não esqueça de </w:t>
      </w:r>
      <w:r w:rsidDel="00000000" w:rsidR="00000000" w:rsidRPr="00000000">
        <w:rPr>
          <w:rFonts w:ascii="Montserrat" w:cs="Montserrat" w:eastAsia="Montserrat" w:hAnsi="Montserrat"/>
          <w:b w:val="1"/>
          <w:bCs w:val="1"/>
          <w:i w:val="1"/>
          <w:iCs w:val="1"/>
          <w:color w:val="351c75"/>
          <w:sz w:val="22"/>
          <w:szCs w:val="22"/>
          <w:rtl w:val="0"/>
        </w:rPr>
        <w:t xml:space="preserve">deixar assinaladas</w:t>
      </w:r>
      <w:r w:rsidDel="00000000" w:rsidR="00000000" w:rsidRPr="00000000">
        <w:rPr>
          <w:color w:val="262626"/>
          <w:rtl w:val="0"/>
        </w:rPr>
        <w:t xml:space="preserve"> as questões que você errar, ou responder com dúvida. Voltaremos a elas futuramente.</w:t>
      </w:r>
    </w:p>
    <w:p w:rsidR="00000000" w:rsidDel="00000000" w:rsidP="00000000" w:rsidRDefault="00000000" w:rsidRPr="00000000" w14:paraId="000008B7">
      <w:pPr>
        <w:pBdr>
          <w:top w:color="351c75" w:space="1" w:sz="18" w:val="single"/>
          <w:left w:color="351c75" w:space="1" w:sz="18" w:val="single"/>
          <w:bottom w:color="351c75" w:space="1" w:sz="18" w:val="single"/>
          <w:right w:color="351c75" w:space="1" w:sz="18" w:val="single"/>
        </w:pBdr>
        <w:spacing w:after="200" w:lineRule="auto"/>
        <w:rPr>
          <w:rFonts w:ascii="Roboto" w:cs="Roboto" w:eastAsia="Roboto" w:hAnsi="Roboto"/>
          <w:i w:val="1"/>
          <w:iCs w:val="1"/>
          <w:color w:val="0f5132"/>
          <w:highlight w:val="yellow"/>
        </w:rPr>
      </w:pPr>
      <w:r w:rsidDel="00000000" w:rsidR="00000000" w:rsidRPr="00000000">
        <w:rPr>
          <w:rtl w:val="0"/>
        </w:rPr>
        <w:t xml:space="preserve">1. </w:t>
      </w:r>
      <w:r w:rsidDel="00000000" w:rsidR="00000000" w:rsidRPr="00000000">
        <w:rPr>
          <w:color w:val="262626"/>
          <w:rtl w:val="0"/>
        </w:rPr>
        <w:t xml:space="preserve">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ímpares)</w:t>
      </w:r>
      <w:r w:rsidDel="00000000" w:rsidR="00000000" w:rsidRPr="00000000">
        <w:rPr>
          <w:color w:val="262626"/>
          <w:rtl w:val="0"/>
        </w:rPr>
        <w:t xml:space="preserve">.</w:t>
      </w:r>
      <w:r w:rsidDel="00000000" w:rsidR="00000000" w:rsidRPr="00000000">
        <w:rPr>
          <w:rtl w:val="0"/>
        </w:rPr>
      </w:r>
    </w:p>
    <w:p w:rsidR="00000000" w:rsidDel="00000000" w:rsidP="00000000" w:rsidRDefault="00000000" w:rsidRPr="00000000" w14:paraId="000008B8">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2.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8B9">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3.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8BA">
      <w:pPr>
        <w:pStyle w:val="Heading1"/>
        <w:pBdr>
          <w:top w:color="ffffff" w:space="0" w:sz="24" w:val="single"/>
        </w:pBdr>
        <w:spacing w:before="0" w:lineRule="auto"/>
        <w:rPr>
          <w:i w:val="1"/>
          <w:iCs w:val="1"/>
          <w:sz w:val="32"/>
          <w:szCs w:val="32"/>
        </w:rPr>
      </w:pPr>
      <w:bookmarkStart w:colFirst="0" w:colLast="0" w:name="_heading=h.rdnpq3ax5npg" w:id="100"/>
      <w:bookmarkEnd w:id="100"/>
      <w:r w:rsidDel="00000000" w:rsidR="00000000" w:rsidRPr="00000000">
        <w:rPr>
          <w:i w:val="1"/>
          <w:iCs w:val="1"/>
          <w:sz w:val="32"/>
          <w:szCs w:val="32"/>
          <w:rtl w:val="0"/>
        </w:rPr>
        <w:t xml:space="preserve">Tarefa 103</w:t>
      </w:r>
    </w:p>
    <w:p w:rsidR="00000000" w:rsidDel="00000000" w:rsidP="00000000" w:rsidRDefault="00000000" w:rsidRPr="00000000" w14:paraId="000008BB">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8BC">
      <w:pPr>
        <w:pBdr>
          <w:top w:color="351c75" w:space="1" w:sz="18" w:val="single"/>
          <w:left w:color="351c75" w:space="1" w:sz="18" w:val="single"/>
          <w:bottom w:color="351c75" w:space="1" w:sz="18" w:val="single"/>
          <w:right w:color="351c75" w:space="1" w:sz="18" w:val="single"/>
        </w:pBdr>
        <w:spacing w:after="0" w:lineRule="auto"/>
        <w:jc w:val="center"/>
        <w:rPr>
          <w:rFonts w:ascii="Montserrat" w:cs="Montserrat" w:eastAsia="Montserrat" w:hAnsi="Montserrat"/>
          <w:b w:val="1"/>
          <w:bCs w:val="1"/>
          <w:i w:val="1"/>
          <w:iCs w:val="1"/>
          <w:color w:val="351c75"/>
        </w:rPr>
      </w:pPr>
      <w:r w:rsidDel="00000000" w:rsidR="00000000" w:rsidRPr="00000000">
        <w:rPr>
          <w:rtl w:val="0"/>
        </w:rPr>
      </w:r>
    </w:p>
    <w:p w:rsidR="00000000" w:rsidDel="00000000" w:rsidP="00000000" w:rsidRDefault="00000000" w:rsidRPr="00000000" w14:paraId="000008BD">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da Aula 21 e resolução de questões.</w:t>
      </w:r>
    </w:p>
    <w:p w:rsidR="00000000" w:rsidDel="00000000" w:rsidP="00000000" w:rsidRDefault="00000000" w:rsidRPr="00000000" w14:paraId="000008BE">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8B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53">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8C0">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i w:val="1"/>
          <w:iCs w:val="1"/>
          <w:sz w:val="22"/>
          <w:szCs w:val="22"/>
          <w:highlight w:val="yellow"/>
        </w:rPr>
      </w:pPr>
      <w:r w:rsidDel="00000000" w:rsidR="00000000" w:rsidRPr="00000000">
        <w:rPr>
          <w:rtl w:val="0"/>
        </w:rPr>
      </w:r>
    </w:p>
    <w:p w:rsidR="00000000" w:rsidDel="00000000" w:rsidP="00000000" w:rsidRDefault="00000000" w:rsidRPr="00000000" w14:paraId="000008C1">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1. Comece a revisão fazendo a </w:t>
      </w:r>
      <w:r w:rsidDel="00000000" w:rsidR="00000000" w:rsidRPr="00000000">
        <w:rPr>
          <w:rFonts w:ascii="Montserrat" w:cs="Montserrat" w:eastAsia="Montserrat" w:hAnsi="Montserrat"/>
          <w:b w:val="1"/>
          <w:bCs w:val="1"/>
          <w:i w:val="1"/>
          <w:iCs w:val="1"/>
          <w:color w:val="351c75"/>
          <w:sz w:val="22"/>
          <w:szCs w:val="22"/>
          <w:rtl w:val="0"/>
        </w:rPr>
        <w:t xml:space="preserve">leitura dos seus grifos</w:t>
      </w:r>
      <w:r w:rsidDel="00000000" w:rsidR="00000000" w:rsidRPr="00000000">
        <w:rPr>
          <w:color w:val="262626"/>
          <w:rtl w:val="0"/>
        </w:rPr>
        <w:t xml:space="preserve">. Se preferir, você pode fazer a revisão pelo PDF Simplificado, ou pelo PDF com Marcação dos Aprovados, caso esteja disponível nessa aula.</w:t>
      </w:r>
    </w:p>
    <w:p w:rsidR="00000000" w:rsidDel="00000000" w:rsidP="00000000" w:rsidRDefault="00000000" w:rsidRPr="00000000" w14:paraId="000008C2">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2. Faça as questões do pdf</w:t>
      </w:r>
      <w:r w:rsidDel="00000000" w:rsidR="00000000" w:rsidRPr="00000000">
        <w:rPr>
          <w:rFonts w:ascii="Montserrat" w:cs="Montserrat" w:eastAsia="Montserrat" w:hAnsi="Montserrat"/>
          <w:b w:val="1"/>
          <w:bCs w:val="1"/>
          <w:i w:val="1"/>
          <w:iCs w:val="1"/>
          <w:color w:val="351c75"/>
          <w:sz w:val="22"/>
          <w:szCs w:val="22"/>
          <w:rtl w:val="0"/>
        </w:rPr>
        <w:t xml:space="preserve"> (somente pares).</w:t>
      </w:r>
      <w:r w:rsidDel="00000000" w:rsidR="00000000" w:rsidRPr="00000000">
        <w:rPr>
          <w:rtl w:val="0"/>
        </w:rPr>
      </w:r>
    </w:p>
    <w:p w:rsidR="00000000" w:rsidDel="00000000" w:rsidP="00000000" w:rsidRDefault="00000000" w:rsidRPr="00000000" w14:paraId="000008C3">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Resolva as questões pelas </w:t>
      </w:r>
      <w:r w:rsidDel="00000000" w:rsidR="00000000" w:rsidRPr="00000000">
        <w:rPr>
          <w:rFonts w:ascii="Montserrat" w:cs="Montserrat" w:eastAsia="Montserrat" w:hAnsi="Montserrat"/>
          <w:b w:val="1"/>
          <w:bCs w:val="1"/>
          <w:i w:val="1"/>
          <w:iCs w:val="1"/>
          <w:color w:val="351c75"/>
          <w:sz w:val="22"/>
          <w:szCs w:val="22"/>
          <w:rtl w:val="0"/>
        </w:rPr>
        <w:t xml:space="preserve">listas com comentários,</w:t>
      </w:r>
      <w:r w:rsidDel="00000000" w:rsidR="00000000" w:rsidRPr="00000000">
        <w:rPr>
          <w:color w:val="262626"/>
          <w:rtl w:val="0"/>
        </w:rPr>
        <w:t xml:space="preserve"> mas antes de vê-lo, além de marcar o gabarito, fale para você mesmo a justificativa pela sua resposta. Isso vai ajudá-lo demasiadamente a se apropriar do conteúdo. Depois leia os comentários do professor e grife o que julgar importante para futuras revisões.</w:t>
      </w:r>
    </w:p>
    <w:p w:rsidR="00000000" w:rsidDel="00000000" w:rsidP="00000000" w:rsidRDefault="00000000" w:rsidRPr="00000000" w14:paraId="000008C4">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3. Marque as </w:t>
      </w:r>
      <w:r w:rsidDel="00000000" w:rsidR="00000000" w:rsidRPr="00000000">
        <w:rPr>
          <w:rFonts w:ascii="Montserrat" w:cs="Montserrat" w:eastAsia="Montserrat" w:hAnsi="Montserrat"/>
          <w:b w:val="1"/>
          <w:bCs w:val="1"/>
          <w:i w:val="1"/>
          <w:iCs w:val="1"/>
          <w:color w:val="351c75"/>
          <w:sz w:val="22"/>
          <w:szCs w:val="22"/>
          <w:rtl w:val="0"/>
        </w:rPr>
        <w:t xml:space="preserve">questões que errar,</w:t>
      </w:r>
      <w:r w:rsidDel="00000000" w:rsidR="00000000" w:rsidRPr="00000000">
        <w:rPr>
          <w:rtl w:val="0"/>
        </w:rPr>
        <w:t xml:space="preserve"> ou as que suscitarem </w:t>
      </w:r>
      <w:r w:rsidDel="00000000" w:rsidR="00000000" w:rsidRPr="00000000">
        <w:rPr>
          <w:rFonts w:ascii="Montserrat" w:cs="Montserrat" w:eastAsia="Montserrat" w:hAnsi="Montserrat"/>
          <w:b w:val="1"/>
          <w:bCs w:val="1"/>
          <w:i w:val="1"/>
          <w:iCs w:val="1"/>
          <w:color w:val="351c75"/>
          <w:sz w:val="22"/>
          <w:szCs w:val="22"/>
          <w:rtl w:val="0"/>
        </w:rPr>
        <w:t xml:space="preserve">dúvidas</w:t>
      </w:r>
      <w:r w:rsidDel="00000000" w:rsidR="00000000" w:rsidRPr="00000000">
        <w:rPr>
          <w:rtl w:val="0"/>
        </w:rPr>
        <w:t xml:space="preserve">, para voltar nas futuras revisões. Essa marcação será muito importante para melhoria do seu desempenho futuramente.</w:t>
      </w:r>
    </w:p>
    <w:p w:rsidR="00000000" w:rsidDel="00000000" w:rsidP="00000000" w:rsidRDefault="00000000" w:rsidRPr="00000000" w14:paraId="000008C5">
      <w:pPr>
        <w:pBdr>
          <w:top w:color="351c75" w:space="1" w:sz="18" w:val="single"/>
          <w:left w:color="351c75" w:space="1" w:sz="18" w:val="single"/>
          <w:bottom w:color="351c75" w:space="1" w:sz="18" w:val="single"/>
          <w:right w:color="351c75" w:space="1" w:sz="18" w:val="single"/>
        </w:pBdr>
        <w:spacing w:after="0" w:lineRule="auto"/>
        <w:rPr>
          <w:i w:val="1"/>
          <w:iCs w:val="1"/>
          <w:sz w:val="32"/>
          <w:szCs w:val="32"/>
        </w:rPr>
      </w:pPr>
      <w:r w:rsidDel="00000000" w:rsidR="00000000" w:rsidRPr="00000000">
        <w:rPr>
          <w:rtl w:val="0"/>
        </w:rPr>
        <w:t xml:space="preserve">4. Feito isso, quero que você volte ao seu PDF, </w:t>
      </w:r>
      <w:r w:rsidDel="00000000" w:rsidR="00000000" w:rsidRPr="00000000">
        <w:rPr>
          <w:rFonts w:ascii="Montserrat" w:cs="Montserrat" w:eastAsia="Montserrat" w:hAnsi="Montserrat"/>
          <w:b w:val="1"/>
          <w:bCs w:val="1"/>
          <w:i w:val="1"/>
          <w:iCs w:val="1"/>
          <w:color w:val="351c75"/>
          <w:sz w:val="22"/>
          <w:szCs w:val="22"/>
          <w:rtl w:val="0"/>
        </w:rPr>
        <w:t xml:space="preserve">e verifique a qualidade dos seus grifos,</w:t>
      </w:r>
      <w:r w:rsidDel="00000000" w:rsidR="00000000" w:rsidRPr="00000000">
        <w:rPr>
          <w:rtl w:val="0"/>
        </w:rPr>
        <w:t xml:space="preserve"> para melhorá-los, se for o caso (“tudo que foi cobrado nas questões, estava grifado em meu material?”). Afinal, agora você já domina melhor o conteúdo, e tem maior conhecimento sobre a forma como a matéria é cobrada.</w:t>
      </w:r>
      <w:r w:rsidDel="00000000" w:rsidR="00000000" w:rsidRPr="00000000">
        <w:br w:type="page"/>
      </w:r>
      <w:r w:rsidDel="00000000" w:rsidR="00000000" w:rsidRPr="00000000">
        <w:rPr>
          <w:rtl w:val="0"/>
        </w:rPr>
      </w:r>
    </w:p>
    <w:p w:rsidR="00000000" w:rsidDel="00000000" w:rsidP="00000000" w:rsidRDefault="00000000" w:rsidRPr="00000000" w14:paraId="000008C6">
      <w:pPr>
        <w:pStyle w:val="Heading1"/>
        <w:pBdr>
          <w:top w:color="ffffff" w:space="0" w:sz="24" w:val="single"/>
        </w:pBdr>
        <w:spacing w:before="0" w:lineRule="auto"/>
        <w:rPr>
          <w:i w:val="1"/>
          <w:iCs w:val="1"/>
          <w:sz w:val="32"/>
          <w:szCs w:val="32"/>
        </w:rPr>
      </w:pPr>
      <w:bookmarkStart w:colFirst="0" w:colLast="0" w:name="_heading=h.yobtsvuhwpzp" w:id="101"/>
      <w:bookmarkEnd w:id="101"/>
      <w:r w:rsidDel="00000000" w:rsidR="00000000" w:rsidRPr="00000000">
        <w:rPr>
          <w:i w:val="1"/>
          <w:iCs w:val="1"/>
          <w:sz w:val="32"/>
          <w:szCs w:val="32"/>
          <w:rtl w:val="0"/>
        </w:rPr>
        <w:t xml:space="preserve">Tarefa 104</w:t>
      </w:r>
    </w:p>
    <w:p w:rsidR="00000000" w:rsidDel="00000000" w:rsidP="00000000" w:rsidRDefault="00000000" w:rsidRPr="00000000" w14:paraId="000008C7">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 </w:t>
      </w:r>
    </w:p>
    <w:p w:rsidR="00000000" w:rsidDel="00000000" w:rsidP="00000000" w:rsidRDefault="00000000" w:rsidRPr="00000000" w14:paraId="000008C8">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por Resumos e/ou Mapas Mentais da Aula 21.</w:t>
      </w:r>
    </w:p>
    <w:p w:rsidR="00000000" w:rsidDel="00000000" w:rsidP="00000000" w:rsidRDefault="00000000" w:rsidRPr="00000000" w14:paraId="000008C9">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54">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8CA">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É neste momento que o seu estudo dará o “pulo do gato”, fazendo a construção do </w:t>
      </w:r>
      <w:r w:rsidDel="00000000" w:rsidR="00000000" w:rsidRPr="00000000">
        <w:rPr>
          <w:rFonts w:ascii="Montserrat" w:cs="Montserrat" w:eastAsia="Montserrat" w:hAnsi="Montserrat"/>
          <w:b w:val="1"/>
          <w:bCs w:val="1"/>
          <w:i w:val="1"/>
          <w:iCs w:val="1"/>
          <w:color w:val="351c75"/>
          <w:sz w:val="22"/>
          <w:szCs w:val="22"/>
          <w:rtl w:val="0"/>
        </w:rPr>
        <w:t xml:space="preserve">funil de conteúdos</w:t>
      </w:r>
      <w:r w:rsidDel="00000000" w:rsidR="00000000" w:rsidRPr="00000000">
        <w:rPr>
          <w:color w:val="351c75"/>
          <w:rtl w:val="0"/>
        </w:rPr>
        <w:t xml:space="preserve"> </w:t>
      </w:r>
      <w:r w:rsidDel="00000000" w:rsidR="00000000" w:rsidRPr="00000000">
        <w:rPr>
          <w:color w:val="262626"/>
          <w:rtl w:val="0"/>
        </w:rPr>
        <w:t xml:space="preserve">tão necessário à sua aprovação e, de quebra, praticando também o “desmame” do PDF desta aula.</w:t>
      </w:r>
    </w:p>
    <w:p w:rsidR="00000000" w:rsidDel="00000000" w:rsidP="00000000" w:rsidRDefault="00000000" w:rsidRPr="00000000" w14:paraId="000008CB">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Para esta tarefa queremos que você:</w:t>
      </w:r>
    </w:p>
    <w:p w:rsidR="00000000" w:rsidDel="00000000" w:rsidP="00000000" w:rsidRDefault="00000000" w:rsidRPr="00000000" w14:paraId="000008CC">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1. Baixe o Resumo ou o Mapa Mental da aula em questão* (se quiser pode baixar os dois), imprima-os e leia.</w:t>
      </w:r>
    </w:p>
    <w:p w:rsidR="00000000" w:rsidDel="00000000" w:rsidP="00000000" w:rsidRDefault="00000000" w:rsidRPr="00000000" w14:paraId="000008CD">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2. Volte a </w:t>
      </w:r>
      <w:r w:rsidDel="00000000" w:rsidR="00000000" w:rsidRPr="00000000">
        <w:rPr>
          <w:rFonts w:ascii="Montserrat" w:cs="Montserrat" w:eastAsia="Montserrat" w:hAnsi="Montserrat"/>
          <w:b w:val="1"/>
          <w:bCs w:val="1"/>
          <w:i w:val="1"/>
          <w:iCs w:val="1"/>
          <w:color w:val="351c75"/>
          <w:sz w:val="22"/>
          <w:szCs w:val="22"/>
          <w:u w:val="single"/>
          <w:rtl w:val="0"/>
        </w:rPr>
        <w:t xml:space="preserve">todas as questões que você tenha errado</w:t>
      </w:r>
      <w:r w:rsidDel="00000000" w:rsidR="00000000" w:rsidRPr="00000000">
        <w:rPr>
          <w:rFonts w:ascii="Montserrat" w:cs="Montserrat" w:eastAsia="Montserrat" w:hAnsi="Montserrat"/>
          <w:b w:val="1"/>
          <w:bCs w:val="1"/>
          <w:i w:val="1"/>
          <w:iCs w:val="1"/>
          <w:color w:val="351c75"/>
          <w:sz w:val="22"/>
          <w:szCs w:val="22"/>
          <w:rtl w:val="0"/>
        </w:rPr>
        <w:t xml:space="preserve"> e refaça-as.</w:t>
      </w:r>
    </w:p>
    <w:p w:rsidR="00000000" w:rsidDel="00000000" w:rsidP="00000000" w:rsidRDefault="00000000" w:rsidRPr="00000000" w14:paraId="000008CE">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3. Finalize as questões do PDF (se forem muitas, resolva até 30 questões novas).</w:t>
      </w:r>
    </w:p>
    <w:p w:rsidR="00000000" w:rsidDel="00000000" w:rsidP="00000000" w:rsidRDefault="00000000" w:rsidRPr="00000000" w14:paraId="000008CF">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4. Complemente as informações dos seus Resumos e/ou Mapas Mentais com os assuntos das questões que você errar</w:t>
      </w:r>
      <w:r w:rsidDel="00000000" w:rsidR="00000000" w:rsidRPr="00000000">
        <w:rPr>
          <w:color w:val="262626"/>
          <w:rtl w:val="0"/>
        </w:rPr>
        <w:t xml:space="preserve">.</w:t>
      </w:r>
    </w:p>
    <w:p w:rsidR="00000000" w:rsidDel="00000000" w:rsidP="00000000" w:rsidRDefault="00000000" w:rsidRPr="00000000" w14:paraId="000008D0">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Esse complemento deve ser com suas próprias palavras (o que você entendeu sobre o assunto), preferencialmente. E ele pode ser feito tanto no verso do seu material, quanto, caso seja necessário, em uma outra folha que será adicionada ao seu material de revisão.</w:t>
      </w:r>
    </w:p>
    <w:p w:rsidR="00000000" w:rsidDel="00000000" w:rsidP="00000000" w:rsidRDefault="00000000" w:rsidRPr="00000000" w14:paraId="000008D1">
      <w:pPr>
        <w:pBdr>
          <w:top w:color="351c75" w:space="1" w:sz="18" w:val="single"/>
          <w:left w:color="351c75" w:space="1" w:sz="18" w:val="single"/>
          <w:bottom w:color="351c75" w:space="1" w:sz="18" w:val="single"/>
          <w:right w:color="351c75" w:space="1" w:sz="18" w:val="single"/>
        </w:pBdr>
        <w:spacing w:after="200" w:lineRule="auto"/>
        <w:rPr>
          <w:i w:val="1"/>
          <w:iCs w:val="1"/>
          <w:sz w:val="32"/>
          <w:szCs w:val="32"/>
        </w:rPr>
      </w:pPr>
      <w:r w:rsidDel="00000000" w:rsidR="00000000" w:rsidRPr="00000000">
        <w:rPr>
          <w:color w:val="262626"/>
          <w:rtl w:val="0"/>
        </w:rPr>
        <w:t xml:space="preserve">*Caso a aula não tenha Resumo e/ou Mapa Mental, observe se no final do PDF não há um resumo feito pelo próprio professor. Se houver, pode utilizar esse também. Caso não haja nenhuma das opções, você deve criar seu próprio Resumo e/ou Mapa Mental. Para isso, releia os grifos que você fez quando do estudo da aula, e construa seu próprio material de revisão, levando em consideração, principalmente, o que caiu nas questões deste PDF.</w:t>
      </w:r>
      <w:r w:rsidDel="00000000" w:rsidR="00000000" w:rsidRPr="00000000">
        <w:br w:type="page"/>
      </w:r>
      <w:r w:rsidDel="00000000" w:rsidR="00000000" w:rsidRPr="00000000">
        <w:rPr>
          <w:rtl w:val="0"/>
        </w:rPr>
      </w:r>
    </w:p>
    <w:p w:rsidR="00000000" w:rsidDel="00000000" w:rsidP="00000000" w:rsidRDefault="00000000" w:rsidRPr="00000000" w14:paraId="000008D2">
      <w:pPr>
        <w:pStyle w:val="Heading1"/>
        <w:pBdr>
          <w:top w:color="ffffff" w:space="0" w:sz="24" w:val="single"/>
        </w:pBdr>
        <w:spacing w:before="0" w:lineRule="auto"/>
        <w:rPr>
          <w:i w:val="1"/>
          <w:iCs w:val="1"/>
          <w:sz w:val="32"/>
          <w:szCs w:val="32"/>
        </w:rPr>
      </w:pPr>
      <w:bookmarkStart w:colFirst="0" w:colLast="0" w:name="_heading=h.1far7tnyeixp" w:id="102"/>
      <w:bookmarkEnd w:id="102"/>
      <w:r w:rsidDel="00000000" w:rsidR="00000000" w:rsidRPr="00000000">
        <w:rPr>
          <w:i w:val="1"/>
          <w:iCs w:val="1"/>
          <w:sz w:val="32"/>
          <w:szCs w:val="32"/>
          <w:rtl w:val="0"/>
        </w:rPr>
        <w:t xml:space="preserve">Tarefa 105</w:t>
      </w:r>
    </w:p>
    <w:p w:rsidR="00000000" w:rsidDel="00000000" w:rsidP="00000000" w:rsidRDefault="00000000" w:rsidRPr="00000000" w14:paraId="000008D3">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8D4">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Geral de toda a disciplina por meio de 43 questões no SQ – Parte 1 de 4. </w:t>
      </w:r>
    </w:p>
    <w:p w:rsidR="00000000" w:rsidDel="00000000" w:rsidP="00000000" w:rsidRDefault="00000000" w:rsidRPr="00000000" w14:paraId="000008D5">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55">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8D6">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Como forma de relembrar e revisar todos os assuntos estudados, vamos treinar por meio de questões recentes das bancas FCC, CEBRASPE e FGV, escolhidas dentro do perfil que você deverá enfrentar no dia da prova.</w:t>
      </w:r>
    </w:p>
    <w:p w:rsidR="00000000" w:rsidDel="00000000" w:rsidP="00000000" w:rsidRDefault="00000000" w:rsidRPr="00000000" w14:paraId="000008D7">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Nesta tarefa, resolva </w:t>
      </w:r>
      <w:r w:rsidDel="00000000" w:rsidR="00000000" w:rsidRPr="00000000">
        <w:rPr>
          <w:rFonts w:ascii="Montserrat" w:cs="Montserrat" w:eastAsia="Montserrat" w:hAnsi="Montserrat"/>
          <w:b w:val="1"/>
          <w:bCs w:val="1"/>
          <w:i w:val="1"/>
          <w:iCs w:val="1"/>
          <w:color w:val="351c75"/>
          <w:sz w:val="22"/>
          <w:szCs w:val="22"/>
          <w:rtl w:val="0"/>
        </w:rPr>
        <w:t xml:space="preserve">43 questões, de forma aleatória, </w:t>
      </w:r>
      <w:r w:rsidDel="00000000" w:rsidR="00000000" w:rsidRPr="00000000">
        <w:rPr>
          <w:rtl w:val="0"/>
        </w:rPr>
        <w:t xml:space="preserve">da bateria de questões no </w:t>
      </w:r>
      <w:r w:rsidDel="00000000" w:rsidR="00000000" w:rsidRPr="00000000">
        <w:rPr>
          <w:rFonts w:ascii="Montserrat" w:cs="Montserrat" w:eastAsia="Montserrat" w:hAnsi="Montserrat"/>
          <w:b w:val="1"/>
          <w:bCs w:val="1"/>
          <w:i w:val="1"/>
          <w:iCs w:val="1"/>
          <w:color w:val="351c75"/>
          <w:sz w:val="22"/>
          <w:szCs w:val="22"/>
          <w:rtl w:val="0"/>
        </w:rPr>
        <w:t xml:space="preserve">SQ abaixo:</w:t>
      </w:r>
      <w:r w:rsidDel="00000000" w:rsidR="00000000" w:rsidRPr="00000000">
        <w:rPr>
          <w:rtl w:val="0"/>
        </w:rPr>
      </w:r>
    </w:p>
    <w:p w:rsidR="00000000" w:rsidDel="00000000" w:rsidP="00000000" w:rsidRDefault="00000000" w:rsidRPr="00000000" w14:paraId="000008D8">
      <w:pPr>
        <w:pBdr>
          <w:top w:color="351c75" w:space="1" w:sz="18" w:val="single"/>
          <w:left w:color="351c75" w:space="1" w:sz="18" w:val="single"/>
          <w:bottom w:color="351c75" w:space="1" w:sz="18" w:val="single"/>
          <w:right w:color="351c75" w:space="1" w:sz="18" w:val="single"/>
        </w:pBdr>
        <w:spacing w:after="200" w:lineRule="auto"/>
        <w:jc w:val="center"/>
        <w:rPr/>
      </w:pPr>
      <w:r w:rsidDel="00000000" w:rsidR="00000000" w:rsidRPr="00000000">
        <w:rPr>
          <w:rtl w:val="0"/>
        </w:rPr>
      </w:r>
    </w:p>
    <w:p w:rsidR="00000000" w:rsidDel="00000000" w:rsidP="00000000" w:rsidRDefault="00000000" w:rsidRPr="00000000" w14:paraId="000008D9">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i w:val="1"/>
          <w:iCs w:val="1"/>
          <w:color w:val="0f5132"/>
          <w:sz w:val="22"/>
          <w:szCs w:val="22"/>
          <w:highlight w:val="yellow"/>
        </w:rPr>
      </w:pPr>
      <w:hyperlink r:id="rId156">
        <w:r w:rsidDel="00000000" w:rsidR="00000000" w:rsidRPr="00000000">
          <w:rPr>
            <w:rFonts w:ascii="Montserrat" w:cs="Montserrat" w:eastAsia="Montserrat" w:hAnsi="Montserrat"/>
            <w:i w:val="1"/>
            <w:iCs w:val="1"/>
            <w:sz w:val="22"/>
            <w:szCs w:val="22"/>
            <w:rtl w:val="0"/>
          </w:rPr>
          <w:t xml:space="preserve">http://questo.es/hf68da</w:t>
        </w:r>
      </w:hyperlink>
      <w:r w:rsidDel="00000000" w:rsidR="00000000" w:rsidRPr="00000000">
        <w:rPr>
          <w:rtl w:val="0"/>
        </w:rPr>
      </w:r>
    </w:p>
    <w:p w:rsidR="00000000" w:rsidDel="00000000" w:rsidP="00000000" w:rsidRDefault="00000000" w:rsidRPr="00000000" w14:paraId="000008DA">
      <w:pPr>
        <w:pBdr>
          <w:top w:color="351c75" w:space="1" w:sz="18" w:val="single"/>
          <w:left w:color="351c75" w:space="1" w:sz="18" w:val="single"/>
          <w:bottom w:color="351c75" w:space="1" w:sz="18" w:val="single"/>
          <w:right w:color="351c75" w:space="1" w:sz="18" w:val="single"/>
        </w:pBdr>
        <w:spacing w:after="200" w:lineRule="auto"/>
        <w:jc w:val="center"/>
        <w:rPr>
          <w:rFonts w:ascii="Roboto" w:cs="Roboto" w:eastAsia="Roboto" w:hAnsi="Roboto"/>
          <w:i w:val="1"/>
          <w:iCs w:val="1"/>
          <w:color w:val="0f5132"/>
          <w:highlight w:val="yellow"/>
        </w:rPr>
      </w:pPr>
      <w:r w:rsidDel="00000000" w:rsidR="00000000" w:rsidRPr="00000000">
        <w:rPr>
          <w:rtl w:val="0"/>
        </w:rPr>
      </w:r>
    </w:p>
    <w:p w:rsidR="00000000" w:rsidDel="00000000" w:rsidP="00000000" w:rsidRDefault="00000000" w:rsidRPr="00000000" w14:paraId="000008DB">
      <w:pPr>
        <w:pBdr>
          <w:top w:color="351c75" w:space="1" w:sz="18" w:val="single"/>
          <w:left w:color="351c75" w:space="1" w:sz="18" w:val="single"/>
          <w:bottom w:color="351c75" w:space="1" w:sz="18" w:val="single"/>
          <w:right w:color="351c75" w:space="1" w:sz="18" w:val="single"/>
        </w:pBdr>
        <w:spacing w:after="200" w:lineRule="auto"/>
        <w:rPr>
          <w:i w:val="1"/>
          <w:iCs w:val="1"/>
          <w:sz w:val="32"/>
          <w:szCs w:val="32"/>
        </w:rPr>
      </w:pPr>
      <w:r w:rsidDel="00000000" w:rsidR="00000000" w:rsidRPr="00000000">
        <w:rPr>
          <w:rtl w:val="0"/>
        </w:rPr>
        <w:t xml:space="preserve">Procure resolver as questões de forma proativa: antes de marcar o gabarito, fale para você mesmo a justificativa pela sua resposta. Isso vai ajudá-lo a se apropriar do conteúdo. Depois leia os comentários do professor e não deixe de voltar ao conteúdo se sentir alguma dificuldade (revisão reversa).</w:t>
      </w:r>
      <w:r w:rsidDel="00000000" w:rsidR="00000000" w:rsidRPr="00000000">
        <w:br w:type="page"/>
      </w:r>
      <w:r w:rsidDel="00000000" w:rsidR="00000000" w:rsidRPr="00000000">
        <w:rPr>
          <w:rtl w:val="0"/>
        </w:rPr>
      </w:r>
    </w:p>
    <w:p w:rsidR="00000000" w:rsidDel="00000000" w:rsidP="00000000" w:rsidRDefault="00000000" w:rsidRPr="00000000" w14:paraId="000008DC">
      <w:pPr>
        <w:pStyle w:val="Heading1"/>
        <w:pBdr>
          <w:top w:color="ffffff" w:space="0" w:sz="24" w:val="single"/>
        </w:pBdr>
        <w:spacing w:before="0" w:lineRule="auto"/>
        <w:rPr>
          <w:i w:val="1"/>
          <w:iCs w:val="1"/>
          <w:sz w:val="32"/>
          <w:szCs w:val="32"/>
        </w:rPr>
      </w:pPr>
      <w:bookmarkStart w:colFirst="0" w:colLast="0" w:name="_heading=h.y7egirki7aw" w:id="103"/>
      <w:bookmarkEnd w:id="103"/>
      <w:r w:rsidDel="00000000" w:rsidR="00000000" w:rsidRPr="00000000">
        <w:rPr>
          <w:i w:val="1"/>
          <w:iCs w:val="1"/>
          <w:sz w:val="32"/>
          <w:szCs w:val="32"/>
          <w:rtl w:val="0"/>
        </w:rPr>
        <w:t xml:space="preserve">Tarefa 106</w:t>
      </w:r>
    </w:p>
    <w:p w:rsidR="00000000" w:rsidDel="00000000" w:rsidP="00000000" w:rsidRDefault="00000000" w:rsidRPr="00000000" w14:paraId="000008DD">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8DE">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Geral de toda a disciplina por meio de 43 questões no SQ – Parte 2 de 4. </w:t>
      </w:r>
    </w:p>
    <w:p w:rsidR="00000000" w:rsidDel="00000000" w:rsidP="00000000" w:rsidRDefault="00000000" w:rsidRPr="00000000" w14:paraId="000008DF">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57">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8E0">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Como forma de relembrar e revisar todos os assuntos estudados, vamos treinar por meio de questões recentes das bancas FCC, CEBRASPE e FGV, escolhidas dentro do perfil que você deverá enfrentar no dia da prova.</w:t>
      </w:r>
    </w:p>
    <w:p w:rsidR="00000000" w:rsidDel="00000000" w:rsidP="00000000" w:rsidRDefault="00000000" w:rsidRPr="00000000" w14:paraId="000008E1">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Nesta tarefa, resolva </w:t>
      </w:r>
      <w:r w:rsidDel="00000000" w:rsidR="00000000" w:rsidRPr="00000000">
        <w:rPr>
          <w:rFonts w:ascii="Montserrat" w:cs="Montserrat" w:eastAsia="Montserrat" w:hAnsi="Montserrat"/>
          <w:b w:val="1"/>
          <w:bCs w:val="1"/>
          <w:i w:val="1"/>
          <w:iCs w:val="1"/>
          <w:color w:val="351c75"/>
          <w:sz w:val="22"/>
          <w:szCs w:val="22"/>
          <w:rtl w:val="0"/>
        </w:rPr>
        <w:t xml:space="preserve">43 questões, de forma aleatória, </w:t>
      </w:r>
      <w:r w:rsidDel="00000000" w:rsidR="00000000" w:rsidRPr="00000000">
        <w:rPr>
          <w:rtl w:val="0"/>
        </w:rPr>
        <w:t xml:space="preserve">da bateria de questões no </w:t>
      </w:r>
      <w:r w:rsidDel="00000000" w:rsidR="00000000" w:rsidRPr="00000000">
        <w:rPr>
          <w:rFonts w:ascii="Montserrat" w:cs="Montserrat" w:eastAsia="Montserrat" w:hAnsi="Montserrat"/>
          <w:b w:val="1"/>
          <w:bCs w:val="1"/>
          <w:i w:val="1"/>
          <w:iCs w:val="1"/>
          <w:color w:val="351c75"/>
          <w:sz w:val="22"/>
          <w:szCs w:val="22"/>
          <w:rtl w:val="0"/>
        </w:rPr>
        <w:t xml:space="preserve">SQ abaixo:</w:t>
      </w:r>
      <w:r w:rsidDel="00000000" w:rsidR="00000000" w:rsidRPr="00000000">
        <w:rPr>
          <w:rtl w:val="0"/>
        </w:rPr>
      </w:r>
    </w:p>
    <w:p w:rsidR="00000000" w:rsidDel="00000000" w:rsidP="00000000" w:rsidRDefault="00000000" w:rsidRPr="00000000" w14:paraId="000008E2">
      <w:pPr>
        <w:pBdr>
          <w:top w:color="351c75" w:space="1" w:sz="18" w:val="single"/>
          <w:left w:color="351c75" w:space="1" w:sz="18" w:val="single"/>
          <w:bottom w:color="351c75" w:space="1" w:sz="18" w:val="single"/>
          <w:right w:color="351c75" w:space="1" w:sz="18" w:val="single"/>
        </w:pBdr>
        <w:spacing w:after="200" w:lineRule="auto"/>
        <w:jc w:val="center"/>
        <w:rPr/>
      </w:pPr>
      <w:r w:rsidDel="00000000" w:rsidR="00000000" w:rsidRPr="00000000">
        <w:rPr>
          <w:rtl w:val="0"/>
        </w:rPr>
      </w:r>
    </w:p>
    <w:p w:rsidR="00000000" w:rsidDel="00000000" w:rsidP="00000000" w:rsidRDefault="00000000" w:rsidRPr="00000000" w14:paraId="000008E3">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i w:val="1"/>
          <w:iCs w:val="1"/>
          <w:color w:val="0f5132"/>
          <w:sz w:val="22"/>
          <w:szCs w:val="22"/>
          <w:highlight w:val="yellow"/>
        </w:rPr>
      </w:pPr>
      <w:hyperlink r:id="rId158">
        <w:r w:rsidDel="00000000" w:rsidR="00000000" w:rsidRPr="00000000">
          <w:rPr>
            <w:rFonts w:ascii="Montserrat" w:cs="Montserrat" w:eastAsia="Montserrat" w:hAnsi="Montserrat"/>
            <w:i w:val="1"/>
            <w:iCs w:val="1"/>
            <w:sz w:val="22"/>
            <w:szCs w:val="22"/>
            <w:rtl w:val="0"/>
          </w:rPr>
          <w:t xml:space="preserve">http://questo.es/hf68da</w:t>
        </w:r>
      </w:hyperlink>
      <w:r w:rsidDel="00000000" w:rsidR="00000000" w:rsidRPr="00000000">
        <w:rPr>
          <w:rtl w:val="0"/>
        </w:rPr>
      </w:r>
    </w:p>
    <w:p w:rsidR="00000000" w:rsidDel="00000000" w:rsidP="00000000" w:rsidRDefault="00000000" w:rsidRPr="00000000" w14:paraId="000008E4">
      <w:pPr>
        <w:pBdr>
          <w:top w:color="351c75" w:space="1" w:sz="18" w:val="single"/>
          <w:left w:color="351c75" w:space="1" w:sz="18" w:val="single"/>
          <w:bottom w:color="351c75" w:space="1" w:sz="18" w:val="single"/>
          <w:right w:color="351c75" w:space="1" w:sz="18" w:val="single"/>
        </w:pBdr>
        <w:spacing w:after="200" w:lineRule="auto"/>
        <w:jc w:val="center"/>
        <w:rPr>
          <w:rFonts w:ascii="Roboto" w:cs="Roboto" w:eastAsia="Roboto" w:hAnsi="Roboto"/>
          <w:i w:val="1"/>
          <w:iCs w:val="1"/>
          <w:color w:val="0f5132"/>
          <w:highlight w:val="yellow"/>
        </w:rPr>
      </w:pPr>
      <w:r w:rsidDel="00000000" w:rsidR="00000000" w:rsidRPr="00000000">
        <w:rPr>
          <w:rtl w:val="0"/>
        </w:rPr>
      </w:r>
    </w:p>
    <w:p w:rsidR="00000000" w:rsidDel="00000000" w:rsidP="00000000" w:rsidRDefault="00000000" w:rsidRPr="00000000" w14:paraId="000008E5">
      <w:pPr>
        <w:pBdr>
          <w:top w:color="351c75" w:space="1" w:sz="18" w:val="single"/>
          <w:left w:color="351c75" w:space="1" w:sz="18" w:val="single"/>
          <w:bottom w:color="351c75" w:space="1" w:sz="18" w:val="single"/>
          <w:right w:color="351c75" w:space="1" w:sz="18" w:val="single"/>
        </w:pBdr>
        <w:spacing w:after="200" w:lineRule="auto"/>
        <w:rPr>
          <w:i w:val="1"/>
          <w:iCs w:val="1"/>
          <w:sz w:val="32"/>
          <w:szCs w:val="32"/>
        </w:rPr>
      </w:pPr>
      <w:r w:rsidDel="00000000" w:rsidR="00000000" w:rsidRPr="00000000">
        <w:rPr>
          <w:rtl w:val="0"/>
        </w:rPr>
        <w:t xml:space="preserve">Procure resolver as questões de forma proativa: antes de marcar o gabarito, fale para você mesmo a justificativa pela sua resposta. Isso vai ajudá-lo a se apropriar do conteúdo. Depois leia os comentários do professor e não deixe de voltar ao conteúdo se sentir alguma dificuldade (revisão reversa).</w:t>
      </w:r>
      <w:r w:rsidDel="00000000" w:rsidR="00000000" w:rsidRPr="00000000">
        <w:br w:type="page"/>
      </w:r>
      <w:r w:rsidDel="00000000" w:rsidR="00000000" w:rsidRPr="00000000">
        <w:rPr>
          <w:rtl w:val="0"/>
        </w:rPr>
      </w:r>
    </w:p>
    <w:p w:rsidR="00000000" w:rsidDel="00000000" w:rsidP="00000000" w:rsidRDefault="00000000" w:rsidRPr="00000000" w14:paraId="000008E6">
      <w:pPr>
        <w:pStyle w:val="Heading1"/>
        <w:pBdr>
          <w:top w:color="ffffff" w:space="0" w:sz="24" w:val="single"/>
        </w:pBdr>
        <w:spacing w:before="0" w:lineRule="auto"/>
        <w:rPr>
          <w:i w:val="1"/>
          <w:iCs w:val="1"/>
          <w:sz w:val="32"/>
          <w:szCs w:val="32"/>
        </w:rPr>
      </w:pPr>
      <w:bookmarkStart w:colFirst="0" w:colLast="0" w:name="_heading=h.w3bbnrqtbes8" w:id="104"/>
      <w:bookmarkEnd w:id="104"/>
      <w:r w:rsidDel="00000000" w:rsidR="00000000" w:rsidRPr="00000000">
        <w:rPr>
          <w:i w:val="1"/>
          <w:iCs w:val="1"/>
          <w:sz w:val="32"/>
          <w:szCs w:val="32"/>
          <w:rtl w:val="0"/>
        </w:rPr>
        <w:t xml:space="preserve">Tarefa 107</w:t>
      </w:r>
    </w:p>
    <w:p w:rsidR="00000000" w:rsidDel="00000000" w:rsidP="00000000" w:rsidRDefault="00000000" w:rsidRPr="00000000" w14:paraId="000008E7">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8E8">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Geral de toda a disciplina por meio de 43 questões no SQ – Parte 3 de 4. </w:t>
      </w:r>
    </w:p>
    <w:p w:rsidR="00000000" w:rsidDel="00000000" w:rsidP="00000000" w:rsidRDefault="00000000" w:rsidRPr="00000000" w14:paraId="000008E9">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59">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8EA">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Como forma de relembrar e revisar todos os assuntos estudados, vamos treinar por meio de questões recentes das bancas FCC, CEBRASPE e FGV, escolhidas dentro do perfil que você deverá enfrentar no dia da prova.</w:t>
      </w:r>
    </w:p>
    <w:p w:rsidR="00000000" w:rsidDel="00000000" w:rsidP="00000000" w:rsidRDefault="00000000" w:rsidRPr="00000000" w14:paraId="000008EB">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Nesta tarefa, resolva </w:t>
      </w:r>
      <w:r w:rsidDel="00000000" w:rsidR="00000000" w:rsidRPr="00000000">
        <w:rPr>
          <w:rFonts w:ascii="Montserrat" w:cs="Montserrat" w:eastAsia="Montserrat" w:hAnsi="Montserrat"/>
          <w:b w:val="1"/>
          <w:bCs w:val="1"/>
          <w:i w:val="1"/>
          <w:iCs w:val="1"/>
          <w:color w:val="351c75"/>
          <w:sz w:val="22"/>
          <w:szCs w:val="22"/>
          <w:rtl w:val="0"/>
        </w:rPr>
        <w:t xml:space="preserve">43 questões, de forma aleatória, </w:t>
      </w:r>
      <w:r w:rsidDel="00000000" w:rsidR="00000000" w:rsidRPr="00000000">
        <w:rPr>
          <w:rtl w:val="0"/>
        </w:rPr>
        <w:t xml:space="preserve">da bateria de questões no </w:t>
      </w:r>
      <w:r w:rsidDel="00000000" w:rsidR="00000000" w:rsidRPr="00000000">
        <w:rPr>
          <w:rFonts w:ascii="Montserrat" w:cs="Montserrat" w:eastAsia="Montserrat" w:hAnsi="Montserrat"/>
          <w:b w:val="1"/>
          <w:bCs w:val="1"/>
          <w:i w:val="1"/>
          <w:iCs w:val="1"/>
          <w:color w:val="351c75"/>
          <w:sz w:val="22"/>
          <w:szCs w:val="22"/>
          <w:rtl w:val="0"/>
        </w:rPr>
        <w:t xml:space="preserve">SQ abaixo:</w:t>
      </w:r>
      <w:r w:rsidDel="00000000" w:rsidR="00000000" w:rsidRPr="00000000">
        <w:rPr>
          <w:rtl w:val="0"/>
        </w:rPr>
      </w:r>
    </w:p>
    <w:p w:rsidR="00000000" w:rsidDel="00000000" w:rsidP="00000000" w:rsidRDefault="00000000" w:rsidRPr="00000000" w14:paraId="000008EC">
      <w:pPr>
        <w:pBdr>
          <w:top w:color="351c75" w:space="1" w:sz="18" w:val="single"/>
          <w:left w:color="351c75" w:space="1" w:sz="18" w:val="single"/>
          <w:bottom w:color="351c75" w:space="1" w:sz="18" w:val="single"/>
          <w:right w:color="351c75" w:space="1" w:sz="18" w:val="single"/>
        </w:pBdr>
        <w:spacing w:after="200" w:lineRule="auto"/>
        <w:jc w:val="center"/>
        <w:rPr/>
      </w:pPr>
      <w:r w:rsidDel="00000000" w:rsidR="00000000" w:rsidRPr="00000000">
        <w:rPr>
          <w:rtl w:val="0"/>
        </w:rPr>
      </w:r>
    </w:p>
    <w:p w:rsidR="00000000" w:rsidDel="00000000" w:rsidP="00000000" w:rsidRDefault="00000000" w:rsidRPr="00000000" w14:paraId="000008ED">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i w:val="1"/>
          <w:iCs w:val="1"/>
          <w:color w:val="0f5132"/>
          <w:sz w:val="22"/>
          <w:szCs w:val="22"/>
          <w:highlight w:val="yellow"/>
        </w:rPr>
      </w:pPr>
      <w:hyperlink r:id="rId160">
        <w:r w:rsidDel="00000000" w:rsidR="00000000" w:rsidRPr="00000000">
          <w:rPr>
            <w:rFonts w:ascii="Montserrat" w:cs="Montserrat" w:eastAsia="Montserrat" w:hAnsi="Montserrat"/>
            <w:i w:val="1"/>
            <w:iCs w:val="1"/>
            <w:sz w:val="22"/>
            <w:szCs w:val="22"/>
            <w:rtl w:val="0"/>
          </w:rPr>
          <w:t xml:space="preserve">http://questo.es/hf68da</w:t>
        </w:r>
      </w:hyperlink>
      <w:r w:rsidDel="00000000" w:rsidR="00000000" w:rsidRPr="00000000">
        <w:rPr>
          <w:rtl w:val="0"/>
        </w:rPr>
      </w:r>
    </w:p>
    <w:p w:rsidR="00000000" w:rsidDel="00000000" w:rsidP="00000000" w:rsidRDefault="00000000" w:rsidRPr="00000000" w14:paraId="000008EE">
      <w:pPr>
        <w:pBdr>
          <w:top w:color="351c75" w:space="1" w:sz="18" w:val="single"/>
          <w:left w:color="351c75" w:space="1" w:sz="18" w:val="single"/>
          <w:bottom w:color="351c75" w:space="1" w:sz="18" w:val="single"/>
          <w:right w:color="351c75" w:space="1" w:sz="18" w:val="single"/>
        </w:pBdr>
        <w:spacing w:after="200" w:lineRule="auto"/>
        <w:jc w:val="center"/>
        <w:rPr>
          <w:rFonts w:ascii="Roboto" w:cs="Roboto" w:eastAsia="Roboto" w:hAnsi="Roboto"/>
          <w:i w:val="1"/>
          <w:iCs w:val="1"/>
          <w:color w:val="0f5132"/>
          <w:highlight w:val="yellow"/>
        </w:rPr>
      </w:pPr>
      <w:r w:rsidDel="00000000" w:rsidR="00000000" w:rsidRPr="00000000">
        <w:rPr>
          <w:rtl w:val="0"/>
        </w:rPr>
      </w:r>
    </w:p>
    <w:p w:rsidR="00000000" w:rsidDel="00000000" w:rsidP="00000000" w:rsidRDefault="00000000" w:rsidRPr="00000000" w14:paraId="000008EF">
      <w:pPr>
        <w:pBdr>
          <w:top w:color="351c75" w:space="1" w:sz="18" w:val="single"/>
          <w:left w:color="351c75" w:space="1" w:sz="18" w:val="single"/>
          <w:bottom w:color="351c75" w:space="1" w:sz="18" w:val="single"/>
          <w:right w:color="351c75" w:space="1" w:sz="18" w:val="single"/>
        </w:pBdr>
        <w:spacing w:after="200" w:lineRule="auto"/>
        <w:rPr>
          <w:i w:val="1"/>
          <w:iCs w:val="1"/>
          <w:sz w:val="32"/>
          <w:szCs w:val="32"/>
        </w:rPr>
      </w:pPr>
      <w:r w:rsidDel="00000000" w:rsidR="00000000" w:rsidRPr="00000000">
        <w:rPr>
          <w:rtl w:val="0"/>
        </w:rPr>
        <w:t xml:space="preserve">Procure resolver as questões de forma proativa: antes de marcar o gabarito, fale para você mesmo a justificativa pela sua resposta. Isso vai ajudá-lo a se apropriar do conteúdo. Depois leia os comentários do professor e não deixe de voltar ao conteúdo se sentir alguma dificuldade (revisão reversa).</w:t>
      </w:r>
      <w:r w:rsidDel="00000000" w:rsidR="00000000" w:rsidRPr="00000000">
        <w:br w:type="page"/>
      </w:r>
      <w:r w:rsidDel="00000000" w:rsidR="00000000" w:rsidRPr="00000000">
        <w:rPr>
          <w:rtl w:val="0"/>
        </w:rPr>
      </w:r>
    </w:p>
    <w:p w:rsidR="00000000" w:rsidDel="00000000" w:rsidP="00000000" w:rsidRDefault="00000000" w:rsidRPr="00000000" w14:paraId="000008F0">
      <w:pPr>
        <w:pStyle w:val="Heading1"/>
        <w:pBdr>
          <w:top w:color="ffffff" w:space="0" w:sz="24" w:val="single"/>
        </w:pBdr>
        <w:spacing w:before="0" w:lineRule="auto"/>
        <w:rPr>
          <w:i w:val="1"/>
          <w:iCs w:val="1"/>
          <w:sz w:val="32"/>
          <w:szCs w:val="32"/>
        </w:rPr>
      </w:pPr>
      <w:bookmarkStart w:colFirst="0" w:colLast="0" w:name="_heading=h.j9klgkbex93" w:id="105"/>
      <w:bookmarkEnd w:id="105"/>
      <w:r w:rsidDel="00000000" w:rsidR="00000000" w:rsidRPr="00000000">
        <w:rPr>
          <w:i w:val="1"/>
          <w:iCs w:val="1"/>
          <w:sz w:val="32"/>
          <w:szCs w:val="32"/>
          <w:rtl w:val="0"/>
        </w:rPr>
        <w:t xml:space="preserve">Tarefa 108</w:t>
      </w:r>
    </w:p>
    <w:p w:rsidR="00000000" w:rsidDel="00000000" w:rsidP="00000000" w:rsidRDefault="00000000" w:rsidRPr="00000000" w14:paraId="000008F1">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8F2">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Revisão Geral de toda a disciplina por meio de 43 questões no SQ – Parte 4 de 4. </w:t>
      </w:r>
    </w:p>
    <w:p w:rsidR="00000000" w:rsidDel="00000000" w:rsidP="00000000" w:rsidRDefault="00000000" w:rsidRPr="00000000" w14:paraId="000008F3">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61">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8F4">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Como forma de relembrar e revisar todos os assuntos estudados, vamos treinar por meio de questões recentes das bancas FCC, CEBRASPE e FGV, escolhidas dentro do perfil que você deverá enfrentar no dia da prova.</w:t>
      </w:r>
    </w:p>
    <w:p w:rsidR="00000000" w:rsidDel="00000000" w:rsidP="00000000" w:rsidRDefault="00000000" w:rsidRPr="00000000" w14:paraId="000008F5">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Nesta tarefa, resolva </w:t>
      </w:r>
      <w:r w:rsidDel="00000000" w:rsidR="00000000" w:rsidRPr="00000000">
        <w:rPr>
          <w:rFonts w:ascii="Montserrat" w:cs="Montserrat" w:eastAsia="Montserrat" w:hAnsi="Montserrat"/>
          <w:b w:val="1"/>
          <w:bCs w:val="1"/>
          <w:i w:val="1"/>
          <w:iCs w:val="1"/>
          <w:color w:val="351c75"/>
          <w:sz w:val="22"/>
          <w:szCs w:val="22"/>
          <w:rtl w:val="0"/>
        </w:rPr>
        <w:t xml:space="preserve">43 questões, de forma aleatória, </w:t>
      </w:r>
      <w:r w:rsidDel="00000000" w:rsidR="00000000" w:rsidRPr="00000000">
        <w:rPr>
          <w:rtl w:val="0"/>
        </w:rPr>
        <w:t xml:space="preserve">da bateria de questões no </w:t>
      </w:r>
      <w:r w:rsidDel="00000000" w:rsidR="00000000" w:rsidRPr="00000000">
        <w:rPr>
          <w:rFonts w:ascii="Montserrat" w:cs="Montserrat" w:eastAsia="Montserrat" w:hAnsi="Montserrat"/>
          <w:b w:val="1"/>
          <w:bCs w:val="1"/>
          <w:i w:val="1"/>
          <w:iCs w:val="1"/>
          <w:color w:val="351c75"/>
          <w:sz w:val="22"/>
          <w:szCs w:val="22"/>
          <w:rtl w:val="0"/>
        </w:rPr>
        <w:t xml:space="preserve">SQ abaixo</w:t>
      </w:r>
      <w:r w:rsidDel="00000000" w:rsidR="00000000" w:rsidRPr="00000000">
        <w:rPr>
          <w:rtl w:val="0"/>
        </w:rPr>
        <w:t xml:space="preserve">: </w:t>
      </w:r>
    </w:p>
    <w:p w:rsidR="00000000" w:rsidDel="00000000" w:rsidP="00000000" w:rsidRDefault="00000000" w:rsidRPr="00000000" w14:paraId="000008F6">
      <w:pPr>
        <w:pBdr>
          <w:top w:color="351c75" w:space="1" w:sz="18" w:val="single"/>
          <w:left w:color="351c75" w:space="1" w:sz="18" w:val="single"/>
          <w:bottom w:color="351c75" w:space="1" w:sz="18" w:val="single"/>
          <w:right w:color="351c75" w:space="1" w:sz="18" w:val="single"/>
        </w:pBdr>
        <w:spacing w:after="200" w:lineRule="auto"/>
        <w:jc w:val="center"/>
        <w:rPr/>
      </w:pPr>
      <w:r w:rsidDel="00000000" w:rsidR="00000000" w:rsidRPr="00000000">
        <w:rPr>
          <w:rtl w:val="0"/>
        </w:rPr>
      </w:r>
    </w:p>
    <w:p w:rsidR="00000000" w:rsidDel="00000000" w:rsidP="00000000" w:rsidRDefault="00000000" w:rsidRPr="00000000" w14:paraId="000008F7">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i w:val="1"/>
          <w:iCs w:val="1"/>
          <w:color w:val="0f5132"/>
          <w:sz w:val="22"/>
          <w:szCs w:val="22"/>
        </w:rPr>
      </w:pPr>
      <w:hyperlink r:id="rId162">
        <w:r w:rsidDel="00000000" w:rsidR="00000000" w:rsidRPr="00000000">
          <w:rPr>
            <w:rFonts w:ascii="Montserrat" w:cs="Montserrat" w:eastAsia="Montserrat" w:hAnsi="Montserrat"/>
            <w:i w:val="1"/>
            <w:iCs w:val="1"/>
            <w:sz w:val="22"/>
            <w:szCs w:val="22"/>
            <w:rtl w:val="0"/>
          </w:rPr>
          <w:t xml:space="preserve">http://questo.es/hf68da</w:t>
        </w:r>
      </w:hyperlink>
      <w:r w:rsidDel="00000000" w:rsidR="00000000" w:rsidRPr="00000000">
        <w:rPr>
          <w:rtl w:val="0"/>
        </w:rPr>
      </w:r>
    </w:p>
    <w:p w:rsidR="00000000" w:rsidDel="00000000" w:rsidP="00000000" w:rsidRDefault="00000000" w:rsidRPr="00000000" w14:paraId="000008F8">
      <w:pPr>
        <w:pBdr>
          <w:top w:color="351c75" w:space="1" w:sz="18" w:val="single"/>
          <w:left w:color="351c75" w:space="1" w:sz="18" w:val="single"/>
          <w:bottom w:color="351c75" w:space="1" w:sz="18" w:val="single"/>
          <w:right w:color="351c75" w:space="1" w:sz="18" w:val="single"/>
        </w:pBdr>
        <w:spacing w:after="200" w:lineRule="auto"/>
        <w:jc w:val="center"/>
        <w:rPr>
          <w:rFonts w:ascii="Roboto" w:cs="Roboto" w:eastAsia="Roboto" w:hAnsi="Roboto"/>
          <w:i w:val="1"/>
          <w:iCs w:val="1"/>
          <w:color w:val="0f5132"/>
        </w:rPr>
      </w:pPr>
      <w:r w:rsidDel="00000000" w:rsidR="00000000" w:rsidRPr="00000000">
        <w:rPr>
          <w:rtl w:val="0"/>
        </w:rPr>
      </w:r>
    </w:p>
    <w:p w:rsidR="00000000" w:rsidDel="00000000" w:rsidP="00000000" w:rsidRDefault="00000000" w:rsidRPr="00000000" w14:paraId="000008F9">
      <w:pPr>
        <w:pBdr>
          <w:top w:color="351c75" w:space="1" w:sz="18" w:val="single"/>
          <w:left w:color="351c75" w:space="1" w:sz="18" w:val="single"/>
          <w:bottom w:color="351c75" w:space="1" w:sz="18" w:val="single"/>
          <w:right w:color="351c75" w:space="1" w:sz="18" w:val="single"/>
        </w:pBdr>
        <w:spacing w:after="200" w:lineRule="auto"/>
        <w:rPr>
          <w:i w:val="1"/>
          <w:iCs w:val="1"/>
          <w:sz w:val="32"/>
          <w:szCs w:val="32"/>
        </w:rPr>
      </w:pPr>
      <w:r w:rsidDel="00000000" w:rsidR="00000000" w:rsidRPr="00000000">
        <w:rPr>
          <w:rtl w:val="0"/>
        </w:rPr>
        <w:t xml:space="preserve">Procure resolver as questões de forma proativa: antes de marcar o gabarito, fale para você mesmo a justificativa pela sua resposta. Isso vai ajudá-lo a se apropriar do conteúdo. Depois leia os comentários do professor e não deixe de voltar ao conteúdo se sentir alguma dificuldade (revisão reversa).</w:t>
      </w:r>
      <w:r w:rsidDel="00000000" w:rsidR="00000000" w:rsidRPr="00000000">
        <w:br w:type="page"/>
      </w:r>
      <w:r w:rsidDel="00000000" w:rsidR="00000000" w:rsidRPr="00000000">
        <w:rPr>
          <w:rtl w:val="0"/>
        </w:rPr>
      </w:r>
    </w:p>
    <w:p w:rsidR="00000000" w:rsidDel="00000000" w:rsidP="00000000" w:rsidRDefault="00000000" w:rsidRPr="00000000" w14:paraId="000008FA">
      <w:pPr>
        <w:pStyle w:val="Heading1"/>
        <w:pBdr>
          <w:top w:color="ffffff" w:space="0" w:sz="24" w:val="single"/>
        </w:pBdr>
        <w:spacing w:before="0" w:lineRule="auto"/>
        <w:rPr>
          <w:i w:val="1"/>
          <w:iCs w:val="1"/>
          <w:sz w:val="32"/>
          <w:szCs w:val="32"/>
        </w:rPr>
      </w:pPr>
      <w:bookmarkStart w:colFirst="0" w:colLast="0" w:name="_heading=h.vgyq2iflq386" w:id="106"/>
      <w:bookmarkEnd w:id="106"/>
      <w:r w:rsidDel="00000000" w:rsidR="00000000" w:rsidRPr="00000000">
        <w:rPr>
          <w:i w:val="1"/>
          <w:iCs w:val="1"/>
          <w:sz w:val="32"/>
          <w:szCs w:val="32"/>
          <w:rtl w:val="0"/>
        </w:rPr>
        <w:t xml:space="preserve">Tarefa - EXTRA</w:t>
      </w:r>
    </w:p>
    <w:p w:rsidR="00000000" w:rsidDel="00000000" w:rsidP="00000000" w:rsidRDefault="00000000" w:rsidRPr="00000000" w14:paraId="000008FB">
      <w:pPr>
        <w:pBdr>
          <w:top w:color="351c75" w:space="1" w:sz="18" w:val="single"/>
          <w:left w:color="351c75" w:space="1" w:sz="18" w:val="single"/>
          <w:bottom w:color="351c75" w:space="1" w:sz="18" w:val="single"/>
          <w:right w:color="351c75" w:space="1" w:sz="18" w:val="single"/>
        </w:pBdr>
        <w:spacing w:after="200" w:lineRule="auto"/>
        <w:jc w:val="center"/>
        <w:rPr>
          <w:rFonts w:ascii="Montserrat" w:cs="Montserrat" w:eastAsia="Montserrat" w:hAnsi="Montserrat"/>
          <w:b w:val="1"/>
          <w:bCs w:val="1"/>
          <w:i w:val="1"/>
          <w:iCs w:val="1"/>
          <w:color w:val="351c75"/>
        </w:rPr>
      </w:pPr>
      <w:r w:rsidDel="00000000" w:rsidR="00000000" w:rsidRPr="00000000">
        <w:rPr>
          <w:rFonts w:ascii="Montserrat" w:cs="Montserrat" w:eastAsia="Montserrat" w:hAnsi="Montserrat"/>
          <w:b w:val="1"/>
          <w:bCs w:val="1"/>
          <w:i w:val="1"/>
          <w:iCs w:val="1"/>
          <w:color w:val="351c75"/>
          <w:rtl w:val="0"/>
        </w:rPr>
        <w:t xml:space="preserve">Direito Tributário</w:t>
      </w:r>
    </w:p>
    <w:p w:rsidR="00000000" w:rsidDel="00000000" w:rsidP="00000000" w:rsidRDefault="00000000" w:rsidRPr="00000000" w14:paraId="000008FC">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b w:val="1"/>
          <w:bCs w:val="1"/>
          <w:i w:val="1"/>
          <w:iCs w:val="1"/>
          <w:color w:val="351c75"/>
          <w:sz w:val="22"/>
          <w:szCs w:val="22"/>
        </w:rPr>
      </w:pPr>
      <w:r w:rsidDel="00000000" w:rsidR="00000000" w:rsidRPr="00000000">
        <w:rPr>
          <w:rFonts w:ascii="Montserrat" w:cs="Montserrat" w:eastAsia="Montserrat" w:hAnsi="Montserrat"/>
          <w:b w:val="1"/>
          <w:bCs w:val="1"/>
          <w:i w:val="1"/>
          <w:iCs w:val="1"/>
          <w:color w:val="351c75"/>
          <w:sz w:val="22"/>
          <w:szCs w:val="22"/>
          <w:rtl w:val="0"/>
        </w:rPr>
        <w:t xml:space="preserve">Estudo da Aula extra - Considerações sobre a Reforma Tributária.</w:t>
      </w:r>
    </w:p>
    <w:p w:rsidR="00000000" w:rsidDel="00000000" w:rsidP="00000000" w:rsidRDefault="00000000" w:rsidRPr="00000000" w14:paraId="000008FD">
      <w:pPr>
        <w:pBdr>
          <w:top w:color="351c75" w:space="1" w:sz="18" w:val="single"/>
          <w:left w:color="351c75" w:space="1" w:sz="18" w:val="single"/>
          <w:bottom w:color="351c75" w:space="1" w:sz="18" w:val="single"/>
          <w:right w:color="351c75" w:space="1" w:sz="18" w:val="single"/>
        </w:pBdr>
        <w:spacing w:after="200" w:lineRule="auto"/>
        <w:rPr>
          <w:rFonts w:ascii="Montserrat" w:cs="Montserrat" w:eastAsia="Montserrat" w:hAnsi="Montserrat"/>
          <w:i w:val="1"/>
          <w:iCs w:val="1"/>
          <w:sz w:val="22"/>
          <w:szCs w:val="22"/>
          <w:highlight w:val="green"/>
        </w:rPr>
      </w:pPr>
      <w:r w:rsidDel="00000000" w:rsidR="00000000" w:rsidRPr="00000000">
        <w:rPr>
          <w:rFonts w:ascii="Montserrat" w:cs="Montserrat" w:eastAsia="Montserrat" w:hAnsi="Montserrat"/>
          <w:b w:val="1"/>
          <w:bCs w:val="1"/>
          <w:i w:val="1"/>
          <w:iCs w:val="1"/>
          <w:color w:val="351c75"/>
          <w:sz w:val="22"/>
          <w:szCs w:val="22"/>
          <w:rtl w:val="0"/>
        </w:rPr>
        <w:t xml:space="preserve">Link:</w:t>
      </w:r>
      <w:r w:rsidDel="00000000" w:rsidR="00000000" w:rsidRPr="00000000">
        <w:rPr>
          <w:rtl w:val="0"/>
        </w:rPr>
        <w:t xml:space="preserve"> </w:t>
      </w:r>
      <w:hyperlink r:id="rId163">
        <w:r w:rsidDel="00000000" w:rsidR="00000000" w:rsidRPr="00000000">
          <w:rPr>
            <w:rFonts w:ascii="Montserrat" w:cs="Montserrat" w:eastAsia="Montserrat" w:hAnsi="Montserrat"/>
            <w:i w:val="1"/>
            <w:iCs w:val="1"/>
            <w:sz w:val="22"/>
            <w:szCs w:val="22"/>
            <w:rtl w:val="0"/>
          </w:rPr>
          <w:t xml:space="preserve">https://www.estrategiaconcursos.com.br/app/dashboard/cursos/220884/aulas</w:t>
        </w:r>
      </w:hyperlink>
      <w:r w:rsidDel="00000000" w:rsidR="00000000" w:rsidRPr="00000000">
        <w:rPr>
          <w:rtl w:val="0"/>
        </w:rPr>
      </w:r>
    </w:p>
    <w:p w:rsidR="00000000" w:rsidDel="00000000" w:rsidP="00000000" w:rsidRDefault="00000000" w:rsidRPr="00000000" w14:paraId="000008FE">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Antes de adentrarmos aos pdfs do curso de direito tributário, leia e estude as alterações trazidas pela </w:t>
      </w:r>
      <w:r w:rsidDel="00000000" w:rsidR="00000000" w:rsidRPr="00000000">
        <w:rPr>
          <w:rFonts w:ascii="Montserrat" w:cs="Montserrat" w:eastAsia="Montserrat" w:hAnsi="Montserrat"/>
          <w:b w:val="1"/>
          <w:bCs w:val="1"/>
          <w:i w:val="1"/>
          <w:iCs w:val="1"/>
          <w:color w:val="351c75"/>
          <w:sz w:val="22"/>
          <w:szCs w:val="22"/>
          <w:rtl w:val="0"/>
        </w:rPr>
        <w:t xml:space="preserve">Reforma Tributária (EC 132/2023). </w:t>
      </w:r>
      <w:r w:rsidDel="00000000" w:rsidR="00000000" w:rsidRPr="00000000">
        <w:rPr>
          <w:rtl w:val="0"/>
        </w:rPr>
        <w:t xml:space="preserve">Essas inovações legislativas costumam ser muito cobradas nas provas subsequentes, então máxima atenção a estes conteúdos, mesmo que você seja um concurseiro mais experiente. </w:t>
      </w:r>
    </w:p>
    <w:p w:rsidR="00000000" w:rsidDel="00000000" w:rsidP="00000000" w:rsidRDefault="00000000" w:rsidRPr="00000000" w14:paraId="000008FF">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Fonts w:ascii="Montserrat" w:cs="Montserrat" w:eastAsia="Montserrat" w:hAnsi="Montserrat"/>
          <w:b w:val="1"/>
          <w:bCs w:val="1"/>
          <w:i w:val="1"/>
          <w:iCs w:val="1"/>
          <w:color w:val="351c75"/>
          <w:sz w:val="22"/>
          <w:szCs w:val="22"/>
          <w:rtl w:val="0"/>
        </w:rPr>
        <w:t xml:space="preserve">Observação</w:t>
      </w:r>
      <w:r w:rsidDel="00000000" w:rsidR="00000000" w:rsidRPr="00000000">
        <w:rPr>
          <w:rtl w:val="0"/>
        </w:rPr>
        <w:t xml:space="preserve">: Os assuntos relacionados na Aula extra possuem um </w:t>
      </w:r>
      <w:r w:rsidDel="00000000" w:rsidR="00000000" w:rsidRPr="00000000">
        <w:rPr>
          <w:rFonts w:ascii="Montserrat" w:cs="Montserrat" w:eastAsia="Montserrat" w:hAnsi="Montserrat"/>
          <w:b w:val="1"/>
          <w:bCs w:val="1"/>
          <w:i w:val="1"/>
          <w:iCs w:val="1"/>
          <w:color w:val="351c75"/>
          <w:sz w:val="22"/>
          <w:szCs w:val="22"/>
          <w:rtl w:val="0"/>
        </w:rPr>
        <w:t xml:space="preserve">índice de incidência de questões por aula</w:t>
      </w:r>
      <w:r w:rsidDel="00000000" w:rsidR="00000000" w:rsidRPr="00000000">
        <w:rPr>
          <w:rtl w:val="0"/>
        </w:rPr>
        <w:t xml:space="preserve"> muito baixo, representando </w:t>
      </w:r>
      <w:r w:rsidDel="00000000" w:rsidR="00000000" w:rsidRPr="00000000">
        <w:rPr>
          <w:rFonts w:ascii="Montserrat" w:cs="Montserrat" w:eastAsia="Montserrat" w:hAnsi="Montserrat"/>
          <w:b w:val="1"/>
          <w:bCs w:val="1"/>
          <w:i w:val="1"/>
          <w:iCs w:val="1"/>
          <w:color w:val="351c75"/>
          <w:sz w:val="22"/>
          <w:szCs w:val="22"/>
          <w:rtl w:val="0"/>
        </w:rPr>
        <w:t xml:space="preserve">0,00%</w:t>
      </w:r>
      <w:r w:rsidDel="00000000" w:rsidR="00000000" w:rsidRPr="00000000">
        <w:rPr>
          <w:rtl w:val="0"/>
        </w:rPr>
        <w:t xml:space="preserve">.</w:t>
      </w:r>
    </w:p>
    <w:p w:rsidR="00000000" w:rsidDel="00000000" w:rsidP="00000000" w:rsidRDefault="00000000" w:rsidRPr="00000000" w14:paraId="00000900">
      <w:pPr>
        <w:pBdr>
          <w:top w:color="351c75" w:space="1" w:sz="18" w:val="single"/>
          <w:left w:color="351c75" w:space="1" w:sz="18" w:val="single"/>
          <w:bottom w:color="351c75" w:space="1" w:sz="18" w:val="single"/>
          <w:right w:color="351c75" w:space="1" w:sz="18" w:val="single"/>
        </w:pBdr>
        <w:spacing w:after="200" w:lineRule="auto"/>
        <w:rPr/>
      </w:pPr>
      <w:r w:rsidDel="00000000" w:rsidR="00000000" w:rsidRPr="00000000">
        <w:rPr>
          <w:rtl w:val="0"/>
        </w:rPr>
        <w:t xml:space="preserve">O primeiro tópico trazido pelo professor são as</w:t>
      </w:r>
      <w:r w:rsidDel="00000000" w:rsidR="00000000" w:rsidRPr="00000000">
        <w:rPr>
          <w:rFonts w:ascii="Montserrat" w:cs="Montserrat" w:eastAsia="Montserrat" w:hAnsi="Montserrat"/>
          <w:b w:val="1"/>
          <w:bCs w:val="1"/>
          <w:i w:val="1"/>
          <w:iCs w:val="1"/>
          <w:color w:val="351c75"/>
          <w:sz w:val="22"/>
          <w:szCs w:val="22"/>
          <w:rtl w:val="0"/>
        </w:rPr>
        <w:t xml:space="preserve"> alterações em artigos diversos,</w:t>
      </w:r>
      <w:r w:rsidDel="00000000" w:rsidR="00000000" w:rsidRPr="00000000">
        <w:rPr>
          <w:rtl w:val="0"/>
        </w:rPr>
        <w:t xml:space="preserve"> são poucos artigos, portanto leia-os e guarde as suas referências. </w:t>
      </w:r>
    </w:p>
    <w:p w:rsidR="00000000" w:rsidDel="00000000" w:rsidP="00000000" w:rsidRDefault="00000000" w:rsidRPr="00000000" w14:paraId="0000090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O tópico 2 adentra no âmbito no direito tributário, são as alterações entre os artigos 145 a 149 da CF/88.</w:t>
      </w:r>
    </w:p>
    <w:p w:rsidR="00000000" w:rsidDel="00000000" w:rsidP="00000000" w:rsidRDefault="00000000" w:rsidRPr="00000000" w14:paraId="0000090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90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Atente-se aos 5 novos princípios que o sistema tributário nacional terá que observar: </w:t>
      </w:r>
      <w:r w:rsidDel="00000000" w:rsidR="00000000" w:rsidRPr="00000000">
        <w:rPr>
          <w:rFonts w:ascii="Montserrat" w:cs="Montserrat" w:eastAsia="Montserrat" w:hAnsi="Montserrat"/>
          <w:b w:val="1"/>
          <w:bCs w:val="1"/>
          <w:i w:val="1"/>
          <w:iCs w:val="1"/>
          <w:color w:val="351c75"/>
          <w:sz w:val="22"/>
          <w:szCs w:val="22"/>
          <w:rtl w:val="0"/>
        </w:rPr>
        <w:t xml:space="preserve">Simplicidade, Transparência, Justiça Tributária, Cooperação e Defesa do Meio Ambiente. </w:t>
      </w:r>
      <w:r w:rsidDel="00000000" w:rsidR="00000000" w:rsidRPr="00000000">
        <w:rPr>
          <w:rtl w:val="0"/>
        </w:rPr>
        <w:t xml:space="preserve">Entenda e conheça cada um deles. </w:t>
      </w:r>
    </w:p>
    <w:p w:rsidR="00000000" w:rsidDel="00000000" w:rsidP="00000000" w:rsidRDefault="00000000" w:rsidRPr="00000000" w14:paraId="0000090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90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Outro ponto de destaque é que o § 4º do art. 145 prevê que </w:t>
      </w:r>
      <w:r w:rsidDel="00000000" w:rsidR="00000000" w:rsidRPr="00000000">
        <w:rPr>
          <w:rFonts w:ascii="Montserrat" w:cs="Montserrat" w:eastAsia="Montserrat" w:hAnsi="Montserrat"/>
          <w:b w:val="1"/>
          <w:bCs w:val="1"/>
          <w:i w:val="1"/>
          <w:iCs w:val="1"/>
          <w:color w:val="351c75"/>
          <w:sz w:val="22"/>
          <w:szCs w:val="22"/>
          <w:rtl w:val="0"/>
        </w:rPr>
        <w:t xml:space="preserve">as alterações na legislação tributária buscarão atenuar efeitos regressivos</w:t>
      </w:r>
      <w:r w:rsidDel="00000000" w:rsidR="00000000" w:rsidRPr="00000000">
        <w:rPr>
          <w:rtl w:val="0"/>
        </w:rPr>
        <w:t xml:space="preserve">. Afinal, é natural que a tributação sobre o consumo acabe por gerar uma tributação regressiva, pois o mesmo valor de tributo incidente sobre uma determinada mercadoria tem um impacto muito maior no rendimento de uma pessoa menos favorecida financeiramente.</w:t>
      </w:r>
    </w:p>
    <w:p w:rsidR="00000000" w:rsidDel="00000000" w:rsidP="00000000" w:rsidRDefault="00000000" w:rsidRPr="00000000" w14:paraId="0000090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90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 </w:t>
      </w:r>
      <w:r w:rsidDel="00000000" w:rsidR="00000000" w:rsidRPr="00000000">
        <w:rPr>
          <w:rFonts w:ascii="Montserrat" w:cs="Montserrat" w:eastAsia="Montserrat" w:hAnsi="Montserrat"/>
          <w:b w:val="1"/>
          <w:bCs w:val="1"/>
          <w:i w:val="1"/>
          <w:iCs w:val="1"/>
          <w:color w:val="351c75"/>
          <w:sz w:val="22"/>
          <w:szCs w:val="22"/>
          <w:rtl w:val="0"/>
        </w:rPr>
        <w:t xml:space="preserve">Reforma Tributária</w:t>
      </w:r>
      <w:r w:rsidDel="00000000" w:rsidR="00000000" w:rsidRPr="00000000">
        <w:rPr>
          <w:rtl w:val="0"/>
        </w:rPr>
        <w:t xml:space="preserve"> acrescentou os §§ 3º e 4º ao art. 146, relativamente ao </w:t>
      </w:r>
      <w:r w:rsidDel="00000000" w:rsidR="00000000" w:rsidRPr="00000000">
        <w:rPr>
          <w:rFonts w:ascii="Montserrat" w:cs="Montserrat" w:eastAsia="Montserrat" w:hAnsi="Montserrat"/>
          <w:b w:val="1"/>
          <w:bCs w:val="1"/>
          <w:i w:val="1"/>
          <w:iCs w:val="1"/>
          <w:color w:val="351c75"/>
          <w:sz w:val="22"/>
          <w:szCs w:val="22"/>
          <w:rtl w:val="0"/>
        </w:rPr>
        <w:t xml:space="preserve">Simples Nacional</w:t>
      </w:r>
      <w:r w:rsidDel="00000000" w:rsidR="00000000" w:rsidRPr="00000000">
        <w:rPr>
          <w:rtl w:val="0"/>
        </w:rPr>
        <w:t xml:space="preserve">, para adequá-lo à tributação pelo IBS e CBS. Saiba quais foram essas adequações na CF/88.</w:t>
      </w:r>
    </w:p>
    <w:p w:rsidR="00000000" w:rsidDel="00000000" w:rsidP="00000000" w:rsidRDefault="00000000" w:rsidRPr="00000000" w14:paraId="0000090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90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O art. 149-A da CF/88 foi incluído no texto constitucional pela EC 39/2002, passando a prever a competência dos Municípios e DF para instituição da </w:t>
      </w:r>
      <w:r w:rsidDel="00000000" w:rsidR="00000000" w:rsidRPr="00000000">
        <w:rPr>
          <w:rFonts w:ascii="Montserrat" w:cs="Montserrat" w:eastAsia="Montserrat" w:hAnsi="Montserrat"/>
          <w:b w:val="1"/>
          <w:bCs w:val="1"/>
          <w:i w:val="1"/>
          <w:iCs w:val="1"/>
          <w:color w:val="351c75"/>
          <w:sz w:val="22"/>
          <w:szCs w:val="22"/>
          <w:rtl w:val="0"/>
        </w:rPr>
        <w:t xml:space="preserve">COSIP</w:t>
      </w:r>
      <w:r w:rsidDel="00000000" w:rsidR="00000000" w:rsidRPr="00000000">
        <w:rPr>
          <w:rtl w:val="0"/>
        </w:rPr>
        <w:t xml:space="preserve">. Com a </w:t>
      </w:r>
      <w:r w:rsidDel="00000000" w:rsidR="00000000" w:rsidRPr="00000000">
        <w:rPr>
          <w:rFonts w:ascii="Montserrat" w:cs="Montserrat" w:eastAsia="Montserrat" w:hAnsi="Montserrat"/>
          <w:b w:val="1"/>
          <w:bCs w:val="1"/>
          <w:i w:val="1"/>
          <w:iCs w:val="1"/>
          <w:color w:val="351c75"/>
          <w:sz w:val="22"/>
          <w:szCs w:val="22"/>
          <w:rtl w:val="0"/>
        </w:rPr>
        <w:t xml:space="preserve">Reforma Tributária</w:t>
      </w:r>
      <w:r w:rsidDel="00000000" w:rsidR="00000000" w:rsidRPr="00000000">
        <w:rPr>
          <w:rtl w:val="0"/>
        </w:rPr>
        <w:t xml:space="preserve">, sua redação foi alterada, não modificando a competência tributária dos entes para instituí-la, mas </w:t>
      </w:r>
      <w:r w:rsidDel="00000000" w:rsidR="00000000" w:rsidRPr="00000000">
        <w:rPr>
          <w:rFonts w:ascii="Montserrat" w:cs="Montserrat" w:eastAsia="Montserrat" w:hAnsi="Montserrat"/>
          <w:b w:val="1"/>
          <w:bCs w:val="1"/>
          <w:i w:val="1"/>
          <w:iCs w:val="1"/>
          <w:color w:val="351c75"/>
          <w:sz w:val="22"/>
          <w:szCs w:val="22"/>
          <w:rtl w:val="0"/>
        </w:rPr>
        <w:t xml:space="preserve">expandido a definição dos serviços</w:t>
      </w:r>
      <w:r w:rsidDel="00000000" w:rsidR="00000000" w:rsidRPr="00000000">
        <w:rPr>
          <w:rtl w:val="0"/>
        </w:rPr>
        <w:t xml:space="preserve"> a serem custeados pelas referidas contribuições: custeio, a expansão e a melhoria do serviço de iluminação pública e de sistemas de monitoramento para segurança e preservação de logradouros públicos.</w:t>
      </w:r>
    </w:p>
    <w:p w:rsidR="00000000" w:rsidDel="00000000" w:rsidP="00000000" w:rsidRDefault="00000000" w:rsidRPr="00000000" w14:paraId="0000090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90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 O art. 149-B foi acrescido ao texto constitucional pela reforma tributária, trazendo diretrizes para o </w:t>
      </w:r>
      <w:r w:rsidDel="00000000" w:rsidR="00000000" w:rsidRPr="00000000">
        <w:rPr>
          <w:rFonts w:ascii="Montserrat" w:cs="Montserrat" w:eastAsia="Montserrat" w:hAnsi="Montserrat"/>
          <w:b w:val="1"/>
          <w:bCs w:val="1"/>
          <w:i w:val="1"/>
          <w:iCs w:val="1"/>
          <w:color w:val="351c75"/>
          <w:sz w:val="22"/>
          <w:szCs w:val="22"/>
          <w:rtl w:val="0"/>
        </w:rPr>
        <w:t xml:space="preserve">IBS</w:t>
      </w:r>
      <w:r w:rsidDel="00000000" w:rsidR="00000000" w:rsidRPr="00000000">
        <w:rPr>
          <w:rtl w:val="0"/>
        </w:rPr>
        <w:t xml:space="preserve"> e a </w:t>
      </w:r>
      <w:r w:rsidDel="00000000" w:rsidR="00000000" w:rsidRPr="00000000">
        <w:rPr>
          <w:rFonts w:ascii="Montserrat" w:cs="Montserrat" w:eastAsia="Montserrat" w:hAnsi="Montserrat"/>
          <w:b w:val="1"/>
          <w:bCs w:val="1"/>
          <w:i w:val="1"/>
          <w:iCs w:val="1"/>
          <w:color w:val="351c75"/>
          <w:sz w:val="22"/>
          <w:szCs w:val="22"/>
          <w:rtl w:val="0"/>
        </w:rPr>
        <w:t xml:space="preserve">CBS</w:t>
      </w:r>
      <w:r w:rsidDel="00000000" w:rsidR="00000000" w:rsidRPr="00000000">
        <w:rPr>
          <w:rtl w:val="0"/>
        </w:rPr>
        <w:t xml:space="preserve">. É importante entender essas diretrizes, principalmente as </w:t>
      </w:r>
      <w:r w:rsidDel="00000000" w:rsidR="00000000" w:rsidRPr="00000000">
        <w:rPr>
          <w:rFonts w:ascii="Montserrat" w:cs="Montserrat" w:eastAsia="Montserrat" w:hAnsi="Montserrat"/>
          <w:b w:val="1"/>
          <w:bCs w:val="1"/>
          <w:i w:val="1"/>
          <w:iCs w:val="1"/>
          <w:color w:val="351c75"/>
          <w:sz w:val="22"/>
          <w:szCs w:val="22"/>
          <w:rtl w:val="0"/>
        </w:rPr>
        <w:t xml:space="preserve">regras</w:t>
      </w:r>
      <w:r w:rsidDel="00000000" w:rsidR="00000000" w:rsidRPr="00000000">
        <w:rPr>
          <w:rtl w:val="0"/>
        </w:rPr>
        <w:t xml:space="preserve"> </w:t>
      </w:r>
      <w:r w:rsidDel="00000000" w:rsidR="00000000" w:rsidRPr="00000000">
        <w:rPr>
          <w:rFonts w:ascii="Montserrat" w:cs="Montserrat" w:eastAsia="Montserrat" w:hAnsi="Montserrat"/>
          <w:b w:val="1"/>
          <w:bCs w:val="1"/>
          <w:i w:val="1"/>
          <w:iCs w:val="1"/>
          <w:color w:val="351c75"/>
          <w:sz w:val="22"/>
          <w:szCs w:val="22"/>
          <w:rtl w:val="0"/>
        </w:rPr>
        <w:t xml:space="preserve">comuns</w:t>
      </w:r>
      <w:r w:rsidDel="00000000" w:rsidR="00000000" w:rsidRPr="00000000">
        <w:rPr>
          <w:rtl w:val="0"/>
        </w:rPr>
        <w:t xml:space="preserve"> a que eles estão submetidos. Outro ponto de destaque são as </w:t>
      </w:r>
      <w:r w:rsidDel="00000000" w:rsidR="00000000" w:rsidRPr="00000000">
        <w:rPr>
          <w:rFonts w:ascii="Montserrat" w:cs="Montserrat" w:eastAsia="Montserrat" w:hAnsi="Montserrat"/>
          <w:b w:val="1"/>
          <w:bCs w:val="1"/>
          <w:i w:val="1"/>
          <w:iCs w:val="1"/>
          <w:color w:val="351c75"/>
          <w:sz w:val="22"/>
          <w:szCs w:val="22"/>
          <w:rtl w:val="0"/>
        </w:rPr>
        <w:t xml:space="preserve">modificações nas imunidades </w:t>
      </w:r>
      <w:r w:rsidDel="00000000" w:rsidR="00000000" w:rsidRPr="00000000">
        <w:rPr>
          <w:rtl w:val="0"/>
        </w:rPr>
        <w:t xml:space="preserve">previstas nos artigos 150, VI e 195, §7º da CF/88. </w:t>
      </w:r>
    </w:p>
    <w:p w:rsidR="00000000" w:rsidDel="00000000" w:rsidP="00000000" w:rsidRDefault="00000000" w:rsidRPr="00000000" w14:paraId="0000090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90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Para finalizar esse tópico, foram acrescidas, no artigo 149-C, algumas regras referentes à </w:t>
      </w:r>
      <w:r w:rsidDel="00000000" w:rsidR="00000000" w:rsidRPr="00000000">
        <w:rPr>
          <w:rFonts w:ascii="Montserrat" w:cs="Montserrat" w:eastAsia="Montserrat" w:hAnsi="Montserrat"/>
          <w:b w:val="1"/>
          <w:bCs w:val="1"/>
          <w:i w:val="1"/>
          <w:iCs w:val="1"/>
          <w:color w:val="351c75"/>
          <w:sz w:val="22"/>
          <w:szCs w:val="22"/>
          <w:rtl w:val="0"/>
        </w:rPr>
        <w:t xml:space="preserve">destinação</w:t>
      </w:r>
      <w:r w:rsidDel="00000000" w:rsidR="00000000" w:rsidRPr="00000000">
        <w:rPr>
          <w:rtl w:val="0"/>
        </w:rPr>
        <w:t xml:space="preserve"> do IBS e da CBS. Estude isso também. </w:t>
      </w:r>
    </w:p>
    <w:p w:rsidR="00000000" w:rsidDel="00000000" w:rsidP="00000000" w:rsidRDefault="00000000" w:rsidRPr="00000000" w14:paraId="0000090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90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No tópico 3 falaremos sobre as </w:t>
      </w:r>
      <w:r w:rsidDel="00000000" w:rsidR="00000000" w:rsidRPr="00000000">
        <w:rPr>
          <w:rFonts w:ascii="Montserrat" w:cs="Montserrat" w:eastAsia="Montserrat" w:hAnsi="Montserrat"/>
          <w:b w:val="1"/>
          <w:bCs w:val="1"/>
          <w:i w:val="1"/>
          <w:iCs w:val="1"/>
          <w:color w:val="351c75"/>
          <w:sz w:val="22"/>
          <w:szCs w:val="22"/>
          <w:rtl w:val="0"/>
        </w:rPr>
        <w:t xml:space="preserve">alterações nas limitações ao poder de tributar,</w:t>
      </w:r>
      <w:r w:rsidDel="00000000" w:rsidR="00000000" w:rsidRPr="00000000">
        <w:rPr>
          <w:rtl w:val="0"/>
        </w:rPr>
        <w:t xml:space="preserve"> o quadro abaixo resume bem.</w:t>
      </w:r>
    </w:p>
    <w:p w:rsidR="00000000" w:rsidDel="00000000" w:rsidP="00000000" w:rsidRDefault="00000000" w:rsidRPr="00000000" w14:paraId="0000091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91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drawing>
          <wp:inline distB="114300" distT="114300" distL="114300" distR="114300">
            <wp:extent cx="6659570" cy="3352800"/>
            <wp:effectExtent b="0" l="0" r="0" t="0"/>
            <wp:docPr id="480" name="image40.png"/>
            <a:graphic>
              <a:graphicData uri="http://schemas.openxmlformats.org/drawingml/2006/picture">
                <pic:pic>
                  <pic:nvPicPr>
                    <pic:cNvPr id="0" name="image40.png"/>
                    <pic:cNvPicPr preferRelativeResize="0"/>
                  </pic:nvPicPr>
                  <pic:blipFill>
                    <a:blip r:embed="rId164"/>
                    <a:srcRect b="0" l="0" r="0" t="0"/>
                    <a:stretch>
                      <a:fillRect/>
                    </a:stretch>
                  </pic:blipFill>
                  <pic:spPr>
                    <a:xfrm>
                      <a:off x="0" y="0"/>
                      <a:ext cx="665957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91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91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Avançando o pdf, chegamos as</w:t>
      </w:r>
      <w:r w:rsidDel="00000000" w:rsidR="00000000" w:rsidRPr="00000000">
        <w:rPr>
          <w:rFonts w:ascii="Montserrat" w:cs="Montserrat" w:eastAsia="Montserrat" w:hAnsi="Montserrat"/>
          <w:b w:val="1"/>
          <w:bCs w:val="1"/>
          <w:i w:val="1"/>
          <w:iCs w:val="1"/>
          <w:color w:val="351c75"/>
          <w:sz w:val="22"/>
          <w:szCs w:val="22"/>
          <w:rtl w:val="0"/>
        </w:rPr>
        <w:t xml:space="preserve"> alterações nos impostos de competência da União</w:t>
      </w:r>
      <w:r w:rsidDel="00000000" w:rsidR="00000000" w:rsidRPr="00000000">
        <w:rPr>
          <w:rtl w:val="0"/>
        </w:rPr>
        <w:t xml:space="preserve">. </w:t>
      </w:r>
    </w:p>
    <w:p w:rsidR="00000000" w:rsidDel="00000000" w:rsidP="00000000" w:rsidRDefault="00000000" w:rsidRPr="00000000" w14:paraId="0000091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91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Além da competência já prevista atualmente, a União poderá instituir outro imposto, previsto no art. 153, VIII, que incidirá sobre a produção, extração, comercialização ou importação de bens e serviços prejudiciais à saúde ou ao meio ambiente, nos termos de lei complementar. Trata-se do</w:t>
      </w:r>
      <w:r w:rsidDel="00000000" w:rsidR="00000000" w:rsidRPr="00000000">
        <w:rPr>
          <w:rFonts w:ascii="Montserrat" w:cs="Montserrat" w:eastAsia="Montserrat" w:hAnsi="Montserrat"/>
          <w:b w:val="1"/>
          <w:bCs w:val="1"/>
          <w:i w:val="1"/>
          <w:iCs w:val="1"/>
          <w:color w:val="351c75"/>
          <w:sz w:val="22"/>
          <w:szCs w:val="22"/>
          <w:rtl w:val="0"/>
        </w:rPr>
        <w:t xml:space="preserve"> imposto </w:t>
      </w:r>
      <w:r w:rsidDel="00000000" w:rsidR="00000000" w:rsidRPr="00000000">
        <w:rPr>
          <w:rtl w:val="0"/>
        </w:rPr>
        <w:t xml:space="preserve">conhecido como</w:t>
      </w:r>
      <w:r w:rsidDel="00000000" w:rsidR="00000000" w:rsidRPr="00000000">
        <w:rPr>
          <w:rFonts w:ascii="Montserrat" w:cs="Montserrat" w:eastAsia="Montserrat" w:hAnsi="Montserrat"/>
          <w:b w:val="1"/>
          <w:bCs w:val="1"/>
          <w:i w:val="1"/>
          <w:iCs w:val="1"/>
          <w:color w:val="351c75"/>
          <w:sz w:val="22"/>
          <w:szCs w:val="22"/>
          <w:rtl w:val="0"/>
        </w:rPr>
        <w:t xml:space="preserve"> seletivo. </w:t>
      </w:r>
      <w:r w:rsidDel="00000000" w:rsidR="00000000" w:rsidRPr="00000000">
        <w:rPr>
          <w:rtl w:val="0"/>
        </w:rPr>
        <w:t xml:space="preserve">Entenda a finalidade deste imposto, as três imunidades, bem como outras nuances que foram trazidas pela CF/88 para esse tributo. Utilize o quadro resumo feito pelo professor para facilitar a sua compreensão.</w:t>
      </w:r>
    </w:p>
    <w:p w:rsidR="00000000" w:rsidDel="00000000" w:rsidP="00000000" w:rsidRDefault="00000000" w:rsidRPr="00000000" w14:paraId="0000091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91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O tópico 5 cita as </w:t>
      </w:r>
      <w:r w:rsidDel="00000000" w:rsidR="00000000" w:rsidRPr="00000000">
        <w:rPr>
          <w:rFonts w:ascii="Montserrat" w:cs="Montserrat" w:eastAsia="Montserrat" w:hAnsi="Montserrat"/>
          <w:b w:val="1"/>
          <w:bCs w:val="1"/>
          <w:i w:val="1"/>
          <w:iCs w:val="1"/>
          <w:color w:val="351c75"/>
          <w:sz w:val="22"/>
          <w:szCs w:val="22"/>
          <w:rtl w:val="0"/>
        </w:rPr>
        <w:t xml:space="preserve">alterações nos impostos de competência dos Estados</w:t>
      </w:r>
      <w:r w:rsidDel="00000000" w:rsidR="00000000" w:rsidRPr="00000000">
        <w:rPr>
          <w:rtl w:val="0"/>
        </w:rPr>
        <w:t xml:space="preserve">. </w:t>
      </w:r>
    </w:p>
    <w:p w:rsidR="00000000" w:rsidDel="00000000" w:rsidP="00000000" w:rsidRDefault="00000000" w:rsidRPr="00000000" w14:paraId="00000918">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919">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 reforma tributária alterou a redação, que se refere à competência para tributar o </w:t>
      </w:r>
      <w:r w:rsidDel="00000000" w:rsidR="00000000" w:rsidRPr="00000000">
        <w:rPr>
          <w:rFonts w:ascii="Montserrat" w:cs="Montserrat" w:eastAsia="Montserrat" w:hAnsi="Montserrat"/>
          <w:b w:val="1"/>
          <w:bCs w:val="1"/>
          <w:i w:val="1"/>
          <w:iCs w:val="1"/>
          <w:color w:val="351c75"/>
          <w:sz w:val="22"/>
          <w:szCs w:val="22"/>
          <w:rtl w:val="0"/>
        </w:rPr>
        <w:t xml:space="preserve">ITCMD</w:t>
      </w:r>
      <w:r w:rsidDel="00000000" w:rsidR="00000000" w:rsidRPr="00000000">
        <w:rPr>
          <w:rtl w:val="0"/>
        </w:rPr>
        <w:t xml:space="preserve"> sobre bens móveis, títulos e créditos, em se tratando de heranças. Em relação à competência para tributar as doações, nada foi alterado. Saiba as importantes inovações trazidas pela Reforma Tributária sobre o ITCMD, principalmente a regra da </w:t>
      </w:r>
      <w:r w:rsidDel="00000000" w:rsidR="00000000" w:rsidRPr="00000000">
        <w:rPr>
          <w:rFonts w:ascii="Montserrat" w:cs="Montserrat" w:eastAsia="Montserrat" w:hAnsi="Montserrat"/>
          <w:b w:val="1"/>
          <w:bCs w:val="1"/>
          <w:i w:val="1"/>
          <w:iCs w:val="1"/>
          <w:color w:val="351c75"/>
          <w:sz w:val="22"/>
          <w:szCs w:val="22"/>
          <w:rtl w:val="0"/>
        </w:rPr>
        <w:t xml:space="preserve">progressividade</w:t>
      </w:r>
      <w:r w:rsidDel="00000000" w:rsidR="00000000" w:rsidRPr="00000000">
        <w:rPr>
          <w:rtl w:val="0"/>
        </w:rPr>
        <w:t xml:space="preserve"> e a </w:t>
      </w:r>
      <w:r w:rsidDel="00000000" w:rsidR="00000000" w:rsidRPr="00000000">
        <w:rPr>
          <w:rFonts w:ascii="Montserrat" w:cs="Montserrat" w:eastAsia="Montserrat" w:hAnsi="Montserrat"/>
          <w:b w:val="1"/>
          <w:bCs w:val="1"/>
          <w:i w:val="1"/>
          <w:iCs w:val="1"/>
          <w:color w:val="351c75"/>
          <w:sz w:val="22"/>
          <w:szCs w:val="22"/>
          <w:rtl w:val="0"/>
        </w:rPr>
        <w:t xml:space="preserve">imunidade</w:t>
      </w:r>
      <w:r w:rsidDel="00000000" w:rsidR="00000000" w:rsidRPr="00000000">
        <w:rPr>
          <w:rtl w:val="0"/>
        </w:rPr>
        <w:t xml:space="preserve"> tributária. Saiba também as</w:t>
      </w:r>
      <w:r w:rsidDel="00000000" w:rsidR="00000000" w:rsidRPr="00000000">
        <w:rPr>
          <w:rFonts w:ascii="Montserrat" w:cs="Montserrat" w:eastAsia="Montserrat" w:hAnsi="Montserrat"/>
          <w:b w:val="1"/>
          <w:bCs w:val="1"/>
          <w:i w:val="1"/>
          <w:iCs w:val="1"/>
          <w:color w:val="351c75"/>
          <w:sz w:val="22"/>
          <w:szCs w:val="22"/>
          <w:rtl w:val="0"/>
        </w:rPr>
        <w:t xml:space="preserve"> regras de transição</w:t>
      </w:r>
      <w:r w:rsidDel="00000000" w:rsidR="00000000" w:rsidRPr="00000000">
        <w:rPr>
          <w:rtl w:val="0"/>
        </w:rPr>
        <w:t xml:space="preserve"> descritas no tópico 18 do pdf. </w:t>
      </w:r>
    </w:p>
    <w:p w:rsidR="00000000" w:rsidDel="00000000" w:rsidP="00000000" w:rsidRDefault="00000000" w:rsidRPr="00000000" w14:paraId="0000091A">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91B">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 nova redação da CF/88 estabelece que, à exceção do II, IE, ICMS e do IBS, nenhum outro imposto poderá incidir sobre operações relativas a</w:t>
      </w:r>
      <w:r w:rsidDel="00000000" w:rsidR="00000000" w:rsidRPr="00000000">
        <w:rPr>
          <w:rFonts w:ascii="Montserrat" w:cs="Montserrat" w:eastAsia="Montserrat" w:hAnsi="Montserrat"/>
          <w:b w:val="1"/>
          <w:bCs w:val="1"/>
          <w:i w:val="1"/>
          <w:iCs w:val="1"/>
          <w:color w:val="351c75"/>
          <w:sz w:val="22"/>
          <w:szCs w:val="22"/>
          <w:rtl w:val="0"/>
        </w:rPr>
        <w:t xml:space="preserve"> energia elétrica e serviços de telecomunicações</w:t>
      </w:r>
      <w:r w:rsidDel="00000000" w:rsidR="00000000" w:rsidRPr="00000000">
        <w:rPr>
          <w:rtl w:val="0"/>
        </w:rPr>
        <w:t xml:space="preserve">. Ademais, à exceção do II, IE, ICMS, IBS e do imposto “seletivo”, nenhum outro imposto poderá incidir sobre operações</w:t>
      </w:r>
      <w:r w:rsidDel="00000000" w:rsidR="00000000" w:rsidRPr="00000000">
        <w:rPr>
          <w:rFonts w:ascii="Montserrat" w:cs="Montserrat" w:eastAsia="Montserrat" w:hAnsi="Montserrat"/>
          <w:b w:val="1"/>
          <w:bCs w:val="1"/>
          <w:i w:val="1"/>
          <w:iCs w:val="1"/>
          <w:color w:val="351c75"/>
          <w:sz w:val="22"/>
          <w:szCs w:val="22"/>
          <w:rtl w:val="0"/>
        </w:rPr>
        <w:t xml:space="preserve"> relativas a derivados de petróleo, combustíveis e minerais do País</w:t>
      </w:r>
      <w:r w:rsidDel="00000000" w:rsidR="00000000" w:rsidRPr="00000000">
        <w:rPr>
          <w:rtl w:val="0"/>
        </w:rPr>
        <w:t xml:space="preserve">.</w:t>
      </w:r>
    </w:p>
    <w:p w:rsidR="00000000" w:rsidDel="00000000" w:rsidP="00000000" w:rsidRDefault="00000000" w:rsidRPr="00000000" w14:paraId="0000091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91D">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Outro ponto trazido pela EC 132/23 é a alteração no Imposto sobre Propriedade de Veículos Automotores,  definindo que o </w:t>
      </w:r>
      <w:r w:rsidDel="00000000" w:rsidR="00000000" w:rsidRPr="00000000">
        <w:rPr>
          <w:rFonts w:ascii="Montserrat" w:cs="Montserrat" w:eastAsia="Montserrat" w:hAnsi="Montserrat"/>
          <w:b w:val="1"/>
          <w:bCs w:val="1"/>
          <w:i w:val="1"/>
          <w:iCs w:val="1"/>
          <w:color w:val="351c75"/>
          <w:sz w:val="22"/>
          <w:szCs w:val="22"/>
          <w:rtl w:val="0"/>
        </w:rPr>
        <w:t xml:space="preserve">IPVA</w:t>
      </w:r>
      <w:r w:rsidDel="00000000" w:rsidR="00000000" w:rsidRPr="00000000">
        <w:rPr>
          <w:rtl w:val="0"/>
        </w:rPr>
        <w:t xml:space="preserve"> poderá ter alíquotas diferenciadas em função do tipo, do </w:t>
      </w:r>
      <w:r w:rsidDel="00000000" w:rsidR="00000000" w:rsidRPr="00000000">
        <w:rPr>
          <w:rFonts w:ascii="Montserrat" w:cs="Montserrat" w:eastAsia="Montserrat" w:hAnsi="Montserrat"/>
          <w:b w:val="1"/>
          <w:bCs w:val="1"/>
          <w:i w:val="1"/>
          <w:iCs w:val="1"/>
          <w:color w:val="351c75"/>
          <w:sz w:val="22"/>
          <w:szCs w:val="22"/>
          <w:rtl w:val="0"/>
        </w:rPr>
        <w:t xml:space="preserve">valor</w:t>
      </w:r>
      <w:r w:rsidDel="00000000" w:rsidR="00000000" w:rsidRPr="00000000">
        <w:rPr>
          <w:rtl w:val="0"/>
        </w:rPr>
        <w:t xml:space="preserve">, da utilização e do</w:t>
      </w:r>
      <w:r w:rsidDel="00000000" w:rsidR="00000000" w:rsidRPr="00000000">
        <w:rPr>
          <w:rFonts w:ascii="Montserrat" w:cs="Montserrat" w:eastAsia="Montserrat" w:hAnsi="Montserrat"/>
          <w:b w:val="1"/>
          <w:bCs w:val="1"/>
          <w:i w:val="1"/>
          <w:iCs w:val="1"/>
          <w:color w:val="351c75"/>
          <w:sz w:val="22"/>
          <w:szCs w:val="22"/>
          <w:rtl w:val="0"/>
        </w:rPr>
        <w:t xml:space="preserve"> impacto ambiental</w:t>
      </w:r>
      <w:r w:rsidDel="00000000" w:rsidR="00000000" w:rsidRPr="00000000">
        <w:rPr>
          <w:rtl w:val="0"/>
        </w:rPr>
        <w:t xml:space="preserve">. Ademais, agora ele poderá incidir sobre e a propriedade de veículos automotores terrestres, </w:t>
      </w:r>
      <w:r w:rsidDel="00000000" w:rsidR="00000000" w:rsidRPr="00000000">
        <w:rPr>
          <w:rFonts w:ascii="Montserrat" w:cs="Montserrat" w:eastAsia="Montserrat" w:hAnsi="Montserrat"/>
          <w:b w:val="1"/>
          <w:bCs w:val="1"/>
          <w:i w:val="1"/>
          <w:iCs w:val="1"/>
          <w:color w:val="351c75"/>
          <w:sz w:val="22"/>
          <w:szCs w:val="22"/>
          <w:rtl w:val="0"/>
        </w:rPr>
        <w:t xml:space="preserve">aquáticos e aéreos</w:t>
      </w:r>
      <w:r w:rsidDel="00000000" w:rsidR="00000000" w:rsidRPr="00000000">
        <w:rPr>
          <w:rtl w:val="0"/>
        </w:rPr>
        <w:t xml:space="preserve">.Veja também as imunidades que foram estabelecidas pela reforma. </w:t>
      </w:r>
    </w:p>
    <w:p w:rsidR="00000000" w:rsidDel="00000000" w:rsidP="00000000" w:rsidRDefault="00000000" w:rsidRPr="00000000" w14:paraId="0000091E">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91F">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Agora, vamos às alterações</w:t>
      </w:r>
      <w:r w:rsidDel="00000000" w:rsidR="00000000" w:rsidRPr="00000000">
        <w:rPr>
          <w:rFonts w:ascii="Montserrat" w:cs="Montserrat" w:eastAsia="Montserrat" w:hAnsi="Montserrat"/>
          <w:b w:val="1"/>
          <w:bCs w:val="1"/>
          <w:i w:val="1"/>
          <w:iCs w:val="1"/>
          <w:color w:val="351c75"/>
          <w:sz w:val="22"/>
          <w:szCs w:val="22"/>
          <w:rtl w:val="0"/>
        </w:rPr>
        <w:t xml:space="preserve"> nos impostos de competência dos Municípios</w:t>
      </w:r>
      <w:r w:rsidDel="00000000" w:rsidR="00000000" w:rsidRPr="00000000">
        <w:rPr>
          <w:rtl w:val="0"/>
        </w:rPr>
        <w:t xml:space="preserve">. </w:t>
      </w:r>
    </w:p>
    <w:p w:rsidR="00000000" w:rsidDel="00000000" w:rsidP="00000000" w:rsidRDefault="00000000" w:rsidRPr="00000000" w14:paraId="00000920">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921">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 própria Constituição Federal passou a estabelecer a possibilidade de atualização da base de cálculo do </w:t>
      </w:r>
      <w:r w:rsidDel="00000000" w:rsidR="00000000" w:rsidRPr="00000000">
        <w:rPr>
          <w:rFonts w:ascii="Montserrat" w:cs="Montserrat" w:eastAsia="Montserrat" w:hAnsi="Montserrat"/>
          <w:b w:val="1"/>
          <w:bCs w:val="1"/>
          <w:i w:val="1"/>
          <w:iCs w:val="1"/>
          <w:color w:val="351c75"/>
          <w:sz w:val="22"/>
          <w:szCs w:val="22"/>
          <w:rtl w:val="0"/>
        </w:rPr>
        <w:t xml:space="preserve">IPTU</w:t>
      </w:r>
      <w:r w:rsidDel="00000000" w:rsidR="00000000" w:rsidRPr="00000000">
        <w:rPr>
          <w:rtl w:val="0"/>
        </w:rPr>
        <w:t xml:space="preserve"> pelo Poder Executivo (decreto municipal), dentro dos critérios previstos na lei municipal.</w:t>
      </w:r>
    </w:p>
    <w:p w:rsidR="00000000" w:rsidDel="00000000" w:rsidP="00000000" w:rsidRDefault="00000000" w:rsidRPr="00000000" w14:paraId="00000922">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923">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O tópico 7 traz a inclusão do Imposto de Competência compartilhada entre Estados, DF e Municípios - o </w:t>
      </w:r>
      <w:r w:rsidDel="00000000" w:rsidR="00000000" w:rsidRPr="00000000">
        <w:rPr>
          <w:rFonts w:ascii="Montserrat" w:cs="Montserrat" w:eastAsia="Montserrat" w:hAnsi="Montserrat"/>
          <w:b w:val="1"/>
          <w:bCs w:val="1"/>
          <w:i w:val="1"/>
          <w:iCs w:val="1"/>
          <w:color w:val="351c75"/>
          <w:sz w:val="22"/>
          <w:szCs w:val="22"/>
          <w:rtl w:val="0"/>
        </w:rPr>
        <w:t xml:space="preserve">IBS</w:t>
      </w:r>
      <w:r w:rsidDel="00000000" w:rsidR="00000000" w:rsidRPr="00000000">
        <w:rPr>
          <w:rtl w:val="0"/>
        </w:rPr>
        <w:t xml:space="preserve">. </w:t>
      </w:r>
    </w:p>
    <w:p w:rsidR="00000000" w:rsidDel="00000000" w:rsidP="00000000" w:rsidRDefault="00000000" w:rsidRPr="00000000" w14:paraId="00000924">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92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O </w:t>
      </w:r>
      <w:r w:rsidDel="00000000" w:rsidR="00000000" w:rsidRPr="00000000">
        <w:rPr>
          <w:rFonts w:ascii="Montserrat" w:cs="Montserrat" w:eastAsia="Montserrat" w:hAnsi="Montserrat"/>
          <w:b w:val="1"/>
          <w:bCs w:val="1"/>
          <w:i w:val="1"/>
          <w:iCs w:val="1"/>
          <w:color w:val="351c75"/>
          <w:sz w:val="22"/>
          <w:szCs w:val="22"/>
          <w:rtl w:val="0"/>
        </w:rPr>
        <w:t xml:space="preserve">Imposto sobre Bens e Serviços (IBS)</w:t>
      </w:r>
      <w:r w:rsidDel="00000000" w:rsidR="00000000" w:rsidRPr="00000000">
        <w:rPr>
          <w:rtl w:val="0"/>
        </w:rPr>
        <w:t xml:space="preserve"> será de competência </w:t>
      </w:r>
      <w:r w:rsidDel="00000000" w:rsidR="00000000" w:rsidRPr="00000000">
        <w:rPr>
          <w:rFonts w:ascii="Montserrat" w:cs="Montserrat" w:eastAsia="Montserrat" w:hAnsi="Montserrat"/>
          <w:b w:val="1"/>
          <w:bCs w:val="1"/>
          <w:i w:val="1"/>
          <w:iCs w:val="1"/>
          <w:color w:val="351c75"/>
          <w:sz w:val="22"/>
          <w:szCs w:val="22"/>
          <w:rtl w:val="0"/>
        </w:rPr>
        <w:t xml:space="preserve">compartilhada</w:t>
      </w:r>
      <w:r w:rsidDel="00000000" w:rsidR="00000000" w:rsidRPr="00000000">
        <w:rPr>
          <w:rtl w:val="0"/>
        </w:rPr>
        <w:t xml:space="preserve"> entre Estados, Distrito Federal e Municípios, mas será instituído por meio de uma</w:t>
      </w:r>
      <w:r w:rsidDel="00000000" w:rsidR="00000000" w:rsidRPr="00000000">
        <w:rPr>
          <w:rFonts w:ascii="Montserrat" w:cs="Montserrat" w:eastAsia="Montserrat" w:hAnsi="Montserrat"/>
          <w:b w:val="1"/>
          <w:bCs w:val="1"/>
          <w:i w:val="1"/>
          <w:iCs w:val="1"/>
          <w:color w:val="351c75"/>
          <w:sz w:val="22"/>
          <w:szCs w:val="22"/>
          <w:rtl w:val="0"/>
        </w:rPr>
        <w:t xml:space="preserve"> lei complementar nacional</w:t>
      </w:r>
      <w:r w:rsidDel="00000000" w:rsidR="00000000" w:rsidRPr="00000000">
        <w:rPr>
          <w:rtl w:val="0"/>
        </w:rPr>
        <w:t xml:space="preserve">.</w:t>
      </w:r>
    </w:p>
    <w:p w:rsidR="00000000" w:rsidDel="00000000" w:rsidP="00000000" w:rsidRDefault="00000000" w:rsidRPr="00000000" w14:paraId="00000926">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t xml:space="preserve">Aqui entramos no auge da reforma, o IBS substituirá o ICMS e o ISS, portanto </w:t>
      </w:r>
      <w:r w:rsidDel="00000000" w:rsidR="00000000" w:rsidRPr="00000000">
        <w:rPr>
          <w:rFonts w:ascii="Montserrat" w:cs="Montserrat" w:eastAsia="Montserrat" w:hAnsi="Montserrat"/>
          <w:b w:val="1"/>
          <w:bCs w:val="1"/>
          <w:i w:val="1"/>
          <w:iCs w:val="1"/>
          <w:color w:val="351c75"/>
          <w:sz w:val="22"/>
          <w:szCs w:val="22"/>
          <w:rtl w:val="0"/>
        </w:rPr>
        <w:t xml:space="preserve">todas as modificações</w:t>
      </w:r>
      <w:r w:rsidDel="00000000" w:rsidR="00000000" w:rsidRPr="00000000">
        <w:rPr>
          <w:rtl w:val="0"/>
        </w:rPr>
        <w:t xml:space="preserve"> trazidas pela reforma são de extrema importância para as provas fiscais. </w:t>
      </w:r>
    </w:p>
    <w:p w:rsidR="00000000" w:rsidDel="00000000" w:rsidP="00000000" w:rsidRDefault="00000000" w:rsidRPr="00000000" w14:paraId="00000927">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928">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Destaca-se que, por previsão constitucional, o </w:t>
      </w:r>
      <w:r w:rsidDel="00000000" w:rsidR="00000000" w:rsidRPr="00000000">
        <w:rPr>
          <w:rFonts w:ascii="Montserrat" w:cs="Montserrat" w:eastAsia="Montserrat" w:hAnsi="Montserrat"/>
          <w:b w:val="1"/>
          <w:bCs w:val="1"/>
          <w:i w:val="1"/>
          <w:iCs w:val="1"/>
          <w:color w:val="351c75"/>
          <w:sz w:val="22"/>
          <w:szCs w:val="22"/>
          <w:rtl w:val="0"/>
        </w:rPr>
        <w:t xml:space="preserve">IBS</w:t>
      </w:r>
      <w:r w:rsidDel="00000000" w:rsidR="00000000" w:rsidRPr="00000000">
        <w:rPr>
          <w:b w:val="1"/>
          <w:bCs w:val="1"/>
          <w:rtl w:val="0"/>
        </w:rPr>
        <w:t xml:space="preserve"> será informado pelo </w:t>
      </w:r>
      <w:r w:rsidDel="00000000" w:rsidR="00000000" w:rsidRPr="00000000">
        <w:rPr>
          <w:rFonts w:ascii="Montserrat" w:cs="Montserrat" w:eastAsia="Montserrat" w:hAnsi="Montserrat"/>
          <w:b w:val="1"/>
          <w:bCs w:val="1"/>
          <w:i w:val="1"/>
          <w:iCs w:val="1"/>
          <w:color w:val="351c75"/>
          <w:sz w:val="22"/>
          <w:szCs w:val="22"/>
          <w:rtl w:val="0"/>
        </w:rPr>
        <w:t xml:space="preserve">princípio da neutralidade</w:t>
      </w:r>
      <w:r w:rsidDel="00000000" w:rsidR="00000000" w:rsidRPr="00000000">
        <w:rPr>
          <w:b w:val="1"/>
          <w:bCs w:val="1"/>
          <w:rtl w:val="0"/>
        </w:rPr>
        <w:t xml:space="preserve">, cujo objetivo é interferir ao mínimo no sistema econômico, evitando distorções nos preços em razão da incidência tributária. </w:t>
      </w:r>
    </w:p>
    <w:p w:rsidR="00000000" w:rsidDel="00000000" w:rsidP="00000000" w:rsidRDefault="00000000" w:rsidRPr="00000000" w14:paraId="00000929">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92A">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Saiba as nuances e aplicações do </w:t>
      </w:r>
      <w:r w:rsidDel="00000000" w:rsidR="00000000" w:rsidRPr="00000000">
        <w:rPr>
          <w:rFonts w:ascii="Montserrat" w:cs="Montserrat" w:eastAsia="Montserrat" w:hAnsi="Montserrat"/>
          <w:b w:val="1"/>
          <w:bCs w:val="1"/>
          <w:i w:val="1"/>
          <w:iCs w:val="1"/>
          <w:color w:val="351c75"/>
          <w:sz w:val="22"/>
          <w:szCs w:val="22"/>
          <w:rtl w:val="0"/>
        </w:rPr>
        <w:t xml:space="preserve">Princípio da Anterioridade </w:t>
      </w:r>
      <w:r w:rsidDel="00000000" w:rsidR="00000000" w:rsidRPr="00000000">
        <w:rPr>
          <w:b w:val="1"/>
          <w:bCs w:val="1"/>
          <w:rtl w:val="0"/>
        </w:rPr>
        <w:t xml:space="preserve">sobre o IBS. </w:t>
      </w:r>
    </w:p>
    <w:p w:rsidR="00000000" w:rsidDel="00000000" w:rsidP="00000000" w:rsidRDefault="00000000" w:rsidRPr="00000000" w14:paraId="0000092B">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92C">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Em relação ao</w:t>
      </w:r>
      <w:r w:rsidDel="00000000" w:rsidR="00000000" w:rsidRPr="00000000">
        <w:rPr>
          <w:rFonts w:ascii="Montserrat" w:cs="Montserrat" w:eastAsia="Montserrat" w:hAnsi="Montserrat"/>
          <w:b w:val="1"/>
          <w:bCs w:val="1"/>
          <w:i w:val="1"/>
          <w:iCs w:val="1"/>
          <w:color w:val="351c75"/>
          <w:sz w:val="22"/>
          <w:szCs w:val="22"/>
          <w:rtl w:val="0"/>
        </w:rPr>
        <w:t xml:space="preserve"> campo de incidência</w:t>
      </w:r>
      <w:r w:rsidDel="00000000" w:rsidR="00000000" w:rsidRPr="00000000">
        <w:rPr>
          <w:b w:val="1"/>
          <w:bCs w:val="1"/>
          <w:rtl w:val="0"/>
        </w:rPr>
        <w:t xml:space="preserve">, a CF/88 trouxe inúmeras regras. Como tudo é novidade, é muito importante entender as hipóteses de incidência e  de não incidência desse novo tributo. Lembre-se que ele engloba o ICMS e ISS, portanto as discussões se incide ICMS ou ISS, terminarão com o IBS.  </w:t>
      </w:r>
    </w:p>
    <w:p w:rsidR="00000000" w:rsidDel="00000000" w:rsidP="00000000" w:rsidRDefault="00000000" w:rsidRPr="00000000" w14:paraId="0000092D">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92E">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Assim como o ICMS, o IBS será um imposto</w:t>
      </w:r>
      <w:r w:rsidDel="00000000" w:rsidR="00000000" w:rsidRPr="00000000">
        <w:rPr>
          <w:rFonts w:ascii="Montserrat" w:cs="Montserrat" w:eastAsia="Montserrat" w:hAnsi="Montserrat"/>
          <w:b w:val="1"/>
          <w:bCs w:val="1"/>
          <w:i w:val="1"/>
          <w:iCs w:val="1"/>
          <w:color w:val="351c75"/>
          <w:sz w:val="22"/>
          <w:szCs w:val="22"/>
          <w:rtl w:val="0"/>
        </w:rPr>
        <w:t xml:space="preserve"> não cumulativo.</w:t>
      </w:r>
      <w:r w:rsidDel="00000000" w:rsidR="00000000" w:rsidRPr="00000000">
        <w:rPr>
          <w:b w:val="1"/>
          <w:bCs w:val="1"/>
          <w:rtl w:val="0"/>
        </w:rPr>
        <w:t xml:space="preserve"> Saiba o que isso significa e as exceções. Ponto importante e inovador é a possibilidade da LC disciplinar o regime de compensação do IBS, estabelecendo hipóteses em que o aproveitamento do </w:t>
      </w:r>
      <w:r w:rsidDel="00000000" w:rsidR="00000000" w:rsidRPr="00000000">
        <w:rPr>
          <w:rFonts w:ascii="Montserrat" w:cs="Montserrat" w:eastAsia="Montserrat" w:hAnsi="Montserrat"/>
          <w:b w:val="1"/>
          <w:bCs w:val="1"/>
          <w:i w:val="1"/>
          <w:iCs w:val="1"/>
          <w:color w:val="351c75"/>
          <w:sz w:val="22"/>
          <w:szCs w:val="22"/>
          <w:rtl w:val="0"/>
        </w:rPr>
        <w:t xml:space="preserve">crédito ficará condicionado</w:t>
      </w:r>
      <w:r w:rsidDel="00000000" w:rsidR="00000000" w:rsidRPr="00000000">
        <w:rPr>
          <w:b w:val="1"/>
          <w:bCs w:val="1"/>
          <w:rtl w:val="0"/>
        </w:rPr>
        <w:t xml:space="preserve"> à verificação do efetivo recolhimento do imposto nas suas aquisições ou o recolhimento do imposto ocorra na liquidação financeira da operação, ou seja, hipóteses que o contribuinte só poderá se creditar se o imposto na etapa anterior tiver sido recolhido.</w:t>
      </w:r>
    </w:p>
    <w:p w:rsidR="00000000" w:rsidDel="00000000" w:rsidP="00000000" w:rsidRDefault="00000000" w:rsidRPr="00000000" w14:paraId="0000092F">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930">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Quanto às </w:t>
      </w:r>
      <w:r w:rsidDel="00000000" w:rsidR="00000000" w:rsidRPr="00000000">
        <w:rPr>
          <w:rFonts w:ascii="Montserrat" w:cs="Montserrat" w:eastAsia="Montserrat" w:hAnsi="Montserrat"/>
          <w:b w:val="1"/>
          <w:bCs w:val="1"/>
          <w:i w:val="1"/>
          <w:iCs w:val="1"/>
          <w:color w:val="351c75"/>
          <w:sz w:val="22"/>
          <w:szCs w:val="22"/>
          <w:rtl w:val="0"/>
        </w:rPr>
        <w:t xml:space="preserve">isenções</w:t>
      </w:r>
      <w:r w:rsidDel="00000000" w:rsidR="00000000" w:rsidRPr="00000000">
        <w:rPr>
          <w:b w:val="1"/>
          <w:bCs w:val="1"/>
          <w:rtl w:val="0"/>
        </w:rPr>
        <w:t xml:space="preserve"> e </w:t>
      </w:r>
      <w:r w:rsidDel="00000000" w:rsidR="00000000" w:rsidRPr="00000000">
        <w:rPr>
          <w:rFonts w:ascii="Montserrat" w:cs="Montserrat" w:eastAsia="Montserrat" w:hAnsi="Montserrat"/>
          <w:b w:val="1"/>
          <w:bCs w:val="1"/>
          <w:i w:val="1"/>
          <w:iCs w:val="1"/>
          <w:color w:val="351c75"/>
          <w:sz w:val="22"/>
          <w:szCs w:val="22"/>
          <w:rtl w:val="0"/>
        </w:rPr>
        <w:t xml:space="preserve">imunidades</w:t>
      </w:r>
      <w:r w:rsidDel="00000000" w:rsidR="00000000" w:rsidRPr="00000000">
        <w:rPr>
          <w:b w:val="1"/>
          <w:bCs w:val="1"/>
          <w:rtl w:val="0"/>
        </w:rPr>
        <w:t xml:space="preserve"> do IBS, em regra elas acarretam a anulação do crédito relativo às operações anteriores, mas há exceção, em caso de imunidade, quando a lei complementar dispuser o contrário.</w:t>
      </w:r>
    </w:p>
    <w:p w:rsidR="00000000" w:rsidDel="00000000" w:rsidP="00000000" w:rsidRDefault="00000000" w:rsidRPr="00000000" w14:paraId="00000931">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932">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Há </w:t>
      </w:r>
      <w:r w:rsidDel="00000000" w:rsidR="00000000" w:rsidRPr="00000000">
        <w:rPr>
          <w:rFonts w:ascii="Montserrat" w:cs="Montserrat" w:eastAsia="Montserrat" w:hAnsi="Montserrat"/>
          <w:b w:val="1"/>
          <w:bCs w:val="1"/>
          <w:i w:val="1"/>
          <w:iCs w:val="1"/>
          <w:color w:val="351c75"/>
          <w:sz w:val="22"/>
          <w:szCs w:val="22"/>
          <w:rtl w:val="0"/>
        </w:rPr>
        <w:t xml:space="preserve">regras comuns</w:t>
      </w:r>
      <w:r w:rsidDel="00000000" w:rsidR="00000000" w:rsidRPr="00000000">
        <w:rPr>
          <w:b w:val="1"/>
          <w:bCs w:val="1"/>
          <w:rtl w:val="0"/>
        </w:rPr>
        <w:t xml:space="preserve"> previstas constitucionalmente para o IBS e o CBS, essas regras são aplicadas a:</w:t>
      </w:r>
    </w:p>
    <w:p w:rsidR="00000000" w:rsidDel="00000000" w:rsidP="00000000" w:rsidRDefault="00000000" w:rsidRPr="00000000" w14:paraId="00000933">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I – fatos geradores, bases de cálculo (BC), hipóteses de não incidência e sujeitos passivos; </w:t>
      </w:r>
    </w:p>
    <w:p w:rsidR="00000000" w:rsidDel="00000000" w:rsidP="00000000" w:rsidRDefault="00000000" w:rsidRPr="00000000" w14:paraId="00000934">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II – imunidades;</w:t>
      </w:r>
    </w:p>
    <w:p w:rsidR="00000000" w:rsidDel="00000000" w:rsidP="00000000" w:rsidRDefault="00000000" w:rsidRPr="00000000" w14:paraId="00000935">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 III – regimes específicos, diferenciados ou favorecidos de tributação;</w:t>
      </w:r>
    </w:p>
    <w:p w:rsidR="00000000" w:rsidDel="00000000" w:rsidP="00000000" w:rsidRDefault="00000000" w:rsidRPr="00000000" w14:paraId="00000936">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937">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Em relação à </w:t>
      </w:r>
      <w:r w:rsidDel="00000000" w:rsidR="00000000" w:rsidRPr="00000000">
        <w:rPr>
          <w:rFonts w:ascii="Montserrat" w:cs="Montserrat" w:eastAsia="Montserrat" w:hAnsi="Montserrat"/>
          <w:b w:val="1"/>
          <w:bCs w:val="1"/>
          <w:i w:val="1"/>
          <w:iCs w:val="1"/>
          <w:color w:val="351c75"/>
          <w:sz w:val="22"/>
          <w:szCs w:val="22"/>
          <w:rtl w:val="0"/>
        </w:rPr>
        <w:t xml:space="preserve">Base de Cálculo</w:t>
      </w:r>
      <w:r w:rsidDel="00000000" w:rsidR="00000000" w:rsidRPr="00000000">
        <w:rPr>
          <w:b w:val="1"/>
          <w:bCs w:val="1"/>
          <w:rtl w:val="0"/>
        </w:rPr>
        <w:t xml:space="preserve"> do IBS, o imposto será </w:t>
      </w:r>
      <w:r w:rsidDel="00000000" w:rsidR="00000000" w:rsidRPr="00000000">
        <w:rPr>
          <w:rFonts w:ascii="Montserrat" w:cs="Montserrat" w:eastAsia="Montserrat" w:hAnsi="Montserrat"/>
          <w:b w:val="1"/>
          <w:bCs w:val="1"/>
          <w:i w:val="1"/>
          <w:iCs w:val="1"/>
          <w:color w:val="351c75"/>
          <w:sz w:val="22"/>
          <w:szCs w:val="22"/>
          <w:rtl w:val="0"/>
        </w:rPr>
        <w:t xml:space="preserve">calculado por fora</w:t>
      </w:r>
      <w:r w:rsidDel="00000000" w:rsidR="00000000" w:rsidRPr="00000000">
        <w:rPr>
          <w:b w:val="1"/>
          <w:bCs w:val="1"/>
          <w:rtl w:val="0"/>
        </w:rPr>
        <w:t xml:space="preserve">, ou seja, diferente do ICMS, o IBS </w:t>
      </w:r>
      <w:r w:rsidDel="00000000" w:rsidR="00000000" w:rsidRPr="00000000">
        <w:rPr>
          <w:rFonts w:ascii="Montserrat" w:cs="Montserrat" w:eastAsia="Montserrat" w:hAnsi="Montserrat"/>
          <w:b w:val="1"/>
          <w:bCs w:val="1"/>
          <w:i w:val="1"/>
          <w:iCs w:val="1"/>
          <w:color w:val="351c75"/>
          <w:sz w:val="22"/>
          <w:szCs w:val="22"/>
          <w:rtl w:val="0"/>
        </w:rPr>
        <w:t xml:space="preserve">não</w:t>
      </w:r>
      <w:r w:rsidDel="00000000" w:rsidR="00000000" w:rsidRPr="00000000">
        <w:rPr>
          <w:b w:val="1"/>
          <w:bCs w:val="1"/>
          <w:rtl w:val="0"/>
        </w:rPr>
        <w:t xml:space="preserve"> integra a sua própria base de cálculo, nem de outros tributos ( saiba todos que a CF/88 listou).</w:t>
      </w:r>
    </w:p>
    <w:p w:rsidR="00000000" w:rsidDel="00000000" w:rsidP="00000000" w:rsidRDefault="00000000" w:rsidRPr="00000000" w14:paraId="00000938">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939">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Sobre as </w:t>
      </w:r>
      <w:r w:rsidDel="00000000" w:rsidR="00000000" w:rsidRPr="00000000">
        <w:rPr>
          <w:rFonts w:ascii="Montserrat" w:cs="Montserrat" w:eastAsia="Montserrat" w:hAnsi="Montserrat"/>
          <w:b w:val="1"/>
          <w:bCs w:val="1"/>
          <w:i w:val="1"/>
          <w:iCs w:val="1"/>
          <w:color w:val="351c75"/>
          <w:sz w:val="22"/>
          <w:szCs w:val="22"/>
          <w:rtl w:val="0"/>
        </w:rPr>
        <w:t xml:space="preserve">alíquotas (AL)</w:t>
      </w:r>
      <w:r w:rsidDel="00000000" w:rsidR="00000000" w:rsidRPr="00000000">
        <w:rPr>
          <w:b w:val="1"/>
          <w:bCs w:val="1"/>
          <w:rtl w:val="0"/>
        </w:rPr>
        <w:t xml:space="preserve"> do IBS, cuidado</w:t>
      </w:r>
      <w:r w:rsidDel="00000000" w:rsidR="00000000" w:rsidRPr="00000000">
        <w:rPr>
          <w:rFonts w:ascii="Montserrat" w:cs="Montserrat" w:eastAsia="Montserrat" w:hAnsi="Montserrat"/>
          <w:b w:val="1"/>
          <w:bCs w:val="1"/>
          <w:i w:val="1"/>
          <w:iCs w:val="1"/>
          <w:color w:val="351c75"/>
          <w:sz w:val="22"/>
          <w:szCs w:val="22"/>
          <w:rtl w:val="0"/>
        </w:rPr>
        <w:t xml:space="preserve">. </w:t>
      </w:r>
      <w:r w:rsidDel="00000000" w:rsidR="00000000" w:rsidRPr="00000000">
        <w:rPr>
          <w:b w:val="1"/>
          <w:bCs w:val="1"/>
          <w:rtl w:val="0"/>
        </w:rPr>
        <w:t xml:space="preserve">A ideia é ter uma legislação única e uniforme, mas há a possibilidade de cada ente fixar diferentes alíquotas, o que ocorrerá por</w:t>
      </w:r>
      <w:r w:rsidDel="00000000" w:rsidR="00000000" w:rsidRPr="00000000">
        <w:rPr>
          <w:rFonts w:ascii="Montserrat" w:cs="Montserrat" w:eastAsia="Montserrat" w:hAnsi="Montserrat"/>
          <w:b w:val="1"/>
          <w:bCs w:val="1"/>
          <w:i w:val="1"/>
          <w:iCs w:val="1"/>
          <w:color w:val="351c75"/>
          <w:sz w:val="22"/>
          <w:szCs w:val="22"/>
          <w:rtl w:val="0"/>
        </w:rPr>
        <w:t xml:space="preserve"> lei específica</w:t>
      </w:r>
      <w:r w:rsidDel="00000000" w:rsidR="00000000" w:rsidRPr="00000000">
        <w:rPr>
          <w:b w:val="1"/>
          <w:bCs w:val="1"/>
          <w:rtl w:val="0"/>
        </w:rPr>
        <w:t xml:space="preserve"> de cada ente federado. De fato, poderemos ter duas alíquotas distintas, uma do Estado e uma do município, sendo assim, o IBS será calculado pelo </w:t>
      </w:r>
      <w:r w:rsidDel="00000000" w:rsidR="00000000" w:rsidRPr="00000000">
        <w:rPr>
          <w:rFonts w:ascii="Montserrat" w:cs="Montserrat" w:eastAsia="Montserrat" w:hAnsi="Montserrat"/>
          <w:b w:val="1"/>
          <w:bCs w:val="1"/>
          <w:i w:val="1"/>
          <w:iCs w:val="1"/>
          <w:color w:val="351c75"/>
          <w:sz w:val="22"/>
          <w:szCs w:val="22"/>
          <w:rtl w:val="0"/>
        </w:rPr>
        <w:t xml:space="preserve">somatório</w:t>
      </w:r>
      <w:r w:rsidDel="00000000" w:rsidR="00000000" w:rsidRPr="00000000">
        <w:rPr>
          <w:b w:val="1"/>
          <w:bCs w:val="1"/>
          <w:rtl w:val="0"/>
        </w:rPr>
        <w:t xml:space="preserve"> das duas alíquotas. </w:t>
      </w:r>
    </w:p>
    <w:p w:rsidR="00000000" w:rsidDel="00000000" w:rsidP="00000000" w:rsidRDefault="00000000" w:rsidRPr="00000000" w14:paraId="0000093A">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93B">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A EC 132/2023 previu a fixação de</w:t>
      </w:r>
      <w:r w:rsidDel="00000000" w:rsidR="00000000" w:rsidRPr="00000000">
        <w:rPr>
          <w:rFonts w:ascii="Montserrat" w:cs="Montserrat" w:eastAsia="Montserrat" w:hAnsi="Montserrat"/>
          <w:b w:val="1"/>
          <w:bCs w:val="1"/>
          <w:i w:val="1"/>
          <w:iCs w:val="1"/>
          <w:color w:val="351c75"/>
          <w:sz w:val="22"/>
          <w:szCs w:val="22"/>
          <w:rtl w:val="0"/>
        </w:rPr>
        <w:t xml:space="preserve"> “alíquotas de referência”</w:t>
      </w:r>
      <w:r w:rsidDel="00000000" w:rsidR="00000000" w:rsidRPr="00000000">
        <w:rPr>
          <w:b w:val="1"/>
          <w:bCs w:val="1"/>
          <w:rtl w:val="0"/>
        </w:rPr>
        <w:t xml:space="preserve">, por meio de Resolução do Senado Federal, elas serão utilizadas caso o ente federativo não tenha estabelecido nenhuma outra. Há inclusive a possibilidade do ente optar por </w:t>
      </w:r>
      <w:r w:rsidDel="00000000" w:rsidR="00000000" w:rsidRPr="00000000">
        <w:rPr>
          <w:rFonts w:ascii="Montserrat" w:cs="Montserrat" w:eastAsia="Montserrat" w:hAnsi="Montserrat"/>
          <w:b w:val="1"/>
          <w:bCs w:val="1"/>
          <w:i w:val="1"/>
          <w:iCs w:val="1"/>
          <w:color w:val="351c75"/>
          <w:sz w:val="22"/>
          <w:szCs w:val="22"/>
          <w:rtl w:val="0"/>
        </w:rPr>
        <w:t xml:space="preserve">vincular</w:t>
      </w:r>
      <w:r w:rsidDel="00000000" w:rsidR="00000000" w:rsidRPr="00000000">
        <w:rPr>
          <w:b w:val="1"/>
          <w:bCs w:val="1"/>
          <w:rtl w:val="0"/>
        </w:rPr>
        <w:t xml:space="preserve"> suas alíquotas à alíquota de referência. Saiba as demais determinações constitucionais em relação à</w:t>
      </w:r>
      <w:r w:rsidDel="00000000" w:rsidR="00000000" w:rsidRPr="00000000">
        <w:rPr>
          <w:rFonts w:ascii="Montserrat" w:cs="Montserrat" w:eastAsia="Montserrat" w:hAnsi="Montserrat"/>
          <w:b w:val="1"/>
          <w:bCs w:val="1"/>
          <w:i w:val="1"/>
          <w:iCs w:val="1"/>
          <w:color w:val="351c75"/>
          <w:sz w:val="22"/>
          <w:szCs w:val="22"/>
          <w:rtl w:val="0"/>
        </w:rPr>
        <w:t xml:space="preserve"> AL.</w:t>
      </w:r>
      <w:r w:rsidDel="00000000" w:rsidR="00000000" w:rsidRPr="00000000">
        <w:rPr>
          <w:rtl w:val="0"/>
        </w:rPr>
      </w:r>
    </w:p>
    <w:p w:rsidR="00000000" w:rsidDel="00000000" w:rsidP="00000000" w:rsidRDefault="00000000" w:rsidRPr="00000000" w14:paraId="0000093C">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93D">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Saiba que há possibilidade de o pagador da operação ser o </w:t>
      </w:r>
      <w:r w:rsidDel="00000000" w:rsidR="00000000" w:rsidRPr="00000000">
        <w:rPr>
          <w:rFonts w:ascii="Montserrat" w:cs="Montserrat" w:eastAsia="Montserrat" w:hAnsi="Montserrat"/>
          <w:b w:val="1"/>
          <w:bCs w:val="1"/>
          <w:i w:val="1"/>
          <w:iCs w:val="1"/>
          <w:color w:val="351c75"/>
          <w:sz w:val="22"/>
          <w:szCs w:val="22"/>
          <w:rtl w:val="0"/>
        </w:rPr>
        <w:t xml:space="preserve">sujeito passivo</w:t>
      </w:r>
      <w:r w:rsidDel="00000000" w:rsidR="00000000" w:rsidRPr="00000000">
        <w:rPr>
          <w:b w:val="1"/>
          <w:bCs w:val="1"/>
          <w:rtl w:val="0"/>
        </w:rPr>
        <w:t xml:space="preserve"> do IBS. </w:t>
      </w:r>
    </w:p>
    <w:p w:rsidR="00000000" w:rsidDel="00000000" w:rsidP="00000000" w:rsidRDefault="00000000" w:rsidRPr="00000000" w14:paraId="0000093E">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93F">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Lembre-se que a incidência estará no </w:t>
      </w:r>
      <w:r w:rsidDel="00000000" w:rsidR="00000000" w:rsidRPr="00000000">
        <w:rPr>
          <w:rFonts w:ascii="Montserrat" w:cs="Montserrat" w:eastAsia="Montserrat" w:hAnsi="Montserrat"/>
          <w:b w:val="1"/>
          <w:bCs w:val="1"/>
          <w:i w:val="1"/>
          <w:iCs w:val="1"/>
          <w:color w:val="351c75"/>
          <w:sz w:val="22"/>
          <w:szCs w:val="22"/>
          <w:rtl w:val="0"/>
        </w:rPr>
        <w:t xml:space="preserve">destino </w:t>
      </w:r>
      <w:r w:rsidDel="00000000" w:rsidR="00000000" w:rsidRPr="00000000">
        <w:rPr>
          <w:b w:val="1"/>
          <w:bCs w:val="1"/>
          <w:rtl w:val="0"/>
        </w:rPr>
        <w:t xml:space="preserve">da operação e a LC poderá defini-lo, inclusive, como sendo o local da entrega, da disponibilização ou da localização do bem, o da prestação ou da disponibilização do serviço ou o do domicílio ou da localização do adquirente ou destinatário do bem ou serviço, admitidas diferenciações em razão das características da operação. </w:t>
      </w:r>
    </w:p>
    <w:p w:rsidR="00000000" w:rsidDel="00000000" w:rsidP="00000000" w:rsidRDefault="00000000" w:rsidRPr="00000000" w14:paraId="00000940">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941">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Em relação à </w:t>
      </w:r>
      <w:r w:rsidDel="00000000" w:rsidR="00000000" w:rsidRPr="00000000">
        <w:rPr>
          <w:rFonts w:ascii="Montserrat" w:cs="Montserrat" w:eastAsia="Montserrat" w:hAnsi="Montserrat"/>
          <w:b w:val="1"/>
          <w:bCs w:val="1"/>
          <w:i w:val="1"/>
          <w:iCs w:val="1"/>
          <w:color w:val="351c75"/>
          <w:sz w:val="22"/>
          <w:szCs w:val="22"/>
          <w:rtl w:val="0"/>
        </w:rPr>
        <w:t xml:space="preserve">distribuição do montante arrecadado</w:t>
      </w:r>
      <w:r w:rsidDel="00000000" w:rsidR="00000000" w:rsidRPr="00000000">
        <w:rPr>
          <w:b w:val="1"/>
          <w:bCs w:val="1"/>
          <w:rtl w:val="0"/>
        </w:rPr>
        <w:t xml:space="preserve"> com o IBS, haverá um Comitê </w:t>
      </w:r>
      <w:r w:rsidDel="00000000" w:rsidR="00000000" w:rsidRPr="00000000">
        <w:rPr>
          <w:rFonts w:ascii="Montserrat" w:cs="Montserrat" w:eastAsia="Montserrat" w:hAnsi="Montserrat"/>
          <w:b w:val="1"/>
          <w:bCs w:val="1"/>
          <w:i w:val="1"/>
          <w:iCs w:val="1"/>
          <w:color w:val="351c75"/>
          <w:sz w:val="22"/>
          <w:szCs w:val="22"/>
          <w:rtl w:val="0"/>
        </w:rPr>
        <w:t xml:space="preserve"> (Comitê Gestor do Imposto sobre Bens e Serviços)</w:t>
      </w:r>
      <w:r w:rsidDel="00000000" w:rsidR="00000000" w:rsidRPr="00000000">
        <w:rPr>
          <w:b w:val="1"/>
          <w:bCs w:val="1"/>
          <w:rtl w:val="0"/>
        </w:rPr>
        <w:t xml:space="preserve"> que arrecadará e distribuirá os valores. Vale a pena saber tudo sobre este novo órgão, o que ele é, como ele é formado, como ele delibera, as suas competências e os procedimentos que ele deverá seguir na distribuição dos montantes. </w:t>
      </w:r>
    </w:p>
    <w:p w:rsidR="00000000" w:rsidDel="00000000" w:rsidP="00000000" w:rsidRDefault="00000000" w:rsidRPr="00000000" w14:paraId="00000942">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943">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Está previsto na CF que o percentual do IBS a ser destinado aos Municípios corresponde a </w:t>
      </w:r>
      <w:r w:rsidDel="00000000" w:rsidR="00000000" w:rsidRPr="00000000">
        <w:rPr>
          <w:rFonts w:ascii="Montserrat" w:cs="Montserrat" w:eastAsia="Montserrat" w:hAnsi="Montserrat"/>
          <w:b w:val="1"/>
          <w:bCs w:val="1"/>
          <w:i w:val="1"/>
          <w:iCs w:val="1"/>
          <w:color w:val="351c75"/>
          <w:sz w:val="22"/>
          <w:szCs w:val="22"/>
          <w:rtl w:val="0"/>
        </w:rPr>
        <w:t xml:space="preserve">25% do produto</w:t>
      </w:r>
      <w:r w:rsidDel="00000000" w:rsidR="00000000" w:rsidRPr="00000000">
        <w:rPr>
          <w:b w:val="1"/>
          <w:bCs w:val="1"/>
          <w:rtl w:val="0"/>
        </w:rPr>
        <w:t xml:space="preserve"> da arrecadação do IBS distribuída aos Estados. Outras regras de distribuição estão previstas no art 131 do ADCT - a informação mais importante é a vedação (de 2.029 até 2.077) aos Estados, ao Distrito Federal e aos Municípios fixar alíquotas próprias do IBS em percentual inferior às alíquotas de referência.</w:t>
      </w:r>
    </w:p>
    <w:p w:rsidR="00000000" w:rsidDel="00000000" w:rsidP="00000000" w:rsidRDefault="00000000" w:rsidRPr="00000000" w14:paraId="00000944">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945">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Sobre o </w:t>
      </w:r>
      <w:r w:rsidDel="00000000" w:rsidR="00000000" w:rsidRPr="00000000">
        <w:rPr>
          <w:rFonts w:ascii="Montserrat" w:cs="Montserrat" w:eastAsia="Montserrat" w:hAnsi="Montserrat"/>
          <w:b w:val="1"/>
          <w:bCs w:val="1"/>
          <w:i w:val="1"/>
          <w:iCs w:val="1"/>
          <w:color w:val="351c75"/>
          <w:sz w:val="22"/>
          <w:szCs w:val="22"/>
          <w:rtl w:val="0"/>
        </w:rPr>
        <w:t xml:space="preserve">cashback</w:t>
      </w:r>
      <w:r w:rsidDel="00000000" w:rsidR="00000000" w:rsidRPr="00000000">
        <w:rPr>
          <w:b w:val="1"/>
          <w:bCs w:val="1"/>
          <w:rtl w:val="0"/>
        </w:rPr>
        <w:t xml:space="preserve">, isto é, hipóteses de devolução do imposto a pessoas físicas com o objetivo de reduzir as desigualdades de renda. A CF trouxe algumas mercadorias (Energia Elétrica e GLP) em que a devolução será obrigatória, mas as regras desse mecanismo serão dispostas por LC. Saiba ainda as hipóteses das bases de cálculo em que o cashback não será considerado. </w:t>
      </w:r>
    </w:p>
    <w:p w:rsidR="00000000" w:rsidDel="00000000" w:rsidP="00000000" w:rsidRDefault="00000000" w:rsidRPr="00000000" w14:paraId="00000946">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947">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Fonts w:ascii="Montserrat" w:cs="Montserrat" w:eastAsia="Montserrat" w:hAnsi="Montserrat"/>
          <w:b w:val="1"/>
          <w:bCs w:val="1"/>
          <w:i w:val="1"/>
          <w:iCs w:val="1"/>
          <w:color w:val="351c75"/>
          <w:sz w:val="22"/>
          <w:szCs w:val="22"/>
          <w:rtl w:val="0"/>
        </w:rPr>
        <w:t xml:space="preserve">obs</w:t>
      </w:r>
      <w:r w:rsidDel="00000000" w:rsidR="00000000" w:rsidRPr="00000000">
        <w:rPr>
          <w:b w:val="1"/>
          <w:bCs w:val="1"/>
          <w:rtl w:val="0"/>
        </w:rPr>
        <w:t xml:space="preserve">. A regra constitucional que define o cashback para o IBS prevê a exigência de lei complementar para regulamentar a matéria, mas para a CBS exige apenas lei (ordinária). </w:t>
      </w:r>
    </w:p>
    <w:p w:rsidR="00000000" w:rsidDel="00000000" w:rsidP="00000000" w:rsidRDefault="00000000" w:rsidRPr="00000000" w14:paraId="00000948">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949">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Fonts w:ascii="Montserrat" w:cs="Montserrat" w:eastAsia="Montserrat" w:hAnsi="Montserrat"/>
          <w:b w:val="1"/>
          <w:bCs w:val="1"/>
          <w:i w:val="1"/>
          <w:iCs w:val="1"/>
          <w:color w:val="351c75"/>
          <w:sz w:val="22"/>
          <w:szCs w:val="22"/>
          <w:rtl w:val="0"/>
        </w:rPr>
        <w:t xml:space="preserve">Importante</w:t>
      </w:r>
      <w:r w:rsidDel="00000000" w:rsidR="00000000" w:rsidRPr="00000000">
        <w:rPr>
          <w:b w:val="1"/>
          <w:bCs w:val="1"/>
          <w:rtl w:val="0"/>
        </w:rPr>
        <w:t xml:space="preserve">: Para não perder arrecadação ou onerar os contribuintes, foi criada uma regra em caso de alterações legislativas: qualquer alteração na legislação federal que reduza ou eleve a arrecadação do imposto deverá ser compensada pela elevação ou redução, pelo Senado Federal, das alíquotas de referência e, ainda, elas só produzirão efeitos após o ajuste das alíquotas de referência pelo Senado Federal, para fins compensatórios.</w:t>
      </w:r>
    </w:p>
    <w:p w:rsidR="00000000" w:rsidDel="00000000" w:rsidP="00000000" w:rsidRDefault="00000000" w:rsidRPr="00000000" w14:paraId="0000094A">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94B">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Há outras matérias a serem disciplinadas em LC, dê uma boa lida no §5º do Art. 156-A da CF/88.</w:t>
      </w:r>
    </w:p>
    <w:p w:rsidR="00000000" w:rsidDel="00000000" w:rsidP="00000000" w:rsidRDefault="00000000" w:rsidRPr="00000000" w14:paraId="0000094C">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94D">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b w:val="1"/>
          <w:bCs w:val="1"/>
          <w:rtl w:val="0"/>
        </w:rPr>
        <w:t xml:space="preserve">No que tange aos </w:t>
      </w:r>
      <w:r w:rsidDel="00000000" w:rsidR="00000000" w:rsidRPr="00000000">
        <w:rPr>
          <w:rFonts w:ascii="Montserrat" w:cs="Montserrat" w:eastAsia="Montserrat" w:hAnsi="Montserrat"/>
          <w:b w:val="1"/>
          <w:bCs w:val="1"/>
          <w:i w:val="1"/>
          <w:iCs w:val="1"/>
          <w:color w:val="351c75"/>
          <w:sz w:val="22"/>
          <w:szCs w:val="22"/>
          <w:rtl w:val="0"/>
        </w:rPr>
        <w:t xml:space="preserve">regimes específicos</w:t>
      </w:r>
      <w:r w:rsidDel="00000000" w:rsidR="00000000" w:rsidRPr="00000000">
        <w:rPr>
          <w:b w:val="1"/>
          <w:bCs w:val="1"/>
          <w:rtl w:val="0"/>
        </w:rPr>
        <w:t xml:space="preserve"> de tributação, está previsto a </w:t>
      </w:r>
      <w:r w:rsidDel="00000000" w:rsidR="00000000" w:rsidRPr="00000000">
        <w:rPr>
          <w:rFonts w:ascii="Montserrat" w:cs="Montserrat" w:eastAsia="Montserrat" w:hAnsi="Montserrat"/>
          <w:b w:val="1"/>
          <w:bCs w:val="1"/>
          <w:i w:val="1"/>
          <w:iCs w:val="1"/>
          <w:color w:val="351c75"/>
          <w:sz w:val="22"/>
          <w:szCs w:val="22"/>
          <w:rtl w:val="0"/>
        </w:rPr>
        <w:t xml:space="preserve">incidência monofásica sobre combustíveis e lubrificantes</w:t>
      </w:r>
      <w:r w:rsidDel="00000000" w:rsidR="00000000" w:rsidRPr="00000000">
        <w:rPr>
          <w:b w:val="1"/>
          <w:bCs w:val="1"/>
          <w:rtl w:val="0"/>
        </w:rPr>
        <w:t xml:space="preserve"> e a </w:t>
      </w:r>
      <w:r w:rsidDel="00000000" w:rsidR="00000000" w:rsidRPr="00000000">
        <w:rPr>
          <w:rFonts w:ascii="Montserrat" w:cs="Montserrat" w:eastAsia="Montserrat" w:hAnsi="Montserrat"/>
          <w:b w:val="1"/>
          <w:bCs w:val="1"/>
          <w:i w:val="1"/>
          <w:iCs w:val="1"/>
          <w:color w:val="351c75"/>
          <w:sz w:val="22"/>
          <w:szCs w:val="22"/>
          <w:rtl w:val="0"/>
        </w:rPr>
        <w:t xml:space="preserve">possibilidade de regras específicas</w:t>
      </w:r>
      <w:r w:rsidDel="00000000" w:rsidR="00000000" w:rsidRPr="00000000">
        <w:rPr>
          <w:b w:val="1"/>
          <w:bCs w:val="1"/>
          <w:rtl w:val="0"/>
        </w:rPr>
        <w:t xml:space="preserve"> para diversos serviços (Saiba as disposições descritas no §6º do Art .156-A). </w:t>
      </w:r>
      <w:r w:rsidDel="00000000" w:rsidR="00000000" w:rsidRPr="00000000">
        <w:rPr>
          <w:rtl w:val="0"/>
        </w:rPr>
      </w:r>
    </w:p>
    <w:p w:rsidR="00000000" w:rsidDel="00000000" w:rsidP="00000000" w:rsidRDefault="00000000" w:rsidRPr="00000000" w14:paraId="0000094E">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94F">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A </w:t>
      </w:r>
      <w:r w:rsidDel="00000000" w:rsidR="00000000" w:rsidRPr="00000000">
        <w:rPr>
          <w:rFonts w:ascii="Montserrat" w:cs="Montserrat" w:eastAsia="Montserrat" w:hAnsi="Montserrat"/>
          <w:b w:val="1"/>
          <w:bCs w:val="1"/>
          <w:i w:val="1"/>
          <w:iCs w:val="1"/>
          <w:color w:val="351c75"/>
          <w:sz w:val="22"/>
          <w:szCs w:val="22"/>
          <w:rtl w:val="0"/>
        </w:rPr>
        <w:t xml:space="preserve">Cesta Básica Nacional</w:t>
      </w:r>
      <w:r w:rsidDel="00000000" w:rsidR="00000000" w:rsidRPr="00000000">
        <w:rPr>
          <w:b w:val="1"/>
          <w:bCs w:val="1"/>
          <w:rtl w:val="0"/>
        </w:rPr>
        <w:t xml:space="preserve"> - definida em lei complementar - terá alíquotas </w:t>
      </w:r>
      <w:r w:rsidDel="00000000" w:rsidR="00000000" w:rsidRPr="00000000">
        <w:rPr>
          <w:rFonts w:ascii="Montserrat" w:cs="Montserrat" w:eastAsia="Montserrat" w:hAnsi="Montserrat"/>
          <w:b w:val="1"/>
          <w:bCs w:val="1"/>
          <w:i w:val="1"/>
          <w:iCs w:val="1"/>
          <w:color w:val="351c75"/>
          <w:sz w:val="22"/>
          <w:szCs w:val="22"/>
          <w:rtl w:val="0"/>
        </w:rPr>
        <w:t xml:space="preserve">reduzidas a zero</w:t>
      </w:r>
      <w:r w:rsidDel="00000000" w:rsidR="00000000" w:rsidRPr="00000000">
        <w:rPr>
          <w:b w:val="1"/>
          <w:bCs w:val="1"/>
          <w:rtl w:val="0"/>
        </w:rPr>
        <w:t xml:space="preserve"> do IBS e da CBS. </w:t>
      </w:r>
    </w:p>
    <w:p w:rsidR="00000000" w:rsidDel="00000000" w:rsidP="00000000" w:rsidRDefault="00000000" w:rsidRPr="00000000" w14:paraId="00000950">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951">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Saiba que</w:t>
      </w:r>
      <w:r w:rsidDel="00000000" w:rsidR="00000000" w:rsidRPr="00000000">
        <w:rPr>
          <w:rFonts w:ascii="Montserrat" w:cs="Montserrat" w:eastAsia="Montserrat" w:hAnsi="Montserrat"/>
          <w:b w:val="1"/>
          <w:bCs w:val="1"/>
          <w:i w:val="1"/>
          <w:iCs w:val="1"/>
          <w:color w:val="351c75"/>
          <w:sz w:val="22"/>
          <w:szCs w:val="22"/>
          <w:rtl w:val="0"/>
        </w:rPr>
        <w:t xml:space="preserve"> regimes diferenciados de tributação</w:t>
      </w:r>
      <w:r w:rsidDel="00000000" w:rsidR="00000000" w:rsidRPr="00000000">
        <w:rPr>
          <w:color w:val="262626"/>
          <w:rtl w:val="0"/>
        </w:rPr>
        <w:t xml:space="preserve"> poderão ser criados, mas terão de ser concedidos, dentre outras condições, de maneira uniforme em todo o território nacional. (obs. O tópico 16 do pdf aprofunda mais esse assunto). </w:t>
      </w:r>
    </w:p>
    <w:p w:rsidR="00000000" w:rsidDel="00000000" w:rsidP="00000000" w:rsidRDefault="00000000" w:rsidRPr="00000000" w14:paraId="00000952">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953">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Outro tema que deverá cair nas próximas provas, é a lista de bens e serviços que podem ter a </w:t>
      </w:r>
      <w:r w:rsidDel="00000000" w:rsidR="00000000" w:rsidRPr="00000000">
        <w:rPr>
          <w:rFonts w:ascii="Montserrat" w:cs="Montserrat" w:eastAsia="Montserrat" w:hAnsi="Montserrat"/>
          <w:b w:val="1"/>
          <w:bCs w:val="1"/>
          <w:i w:val="1"/>
          <w:iCs w:val="1"/>
          <w:color w:val="351c75"/>
          <w:sz w:val="22"/>
          <w:szCs w:val="22"/>
          <w:rtl w:val="0"/>
        </w:rPr>
        <w:t xml:space="preserve">tributação reduzida,</w:t>
      </w:r>
      <w:r w:rsidDel="00000000" w:rsidR="00000000" w:rsidRPr="00000000">
        <w:rPr>
          <w:color w:val="262626"/>
          <w:rtl w:val="0"/>
        </w:rPr>
        <w:t xml:space="preserve"> saiba as possibilidades, inclusive as isenções. Utilize os esquemas do professor para facilitar o seu entendimento.  Lembre-se que o </w:t>
      </w:r>
      <w:r w:rsidDel="00000000" w:rsidR="00000000" w:rsidRPr="00000000">
        <w:rPr>
          <w:rFonts w:ascii="Montserrat" w:cs="Montserrat" w:eastAsia="Montserrat" w:hAnsi="Montserrat"/>
          <w:b w:val="1"/>
          <w:bCs w:val="1"/>
          <w:i w:val="1"/>
          <w:iCs w:val="1"/>
          <w:color w:val="351c75"/>
          <w:sz w:val="22"/>
          <w:szCs w:val="22"/>
          <w:rtl w:val="0"/>
        </w:rPr>
        <w:t xml:space="preserve">Imposto Seletivo não incidirá</w:t>
      </w:r>
      <w:r w:rsidDel="00000000" w:rsidR="00000000" w:rsidRPr="00000000">
        <w:rPr>
          <w:color w:val="262626"/>
          <w:rtl w:val="0"/>
        </w:rPr>
        <w:t xml:space="preserve"> sobre os bens ou serviços cujas alíquotas sejam reduzidas nos termos do § 1º do art 9º da EC 132/23.</w:t>
      </w:r>
    </w:p>
    <w:p w:rsidR="00000000" w:rsidDel="00000000" w:rsidP="00000000" w:rsidRDefault="00000000" w:rsidRPr="00000000" w14:paraId="00000954">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955">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Ademais, veja as disposições sobre o </w:t>
      </w:r>
      <w:r w:rsidDel="00000000" w:rsidR="00000000" w:rsidRPr="00000000">
        <w:rPr>
          <w:rFonts w:ascii="Montserrat" w:cs="Montserrat" w:eastAsia="Montserrat" w:hAnsi="Montserrat"/>
          <w:b w:val="1"/>
          <w:bCs w:val="1"/>
          <w:i w:val="1"/>
          <w:iCs w:val="1"/>
          <w:color w:val="351c75"/>
          <w:sz w:val="22"/>
          <w:szCs w:val="22"/>
          <w:rtl w:val="0"/>
        </w:rPr>
        <w:t xml:space="preserve">produtor rural</w:t>
      </w:r>
      <w:r w:rsidDel="00000000" w:rsidR="00000000" w:rsidRPr="00000000">
        <w:rPr>
          <w:color w:val="262626"/>
          <w:rtl w:val="0"/>
        </w:rPr>
        <w:t xml:space="preserve"> e o</w:t>
      </w:r>
      <w:r w:rsidDel="00000000" w:rsidR="00000000" w:rsidRPr="00000000">
        <w:rPr>
          <w:rFonts w:ascii="Montserrat" w:cs="Montserrat" w:eastAsia="Montserrat" w:hAnsi="Montserrat"/>
          <w:b w:val="1"/>
          <w:bCs w:val="1"/>
          <w:i w:val="1"/>
          <w:iCs w:val="1"/>
          <w:color w:val="351c75"/>
          <w:sz w:val="22"/>
          <w:szCs w:val="22"/>
          <w:rtl w:val="0"/>
        </w:rPr>
        <w:t xml:space="preserve"> produtor integrado</w:t>
      </w:r>
      <w:r w:rsidDel="00000000" w:rsidR="00000000" w:rsidRPr="00000000">
        <w:rPr>
          <w:color w:val="262626"/>
          <w:rtl w:val="0"/>
        </w:rPr>
        <w:t xml:space="preserve">. </w:t>
      </w:r>
    </w:p>
    <w:p w:rsidR="00000000" w:rsidDel="00000000" w:rsidP="00000000" w:rsidRDefault="00000000" w:rsidRPr="00000000" w14:paraId="00000956">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957">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Por fim, entenda as</w:t>
      </w:r>
      <w:r w:rsidDel="00000000" w:rsidR="00000000" w:rsidRPr="00000000">
        <w:rPr>
          <w:rFonts w:ascii="Montserrat" w:cs="Montserrat" w:eastAsia="Montserrat" w:hAnsi="Montserrat"/>
          <w:b w:val="1"/>
          <w:bCs w:val="1"/>
          <w:i w:val="1"/>
          <w:iCs w:val="1"/>
          <w:color w:val="351c75"/>
          <w:sz w:val="22"/>
          <w:szCs w:val="22"/>
          <w:rtl w:val="0"/>
        </w:rPr>
        <w:t xml:space="preserve"> fases de transição</w:t>
      </w:r>
      <w:r w:rsidDel="00000000" w:rsidR="00000000" w:rsidRPr="00000000">
        <w:rPr>
          <w:color w:val="262626"/>
          <w:rtl w:val="0"/>
        </w:rPr>
        <w:t xml:space="preserve"> com as suas respectivas datas.  (obs. O tópico 19 do pdf aprofunda mais esse assunto). </w:t>
      </w:r>
    </w:p>
    <w:p w:rsidR="00000000" w:rsidDel="00000000" w:rsidP="00000000" w:rsidRDefault="00000000" w:rsidRPr="00000000" w14:paraId="00000958">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959">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color w:val="262626"/>
          <w:rtl w:val="0"/>
        </w:rPr>
        <w:t xml:space="preserve">O tópico 8 traz mais uma importante inovação da Reforma Tributária, a inclusão da</w:t>
      </w:r>
      <w:r w:rsidDel="00000000" w:rsidR="00000000" w:rsidRPr="00000000">
        <w:rPr>
          <w:rFonts w:ascii="Montserrat" w:cs="Montserrat" w:eastAsia="Montserrat" w:hAnsi="Montserrat"/>
          <w:b w:val="1"/>
          <w:bCs w:val="1"/>
          <w:i w:val="1"/>
          <w:iCs w:val="1"/>
          <w:color w:val="351c75"/>
          <w:sz w:val="22"/>
          <w:szCs w:val="22"/>
          <w:rtl w:val="0"/>
        </w:rPr>
        <w:t xml:space="preserve"> Contribuição sobre bens e serviços (CBS).</w:t>
      </w:r>
    </w:p>
    <w:p w:rsidR="00000000" w:rsidDel="00000000" w:rsidP="00000000" w:rsidRDefault="00000000" w:rsidRPr="00000000" w14:paraId="0000095A">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95B">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t xml:space="preserve">Assim como o IBS, a CBS é uma contribuição utilizada para remodelar a tributação brasileira, seguindo os moldes do </w:t>
      </w:r>
      <w:r w:rsidDel="00000000" w:rsidR="00000000" w:rsidRPr="00000000">
        <w:rPr>
          <w:rFonts w:ascii="Montserrat" w:cs="Montserrat" w:eastAsia="Montserrat" w:hAnsi="Montserrat"/>
          <w:b w:val="1"/>
          <w:bCs w:val="1"/>
          <w:i w:val="1"/>
          <w:iCs w:val="1"/>
          <w:color w:val="351c75"/>
          <w:sz w:val="22"/>
          <w:szCs w:val="22"/>
          <w:rtl w:val="0"/>
        </w:rPr>
        <w:t xml:space="preserve">Imposto sobre Valor Agregado (IVA), </w:t>
      </w:r>
      <w:r w:rsidDel="00000000" w:rsidR="00000000" w:rsidRPr="00000000">
        <w:rPr>
          <w:rtl w:val="0"/>
        </w:rPr>
        <w:t xml:space="preserve">sendo instituída pela mesma LC do IBS.</w:t>
      </w:r>
      <w:r w:rsidDel="00000000" w:rsidR="00000000" w:rsidRPr="00000000">
        <w:rPr>
          <w:rtl w:val="0"/>
        </w:rPr>
      </w:r>
    </w:p>
    <w:p w:rsidR="00000000" w:rsidDel="00000000" w:rsidP="00000000" w:rsidRDefault="00000000" w:rsidRPr="00000000" w14:paraId="0000095C">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rtl w:val="0"/>
        </w:rPr>
      </w:r>
    </w:p>
    <w:p w:rsidR="00000000" w:rsidDel="00000000" w:rsidP="00000000" w:rsidRDefault="00000000" w:rsidRPr="00000000" w14:paraId="0000095D">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Em relação ao</w:t>
      </w:r>
      <w:r w:rsidDel="00000000" w:rsidR="00000000" w:rsidRPr="00000000">
        <w:rPr>
          <w:rFonts w:ascii="Montserrat" w:cs="Montserrat" w:eastAsia="Montserrat" w:hAnsi="Montserrat"/>
          <w:b w:val="1"/>
          <w:bCs w:val="1"/>
          <w:i w:val="1"/>
          <w:iCs w:val="1"/>
          <w:color w:val="351c75"/>
          <w:sz w:val="22"/>
          <w:szCs w:val="22"/>
          <w:rtl w:val="0"/>
        </w:rPr>
        <w:t xml:space="preserve"> campo de incidência</w:t>
      </w:r>
      <w:r w:rsidDel="00000000" w:rsidR="00000000" w:rsidRPr="00000000">
        <w:rPr>
          <w:b w:val="1"/>
          <w:bCs w:val="1"/>
          <w:rtl w:val="0"/>
        </w:rPr>
        <w:t xml:space="preserve">, todas as regras aplicadas ao IBS serão replicadas na CBS. </w:t>
      </w:r>
    </w:p>
    <w:p w:rsidR="00000000" w:rsidDel="00000000" w:rsidP="00000000" w:rsidRDefault="00000000" w:rsidRPr="00000000" w14:paraId="0000095E">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95F">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Assim como o IBS, a CBS será </w:t>
      </w:r>
      <w:r w:rsidDel="00000000" w:rsidR="00000000" w:rsidRPr="00000000">
        <w:rPr>
          <w:rFonts w:ascii="Montserrat" w:cs="Montserrat" w:eastAsia="Montserrat" w:hAnsi="Montserrat"/>
          <w:b w:val="1"/>
          <w:bCs w:val="1"/>
          <w:i w:val="1"/>
          <w:iCs w:val="1"/>
          <w:color w:val="351c75"/>
          <w:sz w:val="22"/>
          <w:szCs w:val="22"/>
          <w:rtl w:val="0"/>
        </w:rPr>
        <w:t xml:space="preserve">não cumulativa.</w:t>
      </w:r>
      <w:r w:rsidDel="00000000" w:rsidR="00000000" w:rsidRPr="00000000">
        <w:rPr>
          <w:b w:val="1"/>
          <w:bCs w:val="1"/>
          <w:rtl w:val="0"/>
        </w:rPr>
        <w:t xml:space="preserve"> Ela seguirá as mesmas regras e obedecerá às mesmas exceções do imposto. Quanto às </w:t>
      </w:r>
      <w:r w:rsidDel="00000000" w:rsidR="00000000" w:rsidRPr="00000000">
        <w:rPr>
          <w:rFonts w:ascii="Montserrat" w:cs="Montserrat" w:eastAsia="Montserrat" w:hAnsi="Montserrat"/>
          <w:b w:val="1"/>
          <w:bCs w:val="1"/>
          <w:i w:val="1"/>
          <w:iCs w:val="1"/>
          <w:color w:val="351c75"/>
          <w:sz w:val="22"/>
          <w:szCs w:val="22"/>
          <w:rtl w:val="0"/>
        </w:rPr>
        <w:t xml:space="preserve">isenções</w:t>
      </w:r>
      <w:r w:rsidDel="00000000" w:rsidR="00000000" w:rsidRPr="00000000">
        <w:rPr>
          <w:b w:val="1"/>
          <w:bCs w:val="1"/>
          <w:rtl w:val="0"/>
        </w:rPr>
        <w:t xml:space="preserve"> e </w:t>
      </w:r>
      <w:r w:rsidDel="00000000" w:rsidR="00000000" w:rsidRPr="00000000">
        <w:rPr>
          <w:rFonts w:ascii="Montserrat" w:cs="Montserrat" w:eastAsia="Montserrat" w:hAnsi="Montserrat"/>
          <w:b w:val="1"/>
          <w:bCs w:val="1"/>
          <w:i w:val="1"/>
          <w:iCs w:val="1"/>
          <w:color w:val="351c75"/>
          <w:sz w:val="22"/>
          <w:szCs w:val="22"/>
          <w:rtl w:val="0"/>
        </w:rPr>
        <w:t xml:space="preserve">imunidades</w:t>
      </w:r>
      <w:r w:rsidDel="00000000" w:rsidR="00000000" w:rsidRPr="00000000">
        <w:rPr>
          <w:b w:val="1"/>
          <w:bCs w:val="1"/>
          <w:rtl w:val="0"/>
        </w:rPr>
        <w:t xml:space="preserve"> da CBS, assim como o IBS,  em regra elas acarretam a anulação do crédito relativo às operações anteriores, mas há exceção, em caso de imunidade, quando a lei complementar dispuser o contrário.</w:t>
      </w:r>
    </w:p>
    <w:p w:rsidR="00000000" w:rsidDel="00000000" w:rsidP="00000000" w:rsidRDefault="00000000" w:rsidRPr="00000000" w14:paraId="00000960">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961">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Há mais </w:t>
      </w:r>
      <w:r w:rsidDel="00000000" w:rsidR="00000000" w:rsidRPr="00000000">
        <w:rPr>
          <w:rFonts w:ascii="Montserrat" w:cs="Montserrat" w:eastAsia="Montserrat" w:hAnsi="Montserrat"/>
          <w:b w:val="1"/>
          <w:bCs w:val="1"/>
          <w:i w:val="1"/>
          <w:iCs w:val="1"/>
          <w:color w:val="351c75"/>
          <w:sz w:val="22"/>
          <w:szCs w:val="22"/>
          <w:rtl w:val="0"/>
        </w:rPr>
        <w:t xml:space="preserve">regras comuns</w:t>
      </w:r>
      <w:r w:rsidDel="00000000" w:rsidR="00000000" w:rsidRPr="00000000">
        <w:rPr>
          <w:b w:val="1"/>
          <w:bCs w:val="1"/>
          <w:rtl w:val="0"/>
        </w:rPr>
        <w:t xml:space="preserve"> previstas constitucionalmente para o IBS e o CBS, essas regras são aplicadas a:</w:t>
      </w:r>
    </w:p>
    <w:p w:rsidR="00000000" w:rsidDel="00000000" w:rsidP="00000000" w:rsidRDefault="00000000" w:rsidRPr="00000000" w14:paraId="00000962">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I – fatos geradores, bases de cálculo (BC), hipóteses de não incidência e sujeitos passivos; </w:t>
      </w:r>
    </w:p>
    <w:p w:rsidR="00000000" w:rsidDel="00000000" w:rsidP="00000000" w:rsidRDefault="00000000" w:rsidRPr="00000000" w14:paraId="00000963">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II – imunidades;</w:t>
      </w:r>
    </w:p>
    <w:p w:rsidR="00000000" w:rsidDel="00000000" w:rsidP="00000000" w:rsidRDefault="00000000" w:rsidRPr="00000000" w14:paraId="00000964">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 III – regimes específicos, diferenciados ou favorecidos de tributação;</w:t>
      </w:r>
    </w:p>
    <w:p w:rsidR="00000000" w:rsidDel="00000000" w:rsidP="00000000" w:rsidRDefault="00000000" w:rsidRPr="00000000" w14:paraId="00000965">
      <w:pPr>
        <w:pBdr>
          <w:top w:color="351c75" w:space="1" w:sz="18" w:val="single"/>
          <w:left w:color="351c75" w:space="1" w:sz="18" w:val="single"/>
          <w:bottom w:color="351c75" w:space="1" w:sz="18" w:val="single"/>
          <w:right w:color="351c75" w:space="1" w:sz="18" w:val="single"/>
        </w:pBdr>
        <w:spacing w:after="0" w:lineRule="auto"/>
        <w:rPr>
          <w:b w:val="1"/>
          <w:bCs w:val="1"/>
          <w:highlight w:val="yellow"/>
        </w:rPr>
      </w:pPr>
      <w:r w:rsidDel="00000000" w:rsidR="00000000" w:rsidRPr="00000000">
        <w:rPr>
          <w:rtl w:val="0"/>
        </w:rPr>
      </w:r>
    </w:p>
    <w:p w:rsidR="00000000" w:rsidDel="00000000" w:rsidP="00000000" w:rsidRDefault="00000000" w:rsidRPr="00000000" w14:paraId="00000966">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Em relação à </w:t>
      </w:r>
      <w:r w:rsidDel="00000000" w:rsidR="00000000" w:rsidRPr="00000000">
        <w:rPr>
          <w:rFonts w:ascii="Montserrat" w:cs="Montserrat" w:eastAsia="Montserrat" w:hAnsi="Montserrat"/>
          <w:b w:val="1"/>
          <w:bCs w:val="1"/>
          <w:i w:val="1"/>
          <w:iCs w:val="1"/>
          <w:color w:val="351c75"/>
          <w:sz w:val="22"/>
          <w:szCs w:val="22"/>
          <w:rtl w:val="0"/>
        </w:rPr>
        <w:t xml:space="preserve">Base de Cálculo</w:t>
      </w:r>
      <w:r w:rsidDel="00000000" w:rsidR="00000000" w:rsidRPr="00000000">
        <w:rPr>
          <w:b w:val="1"/>
          <w:bCs w:val="1"/>
          <w:rtl w:val="0"/>
        </w:rPr>
        <w:t xml:space="preserve"> da CBS, a contribuição será </w:t>
      </w:r>
      <w:r w:rsidDel="00000000" w:rsidR="00000000" w:rsidRPr="00000000">
        <w:rPr>
          <w:rFonts w:ascii="Montserrat" w:cs="Montserrat" w:eastAsia="Montserrat" w:hAnsi="Montserrat"/>
          <w:b w:val="1"/>
          <w:bCs w:val="1"/>
          <w:i w:val="1"/>
          <w:iCs w:val="1"/>
          <w:color w:val="351c75"/>
          <w:sz w:val="22"/>
          <w:szCs w:val="22"/>
          <w:rtl w:val="0"/>
        </w:rPr>
        <w:t xml:space="preserve">calculada por fora</w:t>
      </w:r>
      <w:r w:rsidDel="00000000" w:rsidR="00000000" w:rsidRPr="00000000">
        <w:rPr>
          <w:b w:val="1"/>
          <w:bCs w:val="1"/>
          <w:rtl w:val="0"/>
        </w:rPr>
        <w:t xml:space="preserve">, ou seja, diferente do ICMS, a CBS </w:t>
      </w:r>
      <w:r w:rsidDel="00000000" w:rsidR="00000000" w:rsidRPr="00000000">
        <w:rPr>
          <w:rFonts w:ascii="Montserrat" w:cs="Montserrat" w:eastAsia="Montserrat" w:hAnsi="Montserrat"/>
          <w:b w:val="1"/>
          <w:bCs w:val="1"/>
          <w:i w:val="1"/>
          <w:iCs w:val="1"/>
          <w:color w:val="351c75"/>
          <w:sz w:val="22"/>
          <w:szCs w:val="22"/>
          <w:rtl w:val="0"/>
        </w:rPr>
        <w:t xml:space="preserve">não</w:t>
      </w:r>
      <w:r w:rsidDel="00000000" w:rsidR="00000000" w:rsidRPr="00000000">
        <w:rPr>
          <w:b w:val="1"/>
          <w:bCs w:val="1"/>
          <w:rtl w:val="0"/>
        </w:rPr>
        <w:t xml:space="preserve"> integra a sua própria base de cálculo, nem de outros tributos ( saiba todos que a CF/88 listou).</w:t>
      </w:r>
    </w:p>
    <w:p w:rsidR="00000000" w:rsidDel="00000000" w:rsidP="00000000" w:rsidRDefault="00000000" w:rsidRPr="00000000" w14:paraId="00000967">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968">
      <w:pPr>
        <w:pBdr>
          <w:top w:color="351c75" w:space="1" w:sz="18" w:val="single"/>
          <w:left w:color="351c75" w:space="1" w:sz="18" w:val="single"/>
          <w:bottom w:color="351c75" w:space="1" w:sz="18" w:val="single"/>
          <w:right w:color="351c75" w:space="1" w:sz="18" w:val="single"/>
        </w:pBdr>
        <w:spacing w:after="0" w:lineRule="auto"/>
        <w:rPr>
          <w:b w:val="1"/>
          <w:bCs w:val="1"/>
          <w:highlight w:val="yellow"/>
        </w:rPr>
      </w:pPr>
      <w:r w:rsidDel="00000000" w:rsidR="00000000" w:rsidRPr="00000000">
        <w:rPr>
          <w:b w:val="1"/>
          <w:bCs w:val="1"/>
          <w:rtl w:val="0"/>
        </w:rPr>
        <w:t xml:space="preserve">Sobre as </w:t>
      </w:r>
      <w:r w:rsidDel="00000000" w:rsidR="00000000" w:rsidRPr="00000000">
        <w:rPr>
          <w:rFonts w:ascii="Montserrat" w:cs="Montserrat" w:eastAsia="Montserrat" w:hAnsi="Montserrat"/>
          <w:b w:val="1"/>
          <w:bCs w:val="1"/>
          <w:i w:val="1"/>
          <w:iCs w:val="1"/>
          <w:color w:val="351c75"/>
          <w:sz w:val="22"/>
          <w:szCs w:val="22"/>
          <w:rtl w:val="0"/>
        </w:rPr>
        <w:t xml:space="preserve">alíquotas (AL)</w:t>
      </w:r>
      <w:r w:rsidDel="00000000" w:rsidR="00000000" w:rsidRPr="00000000">
        <w:rPr>
          <w:b w:val="1"/>
          <w:bCs w:val="1"/>
          <w:rtl w:val="0"/>
        </w:rPr>
        <w:t xml:space="preserve"> da CBS, cuidado</w:t>
      </w:r>
      <w:r w:rsidDel="00000000" w:rsidR="00000000" w:rsidRPr="00000000">
        <w:rPr>
          <w:rFonts w:ascii="Montserrat" w:cs="Montserrat" w:eastAsia="Montserrat" w:hAnsi="Montserrat"/>
          <w:b w:val="1"/>
          <w:bCs w:val="1"/>
          <w:i w:val="1"/>
          <w:iCs w:val="1"/>
          <w:color w:val="351c75"/>
          <w:sz w:val="22"/>
          <w:szCs w:val="22"/>
          <w:rtl w:val="0"/>
        </w:rPr>
        <w:t xml:space="preserve">. </w:t>
      </w:r>
      <w:r w:rsidDel="00000000" w:rsidR="00000000" w:rsidRPr="00000000">
        <w:rPr>
          <w:b w:val="1"/>
          <w:bCs w:val="1"/>
          <w:rtl w:val="0"/>
        </w:rPr>
        <w:t xml:space="preserve">Diferentemente do IBS em que há a possibilidade de cada ente federado fixar diferentes alíquotas, na CBS isso não ocorre, pois a competência é da União, ou seja, ela fixará a alíquota aplicável a todo território brasileiro mediante lei ordinária. </w:t>
      </w:r>
      <w:r w:rsidDel="00000000" w:rsidR="00000000" w:rsidRPr="00000000">
        <w:rPr>
          <w:rtl w:val="0"/>
        </w:rPr>
      </w:r>
    </w:p>
    <w:p w:rsidR="00000000" w:rsidDel="00000000" w:rsidP="00000000" w:rsidRDefault="00000000" w:rsidRPr="00000000" w14:paraId="00000969">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96A">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A EC 132/2023 previu a fixação de</w:t>
      </w:r>
      <w:r w:rsidDel="00000000" w:rsidR="00000000" w:rsidRPr="00000000">
        <w:rPr>
          <w:rFonts w:ascii="Montserrat" w:cs="Montserrat" w:eastAsia="Montserrat" w:hAnsi="Montserrat"/>
          <w:b w:val="1"/>
          <w:bCs w:val="1"/>
          <w:i w:val="1"/>
          <w:iCs w:val="1"/>
          <w:color w:val="351c75"/>
          <w:sz w:val="22"/>
          <w:szCs w:val="22"/>
          <w:rtl w:val="0"/>
        </w:rPr>
        <w:t xml:space="preserve"> “alíquotas de referência”</w:t>
      </w:r>
      <w:r w:rsidDel="00000000" w:rsidR="00000000" w:rsidRPr="00000000">
        <w:rPr>
          <w:b w:val="1"/>
          <w:bCs w:val="1"/>
          <w:rtl w:val="0"/>
        </w:rPr>
        <w:t xml:space="preserve">, por meio de Resolução do Senado Federal, que também se aplica à CBS. </w:t>
      </w:r>
    </w:p>
    <w:p w:rsidR="00000000" w:rsidDel="00000000" w:rsidP="00000000" w:rsidRDefault="00000000" w:rsidRPr="00000000" w14:paraId="0000096B">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Atente-se ao que prevê o art. 130, § 1º, do ADCT, no sentido de que as alíquotas de referência serão fixadas no ano anterior ao de sua vigência, não se aplicando o princípio da noventena (anterioridade nonagesimal). Esta regra vale tanto para o IBS como para a CBS. </w:t>
      </w:r>
    </w:p>
    <w:p w:rsidR="00000000" w:rsidDel="00000000" w:rsidP="00000000" w:rsidRDefault="00000000" w:rsidRPr="00000000" w14:paraId="0000096C">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96D">
      <w:pPr>
        <w:pBdr>
          <w:top w:color="351c75" w:space="1" w:sz="18" w:val="single"/>
          <w:left w:color="351c75" w:space="1" w:sz="18" w:val="single"/>
          <w:bottom w:color="351c75" w:space="1" w:sz="18" w:val="single"/>
          <w:right w:color="351c75" w:space="1" w:sz="18" w:val="single"/>
        </w:pBdr>
        <w:spacing w:after="0" w:lineRule="auto"/>
        <w:rPr>
          <w:b w:val="1"/>
          <w:bCs w:val="1"/>
          <w:highlight w:val="yellow"/>
        </w:rPr>
      </w:pPr>
      <w:r w:rsidDel="00000000" w:rsidR="00000000" w:rsidRPr="00000000">
        <w:rPr>
          <w:b w:val="1"/>
          <w:bCs w:val="1"/>
          <w:rtl w:val="0"/>
        </w:rPr>
        <w:t xml:space="preserve">Saiba que também há possibilidade de o pagador da operação ser o </w:t>
      </w:r>
      <w:r w:rsidDel="00000000" w:rsidR="00000000" w:rsidRPr="00000000">
        <w:rPr>
          <w:rFonts w:ascii="Montserrat" w:cs="Montserrat" w:eastAsia="Montserrat" w:hAnsi="Montserrat"/>
          <w:b w:val="1"/>
          <w:bCs w:val="1"/>
          <w:i w:val="1"/>
          <w:iCs w:val="1"/>
          <w:color w:val="351c75"/>
          <w:sz w:val="22"/>
          <w:szCs w:val="22"/>
          <w:rtl w:val="0"/>
        </w:rPr>
        <w:t xml:space="preserve">sujeito passivo</w:t>
      </w:r>
      <w:r w:rsidDel="00000000" w:rsidR="00000000" w:rsidRPr="00000000">
        <w:rPr>
          <w:b w:val="1"/>
          <w:bCs w:val="1"/>
          <w:rtl w:val="0"/>
        </w:rPr>
        <w:t xml:space="preserve"> da CBS.</w:t>
      </w:r>
      <w:r w:rsidDel="00000000" w:rsidR="00000000" w:rsidRPr="00000000">
        <w:rPr>
          <w:b w:val="1"/>
          <w:bCs w:val="1"/>
          <w:highlight w:val="yellow"/>
          <w:rtl w:val="0"/>
        </w:rPr>
        <w:t xml:space="preserve"> </w:t>
      </w:r>
    </w:p>
    <w:p w:rsidR="00000000" w:rsidDel="00000000" w:rsidP="00000000" w:rsidRDefault="00000000" w:rsidRPr="00000000" w14:paraId="0000096E">
      <w:pPr>
        <w:pBdr>
          <w:top w:color="351c75" w:space="1" w:sz="18" w:val="single"/>
          <w:left w:color="351c75" w:space="1" w:sz="18" w:val="single"/>
          <w:bottom w:color="351c75" w:space="1" w:sz="18" w:val="single"/>
          <w:right w:color="351c75" w:space="1" w:sz="18" w:val="single"/>
        </w:pBdr>
        <w:spacing w:after="0" w:lineRule="auto"/>
        <w:rPr>
          <w:b w:val="1"/>
          <w:bCs w:val="1"/>
          <w:highlight w:val="yellow"/>
        </w:rPr>
      </w:pPr>
      <w:r w:rsidDel="00000000" w:rsidR="00000000" w:rsidRPr="00000000">
        <w:rPr>
          <w:rtl w:val="0"/>
        </w:rPr>
      </w:r>
    </w:p>
    <w:p w:rsidR="00000000" w:rsidDel="00000000" w:rsidP="00000000" w:rsidRDefault="00000000" w:rsidRPr="00000000" w14:paraId="0000096F">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Lembre-se que a incidência estará no </w:t>
      </w:r>
      <w:r w:rsidDel="00000000" w:rsidR="00000000" w:rsidRPr="00000000">
        <w:rPr>
          <w:rFonts w:ascii="Montserrat" w:cs="Montserrat" w:eastAsia="Montserrat" w:hAnsi="Montserrat"/>
          <w:b w:val="1"/>
          <w:bCs w:val="1"/>
          <w:i w:val="1"/>
          <w:iCs w:val="1"/>
          <w:color w:val="351c75"/>
          <w:sz w:val="22"/>
          <w:szCs w:val="22"/>
          <w:rtl w:val="0"/>
        </w:rPr>
        <w:t xml:space="preserve">destino </w:t>
      </w:r>
      <w:r w:rsidDel="00000000" w:rsidR="00000000" w:rsidRPr="00000000">
        <w:rPr>
          <w:b w:val="1"/>
          <w:bCs w:val="1"/>
          <w:rtl w:val="0"/>
        </w:rPr>
        <w:t xml:space="preserve">da operação e a LC poderá defini-lo, inclusive, como sendo o local da entrega, da disponibilização ou da localização do bem, o da prestação ou da disponibilização do serviço ou o do domicílio ou da localização do adquirente ou destinatário do bem ou serviço, admitidas diferenciações em razão das características da operação. </w:t>
      </w:r>
    </w:p>
    <w:p w:rsidR="00000000" w:rsidDel="00000000" w:rsidP="00000000" w:rsidRDefault="00000000" w:rsidRPr="00000000" w14:paraId="00000970">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highlight w:val="yellow"/>
        </w:rPr>
      </w:pPr>
      <w:r w:rsidDel="00000000" w:rsidR="00000000" w:rsidRPr="00000000">
        <w:rPr>
          <w:rtl w:val="0"/>
        </w:rPr>
      </w:r>
    </w:p>
    <w:p w:rsidR="00000000" w:rsidDel="00000000" w:rsidP="00000000" w:rsidRDefault="00000000" w:rsidRPr="00000000" w14:paraId="00000971">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Sobre o </w:t>
      </w:r>
      <w:r w:rsidDel="00000000" w:rsidR="00000000" w:rsidRPr="00000000">
        <w:rPr>
          <w:rFonts w:ascii="Montserrat" w:cs="Montserrat" w:eastAsia="Montserrat" w:hAnsi="Montserrat"/>
          <w:b w:val="1"/>
          <w:bCs w:val="1"/>
          <w:i w:val="1"/>
          <w:iCs w:val="1"/>
          <w:color w:val="351c75"/>
          <w:sz w:val="22"/>
          <w:szCs w:val="22"/>
          <w:rtl w:val="0"/>
        </w:rPr>
        <w:t xml:space="preserve">cashback</w:t>
      </w:r>
      <w:r w:rsidDel="00000000" w:rsidR="00000000" w:rsidRPr="00000000">
        <w:rPr>
          <w:b w:val="1"/>
          <w:bCs w:val="1"/>
          <w:rtl w:val="0"/>
        </w:rPr>
        <w:t xml:space="preserve">, isto é, hipóteses de devolução do imposto a pessoas físicas com o objetivo de reduzir as desigualdades de renda. A CF trouxe algumas mercadorias (Energia Elétrica e GLP) em que a devolução será obrigatória, mas as regras desse mecanismo, para a CBS, serão dispostas por</w:t>
      </w:r>
      <w:r w:rsidDel="00000000" w:rsidR="00000000" w:rsidRPr="00000000">
        <w:rPr>
          <w:rFonts w:ascii="Montserrat" w:cs="Montserrat" w:eastAsia="Montserrat" w:hAnsi="Montserrat"/>
          <w:b w:val="1"/>
          <w:bCs w:val="1"/>
          <w:i w:val="1"/>
          <w:iCs w:val="1"/>
          <w:color w:val="351c75"/>
          <w:sz w:val="22"/>
          <w:szCs w:val="22"/>
          <w:rtl w:val="0"/>
        </w:rPr>
        <w:t xml:space="preserve"> Lei Ordinária.</w:t>
      </w:r>
      <w:r w:rsidDel="00000000" w:rsidR="00000000" w:rsidRPr="00000000">
        <w:rPr>
          <w:b w:val="1"/>
          <w:bCs w:val="1"/>
          <w:rtl w:val="0"/>
        </w:rPr>
        <w:t xml:space="preserve"> (Saiba ainda as hipóteses das bases de cálculo em que o cashback não será considerado). </w:t>
      </w:r>
    </w:p>
    <w:p w:rsidR="00000000" w:rsidDel="00000000" w:rsidP="00000000" w:rsidRDefault="00000000" w:rsidRPr="00000000" w14:paraId="00000972">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973">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Fonts w:ascii="Montserrat" w:cs="Montserrat" w:eastAsia="Montserrat" w:hAnsi="Montserrat"/>
          <w:b w:val="1"/>
          <w:bCs w:val="1"/>
          <w:i w:val="1"/>
          <w:iCs w:val="1"/>
          <w:color w:val="351c75"/>
          <w:sz w:val="22"/>
          <w:szCs w:val="22"/>
          <w:rtl w:val="0"/>
        </w:rPr>
        <w:t xml:space="preserve">obs</w:t>
      </w:r>
      <w:r w:rsidDel="00000000" w:rsidR="00000000" w:rsidRPr="00000000">
        <w:rPr>
          <w:b w:val="1"/>
          <w:bCs w:val="1"/>
          <w:rtl w:val="0"/>
        </w:rPr>
        <w:t xml:space="preserve">. A regra constitucional que define o cashback para o IBS prevê a exigência de lei complementar para regulamentar a matéria, mas para a CBS exige apenas lei (ordinária). </w:t>
      </w:r>
    </w:p>
    <w:p w:rsidR="00000000" w:rsidDel="00000000" w:rsidP="00000000" w:rsidRDefault="00000000" w:rsidRPr="00000000" w14:paraId="00000974">
      <w:pPr>
        <w:pBdr>
          <w:top w:color="351c75" w:space="1" w:sz="18" w:val="single"/>
          <w:left w:color="351c75" w:space="1" w:sz="18" w:val="single"/>
          <w:bottom w:color="351c75" w:space="1" w:sz="18" w:val="single"/>
          <w:right w:color="351c75" w:space="1" w:sz="18" w:val="single"/>
        </w:pBdr>
        <w:spacing w:after="0" w:lineRule="auto"/>
        <w:rPr>
          <w:b w:val="1"/>
          <w:bCs w:val="1"/>
          <w:highlight w:val="yellow"/>
        </w:rPr>
      </w:pPr>
      <w:r w:rsidDel="00000000" w:rsidR="00000000" w:rsidRPr="00000000">
        <w:rPr>
          <w:rtl w:val="0"/>
        </w:rPr>
      </w:r>
    </w:p>
    <w:p w:rsidR="00000000" w:rsidDel="00000000" w:rsidP="00000000" w:rsidRDefault="00000000" w:rsidRPr="00000000" w14:paraId="00000975">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Fonts w:ascii="Montserrat" w:cs="Montserrat" w:eastAsia="Montserrat" w:hAnsi="Montserrat"/>
          <w:b w:val="1"/>
          <w:bCs w:val="1"/>
          <w:i w:val="1"/>
          <w:iCs w:val="1"/>
          <w:color w:val="351c75"/>
          <w:sz w:val="22"/>
          <w:szCs w:val="22"/>
          <w:rtl w:val="0"/>
        </w:rPr>
        <w:t xml:space="preserve">Importante</w:t>
      </w:r>
      <w:r w:rsidDel="00000000" w:rsidR="00000000" w:rsidRPr="00000000">
        <w:rPr>
          <w:b w:val="1"/>
          <w:bCs w:val="1"/>
          <w:rtl w:val="0"/>
        </w:rPr>
        <w:t xml:space="preserve">: Para não perder arrecadação ou onerar os contribuintes, foi criada uma regra em caso de alterações legislativas: qualquer alteração na legislação federal que reduza ou eleve a arrecadação da contribuição deverá ser compensada pela elevação ou redução, pelo Senado Federal, das alíquotas de referência e, ainda, elas só produzirão efeitos após o ajuste das alíquotas de referência pelo Senado Federal, para fins compensatórios.</w:t>
      </w:r>
    </w:p>
    <w:p w:rsidR="00000000" w:rsidDel="00000000" w:rsidP="00000000" w:rsidRDefault="00000000" w:rsidRPr="00000000" w14:paraId="00000976">
      <w:pPr>
        <w:pBdr>
          <w:top w:color="351c75" w:space="1" w:sz="18" w:val="single"/>
          <w:left w:color="351c75" w:space="1" w:sz="18" w:val="single"/>
          <w:bottom w:color="351c75" w:space="1" w:sz="18" w:val="single"/>
          <w:right w:color="351c75" w:space="1" w:sz="18" w:val="single"/>
        </w:pBdr>
        <w:spacing w:after="0" w:lineRule="auto"/>
        <w:rPr>
          <w:b w:val="1"/>
          <w:bCs w:val="1"/>
          <w:highlight w:val="yellow"/>
        </w:rPr>
      </w:pPr>
      <w:r w:rsidDel="00000000" w:rsidR="00000000" w:rsidRPr="00000000">
        <w:rPr>
          <w:rtl w:val="0"/>
        </w:rPr>
      </w:r>
    </w:p>
    <w:p w:rsidR="00000000" w:rsidDel="00000000" w:rsidP="00000000" w:rsidRDefault="00000000" w:rsidRPr="00000000" w14:paraId="00000977">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Há outras matérias a serem disciplinadas em LC, dê uma boa lida no §5º do Art. 156-A da CF/88.</w:t>
      </w:r>
    </w:p>
    <w:p w:rsidR="00000000" w:rsidDel="00000000" w:rsidP="00000000" w:rsidRDefault="00000000" w:rsidRPr="00000000" w14:paraId="00000978">
      <w:pPr>
        <w:pBdr>
          <w:top w:color="351c75" w:space="1" w:sz="18" w:val="single"/>
          <w:left w:color="351c75" w:space="1" w:sz="18" w:val="single"/>
          <w:bottom w:color="351c75" w:space="1" w:sz="18" w:val="single"/>
          <w:right w:color="351c75" w:space="1" w:sz="18" w:val="single"/>
        </w:pBdr>
        <w:spacing w:after="0" w:lineRule="auto"/>
        <w:rPr>
          <w:b w:val="1"/>
          <w:bCs w:val="1"/>
          <w:highlight w:val="yellow"/>
        </w:rPr>
      </w:pPr>
      <w:r w:rsidDel="00000000" w:rsidR="00000000" w:rsidRPr="00000000">
        <w:rPr>
          <w:rtl w:val="0"/>
        </w:rPr>
      </w:r>
    </w:p>
    <w:p w:rsidR="00000000" w:rsidDel="00000000" w:rsidP="00000000" w:rsidRDefault="00000000" w:rsidRPr="00000000" w14:paraId="00000979">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No que tange aos </w:t>
      </w:r>
      <w:r w:rsidDel="00000000" w:rsidR="00000000" w:rsidRPr="00000000">
        <w:rPr>
          <w:rFonts w:ascii="Montserrat" w:cs="Montserrat" w:eastAsia="Montserrat" w:hAnsi="Montserrat"/>
          <w:b w:val="1"/>
          <w:bCs w:val="1"/>
          <w:i w:val="1"/>
          <w:iCs w:val="1"/>
          <w:color w:val="351c75"/>
          <w:sz w:val="22"/>
          <w:szCs w:val="22"/>
          <w:rtl w:val="0"/>
        </w:rPr>
        <w:t xml:space="preserve">regimes específicos</w:t>
      </w:r>
      <w:r w:rsidDel="00000000" w:rsidR="00000000" w:rsidRPr="00000000">
        <w:rPr>
          <w:b w:val="1"/>
          <w:bCs w:val="1"/>
          <w:rtl w:val="0"/>
        </w:rPr>
        <w:t xml:space="preserve"> de tributação, está previsto a </w:t>
      </w:r>
      <w:r w:rsidDel="00000000" w:rsidR="00000000" w:rsidRPr="00000000">
        <w:rPr>
          <w:rFonts w:ascii="Montserrat" w:cs="Montserrat" w:eastAsia="Montserrat" w:hAnsi="Montserrat"/>
          <w:b w:val="1"/>
          <w:bCs w:val="1"/>
          <w:i w:val="1"/>
          <w:iCs w:val="1"/>
          <w:color w:val="351c75"/>
          <w:sz w:val="22"/>
          <w:szCs w:val="22"/>
          <w:rtl w:val="0"/>
        </w:rPr>
        <w:t xml:space="preserve">incidência monofásica sobre combustíveis e lubrificantes</w:t>
      </w:r>
      <w:r w:rsidDel="00000000" w:rsidR="00000000" w:rsidRPr="00000000">
        <w:rPr>
          <w:b w:val="1"/>
          <w:bCs w:val="1"/>
          <w:rtl w:val="0"/>
        </w:rPr>
        <w:t xml:space="preserve"> e a </w:t>
      </w:r>
      <w:r w:rsidDel="00000000" w:rsidR="00000000" w:rsidRPr="00000000">
        <w:rPr>
          <w:rFonts w:ascii="Montserrat" w:cs="Montserrat" w:eastAsia="Montserrat" w:hAnsi="Montserrat"/>
          <w:b w:val="1"/>
          <w:bCs w:val="1"/>
          <w:i w:val="1"/>
          <w:iCs w:val="1"/>
          <w:color w:val="351c75"/>
          <w:sz w:val="22"/>
          <w:szCs w:val="22"/>
          <w:rtl w:val="0"/>
        </w:rPr>
        <w:t xml:space="preserve">possibilidade de regras específicas</w:t>
      </w:r>
      <w:r w:rsidDel="00000000" w:rsidR="00000000" w:rsidRPr="00000000">
        <w:rPr>
          <w:b w:val="1"/>
          <w:bCs w:val="1"/>
          <w:rtl w:val="0"/>
        </w:rPr>
        <w:t xml:space="preserve"> para diversos serviços (Saiba as disposições descritas no §6º do Art .156-A).</w:t>
      </w:r>
    </w:p>
    <w:p w:rsidR="00000000" w:rsidDel="00000000" w:rsidP="00000000" w:rsidRDefault="00000000" w:rsidRPr="00000000" w14:paraId="0000097A">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rtl w:val="0"/>
        </w:rPr>
      </w:r>
    </w:p>
    <w:p w:rsidR="00000000" w:rsidDel="00000000" w:rsidP="00000000" w:rsidRDefault="00000000" w:rsidRPr="00000000" w14:paraId="0000097B">
      <w:pPr>
        <w:pBdr>
          <w:top w:color="351c75" w:space="1" w:sz="18" w:val="single"/>
          <w:left w:color="351c75" w:space="1" w:sz="18" w:val="single"/>
          <w:bottom w:color="351c75" w:space="1" w:sz="18" w:val="single"/>
          <w:right w:color="351c75" w:space="1" w:sz="18" w:val="single"/>
        </w:pBdr>
        <w:spacing w:after="0" w:lineRule="auto"/>
        <w:rPr>
          <w:b w:val="1"/>
          <w:bCs w:val="1"/>
        </w:rPr>
      </w:pPr>
      <w:r w:rsidDel="00000000" w:rsidR="00000000" w:rsidRPr="00000000">
        <w:rPr>
          <w:b w:val="1"/>
          <w:bCs w:val="1"/>
          <w:rtl w:val="0"/>
        </w:rPr>
        <w:t xml:space="preserve">A </w:t>
      </w:r>
      <w:r w:rsidDel="00000000" w:rsidR="00000000" w:rsidRPr="00000000">
        <w:rPr>
          <w:rFonts w:ascii="Montserrat" w:cs="Montserrat" w:eastAsia="Montserrat" w:hAnsi="Montserrat"/>
          <w:b w:val="1"/>
          <w:bCs w:val="1"/>
          <w:i w:val="1"/>
          <w:iCs w:val="1"/>
          <w:color w:val="351c75"/>
          <w:sz w:val="22"/>
          <w:szCs w:val="22"/>
          <w:rtl w:val="0"/>
        </w:rPr>
        <w:t xml:space="preserve">Cesta Básica Nacional</w:t>
      </w:r>
      <w:r w:rsidDel="00000000" w:rsidR="00000000" w:rsidRPr="00000000">
        <w:rPr>
          <w:b w:val="1"/>
          <w:bCs w:val="1"/>
          <w:rtl w:val="0"/>
        </w:rPr>
        <w:t xml:space="preserve"> - definida em lei complementar - terá alíquotas </w:t>
      </w:r>
      <w:r w:rsidDel="00000000" w:rsidR="00000000" w:rsidRPr="00000000">
        <w:rPr>
          <w:rFonts w:ascii="Montserrat" w:cs="Montserrat" w:eastAsia="Montserrat" w:hAnsi="Montserrat"/>
          <w:b w:val="1"/>
          <w:bCs w:val="1"/>
          <w:i w:val="1"/>
          <w:iCs w:val="1"/>
          <w:color w:val="351c75"/>
          <w:sz w:val="22"/>
          <w:szCs w:val="22"/>
          <w:rtl w:val="0"/>
        </w:rPr>
        <w:t xml:space="preserve">reduzidas a zero</w:t>
      </w:r>
      <w:r w:rsidDel="00000000" w:rsidR="00000000" w:rsidRPr="00000000">
        <w:rPr>
          <w:b w:val="1"/>
          <w:bCs w:val="1"/>
          <w:rtl w:val="0"/>
        </w:rPr>
        <w:t xml:space="preserve"> do IBS e da CBS. </w:t>
      </w:r>
    </w:p>
    <w:p w:rsidR="00000000" w:rsidDel="00000000" w:rsidP="00000000" w:rsidRDefault="00000000" w:rsidRPr="00000000" w14:paraId="0000097C">
      <w:pPr>
        <w:pBdr>
          <w:top w:color="351c75" w:space="1" w:sz="18" w:val="single"/>
          <w:left w:color="351c75" w:space="1" w:sz="18" w:val="single"/>
          <w:bottom w:color="351c75" w:space="1" w:sz="18" w:val="single"/>
          <w:right w:color="351c75" w:space="1" w:sz="18" w:val="single"/>
        </w:pBdr>
        <w:spacing w:after="0" w:lineRule="auto"/>
        <w:rPr>
          <w:color w:val="262626"/>
          <w:highlight w:val="yellow"/>
        </w:rPr>
      </w:pPr>
      <w:r w:rsidDel="00000000" w:rsidR="00000000" w:rsidRPr="00000000">
        <w:rPr>
          <w:rtl w:val="0"/>
        </w:rPr>
      </w:r>
    </w:p>
    <w:p w:rsidR="00000000" w:rsidDel="00000000" w:rsidP="00000000" w:rsidRDefault="00000000" w:rsidRPr="00000000" w14:paraId="0000097D">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Saiba que</w:t>
      </w:r>
      <w:r w:rsidDel="00000000" w:rsidR="00000000" w:rsidRPr="00000000">
        <w:rPr>
          <w:rFonts w:ascii="Montserrat" w:cs="Montserrat" w:eastAsia="Montserrat" w:hAnsi="Montserrat"/>
          <w:b w:val="1"/>
          <w:bCs w:val="1"/>
          <w:i w:val="1"/>
          <w:iCs w:val="1"/>
          <w:color w:val="351c75"/>
          <w:sz w:val="22"/>
          <w:szCs w:val="22"/>
          <w:rtl w:val="0"/>
        </w:rPr>
        <w:t xml:space="preserve"> regimes diferenciados de tributação</w:t>
      </w:r>
      <w:r w:rsidDel="00000000" w:rsidR="00000000" w:rsidRPr="00000000">
        <w:rPr>
          <w:color w:val="262626"/>
          <w:rtl w:val="0"/>
        </w:rPr>
        <w:t xml:space="preserve"> poderão ser criados, mas terão de ser concedidos, dentre outras condições, de maneira uniforme em todo o território nacional.  (obs. O tópico 16 do pdf aprofunda mais esse assunto). </w:t>
      </w:r>
    </w:p>
    <w:p w:rsidR="00000000" w:rsidDel="00000000" w:rsidP="00000000" w:rsidRDefault="00000000" w:rsidRPr="00000000" w14:paraId="0000097E">
      <w:pPr>
        <w:pBdr>
          <w:top w:color="351c75" w:space="1" w:sz="18" w:val="single"/>
          <w:left w:color="351c75" w:space="1" w:sz="18" w:val="single"/>
          <w:bottom w:color="351c75" w:space="1" w:sz="18" w:val="single"/>
          <w:right w:color="351c75" w:space="1" w:sz="18" w:val="single"/>
        </w:pBdr>
        <w:spacing w:after="0" w:lineRule="auto"/>
        <w:rPr>
          <w:color w:val="262626"/>
          <w:highlight w:val="yellow"/>
        </w:rPr>
      </w:pPr>
      <w:r w:rsidDel="00000000" w:rsidR="00000000" w:rsidRPr="00000000">
        <w:rPr>
          <w:rtl w:val="0"/>
        </w:rPr>
      </w:r>
    </w:p>
    <w:p w:rsidR="00000000" w:rsidDel="00000000" w:rsidP="00000000" w:rsidRDefault="00000000" w:rsidRPr="00000000" w14:paraId="0000097F">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Outro tema que deverá cair nas próximas provas, é a lista de bens e serviços que podem ter a </w:t>
      </w:r>
      <w:r w:rsidDel="00000000" w:rsidR="00000000" w:rsidRPr="00000000">
        <w:rPr>
          <w:rFonts w:ascii="Montserrat" w:cs="Montserrat" w:eastAsia="Montserrat" w:hAnsi="Montserrat"/>
          <w:b w:val="1"/>
          <w:bCs w:val="1"/>
          <w:i w:val="1"/>
          <w:iCs w:val="1"/>
          <w:color w:val="351c75"/>
          <w:sz w:val="22"/>
          <w:szCs w:val="22"/>
          <w:rtl w:val="0"/>
        </w:rPr>
        <w:t xml:space="preserve">tributação reduzida,</w:t>
      </w:r>
      <w:r w:rsidDel="00000000" w:rsidR="00000000" w:rsidRPr="00000000">
        <w:rPr>
          <w:color w:val="262626"/>
          <w:rtl w:val="0"/>
        </w:rPr>
        <w:t xml:space="preserve"> saiba as possibilidades, inclusive as isenções. Utilize os esquemas do professor para facilitar o seu entendimento.  Lembre-se que o </w:t>
      </w:r>
      <w:r w:rsidDel="00000000" w:rsidR="00000000" w:rsidRPr="00000000">
        <w:rPr>
          <w:rFonts w:ascii="Montserrat" w:cs="Montserrat" w:eastAsia="Montserrat" w:hAnsi="Montserrat"/>
          <w:b w:val="1"/>
          <w:bCs w:val="1"/>
          <w:i w:val="1"/>
          <w:iCs w:val="1"/>
          <w:color w:val="351c75"/>
          <w:sz w:val="22"/>
          <w:szCs w:val="22"/>
          <w:rtl w:val="0"/>
        </w:rPr>
        <w:t xml:space="preserve">Imposto Seletivo não incidirá</w:t>
      </w:r>
      <w:r w:rsidDel="00000000" w:rsidR="00000000" w:rsidRPr="00000000">
        <w:rPr>
          <w:color w:val="262626"/>
          <w:rtl w:val="0"/>
        </w:rPr>
        <w:t xml:space="preserve"> sobre os bens ou serviços cujas alíquotas sejam reduzidas nos termos do § 1º do art 9º da EC 132/23.</w:t>
      </w:r>
    </w:p>
    <w:p w:rsidR="00000000" w:rsidDel="00000000" w:rsidP="00000000" w:rsidRDefault="00000000" w:rsidRPr="00000000" w14:paraId="00000980">
      <w:pPr>
        <w:pBdr>
          <w:top w:color="351c75" w:space="1" w:sz="18" w:val="single"/>
          <w:left w:color="351c75" w:space="1" w:sz="18" w:val="single"/>
          <w:bottom w:color="351c75" w:space="1" w:sz="18" w:val="single"/>
          <w:right w:color="351c75" w:space="1" w:sz="18" w:val="single"/>
        </w:pBdr>
        <w:spacing w:after="0" w:lineRule="auto"/>
        <w:rPr>
          <w:color w:val="262626"/>
          <w:highlight w:val="yellow"/>
        </w:rPr>
      </w:pPr>
      <w:r w:rsidDel="00000000" w:rsidR="00000000" w:rsidRPr="00000000">
        <w:rPr>
          <w:rtl w:val="0"/>
        </w:rPr>
      </w:r>
    </w:p>
    <w:p w:rsidR="00000000" w:rsidDel="00000000" w:rsidP="00000000" w:rsidRDefault="00000000" w:rsidRPr="00000000" w14:paraId="00000981">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Ademais, veja as disposições sobre o </w:t>
      </w:r>
      <w:r w:rsidDel="00000000" w:rsidR="00000000" w:rsidRPr="00000000">
        <w:rPr>
          <w:rFonts w:ascii="Montserrat" w:cs="Montserrat" w:eastAsia="Montserrat" w:hAnsi="Montserrat"/>
          <w:b w:val="1"/>
          <w:bCs w:val="1"/>
          <w:i w:val="1"/>
          <w:iCs w:val="1"/>
          <w:color w:val="351c75"/>
          <w:sz w:val="22"/>
          <w:szCs w:val="22"/>
          <w:rtl w:val="0"/>
        </w:rPr>
        <w:t xml:space="preserve">produtor rural</w:t>
      </w:r>
      <w:r w:rsidDel="00000000" w:rsidR="00000000" w:rsidRPr="00000000">
        <w:rPr>
          <w:color w:val="262626"/>
          <w:rtl w:val="0"/>
        </w:rPr>
        <w:t xml:space="preserve"> e o</w:t>
      </w:r>
      <w:r w:rsidDel="00000000" w:rsidR="00000000" w:rsidRPr="00000000">
        <w:rPr>
          <w:rFonts w:ascii="Montserrat" w:cs="Montserrat" w:eastAsia="Montserrat" w:hAnsi="Montserrat"/>
          <w:b w:val="1"/>
          <w:bCs w:val="1"/>
          <w:i w:val="1"/>
          <w:iCs w:val="1"/>
          <w:color w:val="351c75"/>
          <w:sz w:val="22"/>
          <w:szCs w:val="22"/>
          <w:rtl w:val="0"/>
        </w:rPr>
        <w:t xml:space="preserve"> produtor integrado</w:t>
      </w:r>
      <w:r w:rsidDel="00000000" w:rsidR="00000000" w:rsidRPr="00000000">
        <w:rPr>
          <w:color w:val="262626"/>
          <w:rtl w:val="0"/>
        </w:rPr>
        <w:t xml:space="preserve">. </w:t>
      </w:r>
    </w:p>
    <w:p w:rsidR="00000000" w:rsidDel="00000000" w:rsidP="00000000" w:rsidRDefault="00000000" w:rsidRPr="00000000" w14:paraId="00000982">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983">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Por fim, entenda as</w:t>
      </w:r>
      <w:r w:rsidDel="00000000" w:rsidR="00000000" w:rsidRPr="00000000">
        <w:rPr>
          <w:rFonts w:ascii="Montserrat" w:cs="Montserrat" w:eastAsia="Montserrat" w:hAnsi="Montserrat"/>
          <w:b w:val="1"/>
          <w:bCs w:val="1"/>
          <w:i w:val="1"/>
          <w:iCs w:val="1"/>
          <w:color w:val="351c75"/>
          <w:sz w:val="22"/>
          <w:szCs w:val="22"/>
          <w:rtl w:val="0"/>
        </w:rPr>
        <w:t xml:space="preserve"> fases de transição</w:t>
      </w:r>
      <w:r w:rsidDel="00000000" w:rsidR="00000000" w:rsidRPr="00000000">
        <w:rPr>
          <w:color w:val="262626"/>
          <w:rtl w:val="0"/>
        </w:rPr>
        <w:t xml:space="preserve"> com as suas respectivas datas.  (obs. O tópico 19 do pdf aprofunda mais esse assunto). </w:t>
      </w:r>
    </w:p>
    <w:p w:rsidR="00000000" w:rsidDel="00000000" w:rsidP="00000000" w:rsidRDefault="00000000" w:rsidRPr="00000000" w14:paraId="00000984">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985">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color w:val="262626"/>
          <w:rtl w:val="0"/>
        </w:rPr>
        <w:t xml:space="preserve">Ultrapassando as duas maiores novidades, chegamos ao tópico 9 - </w:t>
      </w:r>
      <w:r w:rsidDel="00000000" w:rsidR="00000000" w:rsidRPr="00000000">
        <w:rPr>
          <w:rFonts w:ascii="Montserrat" w:cs="Montserrat" w:eastAsia="Montserrat" w:hAnsi="Montserrat"/>
          <w:b w:val="1"/>
          <w:bCs w:val="1"/>
          <w:i w:val="1"/>
          <w:iCs w:val="1"/>
          <w:color w:val="351c75"/>
          <w:sz w:val="22"/>
          <w:szCs w:val="22"/>
          <w:rtl w:val="0"/>
        </w:rPr>
        <w:t xml:space="preserve">Alterações nas repartições das Receitas Tributárias. </w:t>
      </w:r>
    </w:p>
    <w:p w:rsidR="00000000" w:rsidDel="00000000" w:rsidP="00000000" w:rsidRDefault="00000000" w:rsidRPr="00000000" w14:paraId="00000986">
      <w:pPr>
        <w:pBdr>
          <w:top w:color="351c75" w:space="1" w:sz="18" w:val="single"/>
          <w:left w:color="351c75" w:space="1" w:sz="18" w:val="single"/>
          <w:bottom w:color="351c75" w:space="1" w:sz="18" w:val="single"/>
          <w:right w:color="351c75" w:space="1" w:sz="18" w:val="single"/>
        </w:pBdr>
        <w:spacing w:after="0" w:lineRule="auto"/>
        <w:rPr>
          <w:rFonts w:ascii="Montserrat" w:cs="Montserrat" w:eastAsia="Montserrat" w:hAnsi="Montserrat"/>
          <w:b w:val="1"/>
          <w:bCs w:val="1"/>
          <w:i w:val="1"/>
          <w:iCs w:val="1"/>
          <w:color w:val="351c75"/>
          <w:sz w:val="22"/>
          <w:szCs w:val="22"/>
        </w:rPr>
      </w:pPr>
      <w:r w:rsidDel="00000000" w:rsidR="00000000" w:rsidRPr="00000000">
        <w:rPr>
          <w:rtl w:val="0"/>
        </w:rPr>
      </w:r>
    </w:p>
    <w:p w:rsidR="00000000" w:rsidDel="00000000" w:rsidP="00000000" w:rsidRDefault="00000000" w:rsidRPr="00000000" w14:paraId="00000987">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Como a tributação do </w:t>
      </w:r>
      <w:r w:rsidDel="00000000" w:rsidR="00000000" w:rsidRPr="00000000">
        <w:rPr>
          <w:rFonts w:ascii="Montserrat" w:cs="Montserrat" w:eastAsia="Montserrat" w:hAnsi="Montserrat"/>
          <w:b w:val="1"/>
          <w:bCs w:val="1"/>
          <w:i w:val="1"/>
          <w:iCs w:val="1"/>
          <w:color w:val="351c75"/>
          <w:sz w:val="22"/>
          <w:szCs w:val="22"/>
          <w:rtl w:val="0"/>
        </w:rPr>
        <w:t xml:space="preserve">IPVA</w:t>
      </w:r>
      <w:r w:rsidDel="00000000" w:rsidR="00000000" w:rsidRPr="00000000">
        <w:rPr>
          <w:color w:val="262626"/>
          <w:rtl w:val="0"/>
        </w:rPr>
        <w:t xml:space="preserve"> passou a abranger</w:t>
      </w:r>
      <w:r w:rsidDel="00000000" w:rsidR="00000000" w:rsidRPr="00000000">
        <w:rPr>
          <w:rFonts w:ascii="Montserrat" w:cs="Montserrat" w:eastAsia="Montserrat" w:hAnsi="Montserrat"/>
          <w:b w:val="1"/>
          <w:bCs w:val="1"/>
          <w:i w:val="1"/>
          <w:iCs w:val="1"/>
          <w:color w:val="351c75"/>
          <w:sz w:val="22"/>
          <w:szCs w:val="22"/>
          <w:rtl w:val="0"/>
        </w:rPr>
        <w:t xml:space="preserve"> veículos aquáticos e aéreos</w:t>
      </w:r>
      <w:r w:rsidDel="00000000" w:rsidR="00000000" w:rsidRPr="00000000">
        <w:rPr>
          <w:color w:val="262626"/>
          <w:rtl w:val="0"/>
        </w:rPr>
        <w:t xml:space="preserve">, a regra de repartição agora envolve tais veículos, e, em relação a eles,</w:t>
      </w:r>
      <w:r w:rsidDel="00000000" w:rsidR="00000000" w:rsidRPr="00000000">
        <w:rPr>
          <w:rFonts w:ascii="Montserrat" w:cs="Montserrat" w:eastAsia="Montserrat" w:hAnsi="Montserrat"/>
          <w:b w:val="1"/>
          <w:bCs w:val="1"/>
          <w:i w:val="1"/>
          <w:iCs w:val="1"/>
          <w:color w:val="351c75"/>
          <w:sz w:val="22"/>
          <w:szCs w:val="22"/>
          <w:rtl w:val="0"/>
        </w:rPr>
        <w:t xml:space="preserve"> a distribuição considera o domicílio dos seus respectivos proprietários</w:t>
      </w:r>
      <w:r w:rsidDel="00000000" w:rsidR="00000000" w:rsidRPr="00000000">
        <w:rPr>
          <w:color w:val="262626"/>
          <w:rtl w:val="0"/>
        </w:rPr>
        <w:t xml:space="preserve">. Não confunda, em relação aos</w:t>
      </w:r>
      <w:r w:rsidDel="00000000" w:rsidR="00000000" w:rsidRPr="00000000">
        <w:rPr>
          <w:rFonts w:ascii="Montserrat" w:cs="Montserrat" w:eastAsia="Montserrat" w:hAnsi="Montserrat"/>
          <w:b w:val="1"/>
          <w:bCs w:val="1"/>
          <w:i w:val="1"/>
          <w:iCs w:val="1"/>
          <w:color w:val="351c75"/>
          <w:sz w:val="22"/>
          <w:szCs w:val="22"/>
          <w:rtl w:val="0"/>
        </w:rPr>
        <w:t xml:space="preserve"> veículos terrestres</w:t>
      </w:r>
      <w:r w:rsidDel="00000000" w:rsidR="00000000" w:rsidRPr="00000000">
        <w:rPr>
          <w:color w:val="262626"/>
          <w:rtl w:val="0"/>
        </w:rPr>
        <w:t xml:space="preserve">, a repartição com os Municípios de 50% do produto da arrecadação do IPVA se dá pelos veículos automotores </w:t>
      </w:r>
      <w:r w:rsidDel="00000000" w:rsidR="00000000" w:rsidRPr="00000000">
        <w:rPr>
          <w:rFonts w:ascii="Montserrat" w:cs="Montserrat" w:eastAsia="Montserrat" w:hAnsi="Montserrat"/>
          <w:b w:val="1"/>
          <w:bCs w:val="1"/>
          <w:i w:val="1"/>
          <w:iCs w:val="1"/>
          <w:color w:val="351c75"/>
          <w:sz w:val="22"/>
          <w:szCs w:val="22"/>
          <w:rtl w:val="0"/>
        </w:rPr>
        <w:t xml:space="preserve">licenciados</w:t>
      </w:r>
      <w:r w:rsidDel="00000000" w:rsidR="00000000" w:rsidRPr="00000000">
        <w:rPr>
          <w:color w:val="262626"/>
          <w:rtl w:val="0"/>
        </w:rPr>
        <w:t xml:space="preserve"> em seus territórios.</w:t>
      </w:r>
    </w:p>
    <w:p w:rsidR="00000000" w:rsidDel="00000000" w:rsidP="00000000" w:rsidRDefault="00000000" w:rsidRPr="00000000" w14:paraId="00000988">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989">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Em relação à repartição do </w:t>
      </w:r>
      <w:r w:rsidDel="00000000" w:rsidR="00000000" w:rsidRPr="00000000">
        <w:rPr>
          <w:rFonts w:ascii="Montserrat" w:cs="Montserrat" w:eastAsia="Montserrat" w:hAnsi="Montserrat"/>
          <w:b w:val="1"/>
          <w:bCs w:val="1"/>
          <w:i w:val="1"/>
          <w:iCs w:val="1"/>
          <w:color w:val="351c75"/>
          <w:sz w:val="22"/>
          <w:szCs w:val="22"/>
          <w:rtl w:val="0"/>
        </w:rPr>
        <w:t xml:space="preserve">IBS com os Municípios</w:t>
      </w:r>
      <w:r w:rsidDel="00000000" w:rsidR="00000000" w:rsidRPr="00000000">
        <w:rPr>
          <w:color w:val="262626"/>
          <w:rtl w:val="0"/>
        </w:rPr>
        <w:t xml:space="preserve">, a CF/88 prevê que 25% do produto da arrecadação do imposto distribuída aos Estados será repartido com os Municípios. Saiba quais serão os critérios para essa distribuição. </w:t>
      </w:r>
    </w:p>
    <w:p w:rsidR="00000000" w:rsidDel="00000000" w:rsidP="00000000" w:rsidRDefault="00000000" w:rsidRPr="00000000" w14:paraId="0000098A">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98B">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Ademais, entenda a repartição do novo imposto da União:</w:t>
      </w:r>
      <w:r w:rsidDel="00000000" w:rsidR="00000000" w:rsidRPr="00000000">
        <w:rPr>
          <w:rFonts w:ascii="Montserrat" w:cs="Montserrat" w:eastAsia="Montserrat" w:hAnsi="Montserrat"/>
          <w:b w:val="1"/>
          <w:bCs w:val="1"/>
          <w:i w:val="1"/>
          <w:iCs w:val="1"/>
          <w:color w:val="351c75"/>
          <w:sz w:val="22"/>
          <w:szCs w:val="22"/>
          <w:rtl w:val="0"/>
        </w:rPr>
        <w:t xml:space="preserve"> Imposto Seletivo</w:t>
      </w:r>
      <w:r w:rsidDel="00000000" w:rsidR="00000000" w:rsidRPr="00000000">
        <w:rPr>
          <w:color w:val="262626"/>
          <w:rtl w:val="0"/>
        </w:rPr>
        <w:t xml:space="preserve">, que será realizado por meio do Fundo de Participação dos Estados (FPE) e do Fundo de Participação dos Municípios (FPM). As novas destinações da cide-combustíveis também são relevantes.</w:t>
      </w:r>
    </w:p>
    <w:p w:rsidR="00000000" w:rsidDel="00000000" w:rsidP="00000000" w:rsidRDefault="00000000" w:rsidRPr="00000000" w14:paraId="0000098C">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98D">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Por fim, estude a criação do </w:t>
      </w:r>
      <w:r w:rsidDel="00000000" w:rsidR="00000000" w:rsidRPr="00000000">
        <w:rPr>
          <w:rFonts w:ascii="Montserrat" w:cs="Montserrat" w:eastAsia="Montserrat" w:hAnsi="Montserrat"/>
          <w:b w:val="1"/>
          <w:bCs w:val="1"/>
          <w:i w:val="1"/>
          <w:iCs w:val="1"/>
          <w:color w:val="351c75"/>
          <w:sz w:val="22"/>
          <w:szCs w:val="22"/>
          <w:rtl w:val="0"/>
        </w:rPr>
        <w:t xml:space="preserve">Fundo Nacional de Desenvolvimento Regional</w:t>
      </w:r>
      <w:r w:rsidDel="00000000" w:rsidR="00000000" w:rsidRPr="00000000">
        <w:rPr>
          <w:color w:val="262626"/>
          <w:rtl w:val="0"/>
        </w:rPr>
        <w:t xml:space="preserve">.</w:t>
      </w:r>
    </w:p>
    <w:p w:rsidR="00000000" w:rsidDel="00000000" w:rsidP="00000000" w:rsidRDefault="00000000" w:rsidRPr="00000000" w14:paraId="0000098E">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98F">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Os próximos 5 tópicos (10 ao 14) trazem mudanças pontuais no texto constitucional, leia com atenção as mudanças.</w:t>
      </w:r>
    </w:p>
    <w:p w:rsidR="00000000" w:rsidDel="00000000" w:rsidP="00000000" w:rsidRDefault="00000000" w:rsidRPr="00000000" w14:paraId="00000990">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991">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color w:val="262626"/>
          <w:rtl w:val="0"/>
        </w:rPr>
        <w:t xml:space="preserve">Avançando ao tópico 15, a EC 132/2023 estabeleceu a </w:t>
      </w:r>
      <w:r w:rsidDel="00000000" w:rsidR="00000000" w:rsidRPr="00000000">
        <w:rPr>
          <w:rFonts w:ascii="Montserrat" w:cs="Montserrat" w:eastAsia="Montserrat" w:hAnsi="Montserrat"/>
          <w:b w:val="1"/>
          <w:bCs w:val="1"/>
          <w:i w:val="1"/>
          <w:iCs w:val="1"/>
          <w:color w:val="351c75"/>
          <w:sz w:val="22"/>
          <w:szCs w:val="22"/>
          <w:rtl w:val="0"/>
        </w:rPr>
        <w:t xml:space="preserve">Cesta Básica Nacional de Alimentos</w:t>
      </w:r>
      <w:r w:rsidDel="00000000" w:rsidR="00000000" w:rsidRPr="00000000">
        <w:rPr>
          <w:color w:val="262626"/>
          <w:rtl w:val="0"/>
        </w:rPr>
        <w:t xml:space="preserve">. O objetivo é considerar a diversidade regional e cultural da alimentação do País e garantir a alimentação saudável e nutricionalmente adequada, em observância ao direito social à alimentação. E qual a relevância de se instituir uma Cesta Básica Nacional de Alimentos? Reduzir a zero as alíquotas do IBS e da CBS. </w:t>
      </w:r>
    </w:p>
    <w:p w:rsidR="00000000" w:rsidDel="00000000" w:rsidP="00000000" w:rsidRDefault="00000000" w:rsidRPr="00000000" w14:paraId="00000992">
      <w:pPr>
        <w:pBdr>
          <w:top w:color="351c75" w:space="1" w:sz="18" w:val="single"/>
          <w:left w:color="351c75" w:space="1" w:sz="18" w:val="single"/>
          <w:bottom w:color="351c75" w:space="1" w:sz="18" w:val="single"/>
          <w:right w:color="351c75" w:space="1" w:sz="18" w:val="single"/>
        </w:pBdr>
        <w:spacing w:after="0" w:lineRule="auto"/>
        <w:rPr>
          <w:color w:val="262626"/>
        </w:rPr>
      </w:pPr>
      <w:r w:rsidDel="00000000" w:rsidR="00000000" w:rsidRPr="00000000">
        <w:rPr>
          <w:rtl w:val="0"/>
        </w:rPr>
      </w:r>
    </w:p>
    <w:p w:rsidR="00000000" w:rsidDel="00000000" w:rsidP="00000000" w:rsidRDefault="00000000" w:rsidRPr="00000000" w14:paraId="00000993">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O tópico 16 aprofunda os </w:t>
      </w:r>
      <w:r w:rsidDel="00000000" w:rsidR="00000000" w:rsidRPr="00000000">
        <w:rPr>
          <w:rFonts w:ascii="Montserrat" w:cs="Montserrat" w:eastAsia="Montserrat" w:hAnsi="Montserrat"/>
          <w:b w:val="1"/>
          <w:bCs w:val="1"/>
          <w:i w:val="1"/>
          <w:iCs w:val="1"/>
          <w:color w:val="351c75"/>
          <w:sz w:val="22"/>
          <w:szCs w:val="22"/>
          <w:rtl w:val="0"/>
        </w:rPr>
        <w:t xml:space="preserve">regimes diferenciados de tributação pelo IBS e CBS</w:t>
      </w:r>
      <w:r w:rsidDel="00000000" w:rsidR="00000000" w:rsidRPr="00000000">
        <w:rPr>
          <w:color w:val="262626"/>
          <w:rtl w:val="0"/>
        </w:rPr>
        <w:t xml:space="preserve"> e o tópico 17 cita as novidades que abarcam os </w:t>
      </w:r>
      <w:r w:rsidDel="00000000" w:rsidR="00000000" w:rsidRPr="00000000">
        <w:rPr>
          <w:rFonts w:ascii="Montserrat" w:cs="Montserrat" w:eastAsia="Montserrat" w:hAnsi="Montserrat"/>
          <w:b w:val="1"/>
          <w:bCs w:val="1"/>
          <w:i w:val="1"/>
          <w:iCs w:val="1"/>
          <w:color w:val="351c75"/>
          <w:sz w:val="22"/>
          <w:szCs w:val="22"/>
          <w:rtl w:val="0"/>
        </w:rPr>
        <w:t xml:space="preserve">serviços financeiros e operações com bens imóveis - regimes específicos</w:t>
      </w:r>
      <w:r w:rsidDel="00000000" w:rsidR="00000000" w:rsidRPr="00000000">
        <w:rPr>
          <w:color w:val="262626"/>
          <w:rtl w:val="0"/>
        </w:rPr>
        <w:t xml:space="preserve">. Importante ler as nuances destes tópicos com atenção.</w:t>
      </w:r>
    </w:p>
    <w:p w:rsidR="00000000" w:rsidDel="00000000" w:rsidP="00000000" w:rsidRDefault="00000000" w:rsidRPr="00000000" w14:paraId="00000994">
      <w:pPr>
        <w:pBdr>
          <w:top w:color="351c75" w:space="1" w:sz="18" w:val="single"/>
          <w:left w:color="351c75" w:space="1" w:sz="18" w:val="single"/>
          <w:bottom w:color="351c75" w:space="1" w:sz="18" w:val="single"/>
          <w:right w:color="351c75" w:space="1" w:sz="18" w:val="single"/>
        </w:pBdr>
        <w:spacing w:after="200" w:lineRule="auto"/>
        <w:rPr>
          <w:color w:val="262626"/>
        </w:rPr>
      </w:pPr>
      <w:r w:rsidDel="00000000" w:rsidR="00000000" w:rsidRPr="00000000">
        <w:rPr>
          <w:color w:val="262626"/>
          <w:rtl w:val="0"/>
        </w:rPr>
        <w:t xml:space="preserve">Por fim, os tópicos 18 e 19 trazem as</w:t>
      </w:r>
      <w:r w:rsidDel="00000000" w:rsidR="00000000" w:rsidRPr="00000000">
        <w:rPr>
          <w:rFonts w:ascii="Montserrat" w:cs="Montserrat" w:eastAsia="Montserrat" w:hAnsi="Montserrat"/>
          <w:b w:val="1"/>
          <w:bCs w:val="1"/>
          <w:i w:val="1"/>
          <w:iCs w:val="1"/>
          <w:color w:val="351c75"/>
          <w:sz w:val="22"/>
          <w:szCs w:val="22"/>
          <w:rtl w:val="0"/>
        </w:rPr>
        <w:t xml:space="preserve"> regras transitórias </w:t>
      </w:r>
      <w:r w:rsidDel="00000000" w:rsidR="00000000" w:rsidRPr="00000000">
        <w:rPr>
          <w:color w:val="262626"/>
          <w:rtl w:val="0"/>
        </w:rPr>
        <w:t xml:space="preserve">da reforma tributária. Estude-as.</w:t>
      </w:r>
    </w:p>
    <w:p w:rsidR="00000000" w:rsidDel="00000000" w:rsidP="00000000" w:rsidRDefault="00000000" w:rsidRPr="00000000" w14:paraId="00000995">
      <w:pPr>
        <w:pBdr>
          <w:top w:color="351c75" w:space="1" w:sz="18" w:val="single"/>
          <w:left w:color="351c75" w:space="1" w:sz="18" w:val="single"/>
          <w:bottom w:color="351c75" w:space="1" w:sz="18" w:val="single"/>
          <w:right w:color="351c75" w:space="1" w:sz="18" w:val="single"/>
        </w:pBdr>
        <w:spacing w:after="0" w:lineRule="auto"/>
        <w:rPr/>
      </w:pPr>
      <w:r w:rsidDel="00000000" w:rsidR="00000000" w:rsidRPr="00000000">
        <w:rPr>
          <w:color w:val="262626"/>
          <w:rtl w:val="0"/>
        </w:rPr>
        <w:t xml:space="preserve">Durante a leitura da tarefa, faça</w:t>
      </w:r>
      <w:r w:rsidDel="00000000" w:rsidR="00000000" w:rsidRPr="00000000">
        <w:rPr>
          <w:rFonts w:ascii="Montserrat" w:cs="Montserrat" w:eastAsia="Montserrat" w:hAnsi="Montserrat"/>
          <w:b w:val="1"/>
          <w:bCs w:val="1"/>
          <w:i w:val="1"/>
          <w:iCs w:val="1"/>
          <w:color w:val="351c75"/>
          <w:sz w:val="22"/>
          <w:szCs w:val="22"/>
          <w:rtl w:val="0"/>
        </w:rPr>
        <w:t xml:space="preserve"> todas as questões</w:t>
      </w:r>
      <w:r w:rsidDel="00000000" w:rsidR="00000000" w:rsidRPr="00000000">
        <w:rPr>
          <w:color w:val="262626"/>
          <w:rtl w:val="0"/>
        </w:rPr>
        <w:t xml:space="preserve"> que forem aparecendo no meio da matéria, para testar sua capacidade de entendimento do que acabou de ler, e ao mesmo tempo ir se acostumando como as bancas cobram tais assuntos.</w:t>
      </w:r>
      <w:r w:rsidDel="00000000" w:rsidR="00000000" w:rsidRPr="00000000">
        <w:rPr>
          <w:rtl w:val="0"/>
        </w:rPr>
      </w:r>
    </w:p>
    <w:sectPr>
      <w:type w:val="nextPage"/>
      <w:pgSz w:h="16838" w:w="11906" w:orient="portrait"/>
      <w:pgMar w:bottom="1418" w:top="1418" w:left="709" w:right="709" w:header="709"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0" w:hanging="400"/>
      </w:pPr>
      <w:rPr/>
    </w:lvl>
    <w:lvl w:ilvl="1">
      <w:start w:val="1"/>
      <w:numFmt w:val="decimal"/>
      <w:lvlText w:val="%1.%2"/>
      <w:lvlJc w:val="left"/>
      <w:pPr>
        <w:ind w:left="400" w:hanging="40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venir" w:cs="Avenir" w:eastAsia="Avenir" w:hAnsi="Avenir"/>
        <w:sz w:val="24"/>
        <w:szCs w:val="24"/>
        <w:lang w:val="pt_BR"/>
      </w:rPr>
    </w:rPrDefault>
    <w:pPrDefault>
      <w:pPr>
        <w:spacing w:after="1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ffffff" w:space="3" w:sz="24" w:val="single"/>
        <w:left w:color="ffffff" w:space="4" w:sz="24" w:val="single"/>
        <w:bottom w:color="ffffff" w:space="3" w:sz="24" w:val="single"/>
        <w:right w:color="ffffff" w:space="4" w:sz="24" w:val="single"/>
      </w:pBdr>
      <w:shd w:fill="4231a4" w:val="clear"/>
      <w:spacing w:after="0" w:before="240" w:lineRule="auto"/>
      <w:jc w:val="center"/>
    </w:pPr>
    <w:rPr>
      <w:rFonts w:ascii="Montserrat" w:cs="Montserrat" w:eastAsia="Montserrat" w:hAnsi="Montserrat"/>
      <w:b w:val="1"/>
      <w:bCs w:val="1"/>
      <w:smallCaps w:val="1"/>
      <w:color w:val="ffffff"/>
      <w:sz w:val="40"/>
      <w:szCs w:val="40"/>
    </w:rPr>
  </w:style>
  <w:style w:type="paragraph" w:styleId="Heading2">
    <w:name w:val="heading 2"/>
    <w:basedOn w:val="Normal"/>
    <w:next w:val="Normal"/>
    <w:pPr>
      <w:keepNext w:val="1"/>
      <w:keepLines w:val="1"/>
      <w:pBdr>
        <w:top w:color="4231a4" w:space="3" w:sz="8" w:val="single"/>
        <w:left w:color="4231a4" w:space="4" w:sz="8" w:val="single"/>
        <w:bottom w:color="4231a4" w:space="3" w:sz="8" w:val="single"/>
        <w:right w:color="4231a4" w:space="4" w:sz="8" w:val="single"/>
      </w:pBdr>
      <w:spacing w:after="0" w:before="40" w:lineRule="auto"/>
      <w:ind w:firstLine="142"/>
    </w:pPr>
    <w:rPr>
      <w:rFonts w:ascii="Montserrat Medium" w:cs="Montserrat Medium" w:eastAsia="Montserrat Medium" w:hAnsi="Montserrat Medium"/>
      <w:b w:val="1"/>
      <w:bCs w:val="1"/>
      <w:color w:val="4231a4"/>
      <w:sz w:val="30"/>
      <w:szCs w:val="30"/>
    </w:rPr>
  </w:style>
  <w:style w:type="paragraph" w:styleId="Heading3">
    <w:name w:val="heading 3"/>
    <w:basedOn w:val="Normal"/>
    <w:next w:val="Normal"/>
    <w:pPr>
      <w:keepNext w:val="1"/>
      <w:keepLines w:val="1"/>
    </w:pPr>
    <w:rPr>
      <w:rFonts w:ascii="Montserrat Medium" w:cs="Montserrat Medium" w:eastAsia="Montserrat Medium" w:hAnsi="Montserrat Medium"/>
      <w:b w:val="1"/>
      <w:bCs w:val="1"/>
      <w:color w:val="4231a4"/>
      <w:sz w:val="28"/>
      <w:szCs w:val="28"/>
    </w:rPr>
  </w:style>
  <w:style w:type="paragraph" w:styleId="Heading4">
    <w:name w:val="heading 4"/>
    <w:basedOn w:val="Normal"/>
    <w:next w:val="Normal"/>
    <w:pPr>
      <w:keepNext w:val="1"/>
      <w:keepLines w:val="1"/>
    </w:pPr>
    <w:rPr>
      <w:b w:val="1"/>
      <w:bCs w:val="1"/>
      <w:color w:val="4231a4"/>
      <w:sz w:val="26"/>
      <w:szCs w:val="26"/>
    </w:rPr>
  </w:style>
  <w:style w:type="paragraph" w:styleId="Heading5">
    <w:name w:val="heading 5"/>
    <w:basedOn w:val="Normal"/>
    <w:next w:val="Normal"/>
    <w:pPr>
      <w:keepNext w:val="1"/>
      <w:keepLines w:val="1"/>
      <w:spacing w:after="0" w:before="40" w:lineRule="auto"/>
    </w:pPr>
    <w:rPr>
      <w:rFonts w:ascii="Montserrat Light" w:cs="Montserrat Light" w:eastAsia="Montserrat Light" w:hAnsi="Montserrat Light"/>
      <w:b w:val="1"/>
      <w:bCs w:val="1"/>
      <w:color w:val="2e1ba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estrategiaconcursos.com.br/app/dashboard/cursos/220884/aulas" TargetMode="External"/><Relationship Id="rId42" Type="http://schemas.openxmlformats.org/officeDocument/2006/relationships/image" Target="media/image33.png"/><Relationship Id="rId41" Type="http://schemas.openxmlformats.org/officeDocument/2006/relationships/hyperlink" Target="https://www.estrategiaconcursos.com.br/app/dashboard/cursos/220884/aulas" TargetMode="External"/><Relationship Id="rId44" Type="http://schemas.openxmlformats.org/officeDocument/2006/relationships/image" Target="media/image22.png"/><Relationship Id="rId43" Type="http://schemas.openxmlformats.org/officeDocument/2006/relationships/hyperlink" Target="https://www.estrategiaconcursos.com.br/app/dashboard/cursos/220884/aulas" TargetMode="External"/><Relationship Id="rId46" Type="http://schemas.openxmlformats.org/officeDocument/2006/relationships/hyperlink" Target="https://www.estrategiaconcursos.com.br/app/dashboard/cursos/220884/aulas" TargetMode="External"/><Relationship Id="rId45" Type="http://schemas.openxmlformats.org/officeDocument/2006/relationships/image" Target="media/image6.png"/><Relationship Id="rId107" Type="http://schemas.openxmlformats.org/officeDocument/2006/relationships/hyperlink" Target="https://www.estrategiaconcursos.com.br/app/dashboard/cursos/220884/aulas" TargetMode="External"/><Relationship Id="rId106" Type="http://schemas.openxmlformats.org/officeDocument/2006/relationships/image" Target="media/image16.png"/><Relationship Id="rId105" Type="http://schemas.openxmlformats.org/officeDocument/2006/relationships/hyperlink" Target="https://www.estrategiaconcursos.com.br/app/dashboard/cursos/220884/aulas" TargetMode="External"/><Relationship Id="rId104" Type="http://schemas.openxmlformats.org/officeDocument/2006/relationships/hyperlink" Target="https://www.estrategiaconcursos.com.br/app/dashboard/cursos/220884/aulas" TargetMode="External"/><Relationship Id="rId109" Type="http://schemas.openxmlformats.org/officeDocument/2006/relationships/hyperlink" Target="https://www.estrategiaconcursos.com.br/app/dashboard/cursos/220884/aulas" TargetMode="External"/><Relationship Id="rId108" Type="http://schemas.openxmlformats.org/officeDocument/2006/relationships/hyperlink" Target="https://www.estrategiaconcursos.com.br/app/dashboard/cursos/220884/aulas" TargetMode="External"/><Relationship Id="rId48" Type="http://schemas.openxmlformats.org/officeDocument/2006/relationships/hyperlink" Target="https://www.estrategiaconcursos.com.br/app/dashboard/cursos/220884/aulas" TargetMode="External"/><Relationship Id="rId47" Type="http://schemas.openxmlformats.org/officeDocument/2006/relationships/hyperlink" Target="https://www.estrategiaconcursos.com.br/app/dashboard/cursos/220884/aulas" TargetMode="External"/><Relationship Id="rId49" Type="http://schemas.openxmlformats.org/officeDocument/2006/relationships/hyperlink" Target="https://www.estrategiaconcursos.com.br/app/dashboard/cursos/220884/aulas" TargetMode="External"/><Relationship Id="rId103" Type="http://schemas.openxmlformats.org/officeDocument/2006/relationships/hyperlink" Target="https://www.estrategiaconcursos.com.br/app/dashboard/cursos/220884/aulas" TargetMode="External"/><Relationship Id="rId102" Type="http://schemas.openxmlformats.org/officeDocument/2006/relationships/hyperlink" Target="https://www.estrategiaconcursos.com.br/app/dashboard/cursos/220884/aulas" TargetMode="External"/><Relationship Id="rId101" Type="http://schemas.openxmlformats.org/officeDocument/2006/relationships/hyperlink" Target="https://www.estrategiaconcursos.com.br/app/dashboard/cursos/220884/aulas" TargetMode="External"/><Relationship Id="rId100" Type="http://schemas.openxmlformats.org/officeDocument/2006/relationships/image" Target="media/image5.png"/><Relationship Id="rId31" Type="http://schemas.openxmlformats.org/officeDocument/2006/relationships/hyperlink" Target="https://www.estrategiaconcursos.com.br/app/dashboard/cursos/220884/aulas" TargetMode="External"/><Relationship Id="rId30" Type="http://schemas.openxmlformats.org/officeDocument/2006/relationships/hyperlink" Target="https://www.estrategiaconcursos.com.br/app/dashboard/cursos/220884/aulas" TargetMode="External"/><Relationship Id="rId33" Type="http://schemas.openxmlformats.org/officeDocument/2006/relationships/image" Target="media/image7.png"/><Relationship Id="rId32" Type="http://schemas.openxmlformats.org/officeDocument/2006/relationships/image" Target="media/image1.png"/><Relationship Id="rId35" Type="http://schemas.openxmlformats.org/officeDocument/2006/relationships/hyperlink" Target="https://www.estrategiaconcursos.com.br/app/dashboard/cursos/220884/aulas" TargetMode="External"/><Relationship Id="rId34" Type="http://schemas.openxmlformats.org/officeDocument/2006/relationships/image" Target="media/image2.png"/><Relationship Id="rId37" Type="http://schemas.openxmlformats.org/officeDocument/2006/relationships/image" Target="media/image13.png"/><Relationship Id="rId36" Type="http://schemas.openxmlformats.org/officeDocument/2006/relationships/image" Target="media/image34.png"/><Relationship Id="rId39" Type="http://schemas.openxmlformats.org/officeDocument/2006/relationships/hyperlink" Target="https://www.estrategiaconcursos.com.br/app/dashboard/cursos/220884/aulas" TargetMode="External"/><Relationship Id="rId38" Type="http://schemas.openxmlformats.org/officeDocument/2006/relationships/hyperlink" Target="https://www.estrategiaconcursos.com.br/app/dashboard/cursos/220884/aulas" TargetMode="External"/><Relationship Id="rId20" Type="http://schemas.openxmlformats.org/officeDocument/2006/relationships/image" Target="media/image35.png"/><Relationship Id="rId22" Type="http://schemas.openxmlformats.org/officeDocument/2006/relationships/hyperlink" Target="https://www.estrategiaconcursos.com.br/app/dashboard/cursos/220884/aulas" TargetMode="External"/><Relationship Id="rId21" Type="http://schemas.openxmlformats.org/officeDocument/2006/relationships/hyperlink" Target="https://www.estrategiaconcursos.com.br/app/dashboard/cursos/220884/aulas" TargetMode="External"/><Relationship Id="rId24" Type="http://schemas.openxmlformats.org/officeDocument/2006/relationships/hyperlink" Target="https://www.estrategiaconcursos.com.br/app/dashboard/cursos/220884/aulas" TargetMode="External"/><Relationship Id="rId23" Type="http://schemas.openxmlformats.org/officeDocument/2006/relationships/hyperlink" Target="https://www.estrategiaconcursos.com.br/app/dashboard/cursos/220884/aulas" TargetMode="External"/><Relationship Id="rId129" Type="http://schemas.openxmlformats.org/officeDocument/2006/relationships/image" Target="media/image14.png"/><Relationship Id="rId128" Type="http://schemas.openxmlformats.org/officeDocument/2006/relationships/image" Target="media/image26.png"/><Relationship Id="rId127" Type="http://schemas.openxmlformats.org/officeDocument/2006/relationships/hyperlink" Target="https://www.estrategiaconcursos.com.br/app/dashboard/cursos/220884/aulas" TargetMode="External"/><Relationship Id="rId126" Type="http://schemas.openxmlformats.org/officeDocument/2006/relationships/hyperlink" Target="https://www.estrategiaconcursos.com.br/app/dashboard/cursos/220884/aulas" TargetMode="External"/><Relationship Id="rId26" Type="http://schemas.openxmlformats.org/officeDocument/2006/relationships/image" Target="media/image19.png"/><Relationship Id="rId121" Type="http://schemas.openxmlformats.org/officeDocument/2006/relationships/hyperlink" Target="https://www.estrategiaconcursos.com.br/app/dashboard/cursos/220884/aulas" TargetMode="External"/><Relationship Id="rId25" Type="http://schemas.openxmlformats.org/officeDocument/2006/relationships/hyperlink" Target="https://www.estrategiaconcursos.com.br/app/dashboard/cursos/220884/aulas" TargetMode="External"/><Relationship Id="rId120" Type="http://schemas.openxmlformats.org/officeDocument/2006/relationships/hyperlink" Target="https://www.estrategiaconcursos.com.br/app/dashboard/cursos/220884/aulas" TargetMode="External"/><Relationship Id="rId28" Type="http://schemas.openxmlformats.org/officeDocument/2006/relationships/hyperlink" Target="https://www.estrategiaconcursos.com.br/app/dashboard/cursos/220884/aulas" TargetMode="External"/><Relationship Id="rId27" Type="http://schemas.openxmlformats.org/officeDocument/2006/relationships/image" Target="media/image32.png"/><Relationship Id="rId125" Type="http://schemas.openxmlformats.org/officeDocument/2006/relationships/hyperlink" Target="https://www.estrategiaconcursos.com.br/app/dashboard/cursos/220884/aulas" TargetMode="External"/><Relationship Id="rId29" Type="http://schemas.openxmlformats.org/officeDocument/2006/relationships/hyperlink" Target="https://www.estrategiaconcursos.com.br/app/dashboard/cursos/220884/aulas" TargetMode="External"/><Relationship Id="rId124" Type="http://schemas.openxmlformats.org/officeDocument/2006/relationships/hyperlink" Target="https://www.estrategiaconcursos.com.br/app/dashboard/cursos/220884/aulas" TargetMode="External"/><Relationship Id="rId123" Type="http://schemas.openxmlformats.org/officeDocument/2006/relationships/hyperlink" Target="https://www.estrategiaconcursos.com.br/app/dashboard/cursos/220884/aulas" TargetMode="External"/><Relationship Id="rId122" Type="http://schemas.openxmlformats.org/officeDocument/2006/relationships/hyperlink" Target="https://www.estrategiaconcursos.com.br/app/dashboard/cursos/220884/aulas" TargetMode="External"/><Relationship Id="rId95" Type="http://schemas.openxmlformats.org/officeDocument/2006/relationships/image" Target="media/image38.png"/><Relationship Id="rId94" Type="http://schemas.openxmlformats.org/officeDocument/2006/relationships/image" Target="media/image15.png"/><Relationship Id="rId97" Type="http://schemas.openxmlformats.org/officeDocument/2006/relationships/image" Target="media/image31.png"/><Relationship Id="rId96" Type="http://schemas.openxmlformats.org/officeDocument/2006/relationships/image" Target="media/image18.png"/><Relationship Id="rId11" Type="http://schemas.openxmlformats.org/officeDocument/2006/relationships/hyperlink" Target="https://www.estrategiaconcursos.com.br/app/dashboard/cursos/220884/aulas" TargetMode="External"/><Relationship Id="rId99" Type="http://schemas.openxmlformats.org/officeDocument/2006/relationships/image" Target="media/image42.png"/><Relationship Id="rId10" Type="http://schemas.openxmlformats.org/officeDocument/2006/relationships/hyperlink" Target="https://www.estrategiaconcursos.com.br/app/dashboard/cursos/220884/aulas" TargetMode="External"/><Relationship Id="rId98" Type="http://schemas.openxmlformats.org/officeDocument/2006/relationships/image" Target="media/image45.png"/><Relationship Id="rId13" Type="http://schemas.openxmlformats.org/officeDocument/2006/relationships/hyperlink" Target="https://www.estrategiaconcursos.com.br/app/dashboard/cursos/220884/aulas" TargetMode="External"/><Relationship Id="rId12" Type="http://schemas.openxmlformats.org/officeDocument/2006/relationships/hyperlink" Target="https://www.estrategiaconcursos.com.br/app/dashboard/cursos/220884/aulas" TargetMode="External"/><Relationship Id="rId91" Type="http://schemas.openxmlformats.org/officeDocument/2006/relationships/hyperlink" Target="https://www.estrategiaconcursos.com.br/app/dashboard/cursos/220884/aulas" TargetMode="External"/><Relationship Id="rId90" Type="http://schemas.openxmlformats.org/officeDocument/2006/relationships/hyperlink" Target="https://www.estrategiaconcursos.com.br/app/dashboard/cursos/220884/aulas" TargetMode="External"/><Relationship Id="rId93" Type="http://schemas.openxmlformats.org/officeDocument/2006/relationships/image" Target="media/image20.png"/><Relationship Id="rId92" Type="http://schemas.openxmlformats.org/officeDocument/2006/relationships/hyperlink" Target="https://www.estrategiaconcursos.com.br/app/dashboard/cursos/220884/aulas" TargetMode="External"/><Relationship Id="rId118" Type="http://schemas.openxmlformats.org/officeDocument/2006/relationships/hyperlink" Target="https://www.estrategiaconcursos.com.br/app/dashboard/cursos/220884/aulas" TargetMode="External"/><Relationship Id="rId117" Type="http://schemas.openxmlformats.org/officeDocument/2006/relationships/hyperlink" Target="https://www.estrategiaconcursos.com.br/app/dashboard/cursos/220884/aulas" TargetMode="External"/><Relationship Id="rId116" Type="http://schemas.openxmlformats.org/officeDocument/2006/relationships/hyperlink" Target="https://www.estrategiaconcursos.com.br/app/dashboard/cursos/220884/aulas" TargetMode="External"/><Relationship Id="rId115" Type="http://schemas.openxmlformats.org/officeDocument/2006/relationships/hyperlink" Target="https://www.estrategiaconcursos.com.br/app/dashboard/cursos/220884/aulas" TargetMode="External"/><Relationship Id="rId119" Type="http://schemas.openxmlformats.org/officeDocument/2006/relationships/hyperlink" Target="https://www.estrategiaconcursos.com.br/app/dashboard/cursos/220884/aulas" TargetMode="External"/><Relationship Id="rId15" Type="http://schemas.openxmlformats.org/officeDocument/2006/relationships/hyperlink" Target="https://www.estrategiaconcursos.com.br/app/dashboard/cursos/220884/aulas" TargetMode="External"/><Relationship Id="rId110" Type="http://schemas.openxmlformats.org/officeDocument/2006/relationships/hyperlink" Target="https://www.estrategiaconcursos.com.br/app/dashboard/cursos/220884/aulas" TargetMode="External"/><Relationship Id="rId14" Type="http://schemas.openxmlformats.org/officeDocument/2006/relationships/hyperlink" Target="https://www.estrategiaconcursos.com.br/app/dashboard/cursos/220884/aulas" TargetMode="External"/><Relationship Id="rId17" Type="http://schemas.openxmlformats.org/officeDocument/2006/relationships/hyperlink" Target="https://www.estrategiaconcursos.com.br/app/dashboard/cursos/220884/aulas" TargetMode="External"/><Relationship Id="rId16" Type="http://schemas.openxmlformats.org/officeDocument/2006/relationships/hyperlink" Target="https://www.estrategiaconcursos.com.br/app/dashboard/cursos/220884/aulas" TargetMode="External"/><Relationship Id="rId19" Type="http://schemas.openxmlformats.org/officeDocument/2006/relationships/hyperlink" Target="https://www.estrategiaconcursos.com.br/app/dashboard/cursos/220884/aulas" TargetMode="External"/><Relationship Id="rId114" Type="http://schemas.openxmlformats.org/officeDocument/2006/relationships/image" Target="media/image36.png"/><Relationship Id="rId18" Type="http://schemas.openxmlformats.org/officeDocument/2006/relationships/hyperlink" Target="https://www.estrategiaconcursos.com.br/app/dashboard/cursos/220884/aulas" TargetMode="External"/><Relationship Id="rId113" Type="http://schemas.openxmlformats.org/officeDocument/2006/relationships/image" Target="media/image4.png"/><Relationship Id="rId112" Type="http://schemas.openxmlformats.org/officeDocument/2006/relationships/image" Target="media/image39.png"/><Relationship Id="rId111" Type="http://schemas.openxmlformats.org/officeDocument/2006/relationships/hyperlink" Target="https://www.estrategiaconcursos.com.br/app/dashboard/cursos/220884/aulas" TargetMode="External"/><Relationship Id="rId84" Type="http://schemas.openxmlformats.org/officeDocument/2006/relationships/hyperlink" Target="https://www.estrategiaconcursos.com.br/app/dashboard/cursos/220884/aulas" TargetMode="External"/><Relationship Id="rId83" Type="http://schemas.openxmlformats.org/officeDocument/2006/relationships/hyperlink" Target="https://www.estrategiaconcursos.com.br/app/dashboard/cursos/220884/aulas" TargetMode="External"/><Relationship Id="rId86" Type="http://schemas.openxmlformats.org/officeDocument/2006/relationships/image" Target="media/image23.png"/><Relationship Id="rId85" Type="http://schemas.openxmlformats.org/officeDocument/2006/relationships/image" Target="media/image17.png"/><Relationship Id="rId88" Type="http://schemas.openxmlformats.org/officeDocument/2006/relationships/image" Target="media/image37.png"/><Relationship Id="rId150" Type="http://schemas.openxmlformats.org/officeDocument/2006/relationships/image" Target="media/image8.png"/><Relationship Id="rId87" Type="http://schemas.openxmlformats.org/officeDocument/2006/relationships/image" Target="media/image29.png"/><Relationship Id="rId89" Type="http://schemas.openxmlformats.org/officeDocument/2006/relationships/hyperlink" Target="https://www.estrategiaconcursos.com.br/app/dashboard/cursos/220884/aulas" TargetMode="External"/><Relationship Id="rId80" Type="http://schemas.openxmlformats.org/officeDocument/2006/relationships/image" Target="media/image10.png"/><Relationship Id="rId82" Type="http://schemas.openxmlformats.org/officeDocument/2006/relationships/hyperlink" Target="https://www.estrategiaconcursos.com.br/app/dashboard/cursos/220884/aulas" TargetMode="External"/><Relationship Id="rId81" Type="http://schemas.openxmlformats.org/officeDocument/2006/relationships/hyperlink" Target="https://www.estrategiaconcursos.com.br/app/dashboard/cursos/220884/aul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28.png"/><Relationship Id="rId4" Type="http://schemas.openxmlformats.org/officeDocument/2006/relationships/numbering" Target="numbering.xml"/><Relationship Id="rId148" Type="http://schemas.openxmlformats.org/officeDocument/2006/relationships/image" Target="media/image44.png"/><Relationship Id="rId9" Type="http://schemas.openxmlformats.org/officeDocument/2006/relationships/hyperlink" Target="https://www.estrategiaconcursos.com.br/app/dashboard/cursos/220884/aulas" TargetMode="External"/><Relationship Id="rId143" Type="http://schemas.openxmlformats.org/officeDocument/2006/relationships/hyperlink" Target="https://www.estrategiaconcursos.com.br/app/dashboard/cursos/220884/aulas" TargetMode="External"/><Relationship Id="rId142" Type="http://schemas.openxmlformats.org/officeDocument/2006/relationships/hyperlink" Target="https://www.estrategiaconcursos.com.br/app/dashboard/cursos/220884/aulas" TargetMode="External"/><Relationship Id="rId141" Type="http://schemas.openxmlformats.org/officeDocument/2006/relationships/hyperlink" Target="https://www.estrategiaconcursos.com.br/app/dashboard/cursos/220884/aulas" TargetMode="External"/><Relationship Id="rId140" Type="http://schemas.openxmlformats.org/officeDocument/2006/relationships/hyperlink" Target="https://www.estrategiaconcursos.com.br/app/dashboard/cursos/220884/aulas" TargetMode="External"/><Relationship Id="rId5" Type="http://schemas.openxmlformats.org/officeDocument/2006/relationships/styles" Target="styles.xml"/><Relationship Id="rId147" Type="http://schemas.openxmlformats.org/officeDocument/2006/relationships/hyperlink" Target="https://www.estrategiaconcursos.com.br/app/dashboard/cursos/220884/aulas" TargetMode="External"/><Relationship Id="rId6" Type="http://schemas.openxmlformats.org/officeDocument/2006/relationships/customXml" Target="../customXML/item1.xml"/><Relationship Id="rId146" Type="http://schemas.openxmlformats.org/officeDocument/2006/relationships/hyperlink" Target="https://www.estrategiaconcursos.com.br/app/dashboard/cursos/220884/aulas" TargetMode="External"/><Relationship Id="rId7" Type="http://schemas.openxmlformats.org/officeDocument/2006/relationships/hyperlink" Target="https://www.estrategiaconcursos.com.br/app/dashboard/cursos/220884/aulas" TargetMode="External"/><Relationship Id="rId145" Type="http://schemas.openxmlformats.org/officeDocument/2006/relationships/hyperlink" Target="https://www.estrategiaconcursos.com.br/app/dashboard/cursos/220884/aulas" TargetMode="External"/><Relationship Id="rId8" Type="http://schemas.openxmlformats.org/officeDocument/2006/relationships/image" Target="media/image27.png"/><Relationship Id="rId144" Type="http://schemas.openxmlformats.org/officeDocument/2006/relationships/hyperlink" Target="https://www.estrategiaconcursos.com.br/app/dashboard/cursos/220884/aulas" TargetMode="External"/><Relationship Id="rId73" Type="http://schemas.openxmlformats.org/officeDocument/2006/relationships/image" Target="media/image21.png"/><Relationship Id="rId72" Type="http://schemas.openxmlformats.org/officeDocument/2006/relationships/hyperlink" Target="https://www.estrategiaconcursos.com.br/app/dashboard/cursos/220884/aulas" TargetMode="External"/><Relationship Id="rId75" Type="http://schemas.openxmlformats.org/officeDocument/2006/relationships/hyperlink" Target="https://www.estrategiaconcursos.com.br/app/dashboard/cursos/220884/aulas" TargetMode="External"/><Relationship Id="rId74" Type="http://schemas.openxmlformats.org/officeDocument/2006/relationships/hyperlink" Target="https://www.estrategiaconcursos.com.br/app/dashboard/cursos/220884/aulas" TargetMode="External"/><Relationship Id="rId77" Type="http://schemas.openxmlformats.org/officeDocument/2006/relationships/hyperlink" Target="https://www.estrategiaconcursos.com.br/app/dashboard/cursos/220884/aulas" TargetMode="External"/><Relationship Id="rId76" Type="http://schemas.openxmlformats.org/officeDocument/2006/relationships/hyperlink" Target="https://www.estrategiaconcursos.com.br/app/dashboard/cursos/220884/aulas" TargetMode="External"/><Relationship Id="rId79" Type="http://schemas.openxmlformats.org/officeDocument/2006/relationships/image" Target="media/image41.png"/><Relationship Id="rId78" Type="http://schemas.openxmlformats.org/officeDocument/2006/relationships/image" Target="media/image12.png"/><Relationship Id="rId71" Type="http://schemas.openxmlformats.org/officeDocument/2006/relationships/hyperlink" Target="https://www.estrategiaconcursos.com.br/app/dashboard/cursos/220884/aulas" TargetMode="External"/><Relationship Id="rId70" Type="http://schemas.openxmlformats.org/officeDocument/2006/relationships/hyperlink" Target="https://www.estrategiaconcursos.com.br/app/dashboard/cursos/220884/aulas" TargetMode="External"/><Relationship Id="rId139" Type="http://schemas.openxmlformats.org/officeDocument/2006/relationships/hyperlink" Target="https://www.estrategiaconcursos.com.br/app/dashboard/cursos/220884/aulas" TargetMode="External"/><Relationship Id="rId138" Type="http://schemas.openxmlformats.org/officeDocument/2006/relationships/image" Target="media/image43.png"/><Relationship Id="rId137" Type="http://schemas.openxmlformats.org/officeDocument/2006/relationships/hyperlink" Target="https://www.estrategiaconcursos.com.br/app/dashboard/cursos/220884/aulas" TargetMode="External"/><Relationship Id="rId132" Type="http://schemas.openxmlformats.org/officeDocument/2006/relationships/hyperlink" Target="https://www.estrategiaconcursos.com.br/app/dashboard/cursos/220884/aulas" TargetMode="External"/><Relationship Id="rId131" Type="http://schemas.openxmlformats.org/officeDocument/2006/relationships/hyperlink" Target="https://www.estrategiaconcursos.com.br/app/dashboard/cursos/220884/aulas" TargetMode="External"/><Relationship Id="rId130" Type="http://schemas.openxmlformats.org/officeDocument/2006/relationships/hyperlink" Target="https://www.estrategiaconcursos.com.br/app/dashboard/cursos/220884/aulas" TargetMode="External"/><Relationship Id="rId136" Type="http://schemas.openxmlformats.org/officeDocument/2006/relationships/hyperlink" Target="https://www.estrategiaconcursos.com.br/app/dashboard/cursos/220884/aulas" TargetMode="External"/><Relationship Id="rId135" Type="http://schemas.openxmlformats.org/officeDocument/2006/relationships/hyperlink" Target="https://www.estrategiaconcursos.com.br/app/dashboard/cursos/220884/aulas" TargetMode="External"/><Relationship Id="rId134" Type="http://schemas.openxmlformats.org/officeDocument/2006/relationships/hyperlink" Target="https://www.estrategiaconcursos.com.br/app/dashboard/cursos/220884/aulas" TargetMode="External"/><Relationship Id="rId133" Type="http://schemas.openxmlformats.org/officeDocument/2006/relationships/hyperlink" Target="https://www.estrategiaconcursos.com.br/app/dashboard/cursos/220884/aulas" TargetMode="External"/><Relationship Id="rId62" Type="http://schemas.openxmlformats.org/officeDocument/2006/relationships/hyperlink" Target="https://www.estrategiaconcursos.com.br/app/dashboard/cursos/220884/aulas" TargetMode="External"/><Relationship Id="rId61" Type="http://schemas.openxmlformats.org/officeDocument/2006/relationships/hyperlink" Target="https://www.estrategiaconcursos.com.br/app/dashboard/cursos/220884/aulas" TargetMode="External"/><Relationship Id="rId64" Type="http://schemas.openxmlformats.org/officeDocument/2006/relationships/hyperlink" Target="https://www.estrategiaconcursos.com.br/app/dashboard/cursos/220884/aulas" TargetMode="External"/><Relationship Id="rId63" Type="http://schemas.openxmlformats.org/officeDocument/2006/relationships/image" Target="media/image9.png"/><Relationship Id="rId66" Type="http://schemas.openxmlformats.org/officeDocument/2006/relationships/hyperlink" Target="https://www.estrategiaconcursos.com.br/app/dashboard/cursos/220884/aulas" TargetMode="External"/><Relationship Id="rId65" Type="http://schemas.openxmlformats.org/officeDocument/2006/relationships/hyperlink" Target="https://www.estrategiaconcursos.com.br/app/dashboard/cursos/220884/aulas" TargetMode="External"/><Relationship Id="rId68" Type="http://schemas.openxmlformats.org/officeDocument/2006/relationships/hyperlink" Target="https://www.estrategiaconcursos.com.br/app/dashboard/cursos/220884/aulas" TargetMode="External"/><Relationship Id="rId67" Type="http://schemas.openxmlformats.org/officeDocument/2006/relationships/hyperlink" Target="https://www.estrategiaconcursos.com.br/app/dashboard/cursos/220884/aulas" TargetMode="External"/><Relationship Id="rId60" Type="http://schemas.openxmlformats.org/officeDocument/2006/relationships/hyperlink" Target="https://www.estrategiaconcursos.com.br/app/dashboard/cursos/220884/aulas" TargetMode="External"/><Relationship Id="rId69" Type="http://schemas.openxmlformats.org/officeDocument/2006/relationships/hyperlink" Target="https://www.estrategiaconcursos.com.br/app/dashboard/cursos/220884/aulas" TargetMode="External"/><Relationship Id="rId164" Type="http://schemas.openxmlformats.org/officeDocument/2006/relationships/image" Target="media/image40.png"/><Relationship Id="rId163" Type="http://schemas.openxmlformats.org/officeDocument/2006/relationships/hyperlink" Target="https://www.estrategiaconcursos.com.br/app/dashboard/cursos/220884/aulas" TargetMode="External"/><Relationship Id="rId162" Type="http://schemas.openxmlformats.org/officeDocument/2006/relationships/hyperlink" Target="http://questo.es/hf68da" TargetMode="External"/><Relationship Id="rId51" Type="http://schemas.openxmlformats.org/officeDocument/2006/relationships/hyperlink" Target="https://www.estrategiaconcursos.com.br/app/dashboard/cursos/220884/aulas" TargetMode="External"/><Relationship Id="rId50" Type="http://schemas.openxmlformats.org/officeDocument/2006/relationships/image" Target="media/image11.png"/><Relationship Id="rId53" Type="http://schemas.openxmlformats.org/officeDocument/2006/relationships/hyperlink" Target="https://www.estrategiaconcursos.com.br/app/dashboard/cursos/220884/aulas" TargetMode="External"/><Relationship Id="rId52" Type="http://schemas.openxmlformats.org/officeDocument/2006/relationships/hyperlink" Target="https://www.estrategiaconcursos.com.br/app/dashboard/cursos/220884/aulas" TargetMode="External"/><Relationship Id="rId55" Type="http://schemas.openxmlformats.org/officeDocument/2006/relationships/hyperlink" Target="https://www.estrategiaconcursos.com.br/app/dashboard/cursos/220884/aulas" TargetMode="External"/><Relationship Id="rId161" Type="http://schemas.openxmlformats.org/officeDocument/2006/relationships/hyperlink" Target="https://www.estrategiaconcursos.com.br/app/dashboard/cursos/220884/aulas" TargetMode="External"/><Relationship Id="rId54" Type="http://schemas.openxmlformats.org/officeDocument/2006/relationships/hyperlink" Target="https://www.estrategiaconcursos.com.br/app/dashboard/cursos/220884/aulas" TargetMode="External"/><Relationship Id="rId160" Type="http://schemas.openxmlformats.org/officeDocument/2006/relationships/hyperlink" Target="http://questo.es/hf68da" TargetMode="External"/><Relationship Id="rId57" Type="http://schemas.openxmlformats.org/officeDocument/2006/relationships/image" Target="media/image30.png"/><Relationship Id="rId56" Type="http://schemas.openxmlformats.org/officeDocument/2006/relationships/image" Target="media/image25.png"/><Relationship Id="rId159" Type="http://schemas.openxmlformats.org/officeDocument/2006/relationships/hyperlink" Target="https://www.estrategiaconcursos.com.br/app/dashboard/cursos/220884/aulas" TargetMode="External"/><Relationship Id="rId59" Type="http://schemas.openxmlformats.org/officeDocument/2006/relationships/hyperlink" Target="https://www.estrategiaconcursos.com.br/app/dashboard/cursos/220884/aulas" TargetMode="External"/><Relationship Id="rId154" Type="http://schemas.openxmlformats.org/officeDocument/2006/relationships/hyperlink" Target="https://www.estrategiaconcursos.com.br/app/dashboard/cursos/220884/aulas" TargetMode="External"/><Relationship Id="rId58" Type="http://schemas.openxmlformats.org/officeDocument/2006/relationships/image" Target="media/image24.png"/><Relationship Id="rId153" Type="http://schemas.openxmlformats.org/officeDocument/2006/relationships/hyperlink" Target="https://www.estrategiaconcursos.com.br/app/dashboard/cursos/220884/aulas" TargetMode="External"/><Relationship Id="rId152" Type="http://schemas.openxmlformats.org/officeDocument/2006/relationships/hyperlink" Target="https://www.estrategiaconcursos.com.br/app/dashboard/cursos/220884/aulas" TargetMode="External"/><Relationship Id="rId151" Type="http://schemas.openxmlformats.org/officeDocument/2006/relationships/image" Target="media/image3.png"/><Relationship Id="rId158" Type="http://schemas.openxmlformats.org/officeDocument/2006/relationships/hyperlink" Target="http://questo.es/hf68da" TargetMode="External"/><Relationship Id="rId157" Type="http://schemas.openxmlformats.org/officeDocument/2006/relationships/hyperlink" Target="https://www.estrategiaconcursos.com.br/app/dashboard/cursos/220884/aulas" TargetMode="External"/><Relationship Id="rId156" Type="http://schemas.openxmlformats.org/officeDocument/2006/relationships/hyperlink" Target="http://questo.es/hf68da" TargetMode="External"/><Relationship Id="rId155" Type="http://schemas.openxmlformats.org/officeDocument/2006/relationships/hyperlink" Target="https://www.estrategiaconcursos.com.br/app/dashboard/cursos/220884/aulas"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MontserratMedium-italic.ttf"/><Relationship Id="rId10" Type="http://schemas.openxmlformats.org/officeDocument/2006/relationships/font" Target="fonts/MontserratMedium-bold.ttf"/><Relationship Id="rId13" Type="http://schemas.openxmlformats.org/officeDocument/2006/relationships/font" Target="fonts/MontserratLight-regular.ttf"/><Relationship Id="rId12" Type="http://schemas.openxmlformats.org/officeDocument/2006/relationships/font" Target="fonts/MontserratMedium-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MontserratMedium-regular.ttf"/><Relationship Id="rId15" Type="http://schemas.openxmlformats.org/officeDocument/2006/relationships/font" Target="fonts/MontserratLight-italic.ttf"/><Relationship Id="rId14" Type="http://schemas.openxmlformats.org/officeDocument/2006/relationships/font" Target="fonts/MontserratLight-bold.ttf"/><Relationship Id="rId16" Type="http://schemas.openxmlformats.org/officeDocument/2006/relationships/font" Target="fonts/MontserratLight-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wbm9R/iCVFQLKytJ33sb57AImQ==">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