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2DDF5" w14:textId="09E04BF9" w:rsidR="00082690" w:rsidRPr="00082690" w:rsidRDefault="00082690" w:rsidP="00A72356">
      <w:pPr>
        <w:jc w:val="center"/>
        <w:rPr>
          <w:rFonts w:ascii="Calibri" w:hAnsi="Calibri" w:cs="Calibri"/>
          <w:b/>
          <w:bCs/>
          <w:lang w:val="en-US"/>
        </w:rPr>
      </w:pPr>
      <w:r w:rsidRPr="00082690">
        <w:rPr>
          <w:rFonts w:ascii="Calibri" w:hAnsi="Calibri" w:cs="Calibri"/>
          <w:lang w:val="en-US"/>
        </w:rPr>
        <w:t>ITE 307 Quantitative Methods</w:t>
      </w:r>
      <w:r w:rsidR="00A72356">
        <w:rPr>
          <w:rFonts w:ascii="Calibri" w:hAnsi="Calibri" w:cs="Calibri"/>
          <w:lang w:val="en-US"/>
        </w:rPr>
        <w:br/>
      </w:r>
      <w:r w:rsidRPr="00082690">
        <w:rPr>
          <w:rFonts w:ascii="Calibri" w:hAnsi="Calibri" w:cs="Calibri"/>
          <w:b/>
          <w:bCs/>
          <w:sz w:val="32"/>
          <w:szCs w:val="32"/>
          <w:lang w:val="en-US"/>
        </w:rPr>
        <w:t xml:space="preserve">SAS </w:t>
      </w:r>
      <w:r w:rsidR="00927F6B">
        <w:rPr>
          <w:rFonts w:ascii="Calibri" w:hAnsi="Calibri" w:cs="Calibri"/>
          <w:b/>
          <w:bCs/>
          <w:sz w:val="32"/>
          <w:szCs w:val="32"/>
          <w:lang w:val="en-US"/>
        </w:rPr>
        <w:t>1</w:t>
      </w:r>
      <w:r w:rsidR="009A4826">
        <w:rPr>
          <w:rFonts w:ascii="Calibri" w:hAnsi="Calibri" w:cs="Calibri"/>
          <w:b/>
          <w:bCs/>
          <w:sz w:val="32"/>
          <w:szCs w:val="32"/>
          <w:lang w:val="en-US"/>
        </w:rPr>
        <w:t>6</w:t>
      </w:r>
      <w:r w:rsidRPr="00082690">
        <w:rPr>
          <w:rFonts w:ascii="Calibri" w:hAnsi="Calibri" w:cs="Calibri"/>
          <w:b/>
          <w:bCs/>
          <w:sz w:val="32"/>
          <w:szCs w:val="32"/>
          <w:lang w:val="en-US"/>
        </w:rPr>
        <w:t xml:space="preserve"> Performance Task </w:t>
      </w:r>
      <w:r w:rsidR="009A4826">
        <w:rPr>
          <w:rFonts w:ascii="Calibri" w:hAnsi="Calibri" w:cs="Calibri"/>
          <w:b/>
          <w:bCs/>
          <w:sz w:val="32"/>
          <w:szCs w:val="32"/>
          <w:lang w:val="en-US"/>
        </w:rPr>
        <w:t>5</w:t>
      </w:r>
      <w:r w:rsidR="00A72356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="00A72356">
        <w:rPr>
          <w:rFonts w:ascii="Calibri" w:hAnsi="Calibri" w:cs="Calibri"/>
          <w:b/>
          <w:bCs/>
          <w:lang w:val="en-US"/>
        </w:rPr>
        <w:t xml:space="preserve">SECTION/BLOCK: ___________ </w:t>
      </w:r>
      <w:r>
        <w:rPr>
          <w:rFonts w:ascii="Calibri" w:hAnsi="Calibri" w:cs="Calibri"/>
          <w:b/>
          <w:bCs/>
          <w:lang w:val="en-US"/>
        </w:rPr>
        <w:t>TEAM NAME: 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3379"/>
        <w:gridCol w:w="630"/>
        <w:gridCol w:w="810"/>
        <w:gridCol w:w="2807"/>
        <w:gridCol w:w="637"/>
      </w:tblGrid>
      <w:tr w:rsidR="00DE7354" w:rsidRPr="00DE7354" w14:paraId="5919D134" w14:textId="7927054F" w:rsidTr="00DE7354">
        <w:trPr>
          <w:trHeight w:val="539"/>
        </w:trPr>
        <w:tc>
          <w:tcPr>
            <w:tcW w:w="756" w:type="dxa"/>
          </w:tcPr>
          <w:p w14:paraId="49C202EF" w14:textId="3A6EF9DD" w:rsidR="00DE7354" w:rsidRPr="00DE7354" w:rsidRDefault="00DE7354" w:rsidP="0008269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E745D50" wp14:editId="612CB195">
                  <wp:extent cx="333422" cy="323895"/>
                  <wp:effectExtent l="0" t="0" r="9525" b="0"/>
                  <wp:docPr id="413752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32F76CE8" w14:textId="6D18AE59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Leader’s 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 xml:space="preserve">Signature: </w:t>
            </w:r>
          </w:p>
        </w:tc>
        <w:tc>
          <w:tcPr>
            <w:tcW w:w="630" w:type="dxa"/>
            <w:shd w:val="clear" w:color="auto" w:fill="C1E4F5" w:themeFill="accent1" w:themeFillTint="33"/>
          </w:tcPr>
          <w:p w14:paraId="50A6A486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14:paraId="79DC2B34" w14:textId="40DF46A9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F508E03" wp14:editId="6064E58D">
                  <wp:extent cx="333422" cy="323895"/>
                  <wp:effectExtent l="0" t="0" r="9525" b="0"/>
                  <wp:docPr id="1642585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14:paraId="226383EC" w14:textId="2CFA520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7" w:type="dxa"/>
            <w:shd w:val="clear" w:color="auto" w:fill="C1E4F5" w:themeFill="accent1" w:themeFillTint="33"/>
          </w:tcPr>
          <w:p w14:paraId="69039A43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E7354" w:rsidRPr="00DE7354" w14:paraId="792A6E13" w14:textId="4A41F234" w:rsidTr="00DE7354">
        <w:trPr>
          <w:trHeight w:val="557"/>
        </w:trPr>
        <w:tc>
          <w:tcPr>
            <w:tcW w:w="756" w:type="dxa"/>
          </w:tcPr>
          <w:p w14:paraId="4E7B9853" w14:textId="3DA41F6A" w:rsidR="00DE7354" w:rsidRPr="00DE7354" w:rsidRDefault="00DE7354" w:rsidP="0008269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5C5609C3" wp14:editId="6BC15906">
                  <wp:extent cx="333422" cy="323895"/>
                  <wp:effectExtent l="0" t="0" r="9525" b="0"/>
                  <wp:docPr id="1595929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768F7939" w14:textId="586F4EDB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0" w:type="dxa"/>
            <w:shd w:val="clear" w:color="auto" w:fill="C1E4F5" w:themeFill="accent1" w:themeFillTint="33"/>
          </w:tcPr>
          <w:p w14:paraId="111F056E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14:paraId="57AD3D42" w14:textId="24028E6F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09C6E9EB" wp14:editId="2F089159">
                  <wp:extent cx="333422" cy="323895"/>
                  <wp:effectExtent l="0" t="0" r="9525" b="0"/>
                  <wp:docPr id="1553144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14:paraId="5622EC2C" w14:textId="37631091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7" w:type="dxa"/>
            <w:shd w:val="clear" w:color="auto" w:fill="C1E4F5" w:themeFill="accent1" w:themeFillTint="33"/>
          </w:tcPr>
          <w:p w14:paraId="5EF58403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E7354" w:rsidRPr="00DE7354" w14:paraId="1E517CBB" w14:textId="0BD6601A" w:rsidTr="00DE7354">
        <w:trPr>
          <w:trHeight w:val="503"/>
        </w:trPr>
        <w:tc>
          <w:tcPr>
            <w:tcW w:w="756" w:type="dxa"/>
          </w:tcPr>
          <w:p w14:paraId="6BCDBE2B" w14:textId="73813D8D" w:rsidR="00DE7354" w:rsidRPr="00DE7354" w:rsidRDefault="00DE7354" w:rsidP="0008269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0234C86" wp14:editId="253B85BA">
                  <wp:extent cx="333422" cy="323895"/>
                  <wp:effectExtent l="0" t="0" r="9525" b="0"/>
                  <wp:docPr id="1725902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4F056DC8" w14:textId="5148D899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0" w:type="dxa"/>
            <w:shd w:val="clear" w:color="auto" w:fill="C1E4F5" w:themeFill="accent1" w:themeFillTint="33"/>
          </w:tcPr>
          <w:p w14:paraId="5C368070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14:paraId="14F4B5CC" w14:textId="6E1FFCEA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327F911" wp14:editId="6F8AD6F7">
                  <wp:extent cx="333422" cy="323895"/>
                  <wp:effectExtent l="0" t="0" r="9525" b="0"/>
                  <wp:docPr id="987832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14:paraId="52929ED9" w14:textId="2FEA0CF5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7" w:type="dxa"/>
            <w:shd w:val="clear" w:color="auto" w:fill="C1E4F5" w:themeFill="accent1" w:themeFillTint="33"/>
          </w:tcPr>
          <w:p w14:paraId="3A318655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E7354" w:rsidRPr="00DE7354" w14:paraId="0DFC9BB8" w14:textId="18FB5042" w:rsidTr="00DE7354">
        <w:trPr>
          <w:trHeight w:val="557"/>
        </w:trPr>
        <w:tc>
          <w:tcPr>
            <w:tcW w:w="756" w:type="dxa"/>
          </w:tcPr>
          <w:p w14:paraId="372ADB11" w14:textId="7785EA43" w:rsidR="00DE7354" w:rsidRPr="00DE7354" w:rsidRDefault="00DE7354" w:rsidP="0008269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6779074C" wp14:editId="2919CB4C">
                  <wp:extent cx="333422" cy="323895"/>
                  <wp:effectExtent l="0" t="0" r="9525" b="0"/>
                  <wp:docPr id="692012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0222D972" w14:textId="5F8F0E11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0" w:type="dxa"/>
            <w:shd w:val="clear" w:color="auto" w:fill="C1E4F5" w:themeFill="accent1" w:themeFillTint="33"/>
          </w:tcPr>
          <w:p w14:paraId="7E74E420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14:paraId="0E3E6148" w14:textId="31EA240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26AE20EC" wp14:editId="0131B7BC">
                  <wp:extent cx="333422" cy="323895"/>
                  <wp:effectExtent l="0" t="0" r="9525" b="0"/>
                  <wp:docPr id="254917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752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14:paraId="2E005926" w14:textId="0123135A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E7354">
              <w:rPr>
                <w:rFonts w:ascii="Calibri" w:hAnsi="Calibri" w:cs="Calibri"/>
                <w:sz w:val="20"/>
                <w:szCs w:val="20"/>
                <w:lang w:val="en-US"/>
              </w:rPr>
              <w:t>Last Name, First Name MI.</w:t>
            </w:r>
            <w:r w:rsidR="00927F6B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  <w:r w:rsidR="00927F6B" w:rsidRPr="00927F6B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637" w:type="dxa"/>
            <w:shd w:val="clear" w:color="auto" w:fill="C1E4F5" w:themeFill="accent1" w:themeFillTint="33"/>
          </w:tcPr>
          <w:p w14:paraId="7C42C499" w14:textId="77777777" w:rsidR="00DE7354" w:rsidRPr="00DE7354" w:rsidRDefault="00DE7354" w:rsidP="0008269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44BB4405" w14:textId="5EDE558F" w:rsidR="00927F6B" w:rsidRPr="00927F6B" w:rsidRDefault="00A72356">
      <w:pPr>
        <w:rPr>
          <w:rFonts w:ascii="Segoe UI Emoji" w:hAnsi="Segoe UI Emoji" w:cs="Segoe UI Emoji"/>
          <w:sz w:val="16"/>
          <w:szCs w:val="16"/>
          <w:lang w:val="en-US"/>
        </w:rPr>
      </w:pPr>
      <w:r w:rsidRPr="00A72356">
        <w:rPr>
          <w:rFonts w:ascii="Calibri" w:hAnsi="Calibri" w:cs="Calibri"/>
          <w:noProof/>
          <w:sz w:val="18"/>
          <w:szCs w:val="18"/>
          <w:lang w:val="en-US"/>
        </w:rPr>
        <w:drawing>
          <wp:inline distT="0" distB="0" distL="0" distR="0" wp14:anchorId="4D0C390A" wp14:editId="549B170B">
            <wp:extent cx="124066" cy="158048"/>
            <wp:effectExtent l="0" t="0" r="0" b="0"/>
            <wp:docPr id="177733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2921" name=""/>
                    <pic:cNvPicPr/>
                  </pic:nvPicPr>
                  <pic:blipFill rotWithShape="1">
                    <a:blip r:embed="rId5"/>
                    <a:srcRect t="-31140" r="-2" b="-2"/>
                    <a:stretch/>
                  </pic:blipFill>
                  <pic:spPr bwMode="auto">
                    <a:xfrm>
                      <a:off x="0" y="0"/>
                      <a:ext cx="124853" cy="1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2356">
        <w:rPr>
          <w:rFonts w:ascii="Segoe UI Emoji" w:hAnsi="Segoe UI Emoji" w:cs="Segoe UI Emoji"/>
          <w:sz w:val="16"/>
          <w:szCs w:val="16"/>
          <w:lang w:val="en-US"/>
        </w:rPr>
        <w:t xml:space="preserve">- Replace with GCR Profile Picture of Member </w:t>
      </w:r>
      <w:r w:rsidR="00927F6B">
        <w:rPr>
          <w:rFonts w:ascii="Segoe UI Emoji" w:hAnsi="Segoe UI Emoji" w:cs="Segoe UI Emoji"/>
          <w:sz w:val="16"/>
          <w:szCs w:val="16"/>
          <w:lang w:val="en-US"/>
        </w:rPr>
        <w:t>1️⃣, 2️⃣</w:t>
      </w:r>
      <w:r w:rsidR="00A6302C">
        <w:rPr>
          <w:rFonts w:ascii="Segoe UI Emoji" w:hAnsi="Segoe UI Emoji" w:cs="Segoe UI Emoji"/>
          <w:sz w:val="16"/>
          <w:szCs w:val="16"/>
          <w:lang w:val="en-US"/>
        </w:rPr>
        <w:t>, 3️⃣</w:t>
      </w:r>
      <w:r w:rsidR="009A4826">
        <w:rPr>
          <w:rFonts w:ascii="Segoe UI Emoji" w:hAnsi="Segoe UI Emoji" w:cs="Segoe UI Emoji"/>
          <w:sz w:val="16"/>
          <w:szCs w:val="16"/>
          <w:lang w:val="en-US"/>
        </w:rPr>
        <w:t>, 4️⃣</w:t>
      </w:r>
      <w:r w:rsidR="00927F6B">
        <w:rPr>
          <w:rFonts w:ascii="Segoe UI Emoji" w:hAnsi="Segoe UI Emoji" w:cs="Segoe UI Emoji"/>
          <w:sz w:val="16"/>
          <w:szCs w:val="16"/>
          <w:lang w:val="en-US"/>
        </w:rPr>
        <w:t xml:space="preserve"> - Place numbers beside the names of previous presenters</w:t>
      </w:r>
      <w:r w:rsidR="00927F6B">
        <w:rPr>
          <w:rFonts w:ascii="Segoe UI Emoji" w:hAnsi="Segoe UI Emoji" w:cs="Segoe UI Emoji"/>
          <w:sz w:val="16"/>
          <w:szCs w:val="16"/>
          <w:lang w:val="en-US"/>
        </w:rPr>
        <w:br/>
      </w:r>
      <w:r w:rsidR="00101CE8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16"/>
          <w:szCs w:val="16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01CE8">
        <w:rPr>
          <w:rFonts w:ascii="Segoe UI Emoji" w:hAnsi="Segoe UI Emoji" w:cs="Segoe UI Emoji"/>
          <w:sz w:val="16"/>
          <w:szCs w:val="16"/>
          <w:lang w:val="en-US"/>
        </w:rPr>
        <w:t xml:space="preserve"> </w:t>
      </w:r>
      <w:r w:rsidR="00082690" w:rsidRPr="00A72356">
        <w:rPr>
          <w:rFonts w:ascii="Segoe UI Emoji" w:hAnsi="Segoe UI Emoji" w:cs="Segoe UI Emoji"/>
          <w:sz w:val="16"/>
          <w:szCs w:val="16"/>
          <w:lang w:val="en-US"/>
        </w:rPr>
        <w:t xml:space="preserve">- </w:t>
      </w:r>
      <w:r w:rsidRPr="00A72356">
        <w:rPr>
          <w:rFonts w:ascii="Segoe UI Emoji" w:hAnsi="Segoe UI Emoji" w:cs="Segoe UI Emoji"/>
          <w:sz w:val="16"/>
          <w:szCs w:val="16"/>
          <w:lang w:val="en-US"/>
        </w:rPr>
        <w:t xml:space="preserve">Place beside the name of </w:t>
      </w:r>
      <w:r w:rsidR="00927F6B">
        <w:rPr>
          <w:rFonts w:ascii="Segoe UI Emoji" w:hAnsi="Segoe UI Emoji" w:cs="Segoe UI Emoji"/>
          <w:sz w:val="16"/>
          <w:szCs w:val="16"/>
          <w:lang w:val="en-US"/>
        </w:rPr>
        <w:t xml:space="preserve">the current </w:t>
      </w:r>
      <w:r w:rsidRPr="00A72356">
        <w:rPr>
          <w:rFonts w:ascii="Segoe UI Emoji" w:hAnsi="Segoe UI Emoji" w:cs="Segoe UI Emoji"/>
          <w:sz w:val="16"/>
          <w:szCs w:val="16"/>
          <w:lang w:val="en-US"/>
        </w:rPr>
        <w:t>p</w:t>
      </w:r>
      <w:r w:rsidR="00082690" w:rsidRPr="00A72356">
        <w:rPr>
          <w:rFonts w:ascii="Segoe UI Emoji" w:hAnsi="Segoe UI Emoji" w:cs="Segoe UI Emoji"/>
          <w:sz w:val="16"/>
          <w:szCs w:val="16"/>
          <w:lang w:val="en-US"/>
        </w:rPr>
        <w:t>resenter</w:t>
      </w:r>
      <w:r w:rsidR="00527A15">
        <w:rPr>
          <w:rFonts w:ascii="Segoe UI Emoji" w:hAnsi="Segoe UI Emoji" w:cs="Segoe UI Emoji"/>
          <w:sz w:val="16"/>
          <w:szCs w:val="16"/>
          <w:lang w:val="en-US"/>
        </w:rPr>
        <w:t xml:space="preserve"> (Do not write on the blue square yet)</w:t>
      </w:r>
      <w:r w:rsidR="00927F6B">
        <w:rPr>
          <w:rFonts w:ascii="Segoe UI Emoji" w:hAnsi="Segoe UI Emoji" w:cs="Segoe UI Emoji"/>
          <w:sz w:val="16"/>
          <w:szCs w:val="16"/>
          <w:lang w:val="en-US"/>
        </w:rPr>
        <w:br/>
      </w:r>
      <w:r w:rsidR="00927F6B" w:rsidRPr="00927F6B">
        <w:rPr>
          <w:rFonts w:ascii="Calibri" w:hAnsi="Calibri" w:cs="Calibri"/>
          <w:b/>
          <w:bCs/>
          <w:i/>
          <w:iCs/>
          <w:sz w:val="16"/>
          <w:szCs w:val="16"/>
          <w:lang w:val="en-US"/>
        </w:rPr>
        <w:t>Signature</w:t>
      </w:r>
      <w:r w:rsidR="00927F6B">
        <w:rPr>
          <w:rFonts w:ascii="Calibri" w:hAnsi="Calibri" w:cs="Calibri"/>
          <w:b/>
          <w:bCs/>
          <w:i/>
          <w:iCs/>
          <w:sz w:val="16"/>
          <w:szCs w:val="16"/>
          <w:lang w:val="en-US"/>
        </w:rPr>
        <w:t xml:space="preserve"> </w:t>
      </w:r>
      <w:r w:rsidR="00927F6B">
        <w:rPr>
          <w:rFonts w:ascii="Calibri" w:hAnsi="Calibri" w:cs="Calibri"/>
          <w:sz w:val="16"/>
          <w:szCs w:val="16"/>
          <w:lang w:val="en-US"/>
        </w:rPr>
        <w:t xml:space="preserve"> - have members affix their signatures below their names after stars have been allocated to the team members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825"/>
        <w:gridCol w:w="1260"/>
      </w:tblGrid>
      <w:tr w:rsidR="00527A15" w14:paraId="1DB69F3F" w14:textId="5A45474B" w:rsidTr="005A664D">
        <w:trPr>
          <w:trHeight w:val="1043"/>
        </w:trPr>
        <w:tc>
          <w:tcPr>
            <w:tcW w:w="9085" w:type="dxa"/>
            <w:gridSpan w:val="2"/>
          </w:tcPr>
          <w:p w14:paraId="2ECCF651" w14:textId="5490BAE2" w:rsidR="00527A15" w:rsidRPr="00A72356" w:rsidRDefault="00527A15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A7235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Instructions: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br/>
            </w:r>
            <w:r>
              <w:rPr>
                <w:rFonts w:ascii="Segoe UI Emoji" w:hAnsi="Segoe UI Emoji" w:cs="Segoe UI Emoji"/>
                <w:b/>
                <w:bCs/>
                <w:sz w:val="22"/>
                <w:szCs w:val="22"/>
                <w:lang w:val="en-US"/>
              </w:rPr>
              <w:t xml:space="preserve">✅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Fill out </w:t>
            </w:r>
            <w:r w:rsidR="00A6302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 items below.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Write your answers in complete sentences in your own words in relation to your teams’ research question that pertains to the problem you aim to investigate.</w:t>
            </w:r>
            <w:r w:rsidR="00056D9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Do not paste the charts or graphs</w:t>
            </w:r>
            <w:r w:rsidR="00F872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 other images in the rubrics below except for the QR code for survey).</w:t>
            </w:r>
          </w:p>
        </w:tc>
      </w:tr>
      <w:tr w:rsidR="00DE7354" w:rsidRPr="00927F6B" w14:paraId="10EDD3CA" w14:textId="2B6D6CC7" w:rsidTr="001C63F9">
        <w:tc>
          <w:tcPr>
            <w:tcW w:w="7825" w:type="dxa"/>
          </w:tcPr>
          <w:p w14:paraId="24F93158" w14:textId="049B0CD6" w:rsidR="00A6302C" w:rsidRPr="00927F6B" w:rsidRDefault="00A6302C" w:rsidP="00A6302C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are the two variables represented by X</w:t>
            </w:r>
            <w:r w:rsidR="009A4826" w:rsidRPr="009A4826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  <w:lang w:val="en-US"/>
              </w:rPr>
              <w:t>1</w:t>
            </w:r>
            <w:r w:rsidR="009A482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, X</w:t>
            </w:r>
            <w:r w:rsidR="009A4826" w:rsidRPr="009A4826">
              <w:rPr>
                <w:rFonts w:ascii="Calibri" w:hAnsi="Calibri" w:cs="Calibri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  <w:r w:rsidR="009A4826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and Y of your team’s output?</w:t>
            </w:r>
          </w:p>
          <w:p w14:paraId="48A4EDA0" w14:textId="1F6324CC" w:rsidR="00A6302C" w:rsidRPr="00927F6B" w:rsidRDefault="00A6302C" w:rsidP="00A7235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1FF2E24A" w14:textId="77777777" w:rsidR="00DE7354" w:rsidRPr="00927F6B" w:rsidRDefault="00DE7354" w:rsidP="00DE7354">
            <w:pPr>
              <w:pStyle w:val="ListParagraph"/>
              <w:ind w:left="332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  <w:tr w:rsidR="00A6302C" w:rsidRPr="00927F6B" w14:paraId="37D67583" w14:textId="77777777" w:rsidTr="0098251B">
        <w:tc>
          <w:tcPr>
            <w:tcW w:w="7825" w:type="dxa"/>
          </w:tcPr>
          <w:p w14:paraId="6B9B070F" w14:textId="1DB84635" w:rsidR="00A6302C" w:rsidRDefault="00A6302C" w:rsidP="0098251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is your research question based on the above two variables?</w:t>
            </w:r>
          </w:p>
          <w:p w14:paraId="356AB705" w14:textId="77777777" w:rsidR="00A6302C" w:rsidRPr="00927F6B" w:rsidRDefault="00A6302C" w:rsidP="0098251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59FC1C4C" w14:textId="77777777" w:rsidR="00A6302C" w:rsidRPr="00927F6B" w:rsidRDefault="00A6302C" w:rsidP="0098251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E7354" w:rsidRPr="00A6302C" w14:paraId="0DF036BF" w14:textId="43DFFC1C" w:rsidTr="001C63F9">
        <w:tc>
          <w:tcPr>
            <w:tcW w:w="7825" w:type="dxa"/>
          </w:tcPr>
          <w:p w14:paraId="6F7DE607" w14:textId="06C61797" w:rsidR="00527A15" w:rsidRDefault="00A6302C" w:rsidP="00A6302C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are the assumptions of your research based on normality, linearity, independence, and constant variance of errors?</w:t>
            </w:r>
          </w:p>
          <w:p w14:paraId="70FDE99F" w14:textId="77777777" w:rsidR="00A6302C" w:rsidRPr="00A6302C" w:rsidRDefault="00A6302C" w:rsidP="00A6302C">
            <w:pPr>
              <w:pStyle w:val="ListParagraph"/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0EE2AED9" w14:textId="0AA552E0" w:rsidR="00527A15" w:rsidRPr="00A6302C" w:rsidRDefault="00527A15" w:rsidP="00A6302C">
            <w:pPr>
              <w:pStyle w:val="ListParagraph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02D7A61A" w14:textId="77777777" w:rsidR="00DE7354" w:rsidRPr="00A6302C" w:rsidRDefault="00DE7354" w:rsidP="00A6302C">
            <w:pPr>
              <w:pStyle w:val="ListParagraph"/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</w:tr>
      <w:tr w:rsidR="00506A8D" w:rsidRPr="00927F6B" w14:paraId="0E011D47" w14:textId="77777777" w:rsidTr="0098251B">
        <w:tc>
          <w:tcPr>
            <w:tcW w:w="7825" w:type="dxa"/>
          </w:tcPr>
          <w:p w14:paraId="27DB54CC" w14:textId="683D91CE" w:rsidR="00506A8D" w:rsidRPr="00506A8D" w:rsidRDefault="00506A8D" w:rsidP="00506A8D">
            <w:pPr>
              <w:pStyle w:val="ListParagraph"/>
              <w:numPr>
                <w:ilvl w:val="0"/>
                <w:numId w:val="1"/>
              </w:numPr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How was data collected from your classmates?</w:t>
            </w:r>
            <w:r w:rsidRPr="00506A8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(Attach a copy of your </w:t>
            </w:r>
            <w:r w:rsidR="0090310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resulting table in this rating sheet in a separate sheet</w:t>
            </w:r>
            <w:r w:rsidRPr="00506A8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3BA2C2DD" w14:textId="77777777" w:rsidR="00506A8D" w:rsidRDefault="00506A8D" w:rsidP="0098251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450CC96" w14:textId="77777777" w:rsidR="00506A8D" w:rsidRPr="00927F6B" w:rsidRDefault="00506A8D" w:rsidP="0098251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4AC54BFE" w14:textId="77777777" w:rsidR="00506A8D" w:rsidRPr="00927F6B" w:rsidRDefault="00506A8D" w:rsidP="0098251B">
            <w:pPr>
              <w:pStyle w:val="ListParagraph"/>
              <w:ind w:left="332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  <w:tr w:rsidR="00DE7354" w:rsidRPr="00927F6B" w14:paraId="4182755A" w14:textId="2DA988C9" w:rsidTr="001C63F9">
        <w:tc>
          <w:tcPr>
            <w:tcW w:w="7825" w:type="dxa"/>
          </w:tcPr>
          <w:p w14:paraId="4CB1F689" w14:textId="101DECAA" w:rsidR="00A72356" w:rsidRPr="00927F6B" w:rsidRDefault="00A6302C" w:rsidP="00927F6B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is your regression equation? (Provide sample value for independent variable</w:t>
            </w:r>
            <w:r w:rsidR="0090310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and derive value of the dependent variable. Attach your solution in a separate page to this rubric)</w:t>
            </w:r>
          </w:p>
          <w:p w14:paraId="4759839F" w14:textId="49F97836" w:rsidR="00A72356" w:rsidRPr="00927F6B" w:rsidRDefault="00A72356" w:rsidP="00A7235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5BF13FD0" w14:textId="77777777" w:rsidR="00DE7354" w:rsidRPr="00927F6B" w:rsidRDefault="00DE7354" w:rsidP="00DE7354">
            <w:pPr>
              <w:pStyle w:val="ListParagraph"/>
              <w:ind w:left="332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  <w:tr w:rsidR="00DE7354" w:rsidRPr="00927F6B" w14:paraId="7A5D9E7F" w14:textId="2C6DD67B" w:rsidTr="001C63F9">
        <w:tc>
          <w:tcPr>
            <w:tcW w:w="7825" w:type="dxa"/>
          </w:tcPr>
          <w:p w14:paraId="7D419C57" w14:textId="472F3A92" w:rsidR="00DE7354" w:rsidRPr="00927F6B" w:rsidRDefault="00A6302C" w:rsidP="00DE7354">
            <w:pPr>
              <w:pStyle w:val="ListParagraph"/>
              <w:numPr>
                <w:ilvl w:val="0"/>
                <w:numId w:val="1"/>
              </w:numPr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are your conclusions</w:t>
            </w:r>
            <w:r w:rsidR="0090310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and recommendations based on the results and your linear regression equation?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32486B1F" w14:textId="77777777" w:rsidR="00A72356" w:rsidRPr="00927F6B" w:rsidRDefault="00A72356" w:rsidP="00A7235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1CD62F7D" w14:textId="7DD017E7" w:rsidR="00A72356" w:rsidRPr="00927F6B" w:rsidRDefault="00A72356" w:rsidP="00A7235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0CC9E495" w14:textId="77777777" w:rsidR="00DE7354" w:rsidRPr="00927F6B" w:rsidRDefault="00DE7354" w:rsidP="00DE7354">
            <w:pPr>
              <w:pStyle w:val="ListParagraph"/>
              <w:ind w:left="332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  <w:tr w:rsidR="00CC3369" w:rsidRPr="00927F6B" w14:paraId="383C1471" w14:textId="77777777" w:rsidTr="001C63F9">
        <w:tc>
          <w:tcPr>
            <w:tcW w:w="7825" w:type="dxa"/>
          </w:tcPr>
          <w:p w14:paraId="67A234F4" w14:textId="2280A087" w:rsidR="00CC3369" w:rsidRPr="00927F6B" w:rsidRDefault="00690FF2" w:rsidP="00DE7354">
            <w:pPr>
              <w:pStyle w:val="ListParagraph"/>
              <w:numPr>
                <w:ilvl w:val="0"/>
                <w:numId w:val="1"/>
              </w:numPr>
              <w:ind w:left="33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How </w:t>
            </w:r>
            <w:r w:rsidR="0090310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will you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present your team’s output?</w:t>
            </w:r>
          </w:p>
          <w:p w14:paraId="156200AA" w14:textId="77777777" w:rsidR="00056D9E" w:rsidRDefault="00056D9E" w:rsidP="00056D9E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4EC68110" w14:textId="77777777" w:rsidR="00F65EE1" w:rsidRPr="00927F6B" w:rsidRDefault="00F65EE1" w:rsidP="00056D9E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  <w:p w14:paraId="4CA228FB" w14:textId="11827C42" w:rsidR="00056D9E" w:rsidRPr="00927F6B" w:rsidRDefault="00056D9E" w:rsidP="00056D9E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D9F2D0" w:themeFill="accent6" w:themeFillTint="33"/>
          </w:tcPr>
          <w:p w14:paraId="040B1548" w14:textId="77777777" w:rsidR="00CC3369" w:rsidRPr="00927F6B" w:rsidRDefault="00CC3369" w:rsidP="00DE7354">
            <w:pPr>
              <w:pStyle w:val="ListParagraph"/>
              <w:ind w:left="332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4EFF9ED0" w14:textId="77777777" w:rsidR="00082690" w:rsidRPr="00A72356" w:rsidRDefault="00082690" w:rsidP="00A72356">
      <w:pPr>
        <w:rPr>
          <w:rFonts w:ascii="Calibri" w:hAnsi="Calibri" w:cs="Calibri"/>
          <w:sz w:val="2"/>
          <w:szCs w:val="2"/>
          <w:lang w:val="en-US"/>
        </w:rPr>
      </w:pPr>
    </w:p>
    <w:sectPr w:rsidR="00082690" w:rsidRPr="00A72356" w:rsidSect="00056D9E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625C2"/>
    <w:multiLevelType w:val="hybridMultilevel"/>
    <w:tmpl w:val="F594E3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D223E"/>
    <w:multiLevelType w:val="hybridMultilevel"/>
    <w:tmpl w:val="1B748664"/>
    <w:lvl w:ilvl="0" w:tplc="6B40ED60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934782">
    <w:abstractNumId w:val="0"/>
  </w:num>
  <w:num w:numId="2" w16cid:durableId="73440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0"/>
    <w:rsid w:val="00056D9E"/>
    <w:rsid w:val="00082690"/>
    <w:rsid w:val="00086835"/>
    <w:rsid w:val="00101CE8"/>
    <w:rsid w:val="001C63F9"/>
    <w:rsid w:val="002D1A39"/>
    <w:rsid w:val="00385676"/>
    <w:rsid w:val="00386DB6"/>
    <w:rsid w:val="00394A11"/>
    <w:rsid w:val="0041350D"/>
    <w:rsid w:val="0044513B"/>
    <w:rsid w:val="004B6D0E"/>
    <w:rsid w:val="004C0F8F"/>
    <w:rsid w:val="00506A8D"/>
    <w:rsid w:val="00527A15"/>
    <w:rsid w:val="00690FF2"/>
    <w:rsid w:val="00710925"/>
    <w:rsid w:val="007426BD"/>
    <w:rsid w:val="007461C0"/>
    <w:rsid w:val="008259AF"/>
    <w:rsid w:val="00864DE2"/>
    <w:rsid w:val="00903108"/>
    <w:rsid w:val="00927F6B"/>
    <w:rsid w:val="009A4826"/>
    <w:rsid w:val="009C443E"/>
    <w:rsid w:val="00A038FC"/>
    <w:rsid w:val="00A6302C"/>
    <w:rsid w:val="00A72356"/>
    <w:rsid w:val="00AC106C"/>
    <w:rsid w:val="00C3666B"/>
    <w:rsid w:val="00CA34CF"/>
    <w:rsid w:val="00CC3369"/>
    <w:rsid w:val="00DE7354"/>
    <w:rsid w:val="00E451C4"/>
    <w:rsid w:val="00F0247D"/>
    <w:rsid w:val="00F65EE1"/>
    <w:rsid w:val="00F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1131"/>
  <w15:chartTrackingRefBased/>
  <w15:docId w15:val="{0BBB1A51-48C2-4DBD-9A89-69A89E66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6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Grace Carpizo</dc:creator>
  <cp:keywords/>
  <dc:description/>
  <cp:lastModifiedBy>Ma. Grace Carpizo</cp:lastModifiedBy>
  <cp:revision>5</cp:revision>
  <dcterms:created xsi:type="dcterms:W3CDTF">2024-10-01T07:02:00Z</dcterms:created>
  <dcterms:modified xsi:type="dcterms:W3CDTF">2024-10-01T07:05:00Z</dcterms:modified>
</cp:coreProperties>
</file>