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jc w:val="center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Documento de Base de Datos</w:t>
      </w:r>
      <w:r w:rsidDel="00000000" w:rsidR="00000000" w:rsidRPr="00000000">
        <w:rPr>
          <w:b w:val="1"/>
          <w:sz w:val="44"/>
          <w:szCs w:val="44"/>
          <w:rtl w:val="0"/>
        </w:rPr>
        <w:br w:type="textWrapping"/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1199678</wp:posOffset>
            </wp:positionH>
            <wp:positionV relativeFrom="paragraph">
              <wp:posOffset>345958</wp:posOffset>
            </wp:positionV>
            <wp:extent cx="3001328" cy="3498902"/>
            <wp:effectExtent b="0" l="0" r="0" t="0"/>
            <wp:wrapNone/>
            <wp:docPr id="2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1328" cy="349890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jc w:val="center"/>
        <w:rPr/>
      </w:pPr>
      <w:r w:rsidDel="00000000" w:rsidR="00000000" w:rsidRPr="00000000">
        <w:rPr>
          <w:b w:val="1"/>
          <w:sz w:val="34"/>
          <w:szCs w:val="34"/>
          <w:rtl w:val="0"/>
        </w:rPr>
        <w:t xml:space="preserve">EMPRESA : G1 SAC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PROYECTO: Ecommerce-Inverso</w:t>
      </w:r>
    </w:p>
    <w:p w:rsidR="00000000" w:rsidDel="00000000" w:rsidP="00000000" w:rsidRDefault="00000000" w:rsidRPr="00000000" w14:paraId="00000014">
      <w:pPr>
        <w:spacing w:after="240" w:before="240" w:line="240" w:lineRule="auto"/>
        <w:ind w:left="283" w:firstLine="0"/>
        <w:jc w:val="center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="240" w:lineRule="auto"/>
        <w:ind w:left="283" w:firstLine="0"/>
        <w:jc w:val="center"/>
        <w:rPr/>
      </w:pPr>
      <w:bookmarkStart w:colFirst="0" w:colLast="0" w:name="_heading=h.td8s3d6w4f5e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="240" w:lineRule="auto"/>
        <w:ind w:left="283" w:firstLine="0"/>
        <w:jc w:val="center"/>
        <w:rPr/>
      </w:pPr>
      <w:bookmarkStart w:colFirst="0" w:colLast="0" w:name="_heading=h.m3pqxf2l5v5d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MAPEO E-R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666750</wp:posOffset>
            </wp:positionH>
            <wp:positionV relativeFrom="paragraph">
              <wp:posOffset>256940</wp:posOffset>
            </wp:positionV>
            <wp:extent cx="8188620" cy="4315778"/>
            <wp:effectExtent b="0" l="0" r="0" t="0"/>
            <wp:wrapNone/>
            <wp:docPr id="2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188620" cy="431577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MODELO UML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171450</wp:posOffset>
            </wp:positionH>
            <wp:positionV relativeFrom="paragraph">
              <wp:posOffset>152400</wp:posOffset>
            </wp:positionV>
            <wp:extent cx="8814244" cy="4896802"/>
            <wp:effectExtent b="0" l="0" r="0" t="0"/>
            <wp:wrapNone/>
            <wp:docPr id="2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814244" cy="489680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  <w:sz w:val="26"/>
          <w:szCs w:val="26"/>
        </w:rPr>
      </w:pPr>
      <w:r w:rsidDel="00000000" w:rsidR="00000000" w:rsidRPr="00000000">
        <w:rPr>
          <w:sz w:val="44"/>
          <w:szCs w:val="44"/>
          <w:rtl w:val="0"/>
        </w:rPr>
        <w:t xml:space="preserve">Descripción Básica de las colecciones más Importantes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User document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Representa los datos del Usuario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Campos: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 xml:space="preserve">Email: Correo del Usuario.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  <w:t xml:space="preserve">UserType: Representa el rol del Usuario.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  <w:t xml:space="preserve">Password: Contraseña del Usuario.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 xml:space="preserve">Profile: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ab/>
        <w:t xml:space="preserve">Dni: documento de identidad del Usuario.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ab/>
        <w:tab/>
        <w:t xml:space="preserve">Ruc: RUC del Usuario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ab/>
        <w:tab/>
        <w:t xml:space="preserve">Name: nombre del Usuario.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ab/>
        <w:tab/>
        <w:t xml:space="preserve">Phone: Teléfono del Usuario.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ab/>
        <w:tab/>
        <w:t xml:space="preserve">Picture: Imagen del Usuario.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  <w:t xml:space="preserve">Rating: Id del objecto rating perteneciente a el Usuario.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  <w:t xml:space="preserve">Plan: Id del Plan que eligió el Usuario.</w:t>
      </w:r>
    </w:p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Post document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Representa los datos una Publicación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Campos: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ab/>
        <w:t xml:space="preserve">Owner: Id del Usuario con el rol owner.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ab/>
        <w:t xml:space="preserve">Title: Título de la Publicación.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ab/>
        <w:t xml:space="preserve">Descripción: Descripción de la Publicación.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ab/>
        <w:t xml:space="preserve">Status: Estado de esta Publicación.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ab/>
        <w:t xml:space="preserve">Categories: Ids de las Categorías a las que pertenece esta Publicación.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ab/>
        <w:t xml:space="preserve">Indicence: Id de la Incidencia relacionada a esta Publicación.</w:t>
      </w:r>
    </w:p>
    <w:p w:rsidR="00000000" w:rsidDel="00000000" w:rsidP="00000000" w:rsidRDefault="00000000" w:rsidRPr="00000000" w14:paraId="0000006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Purchase document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Representa los datos de una Compra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Campos: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ab/>
        <w:t xml:space="preserve">Client: Id del Usuario con rol cliente relacionado con la Compra.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ab/>
        <w:t xml:space="preserve">Seller: Id del Usuario con rol seller relacionado con la Compra.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ab/>
        <w:t xml:space="preserve">Amount: Cantidad total de la Compra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ab/>
        <w:t xml:space="preserve">Post: Id de la Publicación relacionada a la Compra.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ab/>
        <w:t xml:space="preserve">Description: Descripción de la Compra.</w:t>
      </w:r>
    </w:p>
    <w:p w:rsidR="00000000" w:rsidDel="00000000" w:rsidP="00000000" w:rsidRDefault="00000000" w:rsidRPr="00000000" w14:paraId="0000006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Payment document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Representa los datos de un Pago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Campos: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ab/>
        <w:t xml:space="preserve">User_id: Id del Usuario relacionado al pago.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ab/>
        <w:t xml:space="preserve">Status: Estado del Pago.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ab/>
        <w:t xml:space="preserve">Status_detail: Detalle del estado del Pago.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ab/>
        <w:t xml:space="preserve">Payer: Id del Usuario que realiza el Pago</w:t>
      </w:r>
    </w:p>
    <w:p w:rsidR="00000000" w:rsidDel="00000000" w:rsidP="00000000" w:rsidRDefault="00000000" w:rsidRPr="00000000" w14:paraId="0000007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Category document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Representa los datos de una Categoría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Campos: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ab/>
        <w:t xml:space="preserve">Name: Nombre de la Categoría.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ab/>
        <w:t xml:space="preserve">Detail: Detalle de la Categoría.</w:t>
      </w:r>
    </w:p>
    <w:p w:rsidR="00000000" w:rsidDel="00000000" w:rsidP="00000000" w:rsidRDefault="00000000" w:rsidRPr="00000000" w14:paraId="0000007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Rating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Representa los datos de una Puntuación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Campos: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ab/>
        <w:t xml:space="preserve">Seller: Comprador el cual realiza la puntuación.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ab/>
        <w:t xml:space="preserve">Purchase: Compra al cual refiere la puntuación.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ab/>
        <w:t xml:space="preserve">Score: Puntuación de la respective compra.</w:t>
        <w:tab/>
      </w:r>
    </w:p>
    <w:p w:rsidR="00000000" w:rsidDel="00000000" w:rsidP="00000000" w:rsidRDefault="00000000" w:rsidRPr="00000000" w14:paraId="0000008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Commentary document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Representa los datos de una comentario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Campos: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ab/>
        <w:t xml:space="preserve">Creator: Id del creador del comentario.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ab/>
        <w:t xml:space="preserve">Comment: Contenido del comentario realizado.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ab/>
        <w:t xml:space="preserve">Image: Imagen relacionada al comentario.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ab/>
        <w:t xml:space="preserve">Price: Precio relacionado al comentario.</w:t>
      </w:r>
    </w:p>
    <w:p w:rsidR="00000000" w:rsidDel="00000000" w:rsidP="00000000" w:rsidRDefault="00000000" w:rsidRPr="00000000" w14:paraId="0000008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Plan document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Representa los datos de una plan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Campos: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ab/>
        <w:t xml:space="preserve">Type: Tipo de Plan.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ab/>
        <w:t xml:space="preserve">Amount: Coste del Plan.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ab/>
        <w:t xml:space="preserve">Name: Nombre del Plan.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ab/>
        <w:t xml:space="preserve">Description: Descripción del Plan.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ab/>
        <w:t xml:space="preserve">Duration: Duración del Plan.</w:t>
      </w:r>
    </w:p>
    <w:p w:rsidR="00000000" w:rsidDel="00000000" w:rsidP="00000000" w:rsidRDefault="00000000" w:rsidRPr="00000000" w14:paraId="0000009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Session document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Representa los datos de la session de Usuario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Campos: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ab/>
        <w:t xml:space="preserve">User: Id del Usuario relacionado a la sesión.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ab/>
        <w:t xml:space="preserve">Date: Día relacionado a la sesión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ab/>
        <w:t xml:space="preserve">Session: Sesión relacionada.</w:t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="276" w:lineRule="auto"/>
    </w:pPr>
    <w:rPr>
      <w:rFonts w:ascii="Arial" w:cs="Arial" w:eastAsia="Arial" w:hAnsi="Arial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95BCB"/>
    <w:pPr>
      <w:keepNext w:val="1"/>
      <w:keepLines w:val="1"/>
      <w:spacing w:after="120" w:before="400" w:line="276" w:lineRule="auto"/>
      <w:outlineLvl w:val="0"/>
    </w:pPr>
    <w:rPr>
      <w:rFonts w:ascii="Arial" w:cs="Arial" w:eastAsia="Arial" w:hAnsi="Arial"/>
      <w:sz w:val="40"/>
      <w:szCs w:val="40"/>
      <w:lang w:eastAsia="ja-JP" w:val="es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uiPriority w:val="9"/>
    <w:rsid w:val="00F95BCB"/>
    <w:rPr>
      <w:rFonts w:ascii="Arial" w:cs="Arial" w:eastAsia="Arial" w:hAnsi="Arial"/>
      <w:sz w:val="40"/>
      <w:szCs w:val="40"/>
      <w:lang w:eastAsia="ja-JP" w:val="e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daNQWSiPKFhII0Jw08JUjifB6sQ==">AMUW2mVG9XZZvotKrCw4NXQsdE5x2OxwKMK/zL3Oiia7atgmAptXNopgqFbBH/6mwhmg4HThzEzwTr/jGf2dVyj5YiW3/TUY+1M1xLKLmg/uzeAJ/pRbyIMff3gizQFyFrrPlPLZY0MDjQoKhNBzaFLEUhuc/oQm6GHjphtZviTS1ZBLx8LG6QU=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2020-11-28T00:13:00Z</dcterms:created>
  <dc:creator>jose angel de la cruz diaz</dc:creator>
</cp:coreProperties>
</file>