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Codigo Swagger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swaggerJsdoc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"swagger-jsdoc"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swaggerSpec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swaggerJsdoc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definition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openapi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"3.0.0"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info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"SENAPARKING API"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version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description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"Documentación de la API del sistema SENAPARKING"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servers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url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"http://localhost:3000"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"Servidor local"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components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securitySchemes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bearerAuth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scheme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"bearer"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bearerFormat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"JWT"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"./src/routers/**/*.js"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swaggerSpec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