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631"/>
          <w:sz w:val="44"/>
          <w:szCs w:val="44"/>
        </w:rPr>
        <w:t xml:space="preserve">Auditoría SEO</w:t>
      </w:r>
    </w:p>
    <w:p>
      <w:pPr>
        <w:spacing w:after="40"/>
        <w:jc w:val="center"/>
      </w:pPr>
      <w:r>
        <w:rPr>
          <w:b/>
          <w:bCs/>
          <w:color w:val="5D6D7E"/>
          <w:sz w:val="30"/>
          <w:szCs w:val="30"/>
        </w:rPr>
        <w:t xml:space="preserve">angelruiz.world</w:t>
      </w:r>
    </w:p>
    <w:p>
      <w:pPr>
        <w:spacing w:after="300"/>
        <w:jc w:val="center"/>
      </w:pPr>
      <w:r>
        <w:rPr>
          <w:i/>
          <w:iCs/>
          <w:color w:val="5D6D7E"/>
          <w:sz w:val="20"/>
          <w:szCs w:val="20"/>
        </w:rPr>
        <w:t xml:space="preserve">Preparada para cerrar más eventos antes de fin de año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shd w:fill="EAEC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Sitio</w:t>
            </w:r>
          </w:p>
        </w:tc>
        <w:tc>
          <w:tcPr>
            <w:tcW w:type="dxa" w:w="3300"/>
            <w:shd w:fill="EAEC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Páginas analizadas</w:t>
            </w:r>
          </w:p>
        </w:tc>
        <w:tc>
          <w:tcPr>
            <w:tcW w:type="dxa" w:w="3300"/>
            <w:shd w:fill="EAECE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Puntuación estimada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angelruiz.world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(home, /empresas, /mago-torrelodones + estructura general)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b/>
                <w:bCs/>
                <w:color w:val="B7791F"/>
                <w:sz w:val="22"/>
                <w:szCs w:val="22"/>
              </w:rPr>
              <w:t xml:space="preserve">74 / 100</w:t>
            </w:r>
          </w:p>
        </w:tc>
      </w:tr>
    </w:tbl>
    <w:p>
      <w:pPr>
        <w:pStyle w:val="Heading2"/>
        <w:pBdr>
          <w:bottom w:val="single" w:color="C0392B" w:sz="6" w:space="4"/>
        </w:pBdr>
        <w:spacing w:after="160" w:before="360"/>
      </w:pPr>
      <w:r>
        <w:rPr>
          <w:b/>
          <w:bCs/>
          <w:color w:val="C0392B"/>
          <w:sz w:val="28"/>
          <w:szCs w:val="28"/>
        </w:rPr>
        <w:t xml:space="preserve">🔴 Críticos — arréglalos ya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H1 roto en la home</w:t>
      </w:r>
      <w:r>
        <w:rPr>
          <w:sz w:val="22"/>
          <w:szCs w:val="22"/>
        </w:rPr>
        <w:t xml:space="preserve">: el texto sale concatenado sin espacio — "Ángel Ruiz | Mago e Ilusionista en MadridANGELRUIZ". Google lee esto como una sola palabra rara; mata la relevancia del H1 principal.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Meta Twitter genérica copiada en páginas locales</w:t>
      </w:r>
      <w:r>
        <w:rPr>
          <w:sz w:val="22"/>
          <w:szCs w:val="22"/>
        </w:rPr>
        <w:t xml:space="preserve">: /mago-torrelodones usa la descripción de Twitter de la home (bodas/empresas) en lugar de una propia de Torrelodones. Indica que la plantilla no personaliza bien las metaetiquetas sociales por página.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5 páginas locales huérfanas</w:t>
      </w:r>
      <w:r>
        <w:rPr>
          <w:sz w:val="22"/>
          <w:szCs w:val="22"/>
        </w:rPr>
        <w:t xml:space="preserve">: Alcorcón, Leganés, Móstoles, Getafe y Alcobendas existen (se ven enlazadas desde /mago-torrelodones) pero no están en el menú ni en el footer de la home. Google las rastrea peor y reciben casi cero autoridad interna → impresiones perdidas.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Sin página estacional de fin de año</w:t>
      </w:r>
      <w:r>
        <w:rPr>
          <w:sz w:val="22"/>
          <w:szCs w:val="22"/>
        </w:rPr>
        <w:t xml:space="preserve">: no hay landing tipo "mago para cena de Navidad de empresa Madrid" o "mago Nochevieja Madrid" — es la keyword de mayor intención ahora mismo (sept-dic) y no se está capturando.</w:t>
      </w:r>
    </w:p>
    <w:p>
      <w:pPr>
        <w:pStyle w:val="Heading2"/>
        <w:pBdr>
          <w:bottom w:val="single" w:color="B7791F" w:sz="6" w:space="4"/>
        </w:pBdr>
        <w:spacing w:after="160" w:before="360"/>
      </w:pPr>
      <w:r>
        <w:rPr>
          <w:b/>
          <w:bCs/>
          <w:color w:val="B7791F"/>
          <w:sz w:val="28"/>
          <w:szCs w:val="28"/>
        </w:rPr>
        <w:t xml:space="preserve">🟡 Advertencias — deberían arreglarse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Sobreoptimización de keywords</w:t>
      </w:r>
      <w:r>
        <w:rPr>
          <w:sz w:val="22"/>
          <w:szCs w:val="22"/>
        </w:rPr>
        <w:t xml:space="preserve">: "mago para bodas en Madrid", "experto en magia en Madrid" se repiten en negrita muchas veces en la misma página. Riesgo de que Google lo interprete como manipulación (helpful content).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Meta keywords tag</w:t>
      </w:r>
      <w:r>
        <w:rPr>
          <w:sz w:val="22"/>
          <w:szCs w:val="22"/>
        </w:rPr>
        <w:t xml:space="preserve">: sigue usándose, pero Google la ignora desde hace años — no es un error, pero es esfuerzo desperdiciado si se cree que ayuda.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Dominio .world</w:t>
      </w:r>
      <w:r>
        <w:rPr>
          <w:sz w:val="22"/>
          <w:szCs w:val="22"/>
        </w:rPr>
        <w:t xml:space="preserve">: para un negocio 100% local en Madrid, un .es o .com genera más confianza y CTR en el snippet que .world (no es factor de ranking directo, pero sí de percepción/clics).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Testimonios sin marcado de datos estructurados</w:t>
      </w:r>
      <w:r>
        <w:rPr>
          <w:sz w:val="22"/>
          <w:szCs w:val="22"/>
        </w:rPr>
        <w:t xml:space="preserve">: hay reseñas y FAQs en texto plano en /empresas — no se detectó Schema (FAQPage, LocalBusiness) aplicado, así que no se está optando a rich snippets (desplegables FAQ) en el SERP.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No se pudo confirmar </w:t>
      </w:r>
      <w:r>
        <w:rPr>
          <w:b/>
          <w:bCs/>
          <w:sz w:val="22"/>
          <w:szCs w:val="22"/>
        </w:rPr>
        <w:t xml:space="preserve">robots.txt</w:t>
      </w:r>
      <w:r>
        <w:rPr>
          <w:sz w:val="22"/>
          <w:szCs w:val="22"/>
        </w:rPr>
        <w:t xml:space="preserve"> ni </w:t>
      </w:r>
      <w:r>
        <w:rPr>
          <w:b/>
          <w:bCs/>
          <w:sz w:val="22"/>
          <w:szCs w:val="22"/>
        </w:rPr>
        <w:t xml:space="preserve">sitemap.xml</w:t>
      </w:r>
      <w:r>
        <w:rPr>
          <w:sz w:val="22"/>
          <w:szCs w:val="22"/>
        </w:rPr>
        <w:t xml:space="preserve"> — verificarlos en Search Console para asegurar que todo se indexa correctamente.</w:t>
      </w:r>
    </w:p>
    <w:p>
      <w:pPr>
        <w:pStyle w:val="Heading2"/>
        <w:pBdr>
          <w:bottom w:val="single" w:color="1E8449" w:sz="6" w:space="4"/>
        </w:pBdr>
        <w:spacing w:after="160" w:before="360"/>
      </w:pPr>
      <w:r>
        <w:rPr>
          <w:b/>
          <w:bCs/>
          <w:color w:val="1E8449"/>
          <w:sz w:val="28"/>
          <w:szCs w:val="28"/>
        </w:rPr>
        <w:t xml:space="preserve">🟢 Oportunidades — impacto directo en cierre de eventos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Contenido estacional urgente</w:t>
      </w:r>
      <w:r>
        <w:rPr>
          <w:sz w:val="22"/>
          <w:szCs w:val="22"/>
        </w:rPr>
        <w:t xml:space="preserve">: crear ya páginas/posts para "mago cena de Navidad empresa Madrid", "mago fin de año Madrid", "mago para comida de Navidad familiar" — son búsquedas con pico ahora mismo hasta diciembre.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Enlazar las 5 ciudades huérfanas</w:t>
      </w:r>
      <w:r>
        <w:rPr>
          <w:sz w:val="22"/>
          <w:szCs w:val="22"/>
        </w:rPr>
        <w:t xml:space="preserve"> desde el menú/footer principal.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Marcar las FAQ existentes con Schema FAQPage</w:t>
      </w:r>
      <w:r>
        <w:rPr>
          <w:sz w:val="22"/>
          <w:szCs w:val="22"/>
        </w:rPr>
        <w:t xml:space="preserve"> → aparecen desplegables en Google, aumenta CTR sin cambiar contenido.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Añadir Schema LocalBusiness</w:t>
      </w:r>
      <w:r>
        <w:rPr>
          <w:sz w:val="22"/>
          <w:szCs w:val="22"/>
        </w:rPr>
        <w:t xml:space="preserve"> con datos de contacto, zona de cobertura y horario de atención.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CTA de urgencia estacional</w:t>
      </w:r>
      <w:r>
        <w:rPr>
          <w:sz w:val="22"/>
          <w:szCs w:val="22"/>
        </w:rPr>
        <w:t xml:space="preserve"> en home/empresas: "Quedan X fechas libres antes de fin de año" — mejora la conversión de las visitas que ya llegan.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Backlinks locales</w:t>
      </w:r>
      <w:r>
        <w:rPr>
          <w:sz w:val="22"/>
          <w:szCs w:val="22"/>
        </w:rPr>
        <w:t xml:space="preserve">: darse de alta en directorios de bodas (bodas.net, zankyou) y de eventos corporativos madrileños; cada uno suma autoridad y tráfico referido directo.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Blog</w:t>
      </w:r>
      <w:r>
        <w:rPr>
          <w:sz w:val="22"/>
          <w:szCs w:val="22"/>
        </w:rPr>
        <w:t xml:space="preserve">: revisar si hay cadencia activa; publicar 2-3 posts long-tail antes de fin de año (ej. "cuánto cuesta un mago para cena de empresa en Madrid 2026") — capturan intención de compra alta.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Testear velocidad</w:t>
      </w:r>
      <w:r>
        <w:rPr>
          <w:sz w:val="22"/>
          <w:szCs w:val="22"/>
        </w:rPr>
        <w:t xml:space="preserve"> en PageSpeed Insights — no se pudo medir Core Web Vitals desde aquí, pero con tantas imágenes es un punto a vigilar.</w:t>
      </w:r>
    </w:p>
    <w:p>
      <w:pPr>
        <w:pStyle w:val="Heading2"/>
        <w:pBdr>
          <w:bottom w:val="single" w:color="2E4053" w:sz="6" w:space="4"/>
        </w:pBdr>
        <w:spacing w:after="160" w:before="360"/>
      </w:pPr>
      <w:r>
        <w:rPr>
          <w:b/>
          <w:bCs/>
          <w:color w:val="2E4053"/>
          <w:sz w:val="28"/>
          <w:szCs w:val="28"/>
        </w:rPr>
        <w:t xml:space="preserve">✅ Lo que ya está bien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Metadatos (title, description, OG, Twitter) presentes y bien escritos en home y /empresas.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Estrategia de páginas locales (14 ciudades) — muy buena táctica de SEO local/programático.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Enlazado interno con anchor text descriptivo entre páginas de servicio.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FAQs completas y orientadas a intención comercial (precios, antelación, cobertura).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Imágenes con alt text descriptivo (no genérico).</w:t>
      </w:r>
    </w:p>
    <w:p>
      <w:pPr>
        <w:pStyle w:val="Heading2"/>
        <w:pBdr>
          <w:bottom w:val="single" w:color="1B2631" w:sz="6" w:space="4"/>
        </w:pBdr>
        <w:spacing w:after="160" w:before="360"/>
      </w:pPr>
      <w:r>
        <w:rPr>
          <w:b/>
          <w:bCs/>
          <w:color w:val="1B2631"/>
          <w:sz w:val="28"/>
          <w:szCs w:val="28"/>
        </w:rPr>
        <w:t xml:space="preserve">Prioridad para cerrar eventos antes de fin de año</w:t>
      </w:r>
    </w:p>
    <w:p>
      <w:pPr>
        <w:spacing w:after="160"/>
      </w:pPr>
      <w:r>
        <w:rPr>
          <w:sz w:val="22"/>
          <w:szCs w:val="22"/>
        </w:rPr>
        <w:t xml:space="preserve">Arreglar el H1, publicar la landing de "cenas de Navidad/fin de año", enlazar las páginas huérfanas y marcar las FAQ con Schema. Son cambios rápidos con impacto directo en impresiones y clics en las próximas semanas.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2026-09-03T02:32:27.617Z</dcterms:created>
  <dcterms:modified xsi:type="dcterms:W3CDTF">2026-09-03T02:32:27.628Z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