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DEEAF6" w:themeColor="accent5" w:themeTint="33"/>
  <w:body>
    <w:p w14:paraId="5B10E0C3" w14:textId="77777777" w:rsidR="00415E4E" w:rsidRPr="009713D1" w:rsidRDefault="00415E4E" w:rsidP="00415E4E">
      <w:pPr>
        <w:jc w:val="center"/>
        <w:rPr>
          <w:rFonts w:ascii="Cascadia Mono SemiBold" w:hAnsi="Cascadia Mono SemiBold" w:cs="Cascadia Mono SemiBold"/>
          <w:b/>
          <w:bCs/>
          <w:color w:val="000000" w:themeColor="text1"/>
          <w:sz w:val="44"/>
          <w:szCs w:val="44"/>
        </w:rPr>
      </w:pPr>
    </w:p>
    <w:p w14:paraId="0BB89B5E" w14:textId="10A668D8" w:rsidR="00415E4E" w:rsidRPr="009713D1" w:rsidRDefault="00415E4E" w:rsidP="00415E4E">
      <w:pPr>
        <w:jc w:val="center"/>
        <w:rPr>
          <w:rFonts w:ascii="Cascadia Mono SemiBold" w:hAnsi="Cascadia Mono SemiBold" w:cs="Cascadia Mono SemiBold"/>
          <w:b/>
          <w:bCs/>
          <w:color w:val="000000" w:themeColor="text1"/>
          <w:sz w:val="144"/>
          <w:szCs w:val="144"/>
        </w:rPr>
      </w:pPr>
      <w:r w:rsidRPr="009713D1">
        <w:rPr>
          <w:rFonts w:ascii="Cascadia Mono SemiBold" w:hAnsi="Cascadia Mono SemiBold" w:cs="Cascadia Mono SemiBold"/>
          <w:b/>
          <w:bCs/>
          <w:color w:val="000000" w:themeColor="text1"/>
          <w:sz w:val="144"/>
          <w:szCs w:val="144"/>
        </w:rPr>
        <w:drawing>
          <wp:inline distT="0" distB="0" distL="0" distR="0" wp14:anchorId="11B0B36E" wp14:editId="071A5242">
            <wp:extent cx="5400040" cy="3329940"/>
            <wp:effectExtent l="0" t="0" r="0" b="0"/>
            <wp:docPr id="9723686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2368664" name=""/>
                    <pic:cNvPicPr/>
                  </pic:nvPicPr>
                  <pic:blipFill>
                    <a:blip r:embed="rId6"/>
                    <a:stretch>
                      <a:fillRect/>
                    </a:stretch>
                  </pic:blipFill>
                  <pic:spPr>
                    <a:xfrm>
                      <a:off x="0" y="0"/>
                      <a:ext cx="5400040" cy="3329940"/>
                    </a:xfrm>
                    <a:prstGeom prst="rect">
                      <a:avLst/>
                    </a:prstGeom>
                  </pic:spPr>
                </pic:pic>
              </a:graphicData>
            </a:graphic>
          </wp:inline>
        </w:drawing>
      </w:r>
    </w:p>
    <w:p w14:paraId="1418FA88" w14:textId="23FC2B1A" w:rsidR="00415E4E" w:rsidRPr="009713D1" w:rsidRDefault="00415E4E" w:rsidP="00415E4E">
      <w:pPr>
        <w:rPr>
          <w:rFonts w:ascii="Cascadia Mono SemiBold" w:hAnsi="Cascadia Mono SemiBold" w:cs="Cascadia Mono SemiBold"/>
          <w:b/>
          <w:bCs/>
          <w:color w:val="865B80"/>
          <w:sz w:val="144"/>
          <w:szCs w:val="144"/>
        </w:rPr>
      </w:pPr>
      <w:r w:rsidRPr="009713D1">
        <w:rPr>
          <w:rFonts w:ascii="Cascadia Mono SemiBold" w:hAnsi="Cascadia Mono SemiBold" w:cs="Cascadia Mono SemiBold"/>
          <w:b/>
          <w:bCs/>
          <w:color w:val="767171" w:themeColor="background2" w:themeShade="80"/>
          <w:sz w:val="144"/>
          <w:szCs w:val="144"/>
        </w:rPr>
        <w:t>Practica</w:t>
      </w:r>
      <w:r w:rsidRPr="009713D1">
        <w:rPr>
          <w:rFonts w:ascii="Cascadia Mono SemiBold" w:hAnsi="Cascadia Mono SemiBold" w:cs="Cascadia Mono SemiBold"/>
          <w:b/>
          <w:bCs/>
          <w:color w:val="000000" w:themeColor="text1"/>
          <w:sz w:val="144"/>
          <w:szCs w:val="144"/>
        </w:rPr>
        <w:t xml:space="preserve"> </w:t>
      </w:r>
      <w:r w:rsidRPr="009713D1">
        <w:rPr>
          <w:rFonts w:ascii="Cascadia Mono SemiBold" w:hAnsi="Cascadia Mono SemiBold" w:cs="Cascadia Mono SemiBold"/>
          <w:b/>
          <w:bCs/>
          <w:color w:val="865B80"/>
          <w:sz w:val="144"/>
          <w:szCs w:val="144"/>
        </w:rPr>
        <w:t>4</w:t>
      </w:r>
    </w:p>
    <w:p w14:paraId="3ED2CA59" w14:textId="60DF8D00" w:rsidR="00415E4E" w:rsidRPr="009713D1" w:rsidRDefault="00415E4E" w:rsidP="00415E4E">
      <w:pPr>
        <w:jc w:val="center"/>
        <w:rPr>
          <w:rFonts w:ascii="Cascadia Mono SemiBold" w:hAnsi="Cascadia Mono SemiBold" w:cs="Cascadia Mono SemiBold"/>
          <w:b/>
          <w:bCs/>
          <w:sz w:val="48"/>
          <w:szCs w:val="48"/>
        </w:rPr>
      </w:pPr>
      <w:r w:rsidRPr="009713D1">
        <w:rPr>
          <w:rFonts w:ascii="Cascadia Mono SemiBold" w:hAnsi="Cascadia Mono SemiBold" w:cs="Cascadia Mono SemiBold"/>
          <w:b/>
          <w:bCs/>
          <w:sz w:val="48"/>
          <w:szCs w:val="48"/>
        </w:rPr>
        <w:t>Módulos Odoo Modelo y vista</w:t>
      </w:r>
    </w:p>
    <w:p w14:paraId="6DD0ED5D" w14:textId="77777777" w:rsidR="00415E4E" w:rsidRPr="009713D1" w:rsidRDefault="00415E4E" w:rsidP="00415E4E">
      <w:pPr>
        <w:rPr>
          <w:rFonts w:ascii="Cascadia Mono SemiBold" w:hAnsi="Cascadia Mono SemiBold" w:cs="Cascadia Mono SemiBold"/>
          <w:b/>
          <w:bCs/>
          <w:color w:val="000000" w:themeColor="text1"/>
          <w:sz w:val="48"/>
          <w:szCs w:val="48"/>
        </w:rPr>
      </w:pPr>
    </w:p>
    <w:p w14:paraId="7E6D4FDA" w14:textId="77777777" w:rsidR="00415E4E" w:rsidRPr="009713D1" w:rsidRDefault="00415E4E" w:rsidP="00415E4E">
      <w:pPr>
        <w:rPr>
          <w:rFonts w:ascii="Cascadia Mono SemiBold" w:hAnsi="Cascadia Mono SemiBold" w:cs="Cascadia Mono SemiBold"/>
          <w:b/>
          <w:bCs/>
          <w:color w:val="000000" w:themeColor="text1"/>
          <w:sz w:val="48"/>
          <w:szCs w:val="48"/>
        </w:rPr>
      </w:pPr>
    </w:p>
    <w:p w14:paraId="2BB0EFFE" w14:textId="77777777" w:rsidR="00415E4E" w:rsidRPr="009713D1" w:rsidRDefault="00415E4E" w:rsidP="00415E4E">
      <w:pPr>
        <w:rPr>
          <w:rFonts w:ascii="Cascadia Mono SemiBold" w:hAnsi="Cascadia Mono SemiBold" w:cs="Cascadia Mono SemiBold"/>
          <w:b/>
          <w:bCs/>
          <w:color w:val="000000" w:themeColor="text1"/>
          <w:sz w:val="48"/>
          <w:szCs w:val="48"/>
        </w:rPr>
      </w:pPr>
    </w:p>
    <w:p w14:paraId="4618E7D8" w14:textId="77777777" w:rsidR="00415E4E" w:rsidRPr="009713D1" w:rsidRDefault="00415E4E" w:rsidP="00415E4E">
      <w:pPr>
        <w:rPr>
          <w:rFonts w:ascii="Cascadia Mono SemiBold" w:hAnsi="Cascadia Mono SemiBold" w:cs="Cascadia Mono SemiBold"/>
          <w:b/>
          <w:bCs/>
          <w:color w:val="000000" w:themeColor="text1"/>
          <w:sz w:val="48"/>
          <w:szCs w:val="48"/>
        </w:rPr>
      </w:pPr>
    </w:p>
    <w:p w14:paraId="744212A3" w14:textId="77777777" w:rsidR="00415E4E" w:rsidRPr="009713D1" w:rsidRDefault="00415E4E" w:rsidP="00415E4E">
      <w:pPr>
        <w:rPr>
          <w:rFonts w:ascii="Cascadia Mono SemiBold" w:hAnsi="Cascadia Mono SemiBold" w:cs="Cascadia Mono SemiBold"/>
          <w:b/>
          <w:bCs/>
          <w:color w:val="000000" w:themeColor="text1"/>
          <w:sz w:val="48"/>
          <w:szCs w:val="48"/>
        </w:rPr>
      </w:pPr>
    </w:p>
    <w:p w14:paraId="0304F5EF" w14:textId="77777777" w:rsidR="00415E4E" w:rsidRPr="009713D1" w:rsidRDefault="00415E4E" w:rsidP="00415E4E">
      <w:pPr>
        <w:rPr>
          <w:rFonts w:ascii="Cascadia Mono SemiBold" w:hAnsi="Cascadia Mono SemiBold" w:cs="Cascadia Mono SemiBold"/>
          <w:b/>
          <w:bCs/>
          <w:color w:val="000000" w:themeColor="text1"/>
          <w:sz w:val="48"/>
          <w:szCs w:val="48"/>
        </w:rPr>
      </w:pPr>
    </w:p>
    <w:p w14:paraId="619C9783" w14:textId="06EAF23C" w:rsidR="006C0453" w:rsidRPr="009713D1" w:rsidRDefault="006C0453" w:rsidP="00415E4E">
      <w:pPr>
        <w:pStyle w:val="Prrafodelista"/>
        <w:numPr>
          <w:ilvl w:val="0"/>
          <w:numId w:val="1"/>
        </w:numPr>
        <w:rPr>
          <w:rFonts w:ascii="Cascadia Mono SemiBold" w:hAnsi="Cascadia Mono SemiBold" w:cs="Cascadia Mono SemiBold"/>
          <w:sz w:val="28"/>
          <w:szCs w:val="28"/>
        </w:rPr>
      </w:pPr>
      <w:r w:rsidRPr="009713D1">
        <w:rPr>
          <w:rFonts w:ascii="Cascadia Mono SemiBold" w:hAnsi="Cascadia Mono SemiBold" w:cs="Cascadia Mono SemiBold"/>
          <w:sz w:val="28"/>
          <w:szCs w:val="28"/>
        </w:rPr>
        <w:lastRenderedPageBreak/>
        <w:t>Introducción. Estructura inicial.</w:t>
      </w:r>
    </w:p>
    <w:p w14:paraId="512F89AF" w14:textId="6BCE3A39" w:rsidR="00415E4E" w:rsidRPr="009713D1" w:rsidRDefault="00415E4E" w:rsidP="00415E4E">
      <w:pPr>
        <w:pStyle w:val="Prrafodelista"/>
        <w:numPr>
          <w:ilvl w:val="0"/>
          <w:numId w:val="1"/>
        </w:numPr>
        <w:rPr>
          <w:rFonts w:ascii="Cascadia Mono SemiBold" w:hAnsi="Cascadia Mono SemiBold" w:cs="Cascadia Mono SemiBold"/>
          <w:sz w:val="28"/>
          <w:szCs w:val="28"/>
        </w:rPr>
      </w:pPr>
      <w:r w:rsidRPr="009713D1">
        <w:rPr>
          <w:rFonts w:ascii="Cascadia Mono SemiBold" w:hAnsi="Cascadia Mono SemiBold" w:cs="Cascadia Mono SemiBold"/>
          <w:sz w:val="28"/>
          <w:szCs w:val="28"/>
        </w:rPr>
        <w:t>Actividad 01</w:t>
      </w:r>
    </w:p>
    <w:p w14:paraId="6A53AF45" w14:textId="15460945" w:rsidR="00415E4E" w:rsidRPr="009713D1" w:rsidRDefault="00415E4E" w:rsidP="00415E4E">
      <w:pPr>
        <w:pStyle w:val="Prrafodelista"/>
        <w:numPr>
          <w:ilvl w:val="1"/>
          <w:numId w:val="1"/>
        </w:numPr>
        <w:rPr>
          <w:rFonts w:ascii="Cascadia Mono SemiBold" w:hAnsi="Cascadia Mono SemiBold" w:cs="Cascadia Mono SemiBold"/>
          <w:sz w:val="28"/>
          <w:szCs w:val="28"/>
        </w:rPr>
      </w:pPr>
      <w:r w:rsidRPr="009713D1">
        <w:rPr>
          <w:rFonts w:ascii="Cascadia Mono SemiBold" w:hAnsi="Cascadia Mono SemiBold" w:cs="Cascadia Mono SemiBold"/>
          <w:sz w:val="28"/>
          <w:szCs w:val="28"/>
        </w:rPr>
        <w:t>Vista de las tareas en formato KANBAN.</w:t>
      </w:r>
    </w:p>
    <w:p w14:paraId="77717E7F" w14:textId="72CBF369" w:rsidR="00415E4E" w:rsidRDefault="00415E4E" w:rsidP="00415E4E">
      <w:pPr>
        <w:pStyle w:val="Prrafodelista"/>
        <w:numPr>
          <w:ilvl w:val="1"/>
          <w:numId w:val="1"/>
        </w:numPr>
        <w:rPr>
          <w:rFonts w:ascii="Cascadia Mono SemiBold" w:hAnsi="Cascadia Mono SemiBold" w:cs="Cascadia Mono SemiBold"/>
          <w:sz w:val="28"/>
          <w:szCs w:val="28"/>
        </w:rPr>
      </w:pPr>
      <w:r w:rsidRPr="009713D1">
        <w:rPr>
          <w:rFonts w:ascii="Cascadia Mono SemiBold" w:hAnsi="Cascadia Mono SemiBold" w:cs="Cascadia Mono SemiBold"/>
          <w:sz w:val="28"/>
          <w:szCs w:val="28"/>
        </w:rPr>
        <w:t>Vista de las tareas con formato Calendar.</w:t>
      </w:r>
    </w:p>
    <w:p w14:paraId="357FBCDB" w14:textId="767337B0" w:rsidR="009713D1" w:rsidRDefault="009713D1" w:rsidP="009713D1">
      <w:pPr>
        <w:pStyle w:val="Prrafodelista"/>
        <w:numPr>
          <w:ilvl w:val="0"/>
          <w:numId w:val="1"/>
        </w:numPr>
        <w:rPr>
          <w:rFonts w:ascii="Cascadia Mono SemiBold" w:hAnsi="Cascadia Mono SemiBold" w:cs="Cascadia Mono SemiBold"/>
          <w:sz w:val="28"/>
          <w:szCs w:val="28"/>
        </w:rPr>
      </w:pPr>
      <w:r>
        <w:rPr>
          <w:rFonts w:ascii="Cascadia Mono SemiBold" w:hAnsi="Cascadia Mono SemiBold" w:cs="Cascadia Mono SemiBold"/>
          <w:sz w:val="28"/>
          <w:szCs w:val="28"/>
        </w:rPr>
        <w:t>Actividad 02</w:t>
      </w:r>
    </w:p>
    <w:p w14:paraId="6B015A72" w14:textId="47C59C80" w:rsidR="009713D1" w:rsidRDefault="009713D1" w:rsidP="009713D1">
      <w:pPr>
        <w:pStyle w:val="Prrafodelista"/>
        <w:numPr>
          <w:ilvl w:val="1"/>
          <w:numId w:val="1"/>
        </w:numPr>
        <w:rPr>
          <w:rFonts w:ascii="Cascadia Mono SemiBold" w:hAnsi="Cascadia Mono SemiBold" w:cs="Cascadia Mono SemiBold"/>
          <w:sz w:val="28"/>
          <w:szCs w:val="28"/>
        </w:rPr>
      </w:pPr>
      <w:r>
        <w:rPr>
          <w:rFonts w:ascii="Cascadia Mono SemiBold" w:hAnsi="Cascadia Mono SemiBold" w:cs="Cascadia Mono SemiBold"/>
          <w:sz w:val="28"/>
          <w:szCs w:val="28"/>
        </w:rPr>
        <w:t>Gestionar Socios</w:t>
      </w:r>
    </w:p>
    <w:p w14:paraId="58B085BE" w14:textId="5780C0BC" w:rsidR="009713D1" w:rsidRDefault="009713D1" w:rsidP="009713D1">
      <w:pPr>
        <w:pStyle w:val="Prrafodelista"/>
        <w:numPr>
          <w:ilvl w:val="1"/>
          <w:numId w:val="1"/>
        </w:numPr>
        <w:rPr>
          <w:rFonts w:ascii="Cascadia Mono SemiBold" w:hAnsi="Cascadia Mono SemiBold" w:cs="Cascadia Mono SemiBold"/>
          <w:sz w:val="28"/>
          <w:szCs w:val="28"/>
        </w:rPr>
      </w:pPr>
      <w:r>
        <w:rPr>
          <w:rFonts w:ascii="Cascadia Mono SemiBold" w:hAnsi="Cascadia Mono SemiBold" w:cs="Cascadia Mono SemiBold"/>
          <w:sz w:val="28"/>
          <w:szCs w:val="28"/>
        </w:rPr>
        <w:t>Ejemplares para préstamos.</w:t>
      </w:r>
    </w:p>
    <w:p w14:paraId="13BF26DA" w14:textId="3774194C" w:rsidR="009713D1" w:rsidRDefault="009713D1" w:rsidP="009713D1">
      <w:pPr>
        <w:pStyle w:val="Prrafodelista"/>
        <w:numPr>
          <w:ilvl w:val="1"/>
          <w:numId w:val="1"/>
        </w:numPr>
        <w:rPr>
          <w:rFonts w:ascii="Cascadia Mono SemiBold" w:hAnsi="Cascadia Mono SemiBold" w:cs="Cascadia Mono SemiBold"/>
          <w:sz w:val="28"/>
          <w:szCs w:val="28"/>
        </w:rPr>
      </w:pPr>
      <w:r>
        <w:rPr>
          <w:rFonts w:ascii="Cascadia Mono SemiBold" w:hAnsi="Cascadia Mono SemiBold" w:cs="Cascadia Mono SemiBold"/>
          <w:sz w:val="28"/>
          <w:szCs w:val="28"/>
        </w:rPr>
        <w:t>Restricciones.</w:t>
      </w:r>
    </w:p>
    <w:p w14:paraId="53163B53" w14:textId="77777777" w:rsidR="009713D1" w:rsidRPr="009713D1" w:rsidRDefault="009713D1" w:rsidP="009713D1">
      <w:pPr>
        <w:rPr>
          <w:rFonts w:ascii="Cascadia Mono SemiBold" w:hAnsi="Cascadia Mono SemiBold" w:cs="Cascadia Mono SemiBold"/>
          <w:sz w:val="28"/>
          <w:szCs w:val="28"/>
        </w:rPr>
      </w:pPr>
    </w:p>
    <w:p w14:paraId="19737250" w14:textId="77777777" w:rsidR="006C0453" w:rsidRPr="009713D1" w:rsidRDefault="006C0453" w:rsidP="006C0453">
      <w:pPr>
        <w:rPr>
          <w:rFonts w:ascii="Cascadia Mono SemiBold" w:hAnsi="Cascadia Mono SemiBold" w:cs="Cascadia Mono SemiBold"/>
          <w:sz w:val="28"/>
          <w:szCs w:val="28"/>
        </w:rPr>
      </w:pPr>
    </w:p>
    <w:p w14:paraId="69B97213" w14:textId="77777777" w:rsidR="006C0453" w:rsidRPr="009713D1" w:rsidRDefault="006C0453" w:rsidP="006C0453">
      <w:pPr>
        <w:rPr>
          <w:rFonts w:ascii="Cascadia Mono SemiBold" w:hAnsi="Cascadia Mono SemiBold" w:cs="Cascadia Mono SemiBold"/>
          <w:sz w:val="28"/>
          <w:szCs w:val="28"/>
        </w:rPr>
      </w:pPr>
    </w:p>
    <w:p w14:paraId="42ECFE91" w14:textId="77777777" w:rsidR="006C0453" w:rsidRPr="009713D1" w:rsidRDefault="006C0453" w:rsidP="006C0453">
      <w:pPr>
        <w:rPr>
          <w:rFonts w:ascii="Cascadia Mono SemiBold" w:hAnsi="Cascadia Mono SemiBold" w:cs="Cascadia Mono SemiBold"/>
          <w:sz w:val="28"/>
          <w:szCs w:val="28"/>
        </w:rPr>
      </w:pPr>
    </w:p>
    <w:p w14:paraId="205E3350" w14:textId="77777777" w:rsidR="006C0453" w:rsidRPr="009713D1" w:rsidRDefault="006C0453" w:rsidP="006C0453">
      <w:pPr>
        <w:rPr>
          <w:rFonts w:ascii="Cascadia Mono SemiBold" w:hAnsi="Cascadia Mono SemiBold" w:cs="Cascadia Mono SemiBold"/>
          <w:sz w:val="28"/>
          <w:szCs w:val="28"/>
        </w:rPr>
      </w:pPr>
    </w:p>
    <w:p w14:paraId="2465864D" w14:textId="77777777" w:rsidR="006C0453" w:rsidRPr="009713D1" w:rsidRDefault="006C0453" w:rsidP="006C0453">
      <w:pPr>
        <w:rPr>
          <w:rFonts w:ascii="Cascadia Mono SemiBold" w:hAnsi="Cascadia Mono SemiBold" w:cs="Cascadia Mono SemiBold"/>
          <w:sz w:val="28"/>
          <w:szCs w:val="28"/>
        </w:rPr>
      </w:pPr>
    </w:p>
    <w:p w14:paraId="0FC6539F" w14:textId="77777777" w:rsidR="006C0453" w:rsidRPr="009713D1" w:rsidRDefault="006C0453" w:rsidP="006C0453">
      <w:pPr>
        <w:rPr>
          <w:rFonts w:ascii="Cascadia Mono SemiBold" w:hAnsi="Cascadia Mono SemiBold" w:cs="Cascadia Mono SemiBold"/>
          <w:sz w:val="28"/>
          <w:szCs w:val="28"/>
        </w:rPr>
      </w:pPr>
    </w:p>
    <w:p w14:paraId="2079D3C8" w14:textId="77777777" w:rsidR="006C0453" w:rsidRPr="009713D1" w:rsidRDefault="006C0453" w:rsidP="006C0453">
      <w:pPr>
        <w:rPr>
          <w:rFonts w:ascii="Cascadia Mono SemiBold" w:hAnsi="Cascadia Mono SemiBold" w:cs="Cascadia Mono SemiBold"/>
          <w:sz w:val="28"/>
          <w:szCs w:val="28"/>
        </w:rPr>
      </w:pPr>
    </w:p>
    <w:p w14:paraId="2C939082" w14:textId="77777777" w:rsidR="006C0453" w:rsidRPr="009713D1" w:rsidRDefault="006C0453" w:rsidP="006C0453">
      <w:pPr>
        <w:rPr>
          <w:rFonts w:ascii="Cascadia Mono SemiBold" w:hAnsi="Cascadia Mono SemiBold" w:cs="Cascadia Mono SemiBold"/>
          <w:sz w:val="28"/>
          <w:szCs w:val="28"/>
        </w:rPr>
      </w:pPr>
    </w:p>
    <w:p w14:paraId="21146BD2" w14:textId="77777777" w:rsidR="006C0453" w:rsidRPr="009713D1" w:rsidRDefault="006C0453" w:rsidP="006C0453">
      <w:pPr>
        <w:rPr>
          <w:rFonts w:ascii="Cascadia Mono SemiBold" w:hAnsi="Cascadia Mono SemiBold" w:cs="Cascadia Mono SemiBold"/>
          <w:sz w:val="28"/>
          <w:szCs w:val="28"/>
        </w:rPr>
      </w:pPr>
    </w:p>
    <w:p w14:paraId="69E98F83" w14:textId="77777777" w:rsidR="006C0453" w:rsidRPr="009713D1" w:rsidRDefault="006C0453" w:rsidP="006C0453">
      <w:pPr>
        <w:rPr>
          <w:rFonts w:ascii="Cascadia Mono SemiBold" w:hAnsi="Cascadia Mono SemiBold" w:cs="Cascadia Mono SemiBold"/>
          <w:sz w:val="28"/>
          <w:szCs w:val="28"/>
        </w:rPr>
      </w:pPr>
    </w:p>
    <w:p w14:paraId="113FB6B4" w14:textId="77777777" w:rsidR="006C0453" w:rsidRPr="009713D1" w:rsidRDefault="006C0453" w:rsidP="006C0453">
      <w:pPr>
        <w:rPr>
          <w:rFonts w:ascii="Cascadia Mono SemiBold" w:hAnsi="Cascadia Mono SemiBold" w:cs="Cascadia Mono SemiBold"/>
          <w:sz w:val="28"/>
          <w:szCs w:val="28"/>
        </w:rPr>
      </w:pPr>
    </w:p>
    <w:p w14:paraId="3BEDA807" w14:textId="77777777" w:rsidR="006C0453" w:rsidRPr="009713D1" w:rsidRDefault="006C0453" w:rsidP="006C0453">
      <w:pPr>
        <w:rPr>
          <w:rFonts w:ascii="Cascadia Mono SemiBold" w:hAnsi="Cascadia Mono SemiBold" w:cs="Cascadia Mono SemiBold"/>
          <w:sz w:val="28"/>
          <w:szCs w:val="28"/>
        </w:rPr>
      </w:pPr>
    </w:p>
    <w:p w14:paraId="56C81B7C" w14:textId="77777777" w:rsidR="006C0453" w:rsidRPr="009713D1" w:rsidRDefault="006C0453" w:rsidP="006C0453">
      <w:pPr>
        <w:rPr>
          <w:rFonts w:ascii="Cascadia Mono SemiBold" w:hAnsi="Cascadia Mono SemiBold" w:cs="Cascadia Mono SemiBold"/>
          <w:sz w:val="28"/>
          <w:szCs w:val="28"/>
        </w:rPr>
      </w:pPr>
    </w:p>
    <w:p w14:paraId="245BBABE" w14:textId="77777777" w:rsidR="006C0453" w:rsidRPr="009713D1" w:rsidRDefault="006C0453" w:rsidP="006C0453">
      <w:pPr>
        <w:rPr>
          <w:rFonts w:ascii="Cascadia Mono SemiBold" w:hAnsi="Cascadia Mono SemiBold" w:cs="Cascadia Mono SemiBold"/>
          <w:sz w:val="28"/>
          <w:szCs w:val="28"/>
        </w:rPr>
      </w:pPr>
    </w:p>
    <w:p w14:paraId="21E26FEE" w14:textId="77777777" w:rsidR="006C0453" w:rsidRPr="009713D1" w:rsidRDefault="006C0453" w:rsidP="006C0453">
      <w:pPr>
        <w:rPr>
          <w:rFonts w:ascii="Cascadia Mono SemiBold" w:hAnsi="Cascadia Mono SemiBold" w:cs="Cascadia Mono SemiBold"/>
          <w:sz w:val="28"/>
          <w:szCs w:val="28"/>
        </w:rPr>
      </w:pPr>
    </w:p>
    <w:p w14:paraId="444396B8" w14:textId="77777777" w:rsidR="006C0453" w:rsidRPr="009713D1" w:rsidRDefault="006C0453" w:rsidP="006C0453">
      <w:pPr>
        <w:rPr>
          <w:rFonts w:ascii="Cascadia Mono SemiBold" w:hAnsi="Cascadia Mono SemiBold" w:cs="Cascadia Mono SemiBold"/>
          <w:sz w:val="28"/>
          <w:szCs w:val="28"/>
        </w:rPr>
      </w:pPr>
    </w:p>
    <w:p w14:paraId="5F8AE5D1" w14:textId="77777777" w:rsidR="006C0453" w:rsidRPr="009713D1" w:rsidRDefault="006C0453" w:rsidP="006C0453">
      <w:pPr>
        <w:rPr>
          <w:rFonts w:ascii="Cascadia Mono SemiBold" w:hAnsi="Cascadia Mono SemiBold" w:cs="Cascadia Mono SemiBold"/>
          <w:sz w:val="28"/>
          <w:szCs w:val="28"/>
        </w:rPr>
      </w:pPr>
    </w:p>
    <w:p w14:paraId="7501027D" w14:textId="77777777" w:rsidR="006C0453" w:rsidRPr="009713D1" w:rsidRDefault="006C0453" w:rsidP="006C0453">
      <w:pPr>
        <w:rPr>
          <w:rFonts w:ascii="Cascadia Mono SemiBold" w:hAnsi="Cascadia Mono SemiBold" w:cs="Cascadia Mono SemiBold"/>
          <w:sz w:val="28"/>
          <w:szCs w:val="28"/>
        </w:rPr>
      </w:pPr>
    </w:p>
    <w:p w14:paraId="73299C5C" w14:textId="77777777" w:rsidR="009713D1" w:rsidRDefault="009713D1" w:rsidP="006C0453">
      <w:pPr>
        <w:rPr>
          <w:rFonts w:ascii="Cascadia Mono SemiBold" w:hAnsi="Cascadia Mono SemiBold" w:cs="Cascadia Mono SemiBold"/>
          <w:sz w:val="28"/>
          <w:szCs w:val="28"/>
        </w:rPr>
      </w:pPr>
    </w:p>
    <w:p w14:paraId="6F41DA7E" w14:textId="7BFB4F99" w:rsidR="006C0453" w:rsidRPr="009713D1" w:rsidRDefault="006C0453" w:rsidP="006C0453">
      <w:pPr>
        <w:rPr>
          <w:rFonts w:ascii="Cascadia Mono SemiBold" w:hAnsi="Cascadia Mono SemiBold" w:cs="Cascadia Mono SemiBold"/>
          <w:sz w:val="44"/>
          <w:szCs w:val="44"/>
        </w:rPr>
      </w:pPr>
      <w:r w:rsidRPr="009713D1">
        <w:rPr>
          <w:rFonts w:ascii="Cascadia Mono SemiBold" w:hAnsi="Cascadia Mono SemiBold" w:cs="Cascadia Mono SemiBold"/>
          <w:sz w:val="44"/>
          <w:szCs w:val="44"/>
        </w:rPr>
        <w:lastRenderedPageBreak/>
        <w:t>Actividad 01</w:t>
      </w:r>
    </w:p>
    <w:p w14:paraId="01411AE5" w14:textId="253971F9" w:rsidR="006C0453" w:rsidRPr="009713D1" w:rsidRDefault="006C0453" w:rsidP="006C0453">
      <w:pPr>
        <w:rPr>
          <w:rFonts w:ascii="Cascadia Mono SemiBold" w:hAnsi="Cascadia Mono SemiBold" w:cs="Cascadia Mono SemiBold"/>
          <w:sz w:val="44"/>
          <w:szCs w:val="44"/>
        </w:rPr>
      </w:pPr>
      <w:r w:rsidRPr="009713D1">
        <w:rPr>
          <w:rFonts w:ascii="Cascadia Mono SemiBold" w:hAnsi="Cascadia Mono SemiBold" w:cs="Cascadia Mono SemiBold"/>
          <w:sz w:val="44"/>
          <w:szCs w:val="44"/>
        </w:rPr>
        <w:t>Vista Kanban</w:t>
      </w:r>
    </w:p>
    <w:p w14:paraId="67D7863E" w14:textId="77777777" w:rsidR="006C0453" w:rsidRPr="009713D1" w:rsidRDefault="006C0453" w:rsidP="006C0453">
      <w:pPr>
        <w:rPr>
          <w:rFonts w:ascii="Cascadia Mono SemiBold" w:hAnsi="Cascadia Mono SemiBold" w:cs="Cascadia Mono SemiBold"/>
          <w:sz w:val="28"/>
          <w:szCs w:val="28"/>
        </w:rPr>
      </w:pPr>
      <w:r w:rsidRPr="009713D1">
        <w:rPr>
          <w:rFonts w:ascii="Cascadia Mono SemiBold" w:hAnsi="Cascadia Mono SemiBold" w:cs="Cascadia Mono SemiBold"/>
          <w:sz w:val="28"/>
          <w:szCs w:val="28"/>
        </w:rPr>
        <w:t>Lo primero que vamos a hacer será crear un nuevo campo de estados, para ello:</w:t>
      </w:r>
    </w:p>
    <w:p w14:paraId="5245ECF6" w14:textId="09F416FC" w:rsidR="006C0453" w:rsidRPr="009713D1" w:rsidRDefault="006C0453" w:rsidP="006C0453">
      <w:pPr>
        <w:rPr>
          <w:rFonts w:ascii="Cascadia Mono SemiBold" w:hAnsi="Cascadia Mono SemiBold" w:cs="Cascadia Mono SemiBold"/>
          <w:sz w:val="28"/>
          <w:szCs w:val="28"/>
        </w:rPr>
      </w:pPr>
      <w:r w:rsidRPr="009713D1">
        <w:rPr>
          <w:rFonts w:ascii="Cascadia Mono SemiBold" w:hAnsi="Cascadia Mono SemiBold" w:cs="Cascadia Mono SemiBold"/>
          <w:sz w:val="28"/>
          <w:szCs w:val="28"/>
        </w:rPr>
        <w:drawing>
          <wp:anchor distT="0" distB="0" distL="114300" distR="114300" simplePos="0" relativeHeight="251658240" behindDoc="1" locked="0" layoutInCell="1" allowOverlap="1" wp14:anchorId="125FDC2C" wp14:editId="76EAADCB">
            <wp:simplePos x="0" y="0"/>
            <wp:positionH relativeFrom="margin">
              <wp:align>center</wp:align>
            </wp:positionH>
            <wp:positionV relativeFrom="paragraph">
              <wp:posOffset>748030</wp:posOffset>
            </wp:positionV>
            <wp:extent cx="6979104" cy="2124075"/>
            <wp:effectExtent l="171450" t="152400" r="165100" b="161925"/>
            <wp:wrapTight wrapText="bothSides">
              <wp:wrapPolygon edited="0">
                <wp:start x="-413" y="-1550"/>
                <wp:lineTo x="-531" y="1937"/>
                <wp:lineTo x="-531" y="18210"/>
                <wp:lineTo x="825" y="23053"/>
                <wp:lineTo x="21757" y="23053"/>
                <wp:lineTo x="21816" y="22665"/>
                <wp:lineTo x="22052" y="20728"/>
                <wp:lineTo x="22052" y="5037"/>
                <wp:lineTo x="21757" y="2131"/>
                <wp:lineTo x="21757" y="1937"/>
                <wp:lineTo x="20755" y="-1550"/>
                <wp:lineTo x="-413" y="-1550"/>
              </wp:wrapPolygon>
            </wp:wrapTight>
            <wp:docPr id="38189972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7" cstate="print">
                      <a:extLst>
                        <a:ext uri="{28A0092B-C50C-407E-A947-70E740481C1C}">
                          <a14:useLocalDpi xmlns:a14="http://schemas.microsoft.com/office/drawing/2010/main" val="0"/>
                        </a:ext>
                      </a:extLst>
                    </a:blip>
                    <a:srcRect l="3527" t="11905" r="3174" b="11429"/>
                    <a:stretch>
                      <a:fillRect/>
                    </a:stretch>
                  </pic:blipFill>
                  <pic:spPr bwMode="auto">
                    <a:xfrm>
                      <a:off x="0" y="0"/>
                      <a:ext cx="6979104" cy="2124075"/>
                    </a:xfrm>
                    <a:prstGeom prst="snip2DiagRect">
                      <a:avLst/>
                    </a:prstGeom>
                    <a:solidFill>
                      <a:srgbClr val="FFFFFF">
                        <a:shade val="85000"/>
                      </a:srgbClr>
                    </a:solidFill>
                    <a:ln w="88900" cap="sq">
                      <a:solidFill>
                        <a:srgbClr val="FFFFFF"/>
                      </a:solidFill>
                      <a:miter lim="800000"/>
                    </a:ln>
                    <a:effectLst>
                      <a:outerShdw blurRad="88900" algn="tl" rotWithShape="0">
                        <a:srgbClr val="000000">
                          <a:alpha val="45000"/>
                        </a:srgbClr>
                      </a:outerShdw>
                    </a:effectLst>
                    <a:scene3d>
                      <a:camera prst="orthographicFront"/>
                      <a:lightRig rig="twoPt" dir="t">
                        <a:rot lat="0" lon="0" rev="7200000"/>
                      </a:lightRig>
                    </a:scene3d>
                    <a:sp3d>
                      <a:bevelT w="25400" h="19050"/>
                      <a:contourClr>
                        <a:srgbClr val="FFFFFF"/>
                      </a:contourClr>
                    </a:sp3d>
                    <a:extLst>
                      <a:ext uri="{53640926-AAD7-44D8-BBD7-CCE9431645EC}">
                        <a14:shadowObscured xmlns:a14="http://schemas.microsoft.com/office/drawing/2010/main"/>
                      </a:ext>
                    </a:extLst>
                  </pic:spPr>
                </pic:pic>
              </a:graphicData>
            </a:graphic>
          </wp:anchor>
        </w:drawing>
      </w:r>
      <w:r w:rsidRPr="009713D1">
        <w:rPr>
          <w:rFonts w:ascii="Cascadia Mono SemiBold" w:hAnsi="Cascadia Mono SemiBold" w:cs="Cascadia Mono SemiBold"/>
          <w:sz w:val="28"/>
          <w:szCs w:val="28"/>
        </w:rPr>
        <w:t>-Definimos el nuevo campo de estados en el archivo models.py</w:t>
      </w:r>
    </w:p>
    <w:p w14:paraId="5FA07D8B" w14:textId="4635686E" w:rsidR="006C0453" w:rsidRPr="009713D1" w:rsidRDefault="006C0453" w:rsidP="006C0453">
      <w:pPr>
        <w:rPr>
          <w:rFonts w:ascii="Cascadia Mono SemiBold" w:hAnsi="Cascadia Mono SemiBold" w:cs="Cascadia Mono SemiBold"/>
          <w:sz w:val="28"/>
          <w:szCs w:val="28"/>
        </w:rPr>
      </w:pPr>
    </w:p>
    <w:p w14:paraId="2AFD3815" w14:textId="77777777" w:rsidR="006C0453" w:rsidRPr="009713D1" w:rsidRDefault="006C0453" w:rsidP="006C0453">
      <w:pPr>
        <w:rPr>
          <w:rFonts w:ascii="Cascadia Mono SemiBold" w:hAnsi="Cascadia Mono SemiBold" w:cs="Cascadia Mono SemiBold"/>
          <w:sz w:val="28"/>
          <w:szCs w:val="28"/>
        </w:rPr>
      </w:pPr>
      <w:r w:rsidRPr="009713D1">
        <w:rPr>
          <w:rFonts w:ascii="Cascadia Mono SemiBold" w:hAnsi="Cascadia Mono SemiBold" w:cs="Cascadia Mono SemiBold"/>
          <w:sz w:val="28"/>
          <w:szCs w:val="28"/>
        </w:rPr>
        <w:t>Me he basado en el típico ejemplo de "KANBAN TO DO" con 3 estados.</w:t>
      </w:r>
    </w:p>
    <w:p w14:paraId="4F5D3766" w14:textId="77777777" w:rsidR="006C0453" w:rsidRPr="009713D1" w:rsidRDefault="006C0453" w:rsidP="006C0453">
      <w:pPr>
        <w:rPr>
          <w:rFonts w:ascii="Cascadia Mono SemiBold" w:hAnsi="Cascadia Mono SemiBold" w:cs="Cascadia Mono SemiBold"/>
          <w:sz w:val="28"/>
          <w:szCs w:val="28"/>
        </w:rPr>
      </w:pPr>
      <w:r w:rsidRPr="009713D1">
        <w:rPr>
          <w:rFonts w:ascii="Cascadia Mono SemiBold" w:hAnsi="Cascadia Mono SemiBold" w:cs="Cascadia Mono SemiBold"/>
          <w:sz w:val="28"/>
          <w:szCs w:val="28"/>
        </w:rPr>
        <w:t>Los estados son</w:t>
      </w:r>
    </w:p>
    <w:p w14:paraId="46231F9E" w14:textId="77777777" w:rsidR="006C0453" w:rsidRPr="009713D1" w:rsidRDefault="006C0453" w:rsidP="006C0453">
      <w:pPr>
        <w:rPr>
          <w:rFonts w:ascii="Cascadia Mono SemiBold" w:hAnsi="Cascadia Mono SemiBold" w:cs="Cascadia Mono SemiBold"/>
          <w:sz w:val="28"/>
          <w:szCs w:val="28"/>
        </w:rPr>
      </w:pPr>
      <w:r w:rsidRPr="009713D1">
        <w:rPr>
          <w:rFonts w:ascii="Cascadia Mono SemiBold" w:hAnsi="Cascadia Mono SemiBold" w:cs="Cascadia Mono SemiBold"/>
          <w:sz w:val="28"/>
          <w:szCs w:val="28"/>
        </w:rPr>
        <w:t>- POR HACER : 'todo'</w:t>
      </w:r>
    </w:p>
    <w:p w14:paraId="4C80C8E3" w14:textId="77777777" w:rsidR="006C0453" w:rsidRPr="009713D1" w:rsidRDefault="006C0453" w:rsidP="006C0453">
      <w:pPr>
        <w:rPr>
          <w:rFonts w:ascii="Cascadia Mono SemiBold" w:hAnsi="Cascadia Mono SemiBold" w:cs="Cascadia Mono SemiBold"/>
          <w:sz w:val="28"/>
          <w:szCs w:val="28"/>
        </w:rPr>
      </w:pPr>
      <w:r w:rsidRPr="009713D1">
        <w:rPr>
          <w:rFonts w:ascii="Cascadia Mono SemiBold" w:hAnsi="Cascadia Mono SemiBold" w:cs="Cascadia Mono SemiBold"/>
          <w:sz w:val="28"/>
          <w:szCs w:val="28"/>
        </w:rPr>
        <w:t>- HACIENDO : 'doing'</w:t>
      </w:r>
    </w:p>
    <w:p w14:paraId="03A79A2A" w14:textId="77777777" w:rsidR="006C0453" w:rsidRPr="009713D1" w:rsidRDefault="006C0453" w:rsidP="006C0453">
      <w:pPr>
        <w:rPr>
          <w:rFonts w:ascii="Cascadia Mono SemiBold" w:hAnsi="Cascadia Mono SemiBold" w:cs="Cascadia Mono SemiBold"/>
          <w:sz w:val="28"/>
          <w:szCs w:val="28"/>
        </w:rPr>
      </w:pPr>
      <w:r w:rsidRPr="009713D1">
        <w:rPr>
          <w:rFonts w:ascii="Cascadia Mono SemiBold" w:hAnsi="Cascadia Mono SemiBold" w:cs="Cascadia Mono SemiBold"/>
          <w:sz w:val="28"/>
          <w:szCs w:val="28"/>
        </w:rPr>
        <w:t>- HECHO : 'done'</w:t>
      </w:r>
    </w:p>
    <w:p w14:paraId="4FD1EDBC" w14:textId="77777777" w:rsidR="006C0453" w:rsidRPr="009713D1" w:rsidRDefault="006C0453" w:rsidP="006C0453">
      <w:pPr>
        <w:rPr>
          <w:rFonts w:ascii="Cascadia Mono SemiBold" w:hAnsi="Cascadia Mono SemiBold" w:cs="Cascadia Mono SemiBold"/>
          <w:sz w:val="28"/>
          <w:szCs w:val="28"/>
        </w:rPr>
      </w:pPr>
      <w:r w:rsidRPr="009713D1">
        <w:rPr>
          <w:rFonts w:ascii="Cascadia Mono SemiBold" w:hAnsi="Cascadia Mono SemiBold" w:cs="Cascadia Mono SemiBold"/>
          <w:sz w:val="28"/>
          <w:szCs w:val="28"/>
        </w:rPr>
        <w:t>Luego, en el views.xml:</w:t>
      </w:r>
    </w:p>
    <w:p w14:paraId="439A3324" w14:textId="77777777" w:rsidR="006C0453" w:rsidRPr="009713D1" w:rsidRDefault="006C0453" w:rsidP="006C0453">
      <w:pPr>
        <w:rPr>
          <w:rFonts w:ascii="Cascadia Mono SemiBold" w:hAnsi="Cascadia Mono SemiBold" w:cs="Cascadia Mono SemiBold"/>
          <w:sz w:val="28"/>
          <w:szCs w:val="28"/>
        </w:rPr>
      </w:pPr>
      <w:r w:rsidRPr="009713D1">
        <w:rPr>
          <w:rFonts w:ascii="Cascadia Mono SemiBold" w:hAnsi="Cascadia Mono SemiBold" w:cs="Cascadia Mono SemiBold"/>
          <w:sz w:val="28"/>
          <w:szCs w:val="28"/>
        </w:rPr>
        <w:t>-Añadimos el campo de :</w:t>
      </w:r>
    </w:p>
    <w:p w14:paraId="0DA8D0DC" w14:textId="77777777" w:rsidR="006C0453" w:rsidRPr="009713D1" w:rsidRDefault="006C0453" w:rsidP="006C0453">
      <w:pPr>
        <w:shd w:val="clear" w:color="auto" w:fill="000000" w:themeFill="text1"/>
        <w:rPr>
          <w:rFonts w:ascii="Cascadia Mono SemiBold" w:hAnsi="Cascadia Mono SemiBold" w:cs="Cascadia Mono SemiBold"/>
          <w:color w:val="FFFFFF" w:themeColor="background1"/>
          <w:sz w:val="28"/>
          <w:szCs w:val="28"/>
        </w:rPr>
      </w:pPr>
      <w:r w:rsidRPr="009713D1">
        <w:rPr>
          <w:rFonts w:ascii="Cascadia Mono SemiBold" w:hAnsi="Cascadia Mono SemiBold" w:cs="Cascadia Mono SemiBold"/>
          <w:color w:val="FFFFFF" w:themeColor="background1"/>
          <w:sz w:val="28"/>
          <w:szCs w:val="28"/>
        </w:rPr>
        <w:t xml:space="preserve">&lt;field name="estado"/&gt; </w:t>
      </w:r>
    </w:p>
    <w:p w14:paraId="2061472A" w14:textId="77777777" w:rsidR="006C0453" w:rsidRPr="009713D1" w:rsidRDefault="006C0453" w:rsidP="006C0453">
      <w:pPr>
        <w:rPr>
          <w:rFonts w:ascii="Cascadia Mono SemiBold" w:hAnsi="Cascadia Mono SemiBold" w:cs="Cascadia Mono SemiBold"/>
          <w:sz w:val="28"/>
          <w:szCs w:val="28"/>
        </w:rPr>
      </w:pPr>
      <w:r w:rsidRPr="009713D1">
        <w:rPr>
          <w:rFonts w:ascii="Cascadia Mono SemiBold" w:hAnsi="Cascadia Mono SemiBold" w:cs="Cascadia Mono SemiBold"/>
          <w:sz w:val="28"/>
          <w:szCs w:val="28"/>
        </w:rPr>
        <w:t>Tanto en la vista de lista como en la vista KANBAN</w:t>
      </w:r>
    </w:p>
    <w:p w14:paraId="4EF3D56C" w14:textId="77777777" w:rsidR="006C0453" w:rsidRPr="009713D1" w:rsidRDefault="006C0453" w:rsidP="006C0453">
      <w:pPr>
        <w:rPr>
          <w:rFonts w:ascii="Cascadia Mono SemiBold" w:hAnsi="Cascadia Mono SemiBold" w:cs="Cascadia Mono SemiBold"/>
          <w:sz w:val="28"/>
          <w:szCs w:val="28"/>
        </w:rPr>
      </w:pPr>
      <w:r w:rsidRPr="009713D1">
        <w:rPr>
          <w:rFonts w:ascii="Cascadia Mono SemiBold" w:hAnsi="Cascadia Mono SemiBold" w:cs="Cascadia Mono SemiBold"/>
          <w:sz w:val="28"/>
          <w:szCs w:val="28"/>
        </w:rPr>
        <w:t>Dentro del Template de kanban, debemos añadir el campo de estado:</w:t>
      </w:r>
    </w:p>
    <w:p w14:paraId="7B4F6ECA" w14:textId="797C8534" w:rsidR="006C0453" w:rsidRPr="009713D1" w:rsidRDefault="006C0453" w:rsidP="006C0453">
      <w:pPr>
        <w:shd w:val="clear" w:color="auto" w:fill="000000" w:themeFill="text1"/>
        <w:rPr>
          <w:rFonts w:ascii="Cascadia Mono SemiBold" w:hAnsi="Cascadia Mono SemiBold" w:cs="Cascadia Mono SemiBold"/>
          <w:sz w:val="28"/>
          <w:szCs w:val="28"/>
        </w:rPr>
      </w:pPr>
      <w:r w:rsidRPr="009713D1">
        <w:rPr>
          <w:rFonts w:ascii="Cascadia Mono SemiBold" w:hAnsi="Cascadia Mono SemiBold" w:cs="Cascadia Mono SemiBold"/>
          <w:sz w:val="28"/>
          <w:szCs w:val="28"/>
        </w:rPr>
        <w:lastRenderedPageBreak/>
        <w:t>&lt;t t-name="kanban-box"&gt;</w:t>
      </w:r>
    </w:p>
    <w:p w14:paraId="6B0CC29D" w14:textId="41B87092" w:rsidR="006C0453" w:rsidRPr="009713D1" w:rsidRDefault="006C0453" w:rsidP="006C0453">
      <w:pPr>
        <w:shd w:val="clear" w:color="auto" w:fill="000000" w:themeFill="text1"/>
        <w:rPr>
          <w:rFonts w:ascii="Cascadia Mono SemiBold" w:hAnsi="Cascadia Mono SemiBold" w:cs="Cascadia Mono SemiBold"/>
          <w:sz w:val="28"/>
          <w:szCs w:val="28"/>
        </w:rPr>
      </w:pPr>
      <w:r w:rsidRPr="009713D1">
        <w:rPr>
          <w:rFonts w:ascii="Cascadia Mono SemiBold" w:hAnsi="Cascadia Mono SemiBold" w:cs="Cascadia Mono SemiBold"/>
          <w:sz w:val="28"/>
          <w:szCs w:val="28"/>
        </w:rPr>
        <w:t>&lt;div&gt;Estado: &lt;field name="estado"/&gt;&lt;/div&gt;</w:t>
      </w:r>
    </w:p>
    <w:p w14:paraId="6392F758" w14:textId="77777777" w:rsidR="006C0453" w:rsidRPr="009713D1" w:rsidRDefault="006C0453" w:rsidP="006C0453">
      <w:pPr>
        <w:rPr>
          <w:rFonts w:ascii="Cascadia Mono SemiBold" w:hAnsi="Cascadia Mono SemiBold" w:cs="Cascadia Mono SemiBold"/>
          <w:sz w:val="28"/>
          <w:szCs w:val="28"/>
        </w:rPr>
      </w:pPr>
      <w:r w:rsidRPr="009713D1">
        <w:rPr>
          <w:rFonts w:ascii="Cascadia Mono SemiBold" w:hAnsi="Cascadia Mono SemiBold" w:cs="Cascadia Mono SemiBold"/>
          <w:sz w:val="28"/>
          <w:szCs w:val="28"/>
        </w:rPr>
        <w:t>Esto hará que visualicemos el dato en la carta.</w:t>
      </w:r>
    </w:p>
    <w:p w14:paraId="21561FA2" w14:textId="0968B005" w:rsidR="006C0453" w:rsidRPr="009713D1" w:rsidRDefault="004E0876" w:rsidP="006C0453">
      <w:pPr>
        <w:rPr>
          <w:rFonts w:ascii="Cascadia Mono SemiBold" w:hAnsi="Cascadia Mono SemiBold" w:cs="Cascadia Mono SemiBold"/>
          <w:sz w:val="28"/>
          <w:szCs w:val="28"/>
        </w:rPr>
      </w:pPr>
      <w:r w:rsidRPr="009713D1">
        <w:rPr>
          <w:rFonts w:ascii="Cascadia Mono SemiBold" w:hAnsi="Cascadia Mono SemiBold" w:cs="Cascadia Mono SemiBold"/>
          <w:sz w:val="28"/>
          <w:szCs w:val="28"/>
        </w:rPr>
        <w:drawing>
          <wp:anchor distT="0" distB="0" distL="114300" distR="114300" simplePos="0" relativeHeight="251659264" behindDoc="1" locked="0" layoutInCell="1" allowOverlap="1" wp14:anchorId="0EB7F73D" wp14:editId="6BAD803A">
            <wp:simplePos x="0" y="0"/>
            <wp:positionH relativeFrom="margin">
              <wp:align>center</wp:align>
            </wp:positionH>
            <wp:positionV relativeFrom="paragraph">
              <wp:posOffset>621030</wp:posOffset>
            </wp:positionV>
            <wp:extent cx="7027164" cy="1009650"/>
            <wp:effectExtent l="0" t="0" r="2540" b="0"/>
            <wp:wrapTight wrapText="bothSides">
              <wp:wrapPolygon edited="0">
                <wp:start x="0" y="0"/>
                <wp:lineTo x="0" y="21192"/>
                <wp:lineTo x="21549" y="21192"/>
                <wp:lineTo x="21549" y="0"/>
                <wp:lineTo x="0" y="0"/>
              </wp:wrapPolygon>
            </wp:wrapTight>
            <wp:docPr id="175698553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l="3527" t="17242" r="4409" b="18103"/>
                    <a:stretch>
                      <a:fillRect/>
                    </a:stretch>
                  </pic:blipFill>
                  <pic:spPr bwMode="auto">
                    <a:xfrm>
                      <a:off x="0" y="0"/>
                      <a:ext cx="7027164" cy="1009650"/>
                    </a:xfrm>
                    <a:prstGeom prst="rect">
                      <a:avLst/>
                    </a:prstGeom>
                    <a:noFill/>
                    <a:ln>
                      <a:noFill/>
                    </a:ln>
                    <a:extLst>
                      <a:ext uri="{53640926-AAD7-44D8-BBD7-CCE9431645EC}">
                        <a14:shadowObscured xmlns:a14="http://schemas.microsoft.com/office/drawing/2010/main"/>
                      </a:ext>
                    </a:extLst>
                  </pic:spPr>
                </pic:pic>
              </a:graphicData>
            </a:graphic>
          </wp:anchor>
        </w:drawing>
      </w:r>
      <w:r w:rsidR="006C0453" w:rsidRPr="009713D1">
        <w:rPr>
          <w:rFonts w:ascii="Cascadia Mono SemiBold" w:hAnsi="Cascadia Mono SemiBold" w:cs="Cascadia Mono SemiBold"/>
          <w:sz w:val="28"/>
          <w:szCs w:val="28"/>
        </w:rPr>
        <w:t>Luego, especificaremos en el contenedor de acción, que agrupe según el campo de "Estado":</w:t>
      </w:r>
    </w:p>
    <w:p w14:paraId="5E5ED3A8" w14:textId="7812EF06" w:rsidR="006C0453" w:rsidRPr="009713D1" w:rsidRDefault="006C0453" w:rsidP="006C0453">
      <w:pPr>
        <w:rPr>
          <w:rFonts w:ascii="Cascadia Mono SemiBold" w:hAnsi="Cascadia Mono SemiBold" w:cs="Cascadia Mono SemiBold"/>
          <w:sz w:val="28"/>
          <w:szCs w:val="28"/>
        </w:rPr>
      </w:pPr>
    </w:p>
    <w:p w14:paraId="3D37F8EB" w14:textId="77777777" w:rsidR="006C0453" w:rsidRPr="009713D1" w:rsidRDefault="006C0453" w:rsidP="006C0453">
      <w:pPr>
        <w:rPr>
          <w:rFonts w:ascii="Cascadia Mono SemiBold" w:hAnsi="Cascadia Mono SemiBold" w:cs="Cascadia Mono SemiBold"/>
          <w:sz w:val="28"/>
          <w:szCs w:val="28"/>
        </w:rPr>
      </w:pPr>
      <w:r w:rsidRPr="009713D1">
        <w:rPr>
          <w:rFonts w:ascii="Cascadia Mono SemiBold" w:hAnsi="Cascadia Mono SemiBold" w:cs="Cascadia Mono SemiBold"/>
          <w:sz w:val="28"/>
          <w:szCs w:val="28"/>
        </w:rPr>
        <w:t>A mayores, le he puesto que por defecto (sino recupera el dato, que no se porque no iba a poder recuperarlo) ponga "todo", codigo de 'Por hacer'.</w:t>
      </w:r>
    </w:p>
    <w:p w14:paraId="27551FFF" w14:textId="77777777" w:rsidR="006C0453" w:rsidRPr="009713D1" w:rsidRDefault="006C0453" w:rsidP="006C0453">
      <w:pPr>
        <w:rPr>
          <w:rFonts w:ascii="Cascadia Mono SemiBold" w:hAnsi="Cascadia Mono SemiBold" w:cs="Cascadia Mono SemiBold"/>
          <w:sz w:val="28"/>
          <w:szCs w:val="28"/>
        </w:rPr>
      </w:pPr>
      <w:r w:rsidRPr="009713D1">
        <w:rPr>
          <w:rFonts w:ascii="Cascadia Mono SemiBold" w:hAnsi="Cascadia Mono SemiBold" w:cs="Cascadia Mono SemiBold"/>
          <w:sz w:val="28"/>
          <w:szCs w:val="28"/>
        </w:rPr>
        <w:t>{img/kanba.png}</w:t>
      </w:r>
    </w:p>
    <w:p w14:paraId="5E7EE284" w14:textId="07B93E33" w:rsidR="006C0453" w:rsidRPr="009713D1" w:rsidRDefault="006C0453" w:rsidP="006C0453">
      <w:pPr>
        <w:rPr>
          <w:rFonts w:ascii="Cascadia Mono SemiBold" w:hAnsi="Cascadia Mono SemiBold" w:cs="Cascadia Mono SemiBold"/>
          <w:sz w:val="28"/>
          <w:szCs w:val="28"/>
        </w:rPr>
      </w:pPr>
      <w:r w:rsidRPr="009713D1">
        <w:rPr>
          <w:rFonts w:ascii="Cascadia Mono SemiBold" w:hAnsi="Cascadia Mono SemiBold" w:cs="Cascadia Mono SemiBold"/>
          <w:sz w:val="28"/>
          <w:szCs w:val="28"/>
        </w:rPr>
        <w:t>Este es el resultado, se va actualizando a medida que vamos cambiando los estados de las tareas.</w:t>
      </w:r>
    </w:p>
    <w:p w14:paraId="69DE30B5" w14:textId="2EF07CCA" w:rsidR="006C0453" w:rsidRPr="009713D1" w:rsidRDefault="006C0453" w:rsidP="006C0453">
      <w:pPr>
        <w:rPr>
          <w:rFonts w:ascii="Cascadia Mono SemiBold" w:hAnsi="Cascadia Mono SemiBold" w:cs="Cascadia Mono SemiBold"/>
          <w:sz w:val="44"/>
          <w:szCs w:val="44"/>
        </w:rPr>
      </w:pPr>
      <w:r w:rsidRPr="009713D1">
        <w:rPr>
          <w:rFonts w:ascii="Cascadia Mono SemiBold" w:hAnsi="Cascadia Mono SemiBold" w:cs="Cascadia Mono SemiBold"/>
          <w:sz w:val="44"/>
          <w:szCs w:val="44"/>
        </w:rPr>
        <w:t>Vista Calendario</w:t>
      </w:r>
    </w:p>
    <w:p w14:paraId="34CF9673" w14:textId="77777777" w:rsidR="006C0453" w:rsidRPr="009713D1" w:rsidRDefault="006C0453" w:rsidP="006C0453">
      <w:pPr>
        <w:rPr>
          <w:rFonts w:ascii="Cascadia Mono SemiBold" w:hAnsi="Cascadia Mono SemiBold" w:cs="Cascadia Mono SemiBold"/>
          <w:sz w:val="28"/>
          <w:szCs w:val="28"/>
        </w:rPr>
      </w:pPr>
    </w:p>
    <w:p w14:paraId="1ACB8EC0" w14:textId="77777777" w:rsidR="006C0453" w:rsidRPr="009713D1" w:rsidRDefault="006C0453" w:rsidP="006C0453">
      <w:pPr>
        <w:rPr>
          <w:rFonts w:ascii="Cascadia Mono SemiBold" w:hAnsi="Cascadia Mono SemiBold" w:cs="Cascadia Mono SemiBold"/>
          <w:sz w:val="28"/>
          <w:szCs w:val="28"/>
        </w:rPr>
      </w:pPr>
      <w:r w:rsidRPr="009713D1">
        <w:rPr>
          <w:rFonts w:ascii="Cascadia Mono SemiBold" w:hAnsi="Cascadia Mono SemiBold" w:cs="Cascadia Mono SemiBold"/>
          <w:sz w:val="28"/>
          <w:szCs w:val="28"/>
        </w:rPr>
        <w:t>Vamos al archivo models.py y añadimos la variable fecha:</w:t>
      </w:r>
    </w:p>
    <w:p w14:paraId="0E300E7B" w14:textId="0535A73F" w:rsidR="006C0453" w:rsidRPr="009713D1" w:rsidRDefault="006C0453" w:rsidP="006C0453">
      <w:pPr>
        <w:shd w:val="clear" w:color="auto" w:fill="000000" w:themeFill="text1"/>
        <w:rPr>
          <w:rFonts w:ascii="Cascadia Mono SemiBold" w:hAnsi="Cascadia Mono SemiBold" w:cs="Cascadia Mono SemiBold"/>
          <w:color w:val="FFFFFF" w:themeColor="background1"/>
          <w:sz w:val="28"/>
          <w:szCs w:val="28"/>
        </w:rPr>
      </w:pPr>
      <w:r w:rsidRPr="009713D1">
        <w:rPr>
          <w:rFonts w:ascii="Cascadia Mono SemiBold" w:hAnsi="Cascadia Mono SemiBold" w:cs="Cascadia Mono SemiBold"/>
          <w:color w:val="FFFFFF" w:themeColor="background1"/>
          <w:sz w:val="28"/>
          <w:szCs w:val="28"/>
        </w:rPr>
        <w:t xml:space="preserve">fecha = fields.Date(string="Fecha") </w:t>
      </w:r>
    </w:p>
    <w:p w14:paraId="64A83709" w14:textId="77777777" w:rsidR="006C0453" w:rsidRPr="009713D1" w:rsidRDefault="006C0453" w:rsidP="006C0453">
      <w:pPr>
        <w:rPr>
          <w:rFonts w:ascii="Cascadia Mono SemiBold" w:hAnsi="Cascadia Mono SemiBold" w:cs="Cascadia Mono SemiBold"/>
          <w:sz w:val="28"/>
          <w:szCs w:val="28"/>
        </w:rPr>
      </w:pPr>
      <w:r w:rsidRPr="009713D1">
        <w:rPr>
          <w:rFonts w:ascii="Cascadia Mono SemiBold" w:hAnsi="Cascadia Mono SemiBold" w:cs="Cascadia Mono SemiBold"/>
          <w:sz w:val="28"/>
          <w:szCs w:val="28"/>
        </w:rPr>
        <w:t>Aclaramos que será un campo de tipo date.</w:t>
      </w:r>
    </w:p>
    <w:p w14:paraId="24543082" w14:textId="77777777" w:rsidR="006C0453" w:rsidRPr="009713D1" w:rsidRDefault="006C0453" w:rsidP="006C0453">
      <w:pPr>
        <w:rPr>
          <w:rFonts w:ascii="Cascadia Mono SemiBold" w:hAnsi="Cascadia Mono SemiBold" w:cs="Cascadia Mono SemiBold"/>
          <w:sz w:val="28"/>
          <w:szCs w:val="28"/>
        </w:rPr>
      </w:pPr>
      <w:r w:rsidRPr="009713D1">
        <w:rPr>
          <w:rFonts w:ascii="Cascadia Mono SemiBold" w:hAnsi="Cascadia Mono SemiBold" w:cs="Cascadia Mono SemiBold"/>
          <w:sz w:val="28"/>
          <w:szCs w:val="28"/>
        </w:rPr>
        <w:t>Luego, accedemos al archivo de views.xml</w:t>
      </w:r>
    </w:p>
    <w:p w14:paraId="349BCCC4" w14:textId="452F1FA7" w:rsidR="006C0453" w:rsidRPr="009713D1" w:rsidRDefault="006C0453" w:rsidP="006C0453">
      <w:pPr>
        <w:rPr>
          <w:rFonts w:ascii="Cascadia Mono SemiBold" w:hAnsi="Cascadia Mono SemiBold" w:cs="Cascadia Mono SemiBold"/>
          <w:sz w:val="28"/>
          <w:szCs w:val="28"/>
        </w:rPr>
      </w:pPr>
      <w:r w:rsidRPr="009713D1">
        <w:rPr>
          <w:rFonts w:ascii="Cascadia Mono SemiBold" w:hAnsi="Cascadia Mono SemiBold" w:cs="Cascadia Mono SemiBold"/>
          <w:sz w:val="28"/>
          <w:szCs w:val="28"/>
        </w:rPr>
        <w:t>Una vez estemos dentro del fichero, añadimos al igual que hicimos con el campo de estado. El campo de fecha:</w:t>
      </w:r>
    </w:p>
    <w:p w14:paraId="21B87D2A" w14:textId="37C0E6C7" w:rsidR="00ED2B22" w:rsidRPr="009713D1" w:rsidRDefault="006C0453" w:rsidP="00ED2B22">
      <w:pPr>
        <w:shd w:val="clear" w:color="auto" w:fill="000000" w:themeFill="text1"/>
        <w:rPr>
          <w:rFonts w:ascii="Cascadia Mono SemiBold" w:hAnsi="Cascadia Mono SemiBold" w:cs="Cascadia Mono SemiBold"/>
          <w:color w:val="FFFFFF" w:themeColor="background1"/>
          <w:sz w:val="28"/>
          <w:szCs w:val="28"/>
        </w:rPr>
      </w:pPr>
      <w:r w:rsidRPr="009713D1">
        <w:rPr>
          <w:rFonts w:ascii="Cascadia Mono SemiBold" w:hAnsi="Cascadia Mono SemiBold" w:cs="Cascadia Mono SemiBold"/>
          <w:color w:val="FFFFFF" w:themeColor="background1"/>
          <w:sz w:val="28"/>
          <w:szCs w:val="28"/>
        </w:rPr>
        <w:t>&lt;field name="fecha"/&gt;</w:t>
      </w:r>
    </w:p>
    <w:p w14:paraId="179110B8" w14:textId="041B8FF0" w:rsidR="00ED2B22" w:rsidRPr="009713D1" w:rsidRDefault="00ED2B22" w:rsidP="006C0453">
      <w:pPr>
        <w:rPr>
          <w:rFonts w:ascii="Cascadia Mono SemiBold" w:hAnsi="Cascadia Mono SemiBold" w:cs="Cascadia Mono SemiBold"/>
          <w:sz w:val="28"/>
          <w:szCs w:val="28"/>
        </w:rPr>
      </w:pPr>
      <w:r w:rsidRPr="009713D1">
        <w:rPr>
          <w:rFonts w:ascii="Cascadia Mono SemiBold" w:hAnsi="Cascadia Mono SemiBold" w:cs="Cascadia Mono SemiBold"/>
          <w:sz w:val="28"/>
          <w:szCs w:val="28"/>
        </w:rPr>
        <w:lastRenderedPageBreak/>
        <w:t>También he añadido el campo en la vista de Kanban, entiendo que no es obligatorio pero asi todas las vistas son iguales.</w:t>
      </w:r>
    </w:p>
    <w:p w14:paraId="6D36235D" w14:textId="7E622E24" w:rsidR="006C0453" w:rsidRPr="009713D1" w:rsidRDefault="006C0453" w:rsidP="006C0453">
      <w:pPr>
        <w:rPr>
          <w:rFonts w:ascii="Cascadia Mono SemiBold" w:hAnsi="Cascadia Mono SemiBold" w:cs="Cascadia Mono SemiBold"/>
          <w:sz w:val="28"/>
          <w:szCs w:val="28"/>
        </w:rPr>
      </w:pPr>
      <w:r w:rsidRPr="009713D1">
        <w:rPr>
          <w:rFonts w:ascii="Cascadia Mono SemiBold" w:hAnsi="Cascadia Mono SemiBold" w:cs="Cascadia Mono SemiBold"/>
          <w:sz w:val="28"/>
          <w:szCs w:val="28"/>
        </w:rPr>
        <w:t>Lógicamente, como hicimos con la vista de kanban, tendremos que crear una nueva vista para que se mire en formato calendario.</w:t>
      </w:r>
    </w:p>
    <w:p w14:paraId="50F791EF" w14:textId="77777777" w:rsidR="006C0453" w:rsidRPr="009713D1" w:rsidRDefault="006C0453" w:rsidP="006C0453">
      <w:pPr>
        <w:rPr>
          <w:rFonts w:ascii="Cascadia Mono SemiBold" w:hAnsi="Cascadia Mono SemiBold" w:cs="Cascadia Mono SemiBold"/>
          <w:sz w:val="28"/>
          <w:szCs w:val="28"/>
        </w:rPr>
      </w:pPr>
      <w:r w:rsidRPr="009713D1">
        <w:rPr>
          <w:rFonts w:ascii="Cascadia Mono SemiBold" w:hAnsi="Cascadia Mono SemiBold" w:cs="Cascadia Mono SemiBold"/>
          <w:sz w:val="28"/>
          <w:szCs w:val="28"/>
        </w:rPr>
        <w:t>Esta vista será la vista .calendar, mostraremos cada tarea en formato calendario a partir de un campo date.</w:t>
      </w:r>
    </w:p>
    <w:p w14:paraId="44A64E13" w14:textId="77777777" w:rsidR="006C0453" w:rsidRPr="009713D1" w:rsidRDefault="006C0453" w:rsidP="006C0453">
      <w:pPr>
        <w:rPr>
          <w:rFonts w:ascii="Cascadia Mono SemiBold" w:hAnsi="Cascadia Mono SemiBold" w:cs="Cascadia Mono SemiBold"/>
          <w:sz w:val="28"/>
          <w:szCs w:val="28"/>
        </w:rPr>
      </w:pPr>
      <w:r w:rsidRPr="009713D1">
        <w:rPr>
          <w:rFonts w:ascii="Cascadia Mono SemiBold" w:hAnsi="Cascadia Mono SemiBold" w:cs="Cascadia Mono SemiBold"/>
          <w:sz w:val="28"/>
          <w:szCs w:val="28"/>
        </w:rPr>
        <w:t>Para ello, añadí el siguiente bloque dentro de las vistas (data)</w:t>
      </w:r>
    </w:p>
    <w:p w14:paraId="3B0DF6FC" w14:textId="77777777" w:rsidR="006C0453" w:rsidRPr="009713D1" w:rsidRDefault="006C0453" w:rsidP="006C0453">
      <w:pPr>
        <w:shd w:val="clear" w:color="auto" w:fill="000000" w:themeFill="text1"/>
        <w:rPr>
          <w:rFonts w:ascii="Cascadia Mono SemiBold" w:hAnsi="Cascadia Mono SemiBold" w:cs="Cascadia Mono SemiBold"/>
          <w:color w:val="FFFFFF" w:themeColor="background1"/>
          <w:sz w:val="28"/>
          <w:szCs w:val="28"/>
        </w:rPr>
      </w:pPr>
      <w:r w:rsidRPr="009713D1">
        <w:rPr>
          <w:rFonts w:ascii="Cascadia Mono SemiBold" w:hAnsi="Cascadia Mono SemiBold" w:cs="Cascadia Mono SemiBold"/>
          <w:color w:val="FFFFFF" w:themeColor="background1"/>
          <w:sz w:val="28"/>
          <w:szCs w:val="28"/>
        </w:rPr>
        <w:t>&lt;record model="ir.ui.view" id="lista_tareas.calendar"&gt;</w:t>
      </w:r>
    </w:p>
    <w:p w14:paraId="21C8F159" w14:textId="77777777" w:rsidR="006C0453" w:rsidRPr="009713D1" w:rsidRDefault="006C0453" w:rsidP="006C0453">
      <w:pPr>
        <w:shd w:val="clear" w:color="auto" w:fill="000000" w:themeFill="text1"/>
        <w:rPr>
          <w:rFonts w:ascii="Cascadia Mono SemiBold" w:hAnsi="Cascadia Mono SemiBold" w:cs="Cascadia Mono SemiBold"/>
          <w:color w:val="FFFFFF" w:themeColor="background1"/>
          <w:sz w:val="28"/>
          <w:szCs w:val="28"/>
        </w:rPr>
      </w:pPr>
      <w:r w:rsidRPr="009713D1">
        <w:rPr>
          <w:rFonts w:ascii="Cascadia Mono SemiBold" w:hAnsi="Cascadia Mono SemiBold" w:cs="Cascadia Mono SemiBold"/>
          <w:color w:val="FFFFFF" w:themeColor="background1"/>
          <w:sz w:val="28"/>
          <w:szCs w:val="28"/>
        </w:rPr>
        <w:t xml:space="preserve">    &lt;field name="name"&gt;lista_tareas calendar&lt;/field&gt;</w:t>
      </w:r>
    </w:p>
    <w:p w14:paraId="34DFA7F8" w14:textId="77777777" w:rsidR="006C0453" w:rsidRPr="009713D1" w:rsidRDefault="006C0453" w:rsidP="006C0453">
      <w:pPr>
        <w:shd w:val="clear" w:color="auto" w:fill="000000" w:themeFill="text1"/>
        <w:rPr>
          <w:rFonts w:ascii="Cascadia Mono SemiBold" w:hAnsi="Cascadia Mono SemiBold" w:cs="Cascadia Mono SemiBold"/>
          <w:color w:val="FFFFFF" w:themeColor="background1"/>
          <w:sz w:val="28"/>
          <w:szCs w:val="28"/>
        </w:rPr>
      </w:pPr>
      <w:r w:rsidRPr="009713D1">
        <w:rPr>
          <w:rFonts w:ascii="Cascadia Mono SemiBold" w:hAnsi="Cascadia Mono SemiBold" w:cs="Cascadia Mono SemiBold"/>
          <w:color w:val="FFFFFF" w:themeColor="background1"/>
          <w:sz w:val="28"/>
          <w:szCs w:val="28"/>
        </w:rPr>
        <w:t xml:space="preserve">    &lt;field name="model"&gt;lista_tareas.lista_tareas&lt;/field&gt;</w:t>
      </w:r>
    </w:p>
    <w:p w14:paraId="033B9742" w14:textId="77777777" w:rsidR="006C0453" w:rsidRPr="009713D1" w:rsidRDefault="006C0453" w:rsidP="006C0453">
      <w:pPr>
        <w:shd w:val="clear" w:color="auto" w:fill="000000" w:themeFill="text1"/>
        <w:rPr>
          <w:rFonts w:ascii="Cascadia Mono SemiBold" w:hAnsi="Cascadia Mono SemiBold" w:cs="Cascadia Mono SemiBold"/>
          <w:color w:val="FFFFFF" w:themeColor="background1"/>
          <w:sz w:val="28"/>
          <w:szCs w:val="28"/>
        </w:rPr>
      </w:pPr>
      <w:r w:rsidRPr="009713D1">
        <w:rPr>
          <w:rFonts w:ascii="Cascadia Mono SemiBold" w:hAnsi="Cascadia Mono SemiBold" w:cs="Cascadia Mono SemiBold"/>
          <w:color w:val="FFFFFF" w:themeColor="background1"/>
          <w:sz w:val="28"/>
          <w:szCs w:val="28"/>
        </w:rPr>
        <w:t xml:space="preserve">    &lt;field name="arch" type="xml"&gt;</w:t>
      </w:r>
    </w:p>
    <w:p w14:paraId="2026815E" w14:textId="77777777" w:rsidR="006C0453" w:rsidRPr="009713D1" w:rsidRDefault="006C0453" w:rsidP="006C0453">
      <w:pPr>
        <w:shd w:val="clear" w:color="auto" w:fill="000000" w:themeFill="text1"/>
        <w:rPr>
          <w:rFonts w:ascii="Cascadia Mono SemiBold" w:hAnsi="Cascadia Mono SemiBold" w:cs="Cascadia Mono SemiBold"/>
          <w:color w:val="FFFFFF" w:themeColor="background1"/>
          <w:sz w:val="28"/>
          <w:szCs w:val="28"/>
        </w:rPr>
      </w:pPr>
      <w:r w:rsidRPr="009713D1">
        <w:rPr>
          <w:rFonts w:ascii="Cascadia Mono SemiBold" w:hAnsi="Cascadia Mono SemiBold" w:cs="Cascadia Mono SemiBold"/>
          <w:color w:val="FFFFFF" w:themeColor="background1"/>
          <w:sz w:val="28"/>
          <w:szCs w:val="28"/>
        </w:rPr>
        <w:t xml:space="preserve">        &lt;calendar date_start="fecha" string="Calendario de tareas"&gt;</w:t>
      </w:r>
    </w:p>
    <w:p w14:paraId="003DA415" w14:textId="77777777" w:rsidR="006C0453" w:rsidRPr="009713D1" w:rsidRDefault="006C0453" w:rsidP="006C0453">
      <w:pPr>
        <w:shd w:val="clear" w:color="auto" w:fill="000000" w:themeFill="text1"/>
        <w:rPr>
          <w:rFonts w:ascii="Cascadia Mono SemiBold" w:hAnsi="Cascadia Mono SemiBold" w:cs="Cascadia Mono SemiBold"/>
          <w:color w:val="FFFFFF" w:themeColor="background1"/>
          <w:sz w:val="28"/>
          <w:szCs w:val="28"/>
        </w:rPr>
      </w:pPr>
      <w:r w:rsidRPr="009713D1">
        <w:rPr>
          <w:rFonts w:ascii="Cascadia Mono SemiBold" w:hAnsi="Cascadia Mono SemiBold" w:cs="Cascadia Mono SemiBold"/>
          <w:color w:val="FFFFFF" w:themeColor="background1"/>
          <w:sz w:val="28"/>
          <w:szCs w:val="28"/>
        </w:rPr>
        <w:t xml:space="preserve">            &lt;field name="tarea"/&gt;</w:t>
      </w:r>
    </w:p>
    <w:p w14:paraId="57CC7532" w14:textId="77777777" w:rsidR="006C0453" w:rsidRPr="009713D1" w:rsidRDefault="006C0453" w:rsidP="006C0453">
      <w:pPr>
        <w:shd w:val="clear" w:color="auto" w:fill="000000" w:themeFill="text1"/>
        <w:rPr>
          <w:rFonts w:ascii="Cascadia Mono SemiBold" w:hAnsi="Cascadia Mono SemiBold" w:cs="Cascadia Mono SemiBold"/>
          <w:color w:val="FFFFFF" w:themeColor="background1"/>
          <w:sz w:val="28"/>
          <w:szCs w:val="28"/>
        </w:rPr>
      </w:pPr>
      <w:r w:rsidRPr="009713D1">
        <w:rPr>
          <w:rFonts w:ascii="Cascadia Mono SemiBold" w:hAnsi="Cascadia Mono SemiBold" w:cs="Cascadia Mono SemiBold"/>
          <w:color w:val="FFFFFF" w:themeColor="background1"/>
          <w:sz w:val="28"/>
          <w:szCs w:val="28"/>
        </w:rPr>
        <w:t xml:space="preserve">        &lt;/calendar&gt;</w:t>
      </w:r>
    </w:p>
    <w:p w14:paraId="59B8E883" w14:textId="77777777" w:rsidR="006C0453" w:rsidRPr="009713D1" w:rsidRDefault="006C0453" w:rsidP="006C0453">
      <w:pPr>
        <w:shd w:val="clear" w:color="auto" w:fill="000000" w:themeFill="text1"/>
        <w:rPr>
          <w:rFonts w:ascii="Cascadia Mono SemiBold" w:hAnsi="Cascadia Mono SemiBold" w:cs="Cascadia Mono SemiBold"/>
          <w:color w:val="FFFFFF" w:themeColor="background1"/>
          <w:sz w:val="28"/>
          <w:szCs w:val="28"/>
        </w:rPr>
      </w:pPr>
      <w:r w:rsidRPr="009713D1">
        <w:rPr>
          <w:rFonts w:ascii="Cascadia Mono SemiBold" w:hAnsi="Cascadia Mono SemiBold" w:cs="Cascadia Mono SemiBold"/>
          <w:color w:val="FFFFFF" w:themeColor="background1"/>
          <w:sz w:val="28"/>
          <w:szCs w:val="28"/>
        </w:rPr>
        <w:t xml:space="preserve">    &lt;/field&gt;</w:t>
      </w:r>
    </w:p>
    <w:p w14:paraId="25BCE0A7" w14:textId="77777777" w:rsidR="006C0453" w:rsidRPr="009713D1" w:rsidRDefault="006C0453" w:rsidP="006C0453">
      <w:pPr>
        <w:shd w:val="clear" w:color="auto" w:fill="000000" w:themeFill="text1"/>
        <w:rPr>
          <w:rFonts w:ascii="Cascadia Mono SemiBold" w:hAnsi="Cascadia Mono SemiBold" w:cs="Cascadia Mono SemiBold"/>
          <w:color w:val="FFFFFF" w:themeColor="background1"/>
          <w:sz w:val="28"/>
          <w:szCs w:val="28"/>
        </w:rPr>
      </w:pPr>
      <w:r w:rsidRPr="009713D1">
        <w:rPr>
          <w:rFonts w:ascii="Cascadia Mono SemiBold" w:hAnsi="Cascadia Mono SemiBold" w:cs="Cascadia Mono SemiBold"/>
          <w:color w:val="FFFFFF" w:themeColor="background1"/>
          <w:sz w:val="28"/>
          <w:szCs w:val="28"/>
        </w:rPr>
        <w:t>&lt;/record&gt;</w:t>
      </w:r>
    </w:p>
    <w:p w14:paraId="5A033232" w14:textId="77777777" w:rsidR="006C0453" w:rsidRPr="009713D1" w:rsidRDefault="006C0453" w:rsidP="006C0453">
      <w:pPr>
        <w:rPr>
          <w:rFonts w:ascii="Cascadia Mono SemiBold" w:hAnsi="Cascadia Mono SemiBold" w:cs="Cascadia Mono SemiBold"/>
          <w:sz w:val="28"/>
          <w:szCs w:val="28"/>
        </w:rPr>
      </w:pPr>
      <w:r w:rsidRPr="009713D1">
        <w:rPr>
          <w:rFonts w:ascii="Cascadia Mono SemiBold" w:hAnsi="Cascadia Mono SemiBold" w:cs="Cascadia Mono SemiBold"/>
          <w:sz w:val="28"/>
          <w:szCs w:val="28"/>
        </w:rPr>
        <w:t>Una vez creada la vista, debemos aclarar el view_mode con el formato correcto - CALENDAR</w:t>
      </w:r>
    </w:p>
    <w:p w14:paraId="4D772BD4" w14:textId="17B69584" w:rsidR="006C0453" w:rsidRPr="009713D1" w:rsidRDefault="006C0453" w:rsidP="006C0453">
      <w:pPr>
        <w:shd w:val="clear" w:color="auto" w:fill="000000" w:themeFill="text1"/>
        <w:rPr>
          <w:rFonts w:ascii="Cascadia Mono SemiBold" w:hAnsi="Cascadia Mono SemiBold" w:cs="Cascadia Mono SemiBold"/>
        </w:rPr>
      </w:pPr>
      <w:r w:rsidRPr="009713D1">
        <w:rPr>
          <w:rFonts w:ascii="Cascadia Mono SemiBold" w:hAnsi="Cascadia Mono SemiBold" w:cs="Cascadia Mono SemiBold"/>
        </w:rPr>
        <w:t xml:space="preserve"> &lt;field</w:t>
      </w:r>
      <w:r w:rsidRPr="009713D1">
        <w:rPr>
          <w:rFonts w:ascii="Cascadia Mono SemiBold" w:hAnsi="Cascadia Mono SemiBold" w:cs="Cascadia Mono SemiBold"/>
        </w:rPr>
        <w:t xml:space="preserve"> </w:t>
      </w:r>
      <w:r w:rsidRPr="009713D1">
        <w:rPr>
          <w:rFonts w:ascii="Cascadia Mono SemiBold" w:hAnsi="Cascadia Mono SemiBold" w:cs="Cascadia Mono SemiBold"/>
        </w:rPr>
        <w:t>name="view_mode"&gt;kanban,tree,calendar,form&lt;/field&gt;</w:t>
      </w:r>
    </w:p>
    <w:p w14:paraId="6FD93769" w14:textId="77777777" w:rsidR="006C0453" w:rsidRPr="009713D1" w:rsidRDefault="006C0453" w:rsidP="006C0453">
      <w:pPr>
        <w:rPr>
          <w:rFonts w:ascii="Cascadia Mono SemiBold" w:hAnsi="Cascadia Mono SemiBold" w:cs="Cascadia Mono SemiBold"/>
          <w:sz w:val="28"/>
          <w:szCs w:val="28"/>
        </w:rPr>
      </w:pPr>
      <w:r w:rsidRPr="009713D1">
        <w:rPr>
          <w:rFonts w:ascii="Cascadia Mono SemiBold" w:hAnsi="Cascadia Mono SemiBold" w:cs="Cascadia Mono SemiBold"/>
          <w:sz w:val="28"/>
          <w:szCs w:val="28"/>
        </w:rPr>
        <w:t xml:space="preserve"> Actualizar web. Como siempre, tras realizar los cambios, lanzamos por la cmd:</w:t>
      </w:r>
    </w:p>
    <w:p w14:paraId="1187DB88" w14:textId="306D8BFB" w:rsidR="006C0453" w:rsidRPr="009713D1" w:rsidRDefault="006C0453" w:rsidP="00ED2B22">
      <w:pPr>
        <w:shd w:val="clear" w:color="auto" w:fill="000000" w:themeFill="text1"/>
        <w:rPr>
          <w:rFonts w:ascii="Cascadia Mono SemiBold" w:hAnsi="Cascadia Mono SemiBold" w:cs="Cascadia Mono SemiBold"/>
          <w:color w:val="FFFFFF" w:themeColor="background1"/>
          <w:sz w:val="28"/>
          <w:szCs w:val="28"/>
        </w:rPr>
      </w:pPr>
      <w:r w:rsidRPr="009713D1">
        <w:rPr>
          <w:rFonts w:ascii="Cascadia Mono SemiBold" w:hAnsi="Cascadia Mono SemiBold" w:cs="Cascadia Mono SemiBold"/>
          <w:color w:val="FFFFFF" w:themeColor="background1"/>
          <w:sz w:val="28"/>
          <w:szCs w:val="28"/>
        </w:rPr>
        <w:t xml:space="preserve"> docker compose restart web</w:t>
      </w:r>
    </w:p>
    <w:p w14:paraId="58D333E4" w14:textId="6F9373B3" w:rsidR="008F3FFA" w:rsidRPr="009713D1" w:rsidRDefault="008F3FFA" w:rsidP="006C0453">
      <w:pPr>
        <w:rPr>
          <w:rFonts w:ascii="Cascadia Mono SemiBold" w:hAnsi="Cascadia Mono SemiBold" w:cs="Cascadia Mono SemiBold"/>
          <w:sz w:val="28"/>
          <w:szCs w:val="28"/>
        </w:rPr>
      </w:pPr>
      <w:r w:rsidRPr="009713D1">
        <w:rPr>
          <w:rFonts w:ascii="Cascadia Mono SemiBold" w:hAnsi="Cascadia Mono SemiBold" w:cs="Cascadia Mono SemiBold"/>
          <w:sz w:val="28"/>
          <w:szCs w:val="28"/>
        </w:rPr>
        <w:lastRenderedPageBreak/>
        <w:t>Entramos dentro del odoo y hacemos click en Actualizar lista de aplicaciones para forzar el actualzado del módulo.</w:t>
      </w:r>
    </w:p>
    <w:p w14:paraId="53823269" w14:textId="18FA63CB" w:rsidR="006C0453" w:rsidRPr="009713D1" w:rsidRDefault="00ED2B22" w:rsidP="006C0453">
      <w:pPr>
        <w:rPr>
          <w:rFonts w:ascii="Cascadia Mono SemiBold" w:hAnsi="Cascadia Mono SemiBold" w:cs="Cascadia Mono SemiBold"/>
          <w:sz w:val="28"/>
          <w:szCs w:val="28"/>
        </w:rPr>
      </w:pPr>
      <w:r w:rsidRPr="009713D1">
        <w:rPr>
          <w:rFonts w:ascii="Cascadia Mono SemiBold" w:hAnsi="Cascadia Mono SemiBold" w:cs="Cascadia Mono SemiBold"/>
          <w:sz w:val="28"/>
          <w:szCs w:val="28"/>
        </w:rPr>
        <w:t>Hago cntrl+f5 con el navegador abierto, y ya podemos ver que se nos ha cargado una nueva vista:</w:t>
      </w:r>
    </w:p>
    <w:p w14:paraId="6B546084" w14:textId="217BADDC" w:rsidR="00ED2B22" w:rsidRPr="009713D1" w:rsidRDefault="00ED2B22" w:rsidP="00ED2B22">
      <w:pPr>
        <w:jc w:val="center"/>
        <w:rPr>
          <w:rFonts w:ascii="Cascadia Mono SemiBold" w:hAnsi="Cascadia Mono SemiBold" w:cs="Cascadia Mono SemiBold"/>
          <w:sz w:val="28"/>
          <w:szCs w:val="28"/>
        </w:rPr>
      </w:pPr>
      <w:r w:rsidRPr="009713D1">
        <w:rPr>
          <w:rFonts w:ascii="Cascadia Mono SemiBold" w:hAnsi="Cascadia Mono SemiBold" w:cs="Cascadia Mono SemiBold"/>
          <w:sz w:val="28"/>
          <w:szCs w:val="28"/>
        </w:rPr>
        <w:drawing>
          <wp:inline distT="0" distB="0" distL="0" distR="0" wp14:anchorId="20C98D17" wp14:editId="09AE472A">
            <wp:extent cx="1463167" cy="861135"/>
            <wp:effectExtent l="152400" t="114300" r="118110" b="148590"/>
            <wp:docPr id="15783254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8325400" name=""/>
                    <pic:cNvPicPr/>
                  </pic:nvPicPr>
                  <pic:blipFill>
                    <a:blip r:embed="rId9"/>
                    <a:stretch>
                      <a:fillRect/>
                    </a:stretch>
                  </pic:blipFill>
                  <pic:spPr>
                    <a:xfrm>
                      <a:off x="0" y="0"/>
                      <a:ext cx="1463167" cy="861135"/>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5032D930" w14:textId="2FF9E28C" w:rsidR="00ED2B22" w:rsidRPr="009713D1" w:rsidRDefault="00ED2B22" w:rsidP="00ED2B22">
      <w:pPr>
        <w:rPr>
          <w:rFonts w:ascii="Cascadia Mono SemiBold" w:hAnsi="Cascadia Mono SemiBold" w:cs="Cascadia Mono SemiBold"/>
          <w:sz w:val="28"/>
          <w:szCs w:val="28"/>
        </w:rPr>
      </w:pPr>
      <w:r w:rsidRPr="009713D1">
        <w:rPr>
          <w:rFonts w:ascii="Cascadia Mono SemiBold" w:hAnsi="Cascadia Mono SemiBold" w:cs="Cascadia Mono SemiBold"/>
          <w:sz w:val="28"/>
          <w:szCs w:val="28"/>
        </w:rPr>
        <w:t>Esta vista se pone con el icono de calendario.</w:t>
      </w:r>
    </w:p>
    <w:p w14:paraId="416075EA" w14:textId="0049FA84" w:rsidR="00ED2B22" w:rsidRPr="009713D1" w:rsidRDefault="00ED2B22" w:rsidP="00ED2B22">
      <w:pPr>
        <w:rPr>
          <w:rFonts w:ascii="Cascadia Mono SemiBold" w:hAnsi="Cascadia Mono SemiBold" w:cs="Cascadia Mono SemiBold"/>
          <w:sz w:val="28"/>
          <w:szCs w:val="28"/>
        </w:rPr>
      </w:pPr>
      <w:r w:rsidRPr="009713D1">
        <w:rPr>
          <w:rFonts w:ascii="Cascadia Mono SemiBold" w:hAnsi="Cascadia Mono SemiBold" w:cs="Cascadia Mono SemiBold"/>
          <w:sz w:val="28"/>
          <w:szCs w:val="28"/>
        </w:rPr>
        <w:t>Ahora, ya podremos ver las tareas seccionadas por el campo de fecha. Yo le he puesto la fecha de “hoy” a una tarea y así es como la he visualizado:</w:t>
      </w:r>
    </w:p>
    <w:p w14:paraId="248E7540" w14:textId="6ED7DC6C" w:rsidR="00ED2B22" w:rsidRPr="009713D1" w:rsidRDefault="00ED2B22" w:rsidP="00ED2B22">
      <w:pPr>
        <w:rPr>
          <w:rFonts w:ascii="Cascadia Mono SemiBold" w:hAnsi="Cascadia Mono SemiBold" w:cs="Cascadia Mono SemiBold"/>
          <w:sz w:val="28"/>
          <w:szCs w:val="28"/>
        </w:rPr>
      </w:pPr>
      <w:r w:rsidRPr="009713D1">
        <w:rPr>
          <w:rFonts w:ascii="Cascadia Mono SemiBold" w:hAnsi="Cascadia Mono SemiBold" w:cs="Cascadia Mono SemiBold"/>
          <w:sz w:val="28"/>
          <w:szCs w:val="28"/>
        </w:rPr>
        <w:drawing>
          <wp:inline distT="0" distB="0" distL="0" distR="0" wp14:anchorId="71265604" wp14:editId="61824438">
            <wp:extent cx="5400040" cy="1925320"/>
            <wp:effectExtent l="133350" t="114300" r="143510" b="170180"/>
            <wp:docPr id="6120174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2017433" name=""/>
                    <pic:cNvPicPr/>
                  </pic:nvPicPr>
                  <pic:blipFill>
                    <a:blip r:embed="rId10"/>
                    <a:stretch>
                      <a:fillRect/>
                    </a:stretch>
                  </pic:blipFill>
                  <pic:spPr>
                    <a:xfrm>
                      <a:off x="0" y="0"/>
                      <a:ext cx="5400040" cy="192532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4F07528F" w14:textId="373AC595" w:rsidR="00ED2B22" w:rsidRPr="009713D1" w:rsidRDefault="00ED2B22" w:rsidP="00ED2B22">
      <w:pPr>
        <w:rPr>
          <w:rFonts w:ascii="Cascadia Mono SemiBold" w:hAnsi="Cascadia Mono SemiBold" w:cs="Cascadia Mono SemiBold"/>
          <w:sz w:val="28"/>
          <w:szCs w:val="28"/>
        </w:rPr>
      </w:pPr>
      <w:r w:rsidRPr="009713D1">
        <w:rPr>
          <w:rFonts w:ascii="Cascadia Mono SemiBold" w:hAnsi="Cascadia Mono SemiBold" w:cs="Cascadia Mono SemiBold"/>
          <w:sz w:val="28"/>
          <w:szCs w:val="28"/>
        </w:rPr>
        <w:t>Con esto, habría terminado la actividad 1.</w:t>
      </w:r>
    </w:p>
    <w:p w14:paraId="699954A5" w14:textId="2DDD1D0C" w:rsidR="00ED2B22" w:rsidRPr="009713D1" w:rsidRDefault="00ED2B22" w:rsidP="00ED2B22">
      <w:pPr>
        <w:rPr>
          <w:rFonts w:ascii="Cascadia Mono SemiBold" w:hAnsi="Cascadia Mono SemiBold" w:cs="Cascadia Mono SemiBold"/>
          <w:sz w:val="28"/>
          <w:szCs w:val="28"/>
        </w:rPr>
      </w:pPr>
      <w:r w:rsidRPr="009713D1">
        <w:rPr>
          <w:rFonts w:ascii="Cascadia Mono SemiBold" w:hAnsi="Cascadia Mono SemiBold" w:cs="Cascadia Mono SemiBold"/>
          <w:b/>
          <w:bCs/>
          <w:i/>
          <w:iCs/>
          <w:sz w:val="28"/>
          <w:szCs w:val="28"/>
        </w:rPr>
        <w:t>Conclusión</w:t>
      </w:r>
      <w:r w:rsidRPr="009713D1">
        <w:rPr>
          <w:rFonts w:ascii="Cascadia Mono SemiBold" w:hAnsi="Cascadia Mono SemiBold" w:cs="Cascadia Mono SemiBold"/>
          <w:sz w:val="28"/>
          <w:szCs w:val="28"/>
        </w:rPr>
        <w:t xml:space="preserve"> de pasos importantes para nuevas vistas:</w:t>
      </w:r>
    </w:p>
    <w:p w14:paraId="3662211D" w14:textId="2605BC00" w:rsidR="00BA386D" w:rsidRPr="009713D1" w:rsidRDefault="00BA386D" w:rsidP="00BA386D">
      <w:pPr>
        <w:pStyle w:val="Prrafodelista"/>
        <w:numPr>
          <w:ilvl w:val="0"/>
          <w:numId w:val="3"/>
        </w:numPr>
        <w:rPr>
          <w:rFonts w:ascii="Cascadia Mono SemiBold" w:hAnsi="Cascadia Mono SemiBold" w:cs="Cascadia Mono SemiBold"/>
          <w:sz w:val="28"/>
          <w:szCs w:val="28"/>
        </w:rPr>
      </w:pPr>
      <w:r w:rsidRPr="009713D1">
        <w:rPr>
          <w:rFonts w:ascii="Cascadia Mono SemiBold" w:hAnsi="Cascadia Mono SemiBold" w:cs="Cascadia Mono SemiBold"/>
          <w:sz w:val="28"/>
          <w:szCs w:val="28"/>
        </w:rPr>
        <w:t>Tenemos que asegurarnos de que los campos/variables existan en el models.py, sino existen, los daremos de alta.</w:t>
      </w:r>
    </w:p>
    <w:p w14:paraId="2E245FC4" w14:textId="6DD00C71" w:rsidR="00BA386D" w:rsidRPr="009713D1" w:rsidRDefault="00BA386D" w:rsidP="00BA386D">
      <w:pPr>
        <w:pStyle w:val="Prrafodelista"/>
        <w:numPr>
          <w:ilvl w:val="0"/>
          <w:numId w:val="3"/>
        </w:numPr>
        <w:rPr>
          <w:rFonts w:ascii="Cascadia Mono SemiBold" w:hAnsi="Cascadia Mono SemiBold" w:cs="Cascadia Mono SemiBold"/>
          <w:sz w:val="28"/>
          <w:szCs w:val="28"/>
        </w:rPr>
      </w:pPr>
      <w:r w:rsidRPr="009713D1">
        <w:rPr>
          <w:rFonts w:ascii="Cascadia Mono SemiBold" w:hAnsi="Cascadia Mono SemiBold" w:cs="Cascadia Mono SemiBold"/>
          <w:sz w:val="28"/>
          <w:szCs w:val="28"/>
        </w:rPr>
        <w:t>Creamos la nueva vista de XML, para ellom añadimos la etiqueta:</w:t>
      </w:r>
    </w:p>
    <w:p w14:paraId="5EC44351" w14:textId="44D77607" w:rsidR="00BA386D" w:rsidRPr="009713D1" w:rsidRDefault="00BA386D" w:rsidP="00BA386D">
      <w:pPr>
        <w:pStyle w:val="Prrafodelista"/>
        <w:shd w:val="clear" w:color="auto" w:fill="282A36"/>
        <w:spacing w:after="0" w:line="285" w:lineRule="atLeast"/>
        <w:rPr>
          <w:rFonts w:ascii="Consolas" w:eastAsia="Times New Roman" w:hAnsi="Consolas" w:cs="Times New Roman"/>
          <w:color w:val="F8F8F2"/>
          <w:kern w:val="0"/>
          <w:sz w:val="21"/>
          <w:szCs w:val="21"/>
          <w:lang w:eastAsia="es-ES"/>
          <w14:ligatures w14:val="none"/>
        </w:rPr>
      </w:pPr>
      <w:r w:rsidRPr="009713D1">
        <w:rPr>
          <w:rFonts w:ascii="Consolas" w:eastAsia="Times New Roman" w:hAnsi="Consolas" w:cs="Times New Roman"/>
          <w:color w:val="FF79C6"/>
          <w:kern w:val="0"/>
          <w:sz w:val="21"/>
          <w:szCs w:val="21"/>
          <w:lang w:eastAsia="es-ES"/>
          <w14:ligatures w14:val="none"/>
        </w:rPr>
        <w:t xml:space="preserve">&lt;record </w:t>
      </w:r>
      <w:r w:rsidRPr="009713D1">
        <w:rPr>
          <w:rFonts w:ascii="Consolas" w:eastAsia="Times New Roman" w:hAnsi="Consolas" w:cs="Times New Roman"/>
          <w:color w:val="50FA7B"/>
          <w:kern w:val="0"/>
          <w:sz w:val="21"/>
          <w:szCs w:val="21"/>
          <w:lang w:eastAsia="es-ES"/>
          <w14:ligatures w14:val="none"/>
        </w:rPr>
        <w:t>model</w:t>
      </w:r>
      <w:r w:rsidRPr="009713D1">
        <w:rPr>
          <w:rFonts w:ascii="Consolas" w:eastAsia="Times New Roman" w:hAnsi="Consolas" w:cs="Times New Roman"/>
          <w:color w:val="FF79C6"/>
          <w:kern w:val="0"/>
          <w:sz w:val="21"/>
          <w:szCs w:val="21"/>
          <w:lang w:eastAsia="es-ES"/>
          <w14:ligatures w14:val="none"/>
        </w:rPr>
        <w:t>=</w:t>
      </w:r>
      <w:r w:rsidRPr="009713D1">
        <w:rPr>
          <w:rFonts w:ascii="Consolas" w:eastAsia="Times New Roman" w:hAnsi="Consolas" w:cs="Times New Roman"/>
          <w:color w:val="F1FA8C"/>
          <w:kern w:val="0"/>
          <w:sz w:val="21"/>
          <w:szCs w:val="21"/>
          <w:lang w:eastAsia="es-ES"/>
          <w14:ligatures w14:val="none"/>
        </w:rPr>
        <w:t>"ir.ui.view"</w:t>
      </w:r>
      <w:r w:rsidRPr="009713D1">
        <w:rPr>
          <w:rFonts w:ascii="Consolas" w:eastAsia="Times New Roman" w:hAnsi="Consolas" w:cs="Times New Roman"/>
          <w:color w:val="FF79C6"/>
          <w:kern w:val="0"/>
          <w:sz w:val="21"/>
          <w:szCs w:val="21"/>
          <w:lang w:eastAsia="es-ES"/>
          <w14:ligatures w14:val="none"/>
        </w:rPr>
        <w:t xml:space="preserve"> </w:t>
      </w:r>
      <w:r w:rsidRPr="009713D1">
        <w:rPr>
          <w:rFonts w:ascii="Consolas" w:eastAsia="Times New Roman" w:hAnsi="Consolas" w:cs="Times New Roman"/>
          <w:color w:val="50FA7B"/>
          <w:kern w:val="0"/>
          <w:sz w:val="21"/>
          <w:szCs w:val="21"/>
          <w:lang w:eastAsia="es-ES"/>
          <w14:ligatures w14:val="none"/>
        </w:rPr>
        <w:t>id</w:t>
      </w:r>
      <w:r w:rsidRPr="009713D1">
        <w:rPr>
          <w:rFonts w:ascii="Consolas" w:eastAsia="Times New Roman" w:hAnsi="Consolas" w:cs="Times New Roman"/>
          <w:color w:val="FF79C6"/>
          <w:kern w:val="0"/>
          <w:sz w:val="21"/>
          <w:szCs w:val="21"/>
          <w:lang w:eastAsia="es-ES"/>
          <w14:ligatures w14:val="none"/>
        </w:rPr>
        <w:t>=</w:t>
      </w:r>
      <w:r w:rsidRPr="009713D1">
        <w:rPr>
          <w:rFonts w:ascii="Consolas" w:eastAsia="Times New Roman" w:hAnsi="Consolas" w:cs="Times New Roman"/>
          <w:color w:val="F1FA8C"/>
          <w:kern w:val="0"/>
          <w:sz w:val="21"/>
          <w:szCs w:val="21"/>
          <w:lang w:eastAsia="es-ES"/>
          <w14:ligatures w14:val="none"/>
        </w:rPr>
        <w:t>"</w:t>
      </w:r>
      <w:r w:rsidRPr="009713D1">
        <w:rPr>
          <w:rFonts w:ascii="Consolas" w:eastAsia="Times New Roman" w:hAnsi="Consolas" w:cs="Times New Roman"/>
          <w:color w:val="F1FA8C"/>
          <w:kern w:val="0"/>
          <w:sz w:val="21"/>
          <w:szCs w:val="21"/>
          <w:lang w:eastAsia="es-ES"/>
          <w14:ligatures w14:val="none"/>
        </w:rPr>
        <w:t>id_ejemplo</w:t>
      </w:r>
      <w:r w:rsidRPr="009713D1">
        <w:rPr>
          <w:rFonts w:ascii="Consolas" w:eastAsia="Times New Roman" w:hAnsi="Consolas" w:cs="Times New Roman"/>
          <w:color w:val="F1FA8C"/>
          <w:kern w:val="0"/>
          <w:sz w:val="21"/>
          <w:szCs w:val="21"/>
          <w:lang w:eastAsia="es-ES"/>
          <w14:ligatures w14:val="none"/>
        </w:rPr>
        <w:t>"</w:t>
      </w:r>
      <w:r w:rsidRPr="009713D1">
        <w:rPr>
          <w:rFonts w:ascii="Consolas" w:eastAsia="Times New Roman" w:hAnsi="Consolas" w:cs="Times New Roman"/>
          <w:color w:val="FF79C6"/>
          <w:kern w:val="0"/>
          <w:sz w:val="21"/>
          <w:szCs w:val="21"/>
          <w:lang w:eastAsia="es-ES"/>
          <w14:ligatures w14:val="none"/>
        </w:rPr>
        <w:t>&gt;</w:t>
      </w:r>
    </w:p>
    <w:p w14:paraId="408A1A88" w14:textId="646892E9" w:rsidR="00BA386D" w:rsidRPr="009713D1" w:rsidRDefault="00BA386D" w:rsidP="00BA386D">
      <w:pPr>
        <w:pStyle w:val="Prrafodelista"/>
        <w:rPr>
          <w:rFonts w:ascii="Cascadia Mono SemiBold" w:hAnsi="Cascadia Mono SemiBold" w:cs="Cascadia Mono SemiBold"/>
          <w:sz w:val="28"/>
          <w:szCs w:val="28"/>
        </w:rPr>
      </w:pPr>
      <w:r w:rsidRPr="009713D1">
        <w:rPr>
          <w:rFonts w:ascii="Cascadia Mono SemiBold" w:hAnsi="Cascadia Mono SemiBold" w:cs="Cascadia Mono SemiBold"/>
          <w:sz w:val="28"/>
          <w:szCs w:val="28"/>
        </w:rPr>
        <w:t xml:space="preserve">Le tendremos que añadir el id en la propia etiqueta, dentro pondremos los campos que usará </w:t>
      </w:r>
      <w:r w:rsidRPr="009713D1">
        <w:rPr>
          <w:rFonts w:ascii="Cascadia Mono SemiBold" w:hAnsi="Cascadia Mono SemiBold" w:cs="Cascadia Mono SemiBold"/>
          <w:sz w:val="28"/>
          <w:szCs w:val="28"/>
        </w:rPr>
        <w:lastRenderedPageBreak/>
        <w:t>la vista. Es importante que definamos dentro del campo externo el tipo de vista (como hicimos con Kanban o calendar)</w:t>
      </w:r>
    </w:p>
    <w:p w14:paraId="219C8174" w14:textId="7F555EBE" w:rsidR="00BA386D" w:rsidRPr="009713D1" w:rsidRDefault="00BA386D" w:rsidP="00BA386D">
      <w:pPr>
        <w:pStyle w:val="Prrafodelista"/>
        <w:numPr>
          <w:ilvl w:val="0"/>
          <w:numId w:val="3"/>
        </w:numPr>
        <w:rPr>
          <w:rFonts w:ascii="Cascadia Mono SemiBold" w:hAnsi="Cascadia Mono SemiBold" w:cs="Cascadia Mono SemiBold"/>
          <w:sz w:val="28"/>
          <w:szCs w:val="28"/>
        </w:rPr>
      </w:pPr>
      <w:r w:rsidRPr="009713D1">
        <w:rPr>
          <w:rFonts w:ascii="Cascadia Mono SemiBold" w:hAnsi="Cascadia Mono SemiBold" w:cs="Cascadia Mono SemiBold"/>
          <w:sz w:val="28"/>
          <w:szCs w:val="28"/>
        </w:rPr>
        <w:t>Conectamos una acción. Aquí definimos el comportamiento de la vista. Tenemos que especificar lo siguiente:</w:t>
      </w:r>
    </w:p>
    <w:p w14:paraId="4BE8C6C1" w14:textId="2B7A4183" w:rsidR="00BA386D" w:rsidRPr="009713D1" w:rsidRDefault="008F3FFA" w:rsidP="00BA386D">
      <w:pPr>
        <w:pStyle w:val="Prrafodelista"/>
        <w:shd w:val="clear" w:color="auto" w:fill="282A36"/>
        <w:spacing w:after="0" w:line="285" w:lineRule="atLeast"/>
        <w:rPr>
          <w:rFonts w:ascii="Consolas" w:eastAsia="Times New Roman" w:hAnsi="Consolas" w:cs="Times New Roman"/>
          <w:color w:val="F8F8F2"/>
          <w:kern w:val="0"/>
          <w:sz w:val="21"/>
          <w:szCs w:val="21"/>
          <w:lang w:eastAsia="es-ES"/>
          <w14:ligatures w14:val="none"/>
        </w:rPr>
      </w:pPr>
      <w:r w:rsidRPr="009713D1">
        <w:rPr>
          <w:rFonts w:ascii="Consolas" w:eastAsia="Times New Roman" w:hAnsi="Consolas" w:cs="Times New Roman"/>
          <w:color w:val="FF79C6"/>
          <w:kern w:val="0"/>
          <w:sz w:val="21"/>
          <w:szCs w:val="21"/>
          <w:lang w:eastAsia="es-ES"/>
          <w14:ligatures w14:val="none"/>
        </w:rPr>
        <w:t>&lt;</w:t>
      </w:r>
      <w:r w:rsidR="00BA386D" w:rsidRPr="009713D1">
        <w:rPr>
          <w:rFonts w:ascii="Consolas" w:eastAsia="Times New Roman" w:hAnsi="Consolas" w:cs="Times New Roman"/>
          <w:color w:val="FF79C6"/>
          <w:kern w:val="0"/>
          <w:sz w:val="21"/>
          <w:szCs w:val="21"/>
          <w:lang w:eastAsia="es-ES"/>
          <w14:ligatures w14:val="none"/>
        </w:rPr>
        <w:t>record</w:t>
      </w:r>
      <w:r w:rsidR="00BA386D" w:rsidRPr="009713D1">
        <w:rPr>
          <w:rFonts w:ascii="Consolas" w:eastAsia="Times New Roman" w:hAnsi="Consolas" w:cs="Times New Roman"/>
          <w:color w:val="50FA7B"/>
          <w:kern w:val="0"/>
          <w:sz w:val="21"/>
          <w:szCs w:val="21"/>
          <w:lang w:eastAsia="es-ES"/>
          <w14:ligatures w14:val="none"/>
        </w:rPr>
        <w:t>model</w:t>
      </w:r>
      <w:r w:rsidR="00BA386D" w:rsidRPr="009713D1">
        <w:rPr>
          <w:rFonts w:ascii="Consolas" w:eastAsia="Times New Roman" w:hAnsi="Consolas" w:cs="Times New Roman"/>
          <w:color w:val="FF79C6"/>
          <w:kern w:val="0"/>
          <w:sz w:val="21"/>
          <w:szCs w:val="21"/>
          <w:lang w:eastAsia="es-ES"/>
          <w14:ligatures w14:val="none"/>
        </w:rPr>
        <w:t>=</w:t>
      </w:r>
      <w:r w:rsidR="00BA386D" w:rsidRPr="009713D1">
        <w:rPr>
          <w:rFonts w:ascii="Consolas" w:eastAsia="Times New Roman" w:hAnsi="Consolas" w:cs="Times New Roman"/>
          <w:color w:val="F1FA8C"/>
          <w:kern w:val="0"/>
          <w:sz w:val="21"/>
          <w:szCs w:val="21"/>
          <w:lang w:eastAsia="es-ES"/>
          <w14:ligatures w14:val="none"/>
        </w:rPr>
        <w:t>"ir.actions.act_window"</w:t>
      </w:r>
      <w:r w:rsidR="00BA386D" w:rsidRPr="009713D1">
        <w:rPr>
          <w:rFonts w:ascii="Consolas" w:eastAsia="Times New Roman" w:hAnsi="Consolas" w:cs="Times New Roman"/>
          <w:color w:val="50FA7B"/>
          <w:kern w:val="0"/>
          <w:sz w:val="21"/>
          <w:szCs w:val="21"/>
          <w:lang w:eastAsia="es-ES"/>
          <w14:ligatures w14:val="none"/>
        </w:rPr>
        <w:t>id</w:t>
      </w:r>
      <w:r w:rsidR="00BA386D" w:rsidRPr="009713D1">
        <w:rPr>
          <w:rFonts w:ascii="Consolas" w:eastAsia="Times New Roman" w:hAnsi="Consolas" w:cs="Times New Roman"/>
          <w:color w:val="FF79C6"/>
          <w:kern w:val="0"/>
          <w:sz w:val="21"/>
          <w:szCs w:val="21"/>
          <w:lang w:eastAsia="es-ES"/>
          <w14:ligatures w14:val="none"/>
        </w:rPr>
        <w:t>=</w:t>
      </w:r>
      <w:r w:rsidR="00BA386D" w:rsidRPr="009713D1">
        <w:rPr>
          <w:rFonts w:ascii="Consolas" w:eastAsia="Times New Roman" w:hAnsi="Consolas" w:cs="Times New Roman"/>
          <w:color w:val="F1FA8C"/>
          <w:kern w:val="0"/>
          <w:sz w:val="21"/>
          <w:szCs w:val="21"/>
          <w:lang w:eastAsia="es-ES"/>
          <w14:ligatures w14:val="none"/>
        </w:rPr>
        <w:t>"</w:t>
      </w:r>
      <w:r w:rsidRPr="009713D1">
        <w:rPr>
          <w:rFonts w:ascii="Consolas" w:eastAsia="Times New Roman" w:hAnsi="Consolas" w:cs="Times New Roman"/>
          <w:color w:val="F1FA8C"/>
          <w:kern w:val="0"/>
          <w:sz w:val="21"/>
          <w:szCs w:val="21"/>
          <w:lang w:eastAsia="es-ES"/>
          <w14:ligatures w14:val="none"/>
        </w:rPr>
        <w:t>id_ejemplo</w:t>
      </w:r>
      <w:r w:rsidR="00BA386D" w:rsidRPr="009713D1">
        <w:rPr>
          <w:rFonts w:ascii="Consolas" w:eastAsia="Times New Roman" w:hAnsi="Consolas" w:cs="Times New Roman"/>
          <w:color w:val="F1FA8C"/>
          <w:kern w:val="0"/>
          <w:sz w:val="21"/>
          <w:szCs w:val="21"/>
          <w:lang w:eastAsia="es-ES"/>
          <w14:ligatures w14:val="none"/>
        </w:rPr>
        <w:t>"</w:t>
      </w:r>
      <w:r w:rsidR="00BA386D" w:rsidRPr="009713D1">
        <w:rPr>
          <w:rFonts w:ascii="Consolas" w:eastAsia="Times New Roman" w:hAnsi="Consolas" w:cs="Times New Roman"/>
          <w:color w:val="FF79C6"/>
          <w:kern w:val="0"/>
          <w:sz w:val="21"/>
          <w:szCs w:val="21"/>
          <w:lang w:eastAsia="es-ES"/>
          <w14:ligatures w14:val="none"/>
        </w:rPr>
        <w:t>&gt;</w:t>
      </w:r>
    </w:p>
    <w:p w14:paraId="2BCCE9A5" w14:textId="487D4E26" w:rsidR="008F3FFA" w:rsidRPr="009713D1" w:rsidRDefault="008F3FFA" w:rsidP="008F3FFA">
      <w:pPr>
        <w:rPr>
          <w:rFonts w:ascii="Cascadia Mono SemiBold" w:hAnsi="Cascadia Mono SemiBold" w:cs="Cascadia Mono SemiBold"/>
          <w:sz w:val="28"/>
          <w:szCs w:val="28"/>
        </w:rPr>
      </w:pPr>
      <w:r w:rsidRPr="009713D1">
        <w:rPr>
          <w:rFonts w:ascii="Cascadia Mono SemiBold" w:hAnsi="Cascadia Mono SemiBold" w:cs="Cascadia Mono SemiBold"/>
          <w:sz w:val="28"/>
          <w:szCs w:val="28"/>
        </w:rPr>
        <w:tab/>
      </w:r>
    </w:p>
    <w:p w14:paraId="51344056" w14:textId="72B63C1A" w:rsidR="008F3FFA" w:rsidRPr="009713D1" w:rsidRDefault="008F3FFA" w:rsidP="008F3FFA">
      <w:pPr>
        <w:ind w:left="708"/>
        <w:rPr>
          <w:rFonts w:ascii="Cascadia Mono SemiBold" w:hAnsi="Cascadia Mono SemiBold" w:cs="Cascadia Mono SemiBold"/>
          <w:sz w:val="28"/>
          <w:szCs w:val="28"/>
        </w:rPr>
      </w:pPr>
      <w:r w:rsidRPr="009713D1">
        <w:rPr>
          <w:rFonts w:ascii="Cascadia Mono SemiBold" w:hAnsi="Cascadia Mono SemiBold" w:cs="Cascadia Mono SemiBold"/>
          <w:sz w:val="28"/>
          <w:szCs w:val="28"/>
        </w:rPr>
        <w:t>Aquí definimos cosas como por que debe agruparse:</w:t>
      </w:r>
    </w:p>
    <w:p w14:paraId="126AC8D2" w14:textId="77777777" w:rsidR="008F3FFA" w:rsidRPr="008F3FFA" w:rsidRDefault="008F3FFA" w:rsidP="008F3FFA">
      <w:pPr>
        <w:shd w:val="clear" w:color="auto" w:fill="000000" w:themeFill="text1"/>
        <w:rPr>
          <w:rFonts w:ascii="Cascadia Mono SemiBold" w:hAnsi="Cascadia Mono SemiBold" w:cs="Cascadia Mono SemiBold"/>
          <w:sz w:val="28"/>
          <w:szCs w:val="28"/>
        </w:rPr>
      </w:pPr>
      <w:r w:rsidRPr="008F3FFA">
        <w:rPr>
          <w:rFonts w:ascii="Cascadia Mono SemiBold" w:hAnsi="Cascadia Mono SemiBold" w:cs="Cascadia Mono SemiBold"/>
          <w:sz w:val="28"/>
          <w:szCs w:val="28"/>
        </w:rPr>
        <w:t>&lt;field name="context"&gt;{'group_by': 'estado'}&lt;/field&gt;</w:t>
      </w:r>
    </w:p>
    <w:p w14:paraId="3F5E055E" w14:textId="77777777" w:rsidR="008F3FFA" w:rsidRPr="009713D1" w:rsidRDefault="008F3FFA" w:rsidP="008F3FFA">
      <w:pPr>
        <w:rPr>
          <w:rFonts w:ascii="Cascadia Mono SemiBold" w:hAnsi="Cascadia Mono SemiBold" w:cs="Cascadia Mono SemiBold"/>
          <w:sz w:val="28"/>
          <w:szCs w:val="28"/>
        </w:rPr>
      </w:pPr>
    </w:p>
    <w:p w14:paraId="4CE763B5" w14:textId="1AD8EA6F" w:rsidR="00BA386D" w:rsidRPr="009713D1" w:rsidRDefault="00BA386D" w:rsidP="008F3FFA">
      <w:pPr>
        <w:rPr>
          <w:rFonts w:ascii="Cascadia Mono SemiBold" w:hAnsi="Cascadia Mono SemiBold" w:cs="Cascadia Mono SemiBold"/>
          <w:sz w:val="28"/>
          <w:szCs w:val="28"/>
        </w:rPr>
      </w:pPr>
    </w:p>
    <w:p w14:paraId="1A108124" w14:textId="5E46C709" w:rsidR="008F3FFA" w:rsidRDefault="008F3FFA" w:rsidP="008F3FFA">
      <w:pPr>
        <w:rPr>
          <w:rFonts w:ascii="Cascadia Mono SemiBold" w:hAnsi="Cascadia Mono SemiBold" w:cs="Cascadia Mono SemiBold"/>
          <w:sz w:val="44"/>
          <w:szCs w:val="44"/>
        </w:rPr>
      </w:pPr>
      <w:r w:rsidRPr="009713D1">
        <w:rPr>
          <w:rFonts w:ascii="Cascadia Mono SemiBold" w:hAnsi="Cascadia Mono SemiBold" w:cs="Cascadia Mono SemiBold"/>
          <w:sz w:val="44"/>
          <w:szCs w:val="44"/>
        </w:rPr>
        <w:t>Actividad 02</w:t>
      </w:r>
    </w:p>
    <w:p w14:paraId="084F678D" w14:textId="7B8634B9" w:rsidR="009713D1" w:rsidRDefault="009713D1" w:rsidP="008F3FFA">
      <w:pPr>
        <w:rPr>
          <w:rFonts w:ascii="Cascadia Mono SemiBold" w:hAnsi="Cascadia Mono SemiBold" w:cs="Cascadia Mono SemiBold"/>
          <w:sz w:val="28"/>
          <w:szCs w:val="28"/>
        </w:rPr>
      </w:pPr>
      <w:r>
        <w:rPr>
          <w:rFonts w:ascii="Cascadia Mono SemiBold" w:hAnsi="Cascadia Mono SemiBold" w:cs="Cascadia Mono SemiBold"/>
          <w:sz w:val="28"/>
          <w:szCs w:val="28"/>
        </w:rPr>
        <w:t>Para esta actividad he clonado el repositorio de github donde está la carpeta de “EJ03 COMICS SIMPLE”. Lo he metido dentro de la carpeta de addons, no he tenido que realizar ninguna configuración extra mas que comentar esta línea del archivo __init__.py:</w:t>
      </w:r>
    </w:p>
    <w:p w14:paraId="5DCADD60" w14:textId="011DA17D" w:rsidR="009713D1" w:rsidRPr="009713D1" w:rsidRDefault="009713D1" w:rsidP="009713D1">
      <w:pPr>
        <w:shd w:val="clear" w:color="auto" w:fill="000000" w:themeFill="text1"/>
        <w:rPr>
          <w:rFonts w:ascii="Cascadia Mono SemiBold" w:hAnsi="Cascadia Mono SemiBold" w:cs="Cascadia Mono SemiBold"/>
          <w:sz w:val="28"/>
          <w:szCs w:val="28"/>
        </w:rPr>
      </w:pPr>
      <w:r w:rsidRPr="009713D1">
        <w:rPr>
          <w:rFonts w:ascii="Cascadia Mono SemiBold" w:hAnsi="Cascadia Mono SemiBold" w:cs="Cascadia Mono SemiBold"/>
          <w:sz w:val="28"/>
          <w:szCs w:val="28"/>
        </w:rPr>
        <w:t>#from . import controllers</w:t>
      </w:r>
    </w:p>
    <w:p w14:paraId="00C8E13A" w14:textId="2905AC28" w:rsidR="009713D1" w:rsidRPr="009713D1" w:rsidRDefault="009713D1" w:rsidP="008F3FFA">
      <w:pPr>
        <w:rPr>
          <w:rFonts w:ascii="Cascadia Mono SemiBold" w:hAnsi="Cascadia Mono SemiBold" w:cs="Cascadia Mono SemiBold"/>
          <w:sz w:val="28"/>
          <w:szCs w:val="28"/>
        </w:rPr>
      </w:pPr>
      <w:r>
        <w:rPr>
          <w:rFonts w:ascii="Cascadia Mono SemiBold" w:hAnsi="Cascadia Mono SemiBold" w:cs="Cascadia Mono SemiBold"/>
          <w:sz w:val="28"/>
          <w:szCs w:val="28"/>
        </w:rPr>
        <w:t>Ya que yo no tengo ninguna carpeta de controllers en mi repositorio de odoo.</w:t>
      </w:r>
    </w:p>
    <w:p w14:paraId="4D22E8FF" w14:textId="681C3A79" w:rsidR="008F3FFA" w:rsidRDefault="009713D1" w:rsidP="008F3FFA">
      <w:pPr>
        <w:rPr>
          <w:rFonts w:ascii="Cascadia Mono SemiBold" w:hAnsi="Cascadia Mono SemiBold" w:cs="Cascadia Mono SemiBold"/>
          <w:sz w:val="44"/>
          <w:szCs w:val="44"/>
        </w:rPr>
      </w:pPr>
      <w:r w:rsidRPr="009713D1">
        <w:rPr>
          <w:rFonts w:ascii="Cascadia Mono SemiBold" w:hAnsi="Cascadia Mono SemiBold" w:cs="Cascadia Mono SemiBold"/>
          <w:sz w:val="44"/>
          <w:szCs w:val="44"/>
        </w:rPr>
        <w:t>Gestionar socios.</w:t>
      </w:r>
    </w:p>
    <w:p w14:paraId="75F4C837" w14:textId="5CA934DE" w:rsidR="009713D1" w:rsidRDefault="009713D1" w:rsidP="008F3FFA">
      <w:pPr>
        <w:rPr>
          <w:rFonts w:ascii="Cascadia Mono SemiBold" w:hAnsi="Cascadia Mono SemiBold" w:cs="Cascadia Mono SemiBold"/>
          <w:sz w:val="28"/>
          <w:szCs w:val="28"/>
        </w:rPr>
      </w:pPr>
      <w:r>
        <w:rPr>
          <w:rFonts w:ascii="Cascadia Mono SemiBold" w:hAnsi="Cascadia Mono SemiBold" w:cs="Cascadia Mono SemiBold"/>
          <w:sz w:val="28"/>
          <w:szCs w:val="28"/>
        </w:rPr>
        <w:t>Debemos permitir gestionar en el módulo que acabamos de añadir, socios almacenando su nombre, apellido e identificador.</w:t>
      </w:r>
    </w:p>
    <w:p w14:paraId="4CD43899" w14:textId="5C4C4B81" w:rsidR="009713D1" w:rsidRDefault="009713D1" w:rsidP="008F3FFA">
      <w:pPr>
        <w:rPr>
          <w:rFonts w:ascii="Cascadia Mono SemiBold" w:hAnsi="Cascadia Mono SemiBold" w:cs="Cascadia Mono SemiBold"/>
          <w:b/>
          <w:bCs/>
          <w:sz w:val="28"/>
          <w:szCs w:val="28"/>
        </w:rPr>
      </w:pPr>
      <w:r>
        <w:rPr>
          <w:rFonts w:ascii="Cascadia Mono SemiBold" w:hAnsi="Cascadia Mono SemiBold" w:cs="Cascadia Mono SemiBold"/>
          <w:sz w:val="28"/>
          <w:szCs w:val="28"/>
        </w:rPr>
        <w:t xml:space="preserve">Para ello, lo primero que debemos realizar es crear el modelo de socios dentro de la carpetra de models. He generado un archivo </w:t>
      </w:r>
      <w:r w:rsidRPr="009713D1">
        <w:rPr>
          <w:rFonts w:ascii="Cascadia Mono SemiBold" w:hAnsi="Cascadia Mono SemiBold" w:cs="Cascadia Mono SemiBold"/>
          <w:b/>
          <w:bCs/>
          <w:i/>
          <w:iCs/>
          <w:sz w:val="28"/>
          <w:szCs w:val="28"/>
        </w:rPr>
        <w:t>socio.py</w:t>
      </w:r>
      <w:r w:rsidR="00D76EB2">
        <w:rPr>
          <w:rFonts w:ascii="Cascadia Mono SemiBold" w:hAnsi="Cascadia Mono SemiBold" w:cs="Cascadia Mono SemiBold"/>
          <w:b/>
          <w:bCs/>
          <w:sz w:val="28"/>
          <w:szCs w:val="28"/>
        </w:rPr>
        <w:t>.</w:t>
      </w:r>
    </w:p>
    <w:p w14:paraId="0FA74CF5" w14:textId="45BAA208" w:rsidR="00D76EB2" w:rsidRDefault="00D76EB2" w:rsidP="008F3FFA">
      <w:pPr>
        <w:rPr>
          <w:rFonts w:ascii="Cascadia Mono SemiBold" w:hAnsi="Cascadia Mono SemiBold" w:cs="Cascadia Mono SemiBold"/>
          <w:b/>
          <w:bCs/>
          <w:sz w:val="28"/>
          <w:szCs w:val="28"/>
        </w:rPr>
      </w:pPr>
      <w:r>
        <w:rPr>
          <w:rFonts w:ascii="Cascadia Mono SemiBold" w:hAnsi="Cascadia Mono SemiBold" w:cs="Cascadia Mono SemiBold"/>
          <w:b/>
          <w:bCs/>
          <w:noProof/>
          <w:sz w:val="28"/>
          <w:szCs w:val="28"/>
        </w:rPr>
        <w:lastRenderedPageBreak/>
        <w:drawing>
          <wp:anchor distT="0" distB="0" distL="114300" distR="114300" simplePos="0" relativeHeight="251660288" behindDoc="1" locked="0" layoutInCell="1" allowOverlap="1" wp14:anchorId="4E925A58" wp14:editId="3F2ED09B">
            <wp:simplePos x="0" y="0"/>
            <wp:positionH relativeFrom="margin">
              <wp:align>center</wp:align>
            </wp:positionH>
            <wp:positionV relativeFrom="paragraph">
              <wp:posOffset>1014730</wp:posOffset>
            </wp:positionV>
            <wp:extent cx="6375215" cy="1676400"/>
            <wp:effectExtent l="0" t="0" r="6985" b="0"/>
            <wp:wrapTight wrapText="bothSides">
              <wp:wrapPolygon edited="0">
                <wp:start x="0" y="0"/>
                <wp:lineTo x="0" y="21355"/>
                <wp:lineTo x="21559" y="21355"/>
                <wp:lineTo x="21559" y="0"/>
                <wp:lineTo x="0" y="0"/>
              </wp:wrapPolygon>
            </wp:wrapTight>
            <wp:docPr id="1711548111"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1" cstate="print">
                      <a:extLst>
                        <a:ext uri="{28A0092B-C50C-407E-A947-70E740481C1C}">
                          <a14:useLocalDpi xmlns:a14="http://schemas.microsoft.com/office/drawing/2010/main" val="0"/>
                        </a:ext>
                      </a:extLst>
                    </a:blip>
                    <a:srcRect l="3880" t="13904" r="4233" b="12834"/>
                    <a:stretch>
                      <a:fillRect/>
                    </a:stretch>
                  </pic:blipFill>
                  <pic:spPr bwMode="auto">
                    <a:xfrm>
                      <a:off x="0" y="0"/>
                      <a:ext cx="6375215" cy="1676400"/>
                    </a:xfrm>
                    <a:prstGeom prst="rect">
                      <a:avLst/>
                    </a:prstGeom>
                    <a:noFill/>
                    <a:ln>
                      <a:noFill/>
                    </a:ln>
                    <a:extLst>
                      <a:ext uri="{53640926-AAD7-44D8-BBD7-CCE9431645EC}">
                        <a14:shadowObscured xmlns:a14="http://schemas.microsoft.com/office/drawing/2010/main"/>
                      </a:ext>
                    </a:extLst>
                  </pic:spPr>
                </pic:pic>
              </a:graphicData>
            </a:graphic>
          </wp:anchor>
        </w:drawing>
      </w:r>
      <w:r>
        <w:rPr>
          <w:rFonts w:ascii="Cascadia Mono SemiBold" w:hAnsi="Cascadia Mono SemiBold" w:cs="Cascadia Mono SemiBold"/>
          <w:b/>
          <w:bCs/>
          <w:sz w:val="28"/>
          <w:szCs w:val="28"/>
        </w:rPr>
        <w:t>Dentro, he definido lo que tiene que tomar de la raíz del repositorio y la clase llamada “BibliotecaSocio” (al igual que la clase de ejempo de biblioteca_comic). Tiene el siguiente formato:</w:t>
      </w:r>
    </w:p>
    <w:p w14:paraId="3CE39DC3" w14:textId="13EEA849" w:rsidR="00D76EB2" w:rsidRPr="00D76EB2" w:rsidRDefault="00D76EB2" w:rsidP="008F3FFA">
      <w:pPr>
        <w:rPr>
          <w:rFonts w:ascii="Cascadia Mono SemiBold" w:hAnsi="Cascadia Mono SemiBold" w:cs="Cascadia Mono SemiBold"/>
          <w:b/>
          <w:bCs/>
          <w:sz w:val="28"/>
          <w:szCs w:val="28"/>
        </w:rPr>
      </w:pPr>
    </w:p>
    <w:p w14:paraId="17DF80A7" w14:textId="7D85E86D" w:rsidR="009713D1" w:rsidRDefault="00D76EB2" w:rsidP="008F3FFA">
      <w:pPr>
        <w:rPr>
          <w:rFonts w:ascii="Cascadia Mono SemiBold" w:hAnsi="Cascadia Mono SemiBold" w:cs="Cascadia Mono SemiBold"/>
          <w:sz w:val="28"/>
          <w:szCs w:val="28"/>
        </w:rPr>
      </w:pPr>
      <w:r>
        <w:rPr>
          <w:rFonts w:ascii="Cascadia Mono SemiBold" w:hAnsi="Cascadia Mono SemiBold" w:cs="Cascadia Mono SemiBold"/>
          <w:sz w:val="28"/>
          <w:szCs w:val="28"/>
        </w:rPr>
        <w:t>Definimos:</w:t>
      </w:r>
    </w:p>
    <w:p w14:paraId="245415E7" w14:textId="525D3639" w:rsidR="00D76EB2" w:rsidRDefault="00D76EB2" w:rsidP="00D76EB2">
      <w:pPr>
        <w:pStyle w:val="Prrafodelista"/>
        <w:numPr>
          <w:ilvl w:val="0"/>
          <w:numId w:val="3"/>
        </w:numPr>
        <w:rPr>
          <w:rFonts w:ascii="Cascadia Mono SemiBold" w:hAnsi="Cascadia Mono SemiBold" w:cs="Cascadia Mono SemiBold"/>
          <w:sz w:val="28"/>
          <w:szCs w:val="28"/>
        </w:rPr>
      </w:pPr>
      <w:r>
        <w:rPr>
          <w:rFonts w:ascii="Cascadia Mono SemiBold" w:hAnsi="Cascadia Mono SemiBold" w:cs="Cascadia Mono SemiBold"/>
          <w:sz w:val="28"/>
          <w:szCs w:val="28"/>
        </w:rPr>
        <w:t>_name: Nombre técnico del modelo (se usa para llamadas)</w:t>
      </w:r>
    </w:p>
    <w:p w14:paraId="39A3FCE6" w14:textId="68187C30" w:rsidR="00D76EB2" w:rsidRDefault="00D76EB2" w:rsidP="00D76EB2">
      <w:pPr>
        <w:pStyle w:val="Prrafodelista"/>
        <w:numPr>
          <w:ilvl w:val="0"/>
          <w:numId w:val="3"/>
        </w:numPr>
        <w:rPr>
          <w:rFonts w:ascii="Cascadia Mono SemiBold" w:hAnsi="Cascadia Mono SemiBold" w:cs="Cascadia Mono SemiBold"/>
          <w:sz w:val="28"/>
          <w:szCs w:val="28"/>
        </w:rPr>
      </w:pPr>
      <w:r>
        <w:rPr>
          <w:rFonts w:ascii="Cascadia Mono SemiBold" w:hAnsi="Cascadia Mono SemiBold" w:cs="Cascadia Mono SemiBold"/>
          <w:sz w:val="28"/>
          <w:szCs w:val="28"/>
        </w:rPr>
        <w:t>Descripción.</w:t>
      </w:r>
    </w:p>
    <w:p w14:paraId="4F9CEFDE" w14:textId="4B9013C1" w:rsidR="00D76EB2" w:rsidRPr="00D76EB2" w:rsidRDefault="00D76EB2" w:rsidP="00D76EB2">
      <w:pPr>
        <w:pStyle w:val="Prrafodelista"/>
        <w:numPr>
          <w:ilvl w:val="0"/>
          <w:numId w:val="3"/>
        </w:numPr>
        <w:rPr>
          <w:rFonts w:ascii="Cascadia Mono SemiBold" w:hAnsi="Cascadia Mono SemiBold" w:cs="Cascadia Mono SemiBold"/>
          <w:sz w:val="28"/>
          <w:szCs w:val="28"/>
        </w:rPr>
      </w:pPr>
      <w:r>
        <w:rPr>
          <w:rFonts w:ascii="Cascadia Mono SemiBold" w:hAnsi="Cascadia Mono SemiBold" w:cs="Cascadia Mono SemiBold"/>
          <w:sz w:val="28"/>
          <w:szCs w:val="28"/>
        </w:rPr>
        <w:t xml:space="preserve">Fields.Char: Campos de texto que acompañan la clase. Como en la actividad se pide, todos son obligatorios. Lo defino con: </w:t>
      </w:r>
      <w:r w:rsidRPr="00D76EB2">
        <w:rPr>
          <w:rFonts w:ascii="Cascadia Mono SemiBold" w:hAnsi="Cascadia Mono SemiBold" w:cs="Cascadia Mono SemiBold"/>
          <w:i/>
          <w:iCs/>
          <w:sz w:val="28"/>
          <w:szCs w:val="28"/>
          <w:shd w:val="clear" w:color="auto" w:fill="000000" w:themeFill="text1"/>
        </w:rPr>
        <w:t>required</w:t>
      </w:r>
      <w:r w:rsidRPr="00D76EB2">
        <w:rPr>
          <w:rFonts w:ascii="Cascadia Mono SemiBold" w:hAnsi="Cascadia Mono SemiBold" w:cs="Cascadia Mono SemiBold"/>
          <w:sz w:val="28"/>
          <w:szCs w:val="28"/>
          <w:shd w:val="clear" w:color="auto" w:fill="000000" w:themeFill="text1"/>
        </w:rPr>
        <w:t>=True</w:t>
      </w:r>
    </w:p>
    <w:p w14:paraId="35D7DE65" w14:textId="028DED34" w:rsidR="00D76EB2" w:rsidRDefault="00D76EB2" w:rsidP="00D76EB2">
      <w:pPr>
        <w:rPr>
          <w:rFonts w:ascii="Cascadia Mono SemiBold" w:hAnsi="Cascadia Mono SemiBold" w:cs="Cascadia Mono SemiBold"/>
          <w:sz w:val="28"/>
          <w:szCs w:val="28"/>
        </w:rPr>
      </w:pPr>
      <w:r>
        <w:rPr>
          <w:rFonts w:ascii="Cascadia Mono SemiBold" w:hAnsi="Cascadia Mono SemiBold" w:cs="Cascadia Mono SemiBold"/>
          <w:sz w:val="28"/>
          <w:szCs w:val="28"/>
        </w:rPr>
        <w:t>Ahora, tendremos que hacer que odoo cargue este archivo Python. Pensaba que esto se hacía automáticamente al actualizar el módulo, pero no. Tendremos que definirlo dentro del archivo __init__.py dentro de la carpeta de models.</w:t>
      </w:r>
    </w:p>
    <w:p w14:paraId="1AE4C917" w14:textId="74B64710" w:rsidR="00D76EB2" w:rsidRDefault="00D76EB2" w:rsidP="00D76EB2">
      <w:pPr>
        <w:rPr>
          <w:rFonts w:ascii="Cascadia Mono SemiBold" w:hAnsi="Cascadia Mono SemiBold" w:cs="Cascadia Mono SemiBold"/>
          <w:sz w:val="28"/>
          <w:szCs w:val="28"/>
        </w:rPr>
      </w:pPr>
      <w:r>
        <w:rPr>
          <w:rFonts w:ascii="Cascadia Mono SemiBold" w:hAnsi="Cascadia Mono SemiBold" w:cs="Cascadia Mono SemiBold"/>
          <w:sz w:val="28"/>
          <w:szCs w:val="28"/>
        </w:rPr>
        <w:t>He añadido la siguiente línea:</w:t>
      </w:r>
    </w:p>
    <w:p w14:paraId="26AD7179" w14:textId="77777777" w:rsidR="00C02763" w:rsidRPr="00C02763" w:rsidRDefault="00C02763" w:rsidP="00C02763">
      <w:pPr>
        <w:shd w:val="clear" w:color="auto" w:fill="000000" w:themeFill="text1"/>
        <w:rPr>
          <w:rFonts w:ascii="Cascadia Mono SemiBold" w:hAnsi="Cascadia Mono SemiBold" w:cs="Cascadia Mono SemiBold"/>
          <w:sz w:val="28"/>
          <w:szCs w:val="28"/>
          <w:lang w:val="en-AU"/>
        </w:rPr>
      </w:pPr>
      <w:r w:rsidRPr="00C02763">
        <w:rPr>
          <w:rFonts w:ascii="Cascadia Mono SemiBold" w:hAnsi="Cascadia Mono SemiBold" w:cs="Cascadia Mono SemiBold"/>
          <w:sz w:val="28"/>
          <w:szCs w:val="28"/>
          <w:lang w:val="en-AU"/>
        </w:rPr>
        <w:t>from . import socio</w:t>
      </w:r>
    </w:p>
    <w:p w14:paraId="64417B94" w14:textId="05AD41C5" w:rsidR="00D76EB2" w:rsidRDefault="00C02763" w:rsidP="00D76EB2">
      <w:pPr>
        <w:rPr>
          <w:rFonts w:ascii="Cascadia Mono SemiBold" w:hAnsi="Cascadia Mono SemiBold" w:cs="Cascadia Mono SemiBold"/>
          <w:sz w:val="28"/>
          <w:szCs w:val="28"/>
        </w:rPr>
      </w:pPr>
      <w:r w:rsidRPr="00C02763">
        <w:rPr>
          <w:rFonts w:ascii="Cascadia Mono SemiBold" w:hAnsi="Cascadia Mono SemiBold" w:cs="Cascadia Mono SemiBold"/>
          <w:sz w:val="28"/>
          <w:szCs w:val="28"/>
        </w:rPr>
        <w:t>A simple vista parecería que e</w:t>
      </w:r>
      <w:r>
        <w:rPr>
          <w:rFonts w:ascii="Cascadia Mono SemiBold" w:hAnsi="Cascadia Mono SemiBold" w:cs="Cascadia Mono SemiBold"/>
          <w:sz w:val="28"/>
          <w:szCs w:val="28"/>
        </w:rPr>
        <w:t>sta todo listo para que nuestro módulo cargue la clase de socio. Pero, aun que estructuralmente no tengamos que hacer nada más, será necesario darle permisos.</w:t>
      </w:r>
    </w:p>
    <w:p w14:paraId="1881B0F5" w14:textId="0F7F0CC5" w:rsidR="00C02763" w:rsidRDefault="00C02763" w:rsidP="00D76EB2">
      <w:pPr>
        <w:rPr>
          <w:rFonts w:ascii="Cascadia Mono SemiBold" w:hAnsi="Cascadia Mono SemiBold" w:cs="Cascadia Mono SemiBold"/>
          <w:sz w:val="28"/>
          <w:szCs w:val="28"/>
        </w:rPr>
      </w:pPr>
      <w:r>
        <w:rPr>
          <w:rFonts w:ascii="Cascadia Mono SemiBold" w:hAnsi="Cascadia Mono SemiBold" w:cs="Cascadia Mono SemiBold"/>
          <w:sz w:val="28"/>
          <w:szCs w:val="28"/>
        </w:rPr>
        <w:t>Para ello, abrimos la carpeta security. Dentro, encontramos el siguiente archivo:</w:t>
      </w:r>
    </w:p>
    <w:p w14:paraId="2721880F" w14:textId="7E86F666" w:rsidR="00C02763" w:rsidRDefault="00C02763" w:rsidP="00C02763">
      <w:pPr>
        <w:jc w:val="center"/>
        <w:rPr>
          <w:rFonts w:ascii="Cascadia Mono SemiBold" w:hAnsi="Cascadia Mono SemiBold" w:cs="Cascadia Mono SemiBold"/>
          <w:sz w:val="28"/>
          <w:szCs w:val="28"/>
        </w:rPr>
      </w:pPr>
      <w:r w:rsidRPr="00C02763">
        <w:rPr>
          <w:rFonts w:ascii="Cascadia Mono SemiBold" w:hAnsi="Cascadia Mono SemiBold" w:cs="Cascadia Mono SemiBold"/>
          <w:sz w:val="28"/>
          <w:szCs w:val="28"/>
        </w:rPr>
        <w:lastRenderedPageBreak/>
        <w:drawing>
          <wp:inline distT="0" distB="0" distL="0" distR="0" wp14:anchorId="1AA7967A" wp14:editId="2A447DB2">
            <wp:extent cx="1463167" cy="624894"/>
            <wp:effectExtent l="0" t="0" r="3810" b="3810"/>
            <wp:docPr id="21088590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8859089" name=""/>
                    <pic:cNvPicPr/>
                  </pic:nvPicPr>
                  <pic:blipFill>
                    <a:blip r:embed="rId12"/>
                    <a:stretch>
                      <a:fillRect/>
                    </a:stretch>
                  </pic:blipFill>
                  <pic:spPr>
                    <a:xfrm>
                      <a:off x="0" y="0"/>
                      <a:ext cx="1463167" cy="624894"/>
                    </a:xfrm>
                    <a:prstGeom prst="rect">
                      <a:avLst/>
                    </a:prstGeom>
                  </pic:spPr>
                </pic:pic>
              </a:graphicData>
            </a:graphic>
          </wp:inline>
        </w:drawing>
      </w:r>
    </w:p>
    <w:p w14:paraId="0C1217B4" w14:textId="77777777" w:rsidR="00C02763" w:rsidRDefault="00C02763" w:rsidP="00C02763">
      <w:pPr>
        <w:rPr>
          <w:rFonts w:ascii="Cascadia Mono SemiBold" w:hAnsi="Cascadia Mono SemiBold" w:cs="Cascadia Mono SemiBold"/>
          <w:sz w:val="28"/>
          <w:szCs w:val="28"/>
        </w:rPr>
      </w:pPr>
      <w:r>
        <w:rPr>
          <w:rFonts w:ascii="Cascadia Mono SemiBold" w:hAnsi="Cascadia Mono SemiBold" w:cs="Cascadia Mono SemiBold"/>
          <w:sz w:val="28"/>
          <w:szCs w:val="28"/>
        </w:rPr>
        <w:t>Será necesario que especifiquemos que permisos tiene:</w:t>
      </w:r>
    </w:p>
    <w:p w14:paraId="13E502EA" w14:textId="10518C6C" w:rsidR="00C02763" w:rsidRDefault="00C02763" w:rsidP="00C02763">
      <w:pPr>
        <w:shd w:val="clear" w:color="auto" w:fill="000000" w:themeFill="text1"/>
        <w:rPr>
          <w:rFonts w:ascii="Cascadia Mono SemiBold" w:hAnsi="Cascadia Mono SemiBold" w:cs="Cascadia Mono SemiBold"/>
          <w:sz w:val="28"/>
          <w:szCs w:val="28"/>
        </w:rPr>
      </w:pPr>
      <w:r w:rsidRPr="00C02763">
        <w:rPr>
          <w:rFonts w:ascii="Cascadia Mono SemiBold" w:hAnsi="Cascadia Mono SemiBold" w:cs="Cascadia Mono SemiBold"/>
          <w:sz w:val="28"/>
          <w:szCs w:val="28"/>
        </w:rPr>
        <w:t>access_biblioteca_socio,bilbioteca.socio,model_biblioteca_socio,base.group_user,1,1,1,1</w:t>
      </w:r>
    </w:p>
    <w:p w14:paraId="7C909B0F" w14:textId="3AD18B97" w:rsidR="00C02763" w:rsidRDefault="00C02763" w:rsidP="00C02763">
      <w:pPr>
        <w:rPr>
          <w:rFonts w:ascii="Cascadia Mono SemiBold" w:hAnsi="Cascadia Mono SemiBold" w:cs="Cascadia Mono SemiBold"/>
          <w:sz w:val="28"/>
          <w:szCs w:val="28"/>
        </w:rPr>
      </w:pPr>
      <w:r>
        <w:rPr>
          <w:rFonts w:ascii="Cascadia Mono SemiBold" w:hAnsi="Cascadia Mono SemiBold" w:cs="Cascadia Mono SemiBold"/>
          <w:sz w:val="28"/>
          <w:szCs w:val="28"/>
        </w:rPr>
        <w:t>Cada 1 representa un afirmativo.</w:t>
      </w:r>
    </w:p>
    <w:p w14:paraId="393B7F45" w14:textId="77777777" w:rsidR="00C02763" w:rsidRDefault="00C02763" w:rsidP="00C02763">
      <w:pPr>
        <w:rPr>
          <w:rFonts w:ascii="Cascadia Mono SemiBold" w:hAnsi="Cascadia Mono SemiBold" w:cs="Cascadia Mono SemiBold"/>
          <w:sz w:val="28"/>
          <w:szCs w:val="28"/>
        </w:rPr>
      </w:pPr>
    </w:p>
    <w:p w14:paraId="7F1F1501" w14:textId="531B0065" w:rsidR="00C02763" w:rsidRDefault="00C02763" w:rsidP="00C02763">
      <w:pPr>
        <w:rPr>
          <w:rFonts w:ascii="Cascadia Mono SemiBold" w:hAnsi="Cascadia Mono SemiBold" w:cs="Cascadia Mono SemiBold"/>
          <w:sz w:val="28"/>
          <w:szCs w:val="28"/>
        </w:rPr>
      </w:pPr>
      <w:r>
        <w:rPr>
          <w:rFonts w:ascii="Cascadia Mono SemiBold" w:hAnsi="Cascadia Mono SemiBold" w:cs="Cascadia Mono SemiBold"/>
          <w:sz w:val="28"/>
          <w:szCs w:val="28"/>
        </w:rPr>
        <w:t>Ahora</w:t>
      </w:r>
      <w:r w:rsidR="00572A4C">
        <w:rPr>
          <w:rFonts w:ascii="Cascadia Mono SemiBold" w:hAnsi="Cascadia Mono SemiBold" w:cs="Cascadia Mono SemiBold"/>
          <w:sz w:val="28"/>
          <w:szCs w:val="28"/>
        </w:rPr>
        <w:t>, aun que ya tenemos la suficiente estructura para crear socios, tendremos que hacer algo igual de importante, crear una vista para visualizar y crear los socios.</w:t>
      </w:r>
    </w:p>
    <w:p w14:paraId="61073C08" w14:textId="18A689E4" w:rsidR="00C02763" w:rsidRDefault="00572A4C" w:rsidP="00C02763">
      <w:pPr>
        <w:rPr>
          <w:rFonts w:ascii="Cascadia Mono SemiBold" w:hAnsi="Cascadia Mono SemiBold" w:cs="Cascadia Mono SemiBold"/>
          <w:sz w:val="28"/>
          <w:szCs w:val="28"/>
        </w:rPr>
      </w:pPr>
      <w:r>
        <w:rPr>
          <w:rFonts w:ascii="Cascadia Mono SemiBold" w:hAnsi="Cascadia Mono SemiBold" w:cs="Cascadia Mono SemiBold"/>
          <w:sz w:val="28"/>
          <w:szCs w:val="28"/>
        </w:rPr>
        <w:t>Como hemos hecho en la actividad anterior, tendremos que ir al archivo views.xml y añadir dentro una vista lista.</w:t>
      </w:r>
    </w:p>
    <w:p w14:paraId="769D6620" w14:textId="260B91FB" w:rsidR="00572A4C" w:rsidRDefault="00572A4C" w:rsidP="00C02763">
      <w:pPr>
        <w:rPr>
          <w:rFonts w:ascii="Cascadia Mono SemiBold" w:hAnsi="Cascadia Mono SemiBold" w:cs="Cascadia Mono SemiBold"/>
          <w:sz w:val="28"/>
          <w:szCs w:val="28"/>
        </w:rPr>
      </w:pPr>
      <w:r>
        <w:rPr>
          <w:rFonts w:ascii="Cascadia Mono SemiBold" w:hAnsi="Cascadia Mono SemiBold" w:cs="Cascadia Mono SemiBold"/>
          <w:noProof/>
          <w:sz w:val="28"/>
          <w:szCs w:val="28"/>
        </w:rPr>
        <w:drawing>
          <wp:anchor distT="0" distB="0" distL="114300" distR="114300" simplePos="0" relativeHeight="251661312" behindDoc="1" locked="0" layoutInCell="1" allowOverlap="1" wp14:anchorId="3BF58954" wp14:editId="2E15AA16">
            <wp:simplePos x="0" y="0"/>
            <wp:positionH relativeFrom="column">
              <wp:posOffset>-911225</wp:posOffset>
            </wp:positionH>
            <wp:positionV relativeFrom="paragraph">
              <wp:posOffset>379095</wp:posOffset>
            </wp:positionV>
            <wp:extent cx="7143271" cy="2733675"/>
            <wp:effectExtent l="0" t="0" r="635" b="0"/>
            <wp:wrapTight wrapText="bothSides">
              <wp:wrapPolygon edited="0">
                <wp:start x="0" y="0"/>
                <wp:lineTo x="0" y="21374"/>
                <wp:lineTo x="21544" y="21374"/>
                <wp:lineTo x="21544" y="0"/>
                <wp:lineTo x="0" y="0"/>
              </wp:wrapPolygon>
            </wp:wrapTight>
            <wp:docPr id="362597856"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13">
                      <a:extLst>
                        <a:ext uri="{28A0092B-C50C-407E-A947-70E740481C1C}">
                          <a14:useLocalDpi xmlns:a14="http://schemas.microsoft.com/office/drawing/2010/main" val="0"/>
                        </a:ext>
                      </a:extLst>
                    </a:blip>
                    <a:srcRect l="4586" t="9756" r="3703" b="9350"/>
                    <a:stretch>
                      <a:fillRect/>
                    </a:stretch>
                  </pic:blipFill>
                  <pic:spPr bwMode="auto">
                    <a:xfrm>
                      <a:off x="0" y="0"/>
                      <a:ext cx="7143271" cy="2733675"/>
                    </a:xfrm>
                    <a:prstGeom prst="rect">
                      <a:avLst/>
                    </a:prstGeom>
                    <a:noFill/>
                    <a:ln>
                      <a:noFill/>
                    </a:ln>
                    <a:extLst>
                      <a:ext uri="{53640926-AAD7-44D8-BBD7-CCE9431645EC}">
                        <a14:shadowObscured xmlns:a14="http://schemas.microsoft.com/office/drawing/2010/main"/>
                      </a:ext>
                    </a:extLst>
                  </pic:spPr>
                </pic:pic>
              </a:graphicData>
            </a:graphic>
          </wp:anchor>
        </w:drawing>
      </w:r>
      <w:r>
        <w:rPr>
          <w:rFonts w:ascii="Cascadia Mono SemiBold" w:hAnsi="Cascadia Mono SemiBold" w:cs="Cascadia Mono SemiBold"/>
          <w:sz w:val="28"/>
          <w:szCs w:val="28"/>
        </w:rPr>
        <w:t>He añadido la vista de esta manera:</w:t>
      </w:r>
    </w:p>
    <w:p w14:paraId="6C820E81" w14:textId="0E8495C3" w:rsidR="00572A4C" w:rsidRPr="00C02763" w:rsidRDefault="004747C3" w:rsidP="00C02763">
      <w:pPr>
        <w:rPr>
          <w:rFonts w:ascii="Cascadia Mono SemiBold" w:hAnsi="Cascadia Mono SemiBold" w:cs="Cascadia Mono SemiBold"/>
          <w:sz w:val="28"/>
          <w:szCs w:val="28"/>
        </w:rPr>
      </w:pPr>
      <w:r>
        <w:rPr>
          <w:rFonts w:ascii="Cascadia Mono SemiBold" w:hAnsi="Cascadia Mono SemiBold" w:cs="Cascadia Mono SemiBold"/>
          <w:sz w:val="28"/>
          <w:szCs w:val="28"/>
        </w:rPr>
        <w:t>Y, como en la anterior actividad (ya creado) un formulario de creación al que le he dado el siguiente formato</w:t>
      </w:r>
    </w:p>
    <w:sectPr w:rsidR="00572A4C" w:rsidRPr="00C02763">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scadia Mono SemiBold">
    <w:panose1 w:val="020B0609020000020004"/>
    <w:charset w:val="00"/>
    <w:family w:val="modern"/>
    <w:pitch w:val="fixed"/>
    <w:sig w:usb0="A1002AFF" w:usb1="C200F9FB" w:usb2="00040020"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8582082"/>
    <w:multiLevelType w:val="hybridMultilevel"/>
    <w:tmpl w:val="17CEA708"/>
    <w:lvl w:ilvl="0" w:tplc="D0C2436C">
      <w:start w:val="1"/>
      <w:numFmt w:val="decimal"/>
      <w:lvlText w:val="%1."/>
      <w:lvlJc w:val="left"/>
      <w:pPr>
        <w:ind w:left="1080" w:hanging="720"/>
      </w:pPr>
      <w:rPr>
        <w:rFonts w:hint="default"/>
      </w:r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 w15:restartNumberingAfterBreak="0">
    <w:nsid w:val="667307C7"/>
    <w:multiLevelType w:val="hybridMultilevel"/>
    <w:tmpl w:val="3DAC611C"/>
    <w:lvl w:ilvl="0" w:tplc="0C0A000F">
      <w:start w:val="1"/>
      <w:numFmt w:val="decimal"/>
      <w:lvlText w:val="%1."/>
      <w:lvlJc w:val="left"/>
      <w:pPr>
        <w:ind w:left="720" w:hanging="360"/>
      </w:pPr>
    </w:lvl>
    <w:lvl w:ilvl="1" w:tplc="0C0A0019">
      <w:start w:val="1"/>
      <w:numFmt w:val="lowerLetter"/>
      <w:lvlText w:val="%2."/>
      <w:lvlJc w:val="left"/>
      <w:pPr>
        <w:ind w:left="1440" w:hanging="360"/>
      </w:pPr>
    </w:lvl>
    <w:lvl w:ilvl="2" w:tplc="0C0A001B">
      <w:start w:val="1"/>
      <w:numFmt w:val="lowerRoman"/>
      <w:lvlText w:val="%3."/>
      <w:lvlJc w:val="right"/>
      <w:pPr>
        <w:ind w:left="2160" w:hanging="180"/>
      </w:pPr>
    </w:lvl>
    <w:lvl w:ilvl="3" w:tplc="0C0A000F">
      <w:start w:val="1"/>
      <w:numFmt w:val="decimal"/>
      <w:lvlText w:val="%4."/>
      <w:lvlJc w:val="left"/>
      <w:pPr>
        <w:ind w:left="2880" w:hanging="360"/>
      </w:pPr>
    </w:lvl>
    <w:lvl w:ilvl="4" w:tplc="0C0A0019">
      <w:start w:val="1"/>
      <w:numFmt w:val="lowerLetter"/>
      <w:lvlText w:val="%5."/>
      <w:lvlJc w:val="left"/>
      <w:pPr>
        <w:ind w:left="3600" w:hanging="360"/>
      </w:pPr>
    </w:lvl>
    <w:lvl w:ilvl="5" w:tplc="0C0A001B">
      <w:start w:val="1"/>
      <w:numFmt w:val="lowerRoman"/>
      <w:lvlText w:val="%6."/>
      <w:lvlJc w:val="right"/>
      <w:pPr>
        <w:ind w:left="4320" w:hanging="180"/>
      </w:pPr>
    </w:lvl>
    <w:lvl w:ilvl="6" w:tplc="0C0A000F">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 w15:restartNumberingAfterBreak="0">
    <w:nsid w:val="7533700D"/>
    <w:multiLevelType w:val="hybridMultilevel"/>
    <w:tmpl w:val="28BE6B6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1900630453">
    <w:abstractNumId w:val="1"/>
  </w:num>
  <w:num w:numId="2" w16cid:durableId="992295528">
    <w:abstractNumId w:val="0"/>
  </w:num>
  <w:num w:numId="3" w16cid:durableId="65125142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6232E"/>
    <w:rsid w:val="000405B3"/>
    <w:rsid w:val="00415E4E"/>
    <w:rsid w:val="004747C3"/>
    <w:rsid w:val="004920E6"/>
    <w:rsid w:val="004E0876"/>
    <w:rsid w:val="00572A4C"/>
    <w:rsid w:val="006C0453"/>
    <w:rsid w:val="008F3FFA"/>
    <w:rsid w:val="009713D1"/>
    <w:rsid w:val="00A6232E"/>
    <w:rsid w:val="00BA386D"/>
    <w:rsid w:val="00BB10C1"/>
    <w:rsid w:val="00C02763"/>
    <w:rsid w:val="00D76EB2"/>
    <w:rsid w:val="00ED2B22"/>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colormru v:ext="edit" colors="#f4d8e8,#ebb9f9,#d7b4fe"/>
    </o:shapedefaults>
    <o:shapelayout v:ext="edit">
      <o:idmap v:ext="edit" data="1"/>
    </o:shapelayout>
  </w:shapeDefaults>
  <w:decimalSymbol w:val=","/>
  <w:listSeparator w:val=";"/>
  <w14:docId w14:val="203EC741"/>
  <w15:chartTrackingRefBased/>
  <w15:docId w15:val="{643E62A0-24A6-4F2E-B19A-C34EDA9B3B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A6232E"/>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
    <w:uiPriority w:val="9"/>
    <w:semiHidden/>
    <w:unhideWhenUsed/>
    <w:qFormat/>
    <w:rsid w:val="00A6232E"/>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A6232E"/>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A6232E"/>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A6232E"/>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A6232E"/>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6232E"/>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6232E"/>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6232E"/>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6232E"/>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link w:val="Ttulo2"/>
    <w:uiPriority w:val="9"/>
    <w:semiHidden/>
    <w:rsid w:val="00A6232E"/>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rsid w:val="00A6232E"/>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rsid w:val="00A6232E"/>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A6232E"/>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A6232E"/>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6232E"/>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6232E"/>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6232E"/>
    <w:rPr>
      <w:rFonts w:eastAsiaTheme="majorEastAsia" w:cstheme="majorBidi"/>
      <w:color w:val="272727" w:themeColor="text1" w:themeTint="D8"/>
    </w:rPr>
  </w:style>
  <w:style w:type="paragraph" w:styleId="Ttulo">
    <w:name w:val="Title"/>
    <w:basedOn w:val="Normal"/>
    <w:next w:val="Normal"/>
    <w:link w:val="TtuloCar"/>
    <w:uiPriority w:val="10"/>
    <w:qFormat/>
    <w:rsid w:val="00A6232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6232E"/>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6232E"/>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6232E"/>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6232E"/>
    <w:pPr>
      <w:spacing w:before="160"/>
      <w:jc w:val="center"/>
    </w:pPr>
    <w:rPr>
      <w:i/>
      <w:iCs/>
      <w:color w:val="404040" w:themeColor="text1" w:themeTint="BF"/>
    </w:rPr>
  </w:style>
  <w:style w:type="character" w:customStyle="1" w:styleId="CitaCar">
    <w:name w:val="Cita Car"/>
    <w:basedOn w:val="Fuentedeprrafopredeter"/>
    <w:link w:val="Cita"/>
    <w:uiPriority w:val="29"/>
    <w:rsid w:val="00A6232E"/>
    <w:rPr>
      <w:i/>
      <w:iCs/>
      <w:color w:val="404040" w:themeColor="text1" w:themeTint="BF"/>
    </w:rPr>
  </w:style>
  <w:style w:type="paragraph" w:styleId="Prrafodelista">
    <w:name w:val="List Paragraph"/>
    <w:basedOn w:val="Normal"/>
    <w:uiPriority w:val="34"/>
    <w:qFormat/>
    <w:rsid w:val="00A6232E"/>
    <w:pPr>
      <w:ind w:left="720"/>
      <w:contextualSpacing/>
    </w:pPr>
  </w:style>
  <w:style w:type="character" w:styleId="nfasisintenso">
    <w:name w:val="Intense Emphasis"/>
    <w:basedOn w:val="Fuentedeprrafopredeter"/>
    <w:uiPriority w:val="21"/>
    <w:qFormat/>
    <w:rsid w:val="00A6232E"/>
    <w:rPr>
      <w:i/>
      <w:iCs/>
      <w:color w:val="2F5496" w:themeColor="accent1" w:themeShade="BF"/>
    </w:rPr>
  </w:style>
  <w:style w:type="paragraph" w:styleId="Citadestacada">
    <w:name w:val="Intense Quote"/>
    <w:basedOn w:val="Normal"/>
    <w:next w:val="Normal"/>
    <w:link w:val="CitadestacadaCar"/>
    <w:uiPriority w:val="30"/>
    <w:qFormat/>
    <w:rsid w:val="00A6232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A6232E"/>
    <w:rPr>
      <w:i/>
      <w:iCs/>
      <w:color w:val="2F5496" w:themeColor="accent1" w:themeShade="BF"/>
    </w:rPr>
  </w:style>
  <w:style w:type="character" w:styleId="Referenciaintensa">
    <w:name w:val="Intense Reference"/>
    <w:basedOn w:val="Fuentedeprrafopredeter"/>
    <w:uiPriority w:val="32"/>
    <w:qFormat/>
    <w:rsid w:val="00A6232E"/>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AA6FAA4-B9BB-46DC-88EF-6DBE65ED10F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103</TotalTime>
  <Pages>9</Pages>
  <Words>921</Words>
  <Characters>5069</Characters>
  <Application>Microsoft Office Word</Application>
  <DocSecurity>0</DocSecurity>
  <Lines>42</Lines>
  <Paragraphs>11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5979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Ángel Panadero - Veraleza SL</dc:creator>
  <cp:keywords/>
  <dc:description/>
  <cp:lastModifiedBy>Ángel Panadero - Veraleza SL</cp:lastModifiedBy>
  <cp:revision>3</cp:revision>
  <dcterms:created xsi:type="dcterms:W3CDTF">2025-12-12T18:01:00Z</dcterms:created>
  <dcterms:modified xsi:type="dcterms:W3CDTF">2025-12-13T14:52:00Z</dcterms:modified>
</cp:coreProperties>
</file>