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E95" w:rsidRDefault="00517E95" w:rsidP="00517E95"/>
    <w:p w:rsidR="00517E95" w:rsidRDefault="00517E95" w:rsidP="00517E95"/>
    <w:p w:rsidR="00517E95" w:rsidRDefault="00517E95" w:rsidP="00013D02">
      <w:pPr>
        <w:spacing w:line="192" w:lineRule="auto"/>
        <w:rPr>
          <w:noProof/>
          <w:lang w:eastAsia="es-PE"/>
        </w:rPr>
      </w:pPr>
    </w:p>
    <w:p w:rsidR="00013D02" w:rsidRDefault="00013D02" w:rsidP="00013D02">
      <w:r>
        <w:rPr>
          <w:noProof/>
        </w:rPr>
        <w:drawing>
          <wp:anchor distT="0" distB="0" distL="114300" distR="114300" simplePos="0" relativeHeight="251659264" behindDoc="1" locked="0" layoutInCell="1" allowOverlap="1" wp14:anchorId="7D41E82B" wp14:editId="6474AF55">
            <wp:simplePos x="0" y="0"/>
            <wp:positionH relativeFrom="column">
              <wp:posOffset>1552575</wp:posOffset>
            </wp:positionH>
            <wp:positionV relativeFrom="paragraph">
              <wp:posOffset>241935</wp:posOffset>
            </wp:positionV>
            <wp:extent cx="828675" cy="828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D02" w:rsidRDefault="00013D02" w:rsidP="00013D02">
      <w:pPr>
        <w:spacing w:line="192" w:lineRule="auto"/>
        <w:rPr>
          <w:rFonts w:ascii="Freestyle Script" w:hAnsi="Freestyle Script" w:cs="Arial"/>
          <w:b/>
          <w:spacing w:val="-60"/>
          <w:sz w:val="160"/>
        </w:rPr>
      </w:pPr>
      <w:bookmarkStart w:id="0" w:name="_Hlk513158077"/>
      <w:r w:rsidRPr="00336A51">
        <w:rPr>
          <w:rFonts w:ascii="Freestyle Script" w:hAnsi="Freestyle Script" w:cs="Arial"/>
          <w:b/>
          <w:spacing w:val="-60"/>
          <w:sz w:val="160"/>
        </w:rPr>
        <w:t>gASK</w:t>
      </w:r>
      <w:r>
        <w:rPr>
          <w:rFonts w:ascii="Freestyle Script" w:hAnsi="Freestyle Script" w:cs="Arial"/>
          <w:b/>
          <w:spacing w:val="-60"/>
          <w:sz w:val="160"/>
        </w:rPr>
        <w:br/>
      </w:r>
    </w:p>
    <w:bookmarkEnd w:id="0"/>
    <w:p w:rsidR="00013D02" w:rsidRPr="005E0234" w:rsidRDefault="00013D02" w:rsidP="00013D02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336A51">
        <w:rPr>
          <w:rFonts w:ascii="Arial" w:eastAsia="Adobe Song Std L" w:hAnsi="Arial" w:cs="Arial"/>
          <w:sz w:val="32"/>
        </w:rPr>
        <w:br/>
      </w:r>
      <w:r w:rsidRPr="005E0234">
        <w:rPr>
          <w:rFonts w:ascii="Arial" w:eastAsia="Adobe Song Std L" w:hAnsi="Arial" w:cs="Arial"/>
          <w:sz w:val="32"/>
        </w:rPr>
        <w:br/>
        <w:t>DESARROLLADO POR</w:t>
      </w:r>
      <w:r w:rsidRPr="005E0234">
        <w:rPr>
          <w:rFonts w:ascii="Arial" w:eastAsia="Adobe Song Std L" w:hAnsi="Arial" w:cs="Arial"/>
          <w:sz w:val="32"/>
        </w:rPr>
        <w:br/>
      </w:r>
      <w:r w:rsidRPr="005E0234">
        <w:rPr>
          <w:rFonts w:ascii="Lemon/Milk" w:eastAsia="Adobe Song Std L" w:hAnsi="Lemon/Milk" w:cs="Arial"/>
          <w:sz w:val="32"/>
        </w:rPr>
        <w:t>emprendedores</w:t>
      </w:r>
      <w:r>
        <w:rPr>
          <w:rFonts w:ascii="Lemon/Milk" w:eastAsia="Adobe Song Std L" w:hAnsi="Lemon/Milk" w:cs="Arial"/>
          <w:sz w:val="32"/>
        </w:rPr>
        <w:t xml:space="preserve"> </w:t>
      </w:r>
      <w:r w:rsidRPr="005E0234">
        <w:rPr>
          <w:rFonts w:ascii="Lemon/Milk" w:eastAsia="Adobe Song Std L" w:hAnsi="Lemon/Milk" w:cs="Arial"/>
          <w:sz w:val="32"/>
        </w:rPr>
        <w:t>VILLA</w:t>
      </w:r>
    </w:p>
    <w:p w:rsidR="00013D02" w:rsidRDefault="00013D02" w:rsidP="00013D02">
      <w:pPr>
        <w:tabs>
          <w:tab w:val="left" w:pos="4937"/>
        </w:tabs>
        <w:rPr>
          <w:noProof/>
          <w:lang w:eastAsia="es-PE"/>
        </w:rPr>
      </w:pPr>
    </w:p>
    <w:p w:rsidR="00013D02" w:rsidRDefault="00013D02" w:rsidP="00013D02">
      <w:pPr>
        <w:tabs>
          <w:tab w:val="left" w:pos="4937"/>
        </w:tabs>
      </w:pPr>
    </w:p>
    <w:p w:rsidR="00517E95" w:rsidRDefault="00517E95" w:rsidP="00517E95">
      <w:pPr>
        <w:tabs>
          <w:tab w:val="left" w:pos="4937"/>
        </w:tabs>
      </w:pPr>
    </w:p>
    <w:p w:rsidR="00517E95" w:rsidRDefault="000A5577" w:rsidP="00517E95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color w:val="FF0000"/>
          <w:spacing w:val="-50"/>
          <w:sz w:val="52"/>
        </w:rPr>
        <w:t>ESQUEMA</w:t>
      </w:r>
      <w:r w:rsidR="00517E95" w:rsidRPr="004D2897">
        <w:rPr>
          <w:rFonts w:ascii="Arial Black" w:hAnsi="Arial Black"/>
          <w:color w:val="FF0000"/>
          <w:spacing w:val="-50"/>
          <w:sz w:val="52"/>
        </w:rPr>
        <w:t xml:space="preserve"> </w:t>
      </w:r>
      <w:r w:rsidR="00517E95" w:rsidRPr="004D2897">
        <w:rPr>
          <w:rFonts w:ascii="Arial Black" w:hAnsi="Arial Black"/>
          <w:color w:val="FF0000"/>
          <w:spacing w:val="-50"/>
          <w:sz w:val="52"/>
        </w:rPr>
        <w:br/>
        <w:t>DE</w:t>
      </w:r>
      <w:r w:rsidR="00517E95" w:rsidRPr="004D2897">
        <w:rPr>
          <w:rFonts w:ascii="Arial Black" w:hAnsi="Arial Black"/>
          <w:b/>
          <w:color w:val="FF0000"/>
          <w:spacing w:val="-50"/>
          <w:sz w:val="52"/>
        </w:rPr>
        <w:t xml:space="preserve"> </w:t>
      </w:r>
      <w:r>
        <w:rPr>
          <w:rFonts w:ascii="Arial Black" w:hAnsi="Arial Black"/>
          <w:b/>
          <w:color w:val="FFC000" w:themeColor="accent4"/>
          <w:spacing w:val="-50"/>
          <w:sz w:val="72"/>
        </w:rPr>
        <w:t>IDENTIFICACION</w:t>
      </w:r>
      <w:r w:rsidR="00517E95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517E95" w:rsidRPr="004D2897">
        <w:rPr>
          <w:b/>
          <w:color w:val="ED7D31" w:themeColor="accent2"/>
        </w:rPr>
        <w:t>V1.00</w:t>
      </w:r>
    </w:p>
    <w:p w:rsidR="00517E95" w:rsidRDefault="00517E95" w:rsidP="00517E95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PE"/>
        </w:rPr>
        <w:id w:val="12800728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7E95" w:rsidRPr="00517E95" w:rsidRDefault="00517E95" w:rsidP="00517E95">
          <w:pPr>
            <w:pStyle w:val="TtuloTDC"/>
            <w:rPr>
              <w:sz w:val="32"/>
              <w:lang w:val="es-PE"/>
            </w:rPr>
          </w:pPr>
          <w:r w:rsidRPr="00517E95">
            <w:rPr>
              <w:sz w:val="32"/>
              <w:lang w:val="es-PE"/>
            </w:rPr>
            <w:t>Contenido</w:t>
          </w:r>
        </w:p>
        <w:p w:rsidR="00E5508F" w:rsidRDefault="00517E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1B75AF">
            <w:rPr>
              <w:sz w:val="32"/>
            </w:rPr>
            <w:fldChar w:fldCharType="begin"/>
          </w:r>
          <w:r w:rsidRPr="001B75AF">
            <w:rPr>
              <w:sz w:val="32"/>
            </w:rPr>
            <w:instrText xml:space="preserve"> TOC \o "1-3" \h \z \u </w:instrText>
          </w:r>
          <w:r w:rsidRPr="001B75AF">
            <w:rPr>
              <w:sz w:val="32"/>
            </w:rPr>
            <w:fldChar w:fldCharType="separate"/>
          </w:r>
          <w:hyperlink w:anchor="_Toc513250830" w:history="1">
            <w:r w:rsidR="00E5508F" w:rsidRPr="00A7743B">
              <w:rPr>
                <w:rStyle w:val="Hipervnculo"/>
                <w:noProof/>
              </w:rPr>
              <w:t>1.</w:t>
            </w:r>
            <w:r w:rsidR="00E5508F">
              <w:rPr>
                <w:rFonts w:eastAsiaTheme="minorEastAsia"/>
                <w:noProof/>
                <w:lang w:eastAsia="es-PE"/>
              </w:rPr>
              <w:tab/>
            </w:r>
            <w:r w:rsidR="00E5508F" w:rsidRPr="00A7743B">
              <w:rPr>
                <w:rStyle w:val="Hipervnculo"/>
                <w:noProof/>
              </w:rPr>
              <w:t>Nomenclatura de Documentos</w:t>
            </w:r>
            <w:r w:rsidR="00E5508F">
              <w:rPr>
                <w:noProof/>
                <w:webHidden/>
              </w:rPr>
              <w:tab/>
            </w:r>
            <w:r w:rsidR="00E5508F">
              <w:rPr>
                <w:noProof/>
                <w:webHidden/>
              </w:rPr>
              <w:fldChar w:fldCharType="begin"/>
            </w:r>
            <w:r w:rsidR="00E5508F">
              <w:rPr>
                <w:noProof/>
                <w:webHidden/>
              </w:rPr>
              <w:instrText xml:space="preserve"> PAGEREF _Toc513250830 \h </w:instrText>
            </w:r>
            <w:r w:rsidR="00E5508F">
              <w:rPr>
                <w:noProof/>
                <w:webHidden/>
              </w:rPr>
            </w:r>
            <w:r w:rsidR="00E5508F">
              <w:rPr>
                <w:noProof/>
                <w:webHidden/>
              </w:rPr>
              <w:fldChar w:fldCharType="separate"/>
            </w:r>
            <w:r w:rsidR="00E5508F">
              <w:rPr>
                <w:noProof/>
                <w:webHidden/>
              </w:rPr>
              <w:t>4</w:t>
            </w:r>
            <w:r w:rsidR="00E5508F"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31" w:history="1">
            <w:r w:rsidRPr="00A7743B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Folder appGAS –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32" w:history="1">
            <w:r w:rsidRPr="00A7743B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ALC_Alcance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33" w:history="1">
            <w:r w:rsidRPr="00A7743B">
              <w:rPr>
                <w:rStyle w:val="Hipervnculo"/>
                <w:noProof/>
              </w:rPr>
              <w:t>1.1.2.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CDN_ContextoDelNegocio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34" w:history="1">
            <w:r w:rsidRPr="00A7743B">
              <w:rPr>
                <w:rStyle w:val="Hipervnculo"/>
                <w:noProof/>
              </w:rPr>
              <w:t>1.1.3.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ECU_EspecificacionCasosDeUso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35" w:history="1">
            <w:r w:rsidRPr="00A7743B">
              <w:rPr>
                <w:rStyle w:val="Hipervnculo"/>
                <w:noProof/>
              </w:rPr>
              <w:t>1.1.4.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ER_EspecificacionesRequerimientos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36" w:history="1">
            <w:r w:rsidRPr="00A7743B">
              <w:rPr>
                <w:rStyle w:val="Hipervnculo"/>
                <w:noProof/>
              </w:rPr>
              <w:t>1.1.5.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STH_Stakeholders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37" w:history="1">
            <w:r w:rsidRPr="00A7743B">
              <w:rPr>
                <w:rStyle w:val="Hipervnculo"/>
                <w:noProof/>
              </w:rPr>
              <w:t>1.1.6.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UML_CasosDeUso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38" w:history="1">
            <w:r w:rsidRPr="00A7743B">
              <w:rPr>
                <w:rStyle w:val="Hipervnculo"/>
                <w:noProof/>
              </w:rPr>
              <w:t>1.1.7.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WBS_EstructuraDescomposion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39" w:history="1">
            <w:r w:rsidRPr="00A7743B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Folder appGAS –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40" w:history="1">
            <w:r w:rsidRPr="00A7743B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Folder appGAS –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41" w:history="1">
            <w:r w:rsidRPr="00A7743B">
              <w:rPr>
                <w:rStyle w:val="Hipervnculo"/>
                <w:noProof/>
              </w:rPr>
              <w:t>1.3.1.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PIU_PrototipoInterfazUsuario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42" w:history="1">
            <w:r w:rsidRPr="00A7743B">
              <w:rPr>
                <w:rStyle w:val="Hipervnculo"/>
                <w:noProof/>
              </w:rPr>
              <w:t>1.3.2.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PRE_Presentacion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43" w:history="1">
            <w:r w:rsidRPr="00A7743B">
              <w:rPr>
                <w:rStyle w:val="Hipervnculo"/>
                <w:noProof/>
              </w:rPr>
              <w:t>1.3.3.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VD_VistaDespliegue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44" w:history="1">
            <w:r w:rsidRPr="00A7743B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Folder appGAS –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45" w:history="1">
            <w:r w:rsidRPr="00A7743B">
              <w:rPr>
                <w:rStyle w:val="Hipervnculo"/>
                <w:noProof/>
              </w:rPr>
              <w:t>1.4.1.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CR_CronogramaResponsabilidades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46" w:history="1">
            <w:r w:rsidRPr="00A7743B">
              <w:rPr>
                <w:rStyle w:val="Hipervnculo"/>
                <w:noProof/>
              </w:rPr>
              <w:t>1.4.2.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ENT_Entregables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47" w:history="1">
            <w:r w:rsidRPr="00A7743B">
              <w:rPr>
                <w:rStyle w:val="Hipervnculo"/>
                <w:noProof/>
              </w:rPr>
              <w:t>1.4.3.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PGC_PlanDeGestionDeConfiguracion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48" w:history="1">
            <w:r w:rsidRPr="00A7743B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Folder appGAS – ManualDelUsuario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49" w:history="1">
            <w:r w:rsidRPr="00A7743B">
              <w:rPr>
                <w:rStyle w:val="Hipervnculo"/>
                <w:noProof/>
              </w:rPr>
              <w:t>1.5.1.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FTC_FolderTestCapturas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50" w:history="1">
            <w:r w:rsidRPr="00A7743B">
              <w:rPr>
                <w:rStyle w:val="Hipervnculo"/>
                <w:noProof/>
              </w:rPr>
              <w:t>1.5.2.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MD_ManuelDeUso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51" w:history="1">
            <w:r w:rsidRPr="00A7743B">
              <w:rPr>
                <w:rStyle w:val="Hipervnculo"/>
                <w:noProof/>
              </w:rPr>
              <w:t>1.6.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Folder appGAS – Manuales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52" w:history="1">
            <w:r w:rsidRPr="00A7743B">
              <w:rPr>
                <w:rStyle w:val="Hipervnculo"/>
                <w:noProof/>
              </w:rPr>
              <w:t>1.6.1.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MDD_ManualDeDesarrollo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53" w:history="1">
            <w:r w:rsidRPr="00A7743B">
              <w:rPr>
                <w:rStyle w:val="Hipervnculo"/>
                <w:noProof/>
              </w:rPr>
              <w:t>1.6.2.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MDI_ManualDeInstalacion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54" w:history="1">
            <w:r w:rsidRPr="00A7743B">
              <w:rPr>
                <w:rStyle w:val="Hipervnculo"/>
                <w:noProof/>
              </w:rPr>
              <w:t>1.7.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Folder appGAS – PlanDeDesarrollo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55" w:history="1">
            <w:r w:rsidRPr="00A7743B">
              <w:rPr>
                <w:rStyle w:val="Hipervnculo"/>
                <w:noProof/>
              </w:rPr>
              <w:t>1.7.1.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PS_PlanificacionScrum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56" w:history="1">
            <w:r w:rsidRPr="00A7743B">
              <w:rPr>
                <w:rStyle w:val="Hipervnculo"/>
                <w:noProof/>
              </w:rPr>
              <w:t>1.8.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Folder appGAS –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57" w:history="1">
            <w:r w:rsidRPr="00A7743B">
              <w:rPr>
                <w:rStyle w:val="Hipervnculo"/>
                <w:noProof/>
              </w:rPr>
              <w:t>1.8.1.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PDI_PruebasDeIntegracion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58" w:history="1">
            <w:r w:rsidRPr="00A7743B">
              <w:rPr>
                <w:rStyle w:val="Hipervnculo"/>
                <w:noProof/>
              </w:rPr>
              <w:t>1.8.2.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PU_PruebasUnitariais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59" w:history="1">
            <w:r w:rsidRPr="00A7743B">
              <w:rPr>
                <w:rStyle w:val="Hipervnculo"/>
                <w:noProof/>
              </w:rPr>
              <w:t>1.9.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Folder appGAS –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60" w:history="1">
            <w:r w:rsidRPr="00A7743B">
              <w:rPr>
                <w:rStyle w:val="Hipervnculo"/>
                <w:noProof/>
              </w:rPr>
              <w:t>1.9.1.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MBD_ModelamientoBaseDeDatos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61" w:history="1">
            <w:r w:rsidRPr="00A7743B">
              <w:rPr>
                <w:rStyle w:val="Hipervnculo"/>
                <w:noProof/>
              </w:rPr>
              <w:t>1.9.2.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VM_VistaModular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62" w:history="1">
            <w:r w:rsidRPr="00A7743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Nomenclatura de presentaciones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63" w:history="1">
            <w:r w:rsidRPr="00A7743B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Folder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8F" w:rsidRDefault="00E5508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50864" w:history="1">
            <w:r w:rsidRPr="00A7743B">
              <w:rPr>
                <w:rStyle w:val="Hipervnculo"/>
                <w:noProof/>
              </w:rPr>
              <w:t>2.1.1.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7743B">
              <w:rPr>
                <w:rStyle w:val="Hipervnculo"/>
                <w:noProof/>
              </w:rPr>
              <w:t>GASK _PPT01: Presentación UNO de GASK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95" w:rsidRDefault="00517E95" w:rsidP="00517E95">
          <w:r w:rsidRPr="001B75AF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517E95" w:rsidRPr="00E2315D" w:rsidRDefault="00517E95" w:rsidP="00517E95">
      <w:pPr>
        <w:rPr>
          <w:b/>
        </w:rPr>
      </w:pPr>
      <w:r w:rsidRPr="00E2315D">
        <w:rPr>
          <w:b/>
          <w:sz w:val="36"/>
          <w:szCs w:val="36"/>
        </w:rPr>
        <w:br/>
      </w:r>
    </w:p>
    <w:p w:rsidR="000A5577" w:rsidRDefault="00517E95" w:rsidP="00E5508F">
      <w:pPr>
        <w:pStyle w:val="Ttulo1"/>
        <w:numPr>
          <w:ilvl w:val="0"/>
          <w:numId w:val="4"/>
        </w:numPr>
        <w:ind w:left="2832" w:hanging="2832"/>
        <w:rPr>
          <w:rStyle w:val="TtuloCar"/>
          <w:b/>
          <w:spacing w:val="0"/>
          <w:kern w:val="0"/>
          <w:sz w:val="40"/>
          <w:szCs w:val="32"/>
        </w:rPr>
      </w:pPr>
      <w:bookmarkStart w:id="1" w:name="_GoBack"/>
      <w:bookmarkEnd w:id="1"/>
      <w:r w:rsidRPr="001B75AF">
        <w:br w:type="column"/>
      </w:r>
      <w:bookmarkStart w:id="2" w:name="_Toc513250830"/>
      <w:r w:rsidR="000A5577">
        <w:rPr>
          <w:rStyle w:val="TtuloCar"/>
          <w:b/>
          <w:spacing w:val="0"/>
          <w:kern w:val="0"/>
          <w:sz w:val="40"/>
          <w:szCs w:val="32"/>
        </w:rPr>
        <w:lastRenderedPageBreak/>
        <w:t>Nomenclatura de Documentos</w:t>
      </w:r>
      <w:bookmarkEnd w:id="2"/>
    </w:p>
    <w:p w:rsidR="000A5577" w:rsidRDefault="000A5577" w:rsidP="000A5577">
      <w:pPr>
        <w:pStyle w:val="Ttulo2"/>
        <w:numPr>
          <w:ilvl w:val="1"/>
          <w:numId w:val="4"/>
        </w:numPr>
      </w:pPr>
      <w:bookmarkStart w:id="3" w:name="_Toc513250831"/>
      <w:r>
        <w:t xml:space="preserve">Folder </w:t>
      </w:r>
      <w:proofErr w:type="spellStart"/>
      <w:r>
        <w:t>appGAS</w:t>
      </w:r>
      <w:proofErr w:type="spellEnd"/>
      <w:r>
        <w:t xml:space="preserve"> – </w:t>
      </w:r>
      <w:proofErr w:type="spellStart"/>
      <w:r>
        <w:t>Analisis</w:t>
      </w:r>
      <w:bookmarkEnd w:id="3"/>
      <w:proofErr w:type="spellEnd"/>
    </w:p>
    <w:p w:rsidR="000A5577" w:rsidRPr="000A5577" w:rsidRDefault="000A5577" w:rsidP="005A6DE3">
      <w:pPr>
        <w:pStyle w:val="Ttulo3"/>
        <w:numPr>
          <w:ilvl w:val="2"/>
          <w:numId w:val="4"/>
        </w:numPr>
      </w:pPr>
      <w:bookmarkStart w:id="4" w:name="_Toc513250832"/>
      <w:proofErr w:type="spellStart"/>
      <w:r>
        <w:t>ALC_Alcance</w:t>
      </w:r>
      <w:bookmarkEnd w:id="4"/>
      <w:proofErr w:type="spellEnd"/>
    </w:p>
    <w:p w:rsidR="000A5577" w:rsidRDefault="000A5577" w:rsidP="005A6DE3">
      <w:pPr>
        <w:pStyle w:val="Ttulo3"/>
        <w:numPr>
          <w:ilvl w:val="2"/>
          <w:numId w:val="4"/>
        </w:numPr>
      </w:pPr>
      <w:bookmarkStart w:id="5" w:name="_Toc513250833"/>
      <w:proofErr w:type="spellStart"/>
      <w:r>
        <w:t>CDN_ContextoDelNegocio</w:t>
      </w:r>
      <w:bookmarkEnd w:id="5"/>
      <w:proofErr w:type="spellEnd"/>
    </w:p>
    <w:p w:rsidR="000A5577" w:rsidRDefault="000A5577" w:rsidP="005A6DE3">
      <w:pPr>
        <w:pStyle w:val="Ttulo3"/>
        <w:numPr>
          <w:ilvl w:val="2"/>
          <w:numId w:val="4"/>
        </w:numPr>
      </w:pPr>
      <w:bookmarkStart w:id="6" w:name="_Toc513250834"/>
      <w:proofErr w:type="spellStart"/>
      <w:r>
        <w:t>ECU_EspecificacionCasosDeUso</w:t>
      </w:r>
      <w:bookmarkEnd w:id="6"/>
      <w:proofErr w:type="spellEnd"/>
    </w:p>
    <w:p w:rsidR="000A5577" w:rsidRDefault="000A5577" w:rsidP="005A6DE3">
      <w:pPr>
        <w:pStyle w:val="Ttulo3"/>
        <w:numPr>
          <w:ilvl w:val="2"/>
          <w:numId w:val="4"/>
        </w:numPr>
      </w:pPr>
      <w:bookmarkStart w:id="7" w:name="_Toc513250835"/>
      <w:proofErr w:type="spellStart"/>
      <w:r>
        <w:t>ER_EspecificacionesRequerimientos</w:t>
      </w:r>
      <w:bookmarkEnd w:id="7"/>
      <w:proofErr w:type="spellEnd"/>
    </w:p>
    <w:p w:rsidR="000A5577" w:rsidRDefault="000A5577" w:rsidP="005A6DE3">
      <w:pPr>
        <w:pStyle w:val="Ttulo3"/>
        <w:numPr>
          <w:ilvl w:val="2"/>
          <w:numId w:val="4"/>
        </w:numPr>
      </w:pPr>
      <w:bookmarkStart w:id="8" w:name="_Toc513250836"/>
      <w:proofErr w:type="spellStart"/>
      <w:r>
        <w:t>STH_Stakeholders</w:t>
      </w:r>
      <w:bookmarkEnd w:id="8"/>
      <w:proofErr w:type="spellEnd"/>
    </w:p>
    <w:p w:rsidR="000A5577" w:rsidRDefault="000A5577" w:rsidP="005A6DE3">
      <w:pPr>
        <w:pStyle w:val="Ttulo3"/>
        <w:numPr>
          <w:ilvl w:val="2"/>
          <w:numId w:val="4"/>
        </w:numPr>
      </w:pPr>
      <w:bookmarkStart w:id="9" w:name="_Toc513250837"/>
      <w:proofErr w:type="spellStart"/>
      <w:r>
        <w:t>UML_CasosDeUso</w:t>
      </w:r>
      <w:bookmarkEnd w:id="9"/>
      <w:proofErr w:type="spellEnd"/>
    </w:p>
    <w:p w:rsidR="000A5577" w:rsidRDefault="000A5577" w:rsidP="005A6DE3">
      <w:pPr>
        <w:pStyle w:val="Ttulo3"/>
        <w:numPr>
          <w:ilvl w:val="2"/>
          <w:numId w:val="4"/>
        </w:numPr>
      </w:pPr>
      <w:bookmarkStart w:id="10" w:name="_Toc513250838"/>
      <w:proofErr w:type="spellStart"/>
      <w:r>
        <w:t>WBS_EstructuraDescomposion</w:t>
      </w:r>
      <w:bookmarkEnd w:id="10"/>
      <w:proofErr w:type="spellEnd"/>
    </w:p>
    <w:p w:rsidR="005A6DE3" w:rsidRDefault="005A6DE3" w:rsidP="005A6DE3"/>
    <w:p w:rsidR="005A6DE3" w:rsidRPr="005A6DE3" w:rsidRDefault="005A6DE3" w:rsidP="005A6DE3">
      <w:pPr>
        <w:pStyle w:val="Ttulo2"/>
        <w:numPr>
          <w:ilvl w:val="1"/>
          <w:numId w:val="4"/>
        </w:numPr>
      </w:pPr>
      <w:bookmarkStart w:id="11" w:name="_Toc513250839"/>
      <w:r>
        <w:t xml:space="preserve">Folder </w:t>
      </w:r>
      <w:proofErr w:type="spellStart"/>
      <w:r>
        <w:t>appGAS</w:t>
      </w:r>
      <w:proofErr w:type="spellEnd"/>
      <w:r>
        <w:t xml:space="preserve"> – Desarrollo</w:t>
      </w:r>
      <w:bookmarkEnd w:id="11"/>
      <w:r>
        <w:br/>
      </w:r>
    </w:p>
    <w:p w:rsidR="005A6DE3" w:rsidRDefault="005A6DE3" w:rsidP="005A6DE3">
      <w:pPr>
        <w:pStyle w:val="Ttulo2"/>
        <w:numPr>
          <w:ilvl w:val="1"/>
          <w:numId w:val="4"/>
        </w:numPr>
      </w:pPr>
      <w:bookmarkStart w:id="12" w:name="_Toc513250840"/>
      <w:r>
        <w:t xml:space="preserve">Folder </w:t>
      </w:r>
      <w:proofErr w:type="spellStart"/>
      <w:r>
        <w:t>appGAS</w:t>
      </w:r>
      <w:proofErr w:type="spellEnd"/>
      <w:r>
        <w:t xml:space="preserve"> – Diseño</w:t>
      </w:r>
      <w:bookmarkEnd w:id="12"/>
    </w:p>
    <w:p w:rsidR="005A6DE3" w:rsidRDefault="005A6DE3" w:rsidP="005A6DE3">
      <w:pPr>
        <w:pStyle w:val="Ttulo3"/>
        <w:numPr>
          <w:ilvl w:val="2"/>
          <w:numId w:val="4"/>
        </w:numPr>
      </w:pPr>
      <w:bookmarkStart w:id="13" w:name="_Toc513250841"/>
      <w:proofErr w:type="spellStart"/>
      <w:r>
        <w:t>PIU_PrototipoInterfazUsuario</w:t>
      </w:r>
      <w:bookmarkEnd w:id="13"/>
      <w:proofErr w:type="spellEnd"/>
    </w:p>
    <w:p w:rsidR="005A6DE3" w:rsidRDefault="005A6DE3" w:rsidP="005A6DE3">
      <w:pPr>
        <w:pStyle w:val="Ttulo3"/>
        <w:numPr>
          <w:ilvl w:val="2"/>
          <w:numId w:val="4"/>
        </w:numPr>
      </w:pPr>
      <w:bookmarkStart w:id="14" w:name="_Toc513250842"/>
      <w:proofErr w:type="spellStart"/>
      <w:r>
        <w:t>PRE_Presentacion</w:t>
      </w:r>
      <w:bookmarkEnd w:id="14"/>
      <w:proofErr w:type="spellEnd"/>
    </w:p>
    <w:p w:rsidR="005A6DE3" w:rsidRDefault="005A6DE3" w:rsidP="005A6DE3">
      <w:pPr>
        <w:pStyle w:val="Ttulo3"/>
        <w:numPr>
          <w:ilvl w:val="2"/>
          <w:numId w:val="4"/>
        </w:numPr>
      </w:pPr>
      <w:bookmarkStart w:id="15" w:name="_Toc513250843"/>
      <w:proofErr w:type="spellStart"/>
      <w:r>
        <w:t>VD_VistaDespliegue</w:t>
      </w:r>
      <w:bookmarkEnd w:id="15"/>
      <w:proofErr w:type="spellEnd"/>
      <w:r>
        <w:br/>
      </w:r>
    </w:p>
    <w:p w:rsidR="005A6DE3" w:rsidRDefault="005A6DE3" w:rsidP="005A6DE3">
      <w:pPr>
        <w:pStyle w:val="Ttulo2"/>
        <w:numPr>
          <w:ilvl w:val="1"/>
          <w:numId w:val="4"/>
        </w:numPr>
      </w:pPr>
      <w:bookmarkStart w:id="16" w:name="_Toc513250844"/>
      <w:r>
        <w:t xml:space="preserve">Folder </w:t>
      </w:r>
      <w:proofErr w:type="spellStart"/>
      <w:r>
        <w:t>appGAS</w:t>
      </w:r>
      <w:proofErr w:type="spellEnd"/>
      <w:r>
        <w:t xml:space="preserve"> – </w:t>
      </w:r>
      <w:proofErr w:type="spellStart"/>
      <w:r>
        <w:t>Gestion</w:t>
      </w:r>
      <w:bookmarkEnd w:id="16"/>
      <w:proofErr w:type="spellEnd"/>
    </w:p>
    <w:p w:rsidR="005A6DE3" w:rsidRDefault="005A6DE3" w:rsidP="005A6DE3">
      <w:pPr>
        <w:pStyle w:val="Ttulo3"/>
        <w:numPr>
          <w:ilvl w:val="2"/>
          <w:numId w:val="4"/>
        </w:numPr>
      </w:pPr>
      <w:bookmarkStart w:id="17" w:name="_Toc513250845"/>
      <w:proofErr w:type="spellStart"/>
      <w:r>
        <w:t>CR_CronogramaResponsabilidades</w:t>
      </w:r>
      <w:bookmarkEnd w:id="17"/>
      <w:proofErr w:type="spellEnd"/>
    </w:p>
    <w:p w:rsidR="005A6DE3" w:rsidRDefault="005A6DE3" w:rsidP="005A6DE3">
      <w:pPr>
        <w:pStyle w:val="Ttulo3"/>
        <w:numPr>
          <w:ilvl w:val="2"/>
          <w:numId w:val="4"/>
        </w:numPr>
      </w:pPr>
      <w:bookmarkStart w:id="18" w:name="_Toc513250846"/>
      <w:proofErr w:type="spellStart"/>
      <w:r>
        <w:t>ENT_Entregables</w:t>
      </w:r>
      <w:bookmarkEnd w:id="18"/>
      <w:proofErr w:type="spellEnd"/>
    </w:p>
    <w:p w:rsidR="005A6DE3" w:rsidRDefault="005A6DE3" w:rsidP="005A6DE3">
      <w:pPr>
        <w:pStyle w:val="Ttulo3"/>
        <w:numPr>
          <w:ilvl w:val="2"/>
          <w:numId w:val="4"/>
        </w:numPr>
      </w:pPr>
      <w:bookmarkStart w:id="19" w:name="_Toc513250847"/>
      <w:proofErr w:type="spellStart"/>
      <w:r>
        <w:t>PGC_PlanDeGestionDeConfiguracion</w:t>
      </w:r>
      <w:bookmarkEnd w:id="19"/>
      <w:proofErr w:type="spellEnd"/>
    </w:p>
    <w:p w:rsidR="005A6DE3" w:rsidRDefault="005A6DE3" w:rsidP="005A6DE3">
      <w:pPr>
        <w:pStyle w:val="Ttulo4"/>
        <w:numPr>
          <w:ilvl w:val="3"/>
          <w:numId w:val="4"/>
        </w:numPr>
      </w:pPr>
      <w:proofErr w:type="spellStart"/>
      <w:r>
        <w:t>DD_DiccionarioDatos</w:t>
      </w:r>
      <w:proofErr w:type="spellEnd"/>
    </w:p>
    <w:p w:rsidR="005A6DE3" w:rsidRDefault="005A6DE3" w:rsidP="005A6DE3">
      <w:pPr>
        <w:pStyle w:val="Ttulo4"/>
        <w:numPr>
          <w:ilvl w:val="3"/>
          <w:numId w:val="4"/>
        </w:numPr>
      </w:pPr>
      <w:proofErr w:type="spellStart"/>
      <w:r>
        <w:t>DS_DiseñoDelSistema</w:t>
      </w:r>
      <w:proofErr w:type="spellEnd"/>
    </w:p>
    <w:p w:rsidR="005A6DE3" w:rsidRDefault="005A6DE3" w:rsidP="005A6DE3">
      <w:pPr>
        <w:pStyle w:val="Ttulo4"/>
        <w:numPr>
          <w:ilvl w:val="3"/>
          <w:numId w:val="4"/>
        </w:numPr>
      </w:pPr>
      <w:proofErr w:type="spellStart"/>
      <w:r>
        <w:t>EI_EsquemaDeRepositorio</w:t>
      </w:r>
      <w:proofErr w:type="spellEnd"/>
    </w:p>
    <w:p w:rsidR="005A6DE3" w:rsidRDefault="005A6DE3" w:rsidP="005A6DE3">
      <w:pPr>
        <w:pStyle w:val="Ttulo4"/>
        <w:numPr>
          <w:ilvl w:val="3"/>
          <w:numId w:val="4"/>
        </w:numPr>
      </w:pPr>
      <w:proofErr w:type="spellStart"/>
      <w:r>
        <w:t>PP_PlanDeProyecto</w:t>
      </w:r>
      <w:proofErr w:type="spellEnd"/>
    </w:p>
    <w:p w:rsidR="005A6DE3" w:rsidRDefault="005A6DE3" w:rsidP="005A6DE3">
      <w:pPr>
        <w:pStyle w:val="Ttulo4"/>
        <w:numPr>
          <w:ilvl w:val="3"/>
          <w:numId w:val="4"/>
        </w:numPr>
      </w:pPr>
      <w:proofErr w:type="spellStart"/>
      <w:r>
        <w:t>SCM_SupplyChainManagemente</w:t>
      </w:r>
      <w:proofErr w:type="spellEnd"/>
    </w:p>
    <w:p w:rsidR="005A6DE3" w:rsidRDefault="005A6DE3" w:rsidP="005A6DE3">
      <w:pPr>
        <w:pStyle w:val="Ttulo2"/>
      </w:pPr>
    </w:p>
    <w:p w:rsidR="005A6DE3" w:rsidRDefault="005A6DE3" w:rsidP="005A6DE3">
      <w:pPr>
        <w:pStyle w:val="Ttulo2"/>
        <w:numPr>
          <w:ilvl w:val="1"/>
          <w:numId w:val="4"/>
        </w:numPr>
      </w:pPr>
      <w:bookmarkStart w:id="20" w:name="_Toc513250848"/>
      <w:r w:rsidRPr="005A6DE3">
        <w:t xml:space="preserve">Folder </w:t>
      </w:r>
      <w:proofErr w:type="spellStart"/>
      <w:r w:rsidRPr="005A6DE3">
        <w:t>appGAS</w:t>
      </w:r>
      <w:proofErr w:type="spellEnd"/>
      <w:r w:rsidRPr="005A6DE3">
        <w:t xml:space="preserve"> – </w:t>
      </w:r>
      <w:proofErr w:type="spellStart"/>
      <w:r w:rsidRPr="005A6DE3">
        <w:t>ManualDelUsuario</w:t>
      </w:r>
      <w:bookmarkEnd w:id="20"/>
      <w:proofErr w:type="spellEnd"/>
    </w:p>
    <w:p w:rsidR="005A6DE3" w:rsidRDefault="005A6DE3" w:rsidP="005A6DE3">
      <w:pPr>
        <w:pStyle w:val="Ttulo3"/>
        <w:numPr>
          <w:ilvl w:val="2"/>
          <w:numId w:val="4"/>
        </w:numPr>
      </w:pPr>
      <w:bookmarkStart w:id="21" w:name="_Toc513250849"/>
      <w:proofErr w:type="spellStart"/>
      <w:r>
        <w:t>FTC_FolderTestCapturas</w:t>
      </w:r>
      <w:bookmarkEnd w:id="21"/>
      <w:proofErr w:type="spellEnd"/>
    </w:p>
    <w:p w:rsidR="005A6DE3" w:rsidRDefault="005A6DE3" w:rsidP="005A6DE3">
      <w:pPr>
        <w:pStyle w:val="Ttulo3"/>
        <w:numPr>
          <w:ilvl w:val="2"/>
          <w:numId w:val="4"/>
        </w:numPr>
      </w:pPr>
      <w:bookmarkStart w:id="22" w:name="_Toc513250850"/>
      <w:proofErr w:type="spellStart"/>
      <w:r>
        <w:t>MD_ManuelDeUso</w:t>
      </w:r>
      <w:bookmarkEnd w:id="22"/>
      <w:proofErr w:type="spellEnd"/>
    </w:p>
    <w:p w:rsidR="005A6DE3" w:rsidRDefault="005A6DE3" w:rsidP="005A6DE3"/>
    <w:p w:rsidR="005A6DE3" w:rsidRDefault="005A6DE3" w:rsidP="005A6DE3">
      <w:pPr>
        <w:pStyle w:val="Ttulo2"/>
        <w:numPr>
          <w:ilvl w:val="1"/>
          <w:numId w:val="4"/>
        </w:numPr>
      </w:pPr>
      <w:bookmarkStart w:id="23" w:name="_Toc513250851"/>
      <w:r>
        <w:t xml:space="preserve">Folder </w:t>
      </w:r>
      <w:proofErr w:type="spellStart"/>
      <w:r>
        <w:t>appGAS</w:t>
      </w:r>
      <w:proofErr w:type="spellEnd"/>
      <w:r>
        <w:t xml:space="preserve"> – Manuales</w:t>
      </w:r>
      <w:bookmarkEnd w:id="23"/>
    </w:p>
    <w:p w:rsidR="005A6DE3" w:rsidRDefault="005A6DE3" w:rsidP="005A6DE3">
      <w:pPr>
        <w:pStyle w:val="Ttulo3"/>
        <w:numPr>
          <w:ilvl w:val="2"/>
          <w:numId w:val="4"/>
        </w:numPr>
      </w:pPr>
      <w:bookmarkStart w:id="24" w:name="_Toc513250852"/>
      <w:proofErr w:type="spellStart"/>
      <w:r>
        <w:t>MDD_ManualDeDesarrollo</w:t>
      </w:r>
      <w:bookmarkEnd w:id="24"/>
      <w:proofErr w:type="spellEnd"/>
    </w:p>
    <w:p w:rsidR="005A6DE3" w:rsidRDefault="005A6DE3" w:rsidP="005A6DE3">
      <w:pPr>
        <w:pStyle w:val="Ttulo3"/>
        <w:numPr>
          <w:ilvl w:val="2"/>
          <w:numId w:val="4"/>
        </w:numPr>
      </w:pPr>
      <w:bookmarkStart w:id="25" w:name="_Toc513250853"/>
      <w:proofErr w:type="spellStart"/>
      <w:r>
        <w:t>MDI_ManualDeInstalacion</w:t>
      </w:r>
      <w:bookmarkEnd w:id="25"/>
      <w:proofErr w:type="spellEnd"/>
    </w:p>
    <w:p w:rsidR="005A6DE3" w:rsidRDefault="005A6DE3" w:rsidP="005A6DE3"/>
    <w:p w:rsidR="005A6DE3" w:rsidRDefault="005A6DE3" w:rsidP="005A6DE3">
      <w:pPr>
        <w:pStyle w:val="Ttulo2"/>
        <w:numPr>
          <w:ilvl w:val="1"/>
          <w:numId w:val="4"/>
        </w:numPr>
      </w:pPr>
      <w:bookmarkStart w:id="26" w:name="_Toc513250854"/>
      <w:r>
        <w:lastRenderedPageBreak/>
        <w:t xml:space="preserve">Folder </w:t>
      </w:r>
      <w:proofErr w:type="spellStart"/>
      <w:r>
        <w:t>appGAS</w:t>
      </w:r>
      <w:proofErr w:type="spellEnd"/>
      <w:r>
        <w:t xml:space="preserve"> – </w:t>
      </w:r>
      <w:proofErr w:type="spellStart"/>
      <w:r>
        <w:t>PlanDeDesarrollo</w:t>
      </w:r>
      <w:bookmarkEnd w:id="26"/>
      <w:proofErr w:type="spellEnd"/>
    </w:p>
    <w:p w:rsidR="005A6DE3" w:rsidRDefault="005A6DE3" w:rsidP="005A6DE3">
      <w:pPr>
        <w:pStyle w:val="Ttulo3"/>
        <w:numPr>
          <w:ilvl w:val="2"/>
          <w:numId w:val="4"/>
        </w:numPr>
      </w:pPr>
      <w:bookmarkStart w:id="27" w:name="_Toc513250855"/>
      <w:proofErr w:type="spellStart"/>
      <w:r>
        <w:t>PS_PlanificacionScrum</w:t>
      </w:r>
      <w:bookmarkEnd w:id="27"/>
      <w:proofErr w:type="spellEnd"/>
    </w:p>
    <w:p w:rsidR="001A16BF" w:rsidRDefault="001A16BF" w:rsidP="001A16BF"/>
    <w:p w:rsidR="001A16BF" w:rsidRDefault="001A16BF" w:rsidP="001A16BF">
      <w:pPr>
        <w:pStyle w:val="Ttulo2"/>
        <w:numPr>
          <w:ilvl w:val="1"/>
          <w:numId w:val="4"/>
        </w:numPr>
      </w:pPr>
      <w:bookmarkStart w:id="28" w:name="_Toc513250856"/>
      <w:r>
        <w:t xml:space="preserve">Folder </w:t>
      </w:r>
      <w:proofErr w:type="spellStart"/>
      <w:r>
        <w:t>appGAS</w:t>
      </w:r>
      <w:proofErr w:type="spellEnd"/>
      <w:r>
        <w:t xml:space="preserve"> – Pruebas</w:t>
      </w:r>
      <w:bookmarkEnd w:id="28"/>
    </w:p>
    <w:p w:rsidR="001A16BF" w:rsidRDefault="001A16BF" w:rsidP="001A16BF">
      <w:pPr>
        <w:pStyle w:val="Ttulo3"/>
        <w:numPr>
          <w:ilvl w:val="2"/>
          <w:numId w:val="4"/>
        </w:numPr>
      </w:pPr>
      <w:bookmarkStart w:id="29" w:name="_Toc513250857"/>
      <w:proofErr w:type="spellStart"/>
      <w:r>
        <w:t>PDI_PruebasDeIntegracion</w:t>
      </w:r>
      <w:bookmarkEnd w:id="29"/>
      <w:proofErr w:type="spellEnd"/>
    </w:p>
    <w:p w:rsidR="001A16BF" w:rsidRDefault="001A16BF" w:rsidP="001A16BF">
      <w:pPr>
        <w:pStyle w:val="Ttulo3"/>
        <w:numPr>
          <w:ilvl w:val="2"/>
          <w:numId w:val="4"/>
        </w:numPr>
      </w:pPr>
      <w:bookmarkStart w:id="30" w:name="_Toc513250858"/>
      <w:proofErr w:type="spellStart"/>
      <w:r>
        <w:t>PU_PruebasUnitariais</w:t>
      </w:r>
      <w:bookmarkEnd w:id="30"/>
      <w:proofErr w:type="spellEnd"/>
    </w:p>
    <w:p w:rsidR="001A16BF" w:rsidRDefault="001A16BF" w:rsidP="001A16BF"/>
    <w:p w:rsidR="001A16BF" w:rsidRDefault="001A16BF" w:rsidP="001A16BF">
      <w:pPr>
        <w:pStyle w:val="Ttulo2"/>
        <w:numPr>
          <w:ilvl w:val="1"/>
          <w:numId w:val="4"/>
        </w:numPr>
      </w:pPr>
      <w:bookmarkStart w:id="31" w:name="_Toc513250859"/>
      <w:r>
        <w:t xml:space="preserve">Folder </w:t>
      </w:r>
      <w:proofErr w:type="spellStart"/>
      <w:r>
        <w:t>appGAS</w:t>
      </w:r>
      <w:proofErr w:type="spellEnd"/>
      <w:r>
        <w:t xml:space="preserve"> – Repositorio</w:t>
      </w:r>
      <w:bookmarkEnd w:id="31"/>
    </w:p>
    <w:p w:rsidR="001A16BF" w:rsidRDefault="001A16BF" w:rsidP="001A16BF">
      <w:pPr>
        <w:pStyle w:val="Ttulo3"/>
        <w:numPr>
          <w:ilvl w:val="2"/>
          <w:numId w:val="4"/>
        </w:numPr>
      </w:pPr>
      <w:bookmarkStart w:id="32" w:name="_Toc513250860"/>
      <w:proofErr w:type="spellStart"/>
      <w:r>
        <w:t>MBD_ModelamientoBaseDeDatos</w:t>
      </w:r>
      <w:bookmarkEnd w:id="32"/>
      <w:proofErr w:type="spellEnd"/>
    </w:p>
    <w:p w:rsidR="001A16BF" w:rsidRPr="001A16BF" w:rsidRDefault="001A16BF" w:rsidP="001A16BF">
      <w:pPr>
        <w:pStyle w:val="Ttulo3"/>
        <w:numPr>
          <w:ilvl w:val="2"/>
          <w:numId w:val="4"/>
        </w:numPr>
      </w:pPr>
      <w:bookmarkStart w:id="33" w:name="_Toc513250861"/>
      <w:proofErr w:type="spellStart"/>
      <w:r>
        <w:t>VM_VistaModular</w:t>
      </w:r>
      <w:bookmarkEnd w:id="33"/>
      <w:proofErr w:type="spellEnd"/>
    </w:p>
    <w:p w:rsidR="005A6DE3" w:rsidRPr="005A6DE3" w:rsidRDefault="005A6DE3" w:rsidP="005A6DE3"/>
    <w:p w:rsidR="000A5577" w:rsidRPr="000A5577" w:rsidRDefault="000A5577" w:rsidP="000A5577"/>
    <w:p w:rsidR="000A5577" w:rsidRPr="000A5577" w:rsidRDefault="000A5577" w:rsidP="000A5577">
      <w:pPr>
        <w:pStyle w:val="Ttulo2"/>
      </w:pPr>
    </w:p>
    <w:p w:rsidR="00903354" w:rsidRPr="00447487" w:rsidRDefault="00903354" w:rsidP="00447487">
      <w:pPr>
        <w:ind w:left="708"/>
        <w:jc w:val="both"/>
        <w:rPr>
          <w:rFonts w:ascii="Arial" w:hAnsi="Arial" w:cs="Arial"/>
        </w:rPr>
      </w:pPr>
    </w:p>
    <w:p w:rsidR="00903354" w:rsidRPr="00E2315D" w:rsidRDefault="003A7A1A" w:rsidP="00E2315D">
      <w:pPr>
        <w:pStyle w:val="Ttulo1"/>
        <w:numPr>
          <w:ilvl w:val="0"/>
          <w:numId w:val="4"/>
        </w:numPr>
        <w:rPr>
          <w:rStyle w:val="TtuloCar"/>
          <w:b/>
          <w:spacing w:val="0"/>
          <w:kern w:val="0"/>
          <w:sz w:val="40"/>
          <w:szCs w:val="32"/>
        </w:rPr>
      </w:pPr>
      <w:bookmarkStart w:id="34" w:name="_Toc513250862"/>
      <w:r>
        <w:rPr>
          <w:rStyle w:val="TtuloCar"/>
          <w:b/>
          <w:spacing w:val="0"/>
          <w:kern w:val="0"/>
          <w:sz w:val="40"/>
          <w:szCs w:val="32"/>
        </w:rPr>
        <w:t>Nomenclatura de presentaciones</w:t>
      </w:r>
      <w:bookmarkEnd w:id="34"/>
    </w:p>
    <w:p w:rsidR="00780AC0" w:rsidRPr="00780AC0" w:rsidRDefault="00780AC0" w:rsidP="00780AC0">
      <w:pPr>
        <w:pStyle w:val="Ttulo2"/>
        <w:numPr>
          <w:ilvl w:val="1"/>
          <w:numId w:val="4"/>
        </w:numPr>
      </w:pPr>
      <w:bookmarkStart w:id="35" w:name="_Toc483327656"/>
      <w:bookmarkStart w:id="36" w:name="_Toc431662768"/>
      <w:bookmarkStart w:id="37" w:name="_Toc513250863"/>
      <w:r w:rsidRPr="00780AC0">
        <w:t>Folder Presentación</w:t>
      </w:r>
      <w:bookmarkEnd w:id="35"/>
      <w:bookmarkEnd w:id="36"/>
      <w:bookmarkEnd w:id="37"/>
      <w:r w:rsidRPr="00780AC0">
        <w:t xml:space="preserve"> </w:t>
      </w:r>
    </w:p>
    <w:p w:rsidR="00780AC0" w:rsidRDefault="00780AC0" w:rsidP="00780AC0">
      <w:pPr>
        <w:pStyle w:val="Ttulo3"/>
        <w:numPr>
          <w:ilvl w:val="2"/>
          <w:numId w:val="4"/>
        </w:numPr>
      </w:pPr>
      <w:bookmarkStart w:id="38" w:name="_Toc513250864"/>
      <w:r>
        <w:t>GASK</w:t>
      </w:r>
      <w:r>
        <w:t xml:space="preserve"> _PPT01: Presentación </w:t>
      </w:r>
      <w:r>
        <w:t>UNO</w:t>
      </w:r>
      <w:r>
        <w:t xml:space="preserve"> de </w:t>
      </w:r>
      <w:r>
        <w:t>GASK</w:t>
      </w:r>
      <w:bookmarkEnd w:id="38"/>
    </w:p>
    <w:p w:rsidR="00517E95" w:rsidRPr="0096281C" w:rsidRDefault="00517E95" w:rsidP="00517E95">
      <w:pPr>
        <w:rPr>
          <w:b/>
          <w:sz w:val="56"/>
        </w:rPr>
      </w:pPr>
    </w:p>
    <w:p w:rsidR="00EF289B" w:rsidRDefault="002F19CF">
      <w:r>
        <w:tab/>
      </w:r>
    </w:p>
    <w:sectPr w:rsidR="00EF289B" w:rsidSect="004D2897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578" w:rsidRDefault="00914578" w:rsidP="00517E95">
      <w:pPr>
        <w:spacing w:after="0" w:line="240" w:lineRule="auto"/>
      </w:pPr>
      <w:r>
        <w:separator/>
      </w:r>
    </w:p>
  </w:endnote>
  <w:endnote w:type="continuationSeparator" w:id="0">
    <w:p w:rsidR="00914578" w:rsidRDefault="00914578" w:rsidP="0051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E95" w:rsidRDefault="00517E95" w:rsidP="004D2897">
    <w:pPr>
      <w:pStyle w:val="Piedepgina"/>
      <w:pBdr>
        <w:top w:val="single" w:sz="4" w:space="1" w:color="auto"/>
      </w:pBdr>
      <w:jc w:val="right"/>
    </w:pPr>
    <w:r>
      <w:t>3 de mayo del 2018 – Universidad Peruana de Ciencias Aplicadas</w:t>
    </w:r>
    <w:r>
      <w:tab/>
    </w:r>
    <w:sdt>
      <w:sdtPr>
        <w:id w:val="-118968655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:rsidR="0096281C" w:rsidRPr="00517E95" w:rsidRDefault="00914578" w:rsidP="00517E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578" w:rsidRDefault="00914578" w:rsidP="00517E95">
      <w:pPr>
        <w:spacing w:after="0" w:line="240" w:lineRule="auto"/>
      </w:pPr>
      <w:r>
        <w:separator/>
      </w:r>
    </w:p>
  </w:footnote>
  <w:footnote w:type="continuationSeparator" w:id="0">
    <w:p w:rsidR="00914578" w:rsidRDefault="00914578" w:rsidP="00517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08F" w:rsidRPr="00E5508F" w:rsidRDefault="004D2897" w:rsidP="004D2897">
    <w:pPr>
      <w:pBdr>
        <w:bottom w:val="single" w:sz="4" w:space="1" w:color="auto"/>
      </w:pBdr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BBF93AD">
          <wp:simplePos x="0" y="0"/>
          <wp:positionH relativeFrom="column">
            <wp:posOffset>5034915</wp:posOffset>
          </wp:positionH>
          <wp:positionV relativeFrom="paragraph">
            <wp:posOffset>102235</wp:posOffset>
          </wp:positionV>
          <wp:extent cx="273050" cy="278130"/>
          <wp:effectExtent l="0" t="0" r="0" b="7620"/>
          <wp:wrapNone/>
          <wp:docPr id="2" name="Imagen 2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3E0E" w:rsidRPr="00061F20">
      <w:rPr>
        <w:b/>
        <w:sz w:val="20"/>
        <w:szCs w:val="20"/>
      </w:rPr>
      <w:t xml:space="preserve">TRABAJO </w:t>
    </w:r>
    <w:r w:rsidR="00517E95">
      <w:rPr>
        <w:b/>
        <w:sz w:val="20"/>
        <w:szCs w:val="20"/>
      </w:rPr>
      <w:t>PARCIAL</w:t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 w:rsidRPr="00061F20">
      <w:rPr>
        <w:b/>
        <w:sz w:val="20"/>
        <w:szCs w:val="20"/>
      </w:rPr>
      <w:br/>
    </w:r>
    <w:r w:rsidR="00FE3E0E">
      <w:rPr>
        <w:sz w:val="20"/>
        <w:szCs w:val="20"/>
      </w:rPr>
      <w:t xml:space="preserve">FASE: </w:t>
    </w:r>
    <w:r w:rsidR="00FE3E0E" w:rsidRPr="00061F20">
      <w:rPr>
        <w:sz w:val="20"/>
        <w:szCs w:val="20"/>
      </w:rPr>
      <w:t>PLAN DE GESTI</w:t>
    </w:r>
    <w:r w:rsidR="00FE3E0E">
      <w:rPr>
        <w:sz w:val="20"/>
        <w:szCs w:val="20"/>
      </w:rPr>
      <w:t>Ó</w:t>
    </w:r>
    <w:r w:rsidR="00FE3E0E" w:rsidRPr="00061F20">
      <w:rPr>
        <w:sz w:val="20"/>
        <w:szCs w:val="20"/>
      </w:rPr>
      <w:t>N DE LA CONFIGURACI</w:t>
    </w:r>
    <w:r w:rsidR="00FE3E0E">
      <w:rPr>
        <w:sz w:val="20"/>
        <w:szCs w:val="20"/>
      </w:rPr>
      <w:t>Ó</w:t>
    </w:r>
    <w:r w:rsidR="00FE3E0E" w:rsidRPr="00061F20">
      <w:rPr>
        <w:sz w:val="20"/>
        <w:szCs w:val="20"/>
      </w:rPr>
      <w:t>N</w:t>
    </w:r>
    <w:r w:rsidR="00FE3E0E" w:rsidRPr="00061F20">
      <w:rPr>
        <w:sz w:val="20"/>
        <w:szCs w:val="20"/>
      </w:rPr>
      <w:br/>
    </w:r>
    <w:r w:rsidR="00FE3E0E">
      <w:rPr>
        <w:sz w:val="20"/>
        <w:szCs w:val="20"/>
      </w:rPr>
      <w:t xml:space="preserve">ENTREGABLE:  </w:t>
    </w:r>
    <w:r w:rsidR="00E5508F">
      <w:rPr>
        <w:sz w:val="20"/>
        <w:szCs w:val="20"/>
      </w:rPr>
      <w:t>NOMENCLATURA DE DOCUMENTOS</w:t>
    </w:r>
  </w:p>
  <w:p w:rsidR="0096281C" w:rsidRDefault="009145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5D1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17576B"/>
    <w:multiLevelType w:val="hybridMultilevel"/>
    <w:tmpl w:val="E8C09B74"/>
    <w:lvl w:ilvl="0" w:tplc="A44A13F4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517EC"/>
    <w:multiLevelType w:val="multilevel"/>
    <w:tmpl w:val="E2C42E6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9B61C8A"/>
    <w:multiLevelType w:val="hybridMultilevel"/>
    <w:tmpl w:val="D09808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42C88"/>
    <w:multiLevelType w:val="hybridMultilevel"/>
    <w:tmpl w:val="1E0CF1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F6D8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95"/>
    <w:rsid w:val="00013D02"/>
    <w:rsid w:val="00044FF0"/>
    <w:rsid w:val="00065D49"/>
    <w:rsid w:val="000A5577"/>
    <w:rsid w:val="001A16BF"/>
    <w:rsid w:val="0025445E"/>
    <w:rsid w:val="002D32F7"/>
    <w:rsid w:val="002E685F"/>
    <w:rsid w:val="002F19CF"/>
    <w:rsid w:val="003A7A1A"/>
    <w:rsid w:val="00447487"/>
    <w:rsid w:val="0045276C"/>
    <w:rsid w:val="004A418E"/>
    <w:rsid w:val="004D2897"/>
    <w:rsid w:val="00517E95"/>
    <w:rsid w:val="005A6DE3"/>
    <w:rsid w:val="005E0234"/>
    <w:rsid w:val="006F69C5"/>
    <w:rsid w:val="00780AC0"/>
    <w:rsid w:val="008922FE"/>
    <w:rsid w:val="00903354"/>
    <w:rsid w:val="00914578"/>
    <w:rsid w:val="00974789"/>
    <w:rsid w:val="00A86B1F"/>
    <w:rsid w:val="00CB0D54"/>
    <w:rsid w:val="00D0268E"/>
    <w:rsid w:val="00D55096"/>
    <w:rsid w:val="00DA3BA8"/>
    <w:rsid w:val="00DC3A58"/>
    <w:rsid w:val="00E03523"/>
    <w:rsid w:val="00E2315D"/>
    <w:rsid w:val="00E5508F"/>
    <w:rsid w:val="00F477B2"/>
    <w:rsid w:val="00FE3E0E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E3C24F"/>
  <w15:chartTrackingRefBased/>
  <w15:docId w15:val="{0366517D-9A7E-473A-A0B4-451AD57D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E95"/>
  </w:style>
  <w:style w:type="paragraph" w:styleId="Ttulo1">
    <w:name w:val="heading 1"/>
    <w:basedOn w:val="Normal"/>
    <w:next w:val="Normal"/>
    <w:link w:val="Ttulo1Car"/>
    <w:uiPriority w:val="9"/>
    <w:qFormat/>
    <w:rsid w:val="00517E9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577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DE3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DE3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E95"/>
    <w:rPr>
      <w:rFonts w:ascii="Arial" w:eastAsiaTheme="majorEastAsia" w:hAnsi="Arial" w:cstheme="majorBidi"/>
      <w:b/>
      <w:sz w:val="40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17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E95"/>
  </w:style>
  <w:style w:type="paragraph" w:styleId="Piedepgina">
    <w:name w:val="footer"/>
    <w:basedOn w:val="Normal"/>
    <w:link w:val="PiedepginaCar"/>
    <w:uiPriority w:val="99"/>
    <w:unhideWhenUsed/>
    <w:rsid w:val="00517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E95"/>
  </w:style>
  <w:style w:type="table" w:styleId="Tablaconcuadrcula">
    <w:name w:val="Table Grid"/>
    <w:basedOn w:val="Tablanormal"/>
    <w:uiPriority w:val="39"/>
    <w:rsid w:val="0051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7E95"/>
    <w:pPr>
      <w:outlineLvl w:val="9"/>
    </w:pPr>
    <w:rPr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47487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487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517E9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7E95"/>
    <w:rPr>
      <w:color w:val="0563C1" w:themeColor="hyperlink"/>
      <w:u w:val="single"/>
    </w:rPr>
  </w:style>
  <w:style w:type="table" w:styleId="Tabladecuadrcula6concolores">
    <w:name w:val="Grid Table 6 Colorful"/>
    <w:basedOn w:val="Tablanormal"/>
    <w:uiPriority w:val="51"/>
    <w:rsid w:val="009033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6">
    <w:name w:val="List Table 3 Accent 6"/>
    <w:basedOn w:val="Tablanormal"/>
    <w:uiPriority w:val="48"/>
    <w:rsid w:val="0090335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2E68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8922F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8922F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0A55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A5577"/>
    <w:rPr>
      <w:rFonts w:ascii="Arial" w:eastAsiaTheme="majorEastAsia" w:hAnsi="Arial" w:cstheme="majorBidi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DE3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DE3"/>
    <w:rPr>
      <w:rFonts w:ascii="Arial" w:eastAsiaTheme="majorEastAsia" w:hAnsi="Arial" w:cstheme="majorBidi"/>
      <w:iCs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3A7A1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7A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Santa Cruz Miñano</dc:creator>
  <cp:keywords/>
  <dc:description/>
  <cp:lastModifiedBy>Angel Antonio Santa Cruz Miñano</cp:lastModifiedBy>
  <cp:revision>6</cp:revision>
  <dcterms:created xsi:type="dcterms:W3CDTF">2018-05-05T07:28:00Z</dcterms:created>
  <dcterms:modified xsi:type="dcterms:W3CDTF">2018-05-05T07:32:00Z</dcterms:modified>
</cp:coreProperties>
</file>