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edf7dda8ebb5c96ea0e17a20cd1e47f9c85270"/>
    <w:p>
      <w:pPr>
        <w:pStyle w:val="Heading1"/>
      </w:pPr>
      <w:r>
        <w:t xml:space="preserve">FORenMED AI — FULL APP DEVELOPMENT MASTER PROMPT</w:t>
      </w:r>
    </w:p>
    <w:bookmarkStart w:id="1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Build a modern, professional, responsive web application called</w:t>
      </w:r>
      <w:r>
        <w:t xml:space="preserve"> </w:t>
      </w:r>
      <w:r>
        <w:rPr>
          <w:b/>
          <w:bCs/>
        </w:rPr>
        <w:t xml:space="preserve">ForenMed AI</w:t>
      </w:r>
      <w:r>
        <w:t xml:space="preserve">.</w:t>
      </w:r>
    </w:p>
    <w:p>
      <w:pPr>
        <w:pStyle w:val="BodyText"/>
      </w:pPr>
      <w:r>
        <w:t xml:space="preserve">ForenMed AI is an AI-assisted healthcare and forensic documentation platform designed to help healthcare professionals, forensic science students, researchers, and authorized users organize case information, create structured documentation drafts, understand medical/forensic terminology, and conduct research.</w:t>
      </w:r>
    </w:p>
    <w:bookmarkStart w:id="9" w:name="brand-name"/>
    <w:p>
      <w:pPr>
        <w:pStyle w:val="Heading3"/>
      </w:pPr>
      <w:r>
        <w:t xml:space="preserve">Brand Name</w:t>
      </w:r>
    </w:p>
    <w:p>
      <w:pPr>
        <w:pStyle w:val="FirstParagraph"/>
      </w:pPr>
      <w:r>
        <w:rPr>
          <w:b/>
          <w:bCs/>
        </w:rPr>
        <w:t xml:space="preserve">ForenMed AI</w:t>
      </w:r>
    </w:p>
    <w:bookmarkEnd w:id="9"/>
    <w:bookmarkStart w:id="10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rPr>
          <w:b/>
          <w:bCs/>
        </w:rPr>
        <w:t xml:space="preserve">Where Medicine Meets Intelligence</w:t>
      </w:r>
    </w:p>
    <w:bookmarkEnd w:id="10"/>
    <w:bookmarkStart w:id="11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Combine:</w:t>
      </w:r>
    </w:p>
    <w:p>
      <w:pPr>
        <w:pStyle w:val="Compact"/>
        <w:numPr>
          <w:ilvl w:val="0"/>
          <w:numId w:val="1001"/>
        </w:numPr>
      </w:pPr>
      <w:r>
        <w:t xml:space="preserve">Forensic Science</w:t>
      </w:r>
    </w:p>
    <w:p>
      <w:pPr>
        <w:pStyle w:val="Compact"/>
        <w:numPr>
          <w:ilvl w:val="0"/>
          <w:numId w:val="1001"/>
        </w:numPr>
      </w:pPr>
      <w:r>
        <w:t xml:space="preserve">Healthcare documentation</w:t>
      </w:r>
    </w:p>
    <w:p>
      <w:pPr>
        <w:pStyle w:val="Compact"/>
        <w:numPr>
          <w:ilvl w:val="0"/>
          <w:numId w:val="1001"/>
        </w:numPr>
      </w:pPr>
      <w:r>
        <w:t xml:space="preserve">Artificial Intelligence</w:t>
      </w:r>
    </w:p>
    <w:p>
      <w:pPr>
        <w:pStyle w:val="Compact"/>
        <w:numPr>
          <w:ilvl w:val="0"/>
          <w:numId w:val="1001"/>
        </w:numPr>
      </w:pPr>
      <w:r>
        <w:t xml:space="preserve">Research assistance</w:t>
      </w:r>
    </w:p>
    <w:p>
      <w:pPr>
        <w:pStyle w:val="Compact"/>
        <w:numPr>
          <w:ilvl w:val="0"/>
          <w:numId w:val="1001"/>
        </w:numPr>
      </w:pPr>
      <w:r>
        <w:t xml:space="preserve">Case organization</w:t>
      </w:r>
    </w:p>
    <w:p>
      <w:pPr>
        <w:pStyle w:val="Compact"/>
        <w:numPr>
          <w:ilvl w:val="0"/>
          <w:numId w:val="1001"/>
        </w:numPr>
      </w:pPr>
      <w:r>
        <w:t xml:space="preserve">Educational resources</w:t>
      </w:r>
    </w:p>
    <w:p>
      <w:pPr>
        <w:pStyle w:val="FirstParagraph"/>
      </w:pPr>
      <w:r>
        <w:t xml:space="preserve">The application must be designed as a professional SaaS product and should be scalable for future mobile applications and enterprise integrations.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important-safety-requirements"/>
    <w:p>
      <w:pPr>
        <w:pStyle w:val="Heading1"/>
      </w:pPr>
      <w:r>
        <w:t xml:space="preserve">2. IMPORTANT SAFETY REQUIREMENTS</w:t>
      </w:r>
    </w:p>
    <w:p>
      <w:pPr>
        <w:pStyle w:val="FirstParagraph"/>
      </w:pPr>
      <w:r>
        <w:t xml:space="preserve">ForenMed AI is an</w:t>
      </w:r>
      <w:r>
        <w:t xml:space="preserve"> </w:t>
      </w:r>
      <w:r>
        <w:rPr>
          <w:b/>
          <w:bCs/>
        </w:rPr>
        <w:t xml:space="preserve">AI-assisted documentation and educational tool</w:t>
      </w:r>
      <w:r>
        <w:t xml:space="preserve">, not a replacement for doctors, forensic experts, lawyers, or other qualified professionals.</w:t>
      </w:r>
    </w:p>
    <w:p>
      <w:pPr>
        <w:pStyle w:val="BodyText"/>
      </w:pPr>
      <w:r>
        <w:t xml:space="preserve">The application must NOT:</w:t>
      </w:r>
    </w:p>
    <w:p>
      <w:pPr>
        <w:pStyle w:val="Compact"/>
        <w:numPr>
          <w:ilvl w:val="0"/>
          <w:numId w:val="1002"/>
        </w:numPr>
      </w:pPr>
      <w:r>
        <w:t xml:space="preserve">Diagnose diseases</w:t>
      </w:r>
    </w:p>
    <w:p>
      <w:pPr>
        <w:pStyle w:val="Compact"/>
        <w:numPr>
          <w:ilvl w:val="0"/>
          <w:numId w:val="1002"/>
        </w:numPr>
      </w:pPr>
      <w:r>
        <w:t xml:space="preserve">Prescribe medication</w:t>
      </w:r>
    </w:p>
    <w:p>
      <w:pPr>
        <w:pStyle w:val="Compact"/>
        <w:numPr>
          <w:ilvl w:val="0"/>
          <w:numId w:val="1002"/>
        </w:numPr>
      </w:pPr>
      <w:r>
        <w:t xml:space="preserve">Recommend treatment</w:t>
      </w:r>
    </w:p>
    <w:p>
      <w:pPr>
        <w:pStyle w:val="Compact"/>
        <w:numPr>
          <w:ilvl w:val="0"/>
          <w:numId w:val="1002"/>
        </w:numPr>
      </w:pPr>
      <w:r>
        <w:t xml:space="preserve">Make definitive medical conclusions</w:t>
      </w:r>
    </w:p>
    <w:p>
      <w:pPr>
        <w:pStyle w:val="Compact"/>
        <w:numPr>
          <w:ilvl w:val="0"/>
          <w:numId w:val="1002"/>
        </w:numPr>
      </w:pPr>
      <w:r>
        <w:t xml:space="preserve">Determine criminal guilt or innocence</w:t>
      </w:r>
    </w:p>
    <w:p>
      <w:pPr>
        <w:pStyle w:val="Compact"/>
        <w:numPr>
          <w:ilvl w:val="0"/>
          <w:numId w:val="1002"/>
        </w:numPr>
      </w:pPr>
      <w:r>
        <w:t xml:space="preserve">Automatically make legal decisions</w:t>
      </w:r>
    </w:p>
    <w:p>
      <w:pPr>
        <w:pStyle w:val="Compact"/>
        <w:numPr>
          <w:ilvl w:val="0"/>
          <w:numId w:val="1002"/>
        </w:numPr>
      </w:pPr>
      <w:r>
        <w:t xml:space="preserve">Replace professional medical or forensic judgment</w:t>
      </w:r>
    </w:p>
    <w:p>
      <w:pPr>
        <w:pStyle w:val="FirstParagraph"/>
      </w:pPr>
      <w:r>
        <w:t xml:space="preserve">Whenever appropriate, display:</w:t>
      </w:r>
    </w:p>
    <w:p>
      <w:pPr>
        <w:pStyle w:val="BlockText"/>
      </w:pPr>
      <w:r>
        <w:t xml:space="preserve">“ForenMed AI provides AI-assisted information and documentation support. It does not replace professional medical, forensic, or legal judgment. Always verify AI-generated information with a qualified professional.”</w:t>
      </w:r>
    </w:p>
    <w:p>
      <w:pPr>
        <w:pStyle w:val="FirstParagraph"/>
      </w:pPr>
      <w:r>
        <w:t xml:space="preserve">AI-generated reports must clearly be labeled:</w:t>
      </w:r>
    </w:p>
    <w:p>
      <w:pPr>
        <w:pStyle w:val="BodyText"/>
      </w:pPr>
      <w:r>
        <w:rPr>
          <w:b/>
          <w:bCs/>
        </w:rPr>
        <w:t xml:space="preserve">AI-GENERATED DRAFT — REQUIRES PROFESSIONAL REVIEW</w:t>
      </w:r>
    </w:p>
    <w:p>
      <w:r>
        <w:pict>
          <v:rect style="width:0;height:1.5pt" o:hralign="center" o:hrstd="t" o:hr="t"/>
        </w:pict>
      </w:r>
    </w:p>
    <w:bookmarkEnd w:id="14"/>
    <w:bookmarkStart w:id="19" w:name="target-users"/>
    <w:p>
      <w:pPr>
        <w:pStyle w:val="Heading1"/>
      </w:pPr>
      <w:r>
        <w:t xml:space="preserve">3. TARGET USERS</w:t>
      </w:r>
    </w:p>
    <w:p>
      <w:pPr>
        <w:pStyle w:val="FirstParagraph"/>
      </w:pPr>
      <w:r>
        <w:t xml:space="preserve">Create role-based access for:</w:t>
      </w:r>
    </w:p>
    <w:bookmarkStart w:id="15" w:name="student"/>
    <w:p>
      <w:pPr>
        <w:pStyle w:val="Heading3"/>
      </w:pPr>
      <w:r>
        <w:t xml:space="preserve">1. Student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03"/>
        </w:numPr>
      </w:pPr>
      <w:r>
        <w:t xml:space="preserve">Forensic science students</w:t>
      </w:r>
    </w:p>
    <w:p>
      <w:pPr>
        <w:pStyle w:val="Compact"/>
        <w:numPr>
          <w:ilvl w:val="0"/>
          <w:numId w:val="1003"/>
        </w:numPr>
      </w:pPr>
      <w:r>
        <w:t xml:space="preserve">Medical students</w:t>
      </w:r>
    </w:p>
    <w:p>
      <w:pPr>
        <w:pStyle w:val="Compact"/>
        <w:numPr>
          <w:ilvl w:val="0"/>
          <w:numId w:val="1003"/>
        </w:numPr>
      </w:pPr>
      <w:r>
        <w:t xml:space="preserve">Researchers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04"/>
        </w:numPr>
      </w:pPr>
      <w:r>
        <w:t xml:space="preserve">Forensic knowledge hub</w:t>
      </w:r>
    </w:p>
    <w:p>
      <w:pPr>
        <w:pStyle w:val="Compact"/>
        <w:numPr>
          <w:ilvl w:val="0"/>
          <w:numId w:val="1004"/>
        </w:numPr>
      </w:pPr>
      <w:r>
        <w:t xml:space="preserve">AI study assistant</w:t>
      </w:r>
    </w:p>
    <w:p>
      <w:pPr>
        <w:pStyle w:val="Compact"/>
        <w:numPr>
          <w:ilvl w:val="0"/>
          <w:numId w:val="1004"/>
        </w:numPr>
      </w:pPr>
      <w:r>
        <w:t xml:space="preserve">Terminology explainer</w:t>
      </w:r>
    </w:p>
    <w:p>
      <w:pPr>
        <w:pStyle w:val="Compact"/>
        <w:numPr>
          <w:ilvl w:val="0"/>
          <w:numId w:val="1004"/>
        </w:numPr>
      </w:pPr>
      <w:r>
        <w:t xml:space="preserve">Research assistant</w:t>
      </w:r>
    </w:p>
    <w:p>
      <w:pPr>
        <w:pStyle w:val="Compact"/>
        <w:numPr>
          <w:ilvl w:val="0"/>
          <w:numId w:val="1004"/>
        </w:numPr>
      </w:pPr>
      <w:r>
        <w:t xml:space="preserve">Personal notes</w:t>
      </w:r>
    </w:p>
    <w:bookmarkEnd w:id="15"/>
    <w:bookmarkStart w:id="16" w:name="healthcare-professional"/>
    <w:p>
      <w:pPr>
        <w:pStyle w:val="Heading3"/>
      </w:pPr>
      <w:r>
        <w:t xml:space="preserve">2. Healthcare Professional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05"/>
        </w:numPr>
      </w:pPr>
      <w:r>
        <w:t xml:space="preserve">Doctors</w:t>
      </w:r>
    </w:p>
    <w:p>
      <w:pPr>
        <w:pStyle w:val="Compact"/>
        <w:numPr>
          <w:ilvl w:val="0"/>
          <w:numId w:val="1005"/>
        </w:numPr>
      </w:pPr>
      <w:r>
        <w:t xml:space="preserve">Nurses</w:t>
      </w:r>
    </w:p>
    <w:p>
      <w:pPr>
        <w:pStyle w:val="Compact"/>
        <w:numPr>
          <w:ilvl w:val="0"/>
          <w:numId w:val="1005"/>
        </w:numPr>
      </w:pPr>
      <w:r>
        <w:t xml:space="preserve">Authorized healthcare workers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06"/>
        </w:numPr>
      </w:pPr>
      <w:r>
        <w:t xml:space="preserve">Documentation assistant</w:t>
      </w:r>
    </w:p>
    <w:p>
      <w:pPr>
        <w:pStyle w:val="Compact"/>
        <w:numPr>
          <w:ilvl w:val="0"/>
          <w:numId w:val="1006"/>
        </w:numPr>
      </w:pPr>
      <w:r>
        <w:t xml:space="preserve">Case organization</w:t>
      </w:r>
    </w:p>
    <w:p>
      <w:pPr>
        <w:pStyle w:val="Compact"/>
        <w:numPr>
          <w:ilvl w:val="0"/>
          <w:numId w:val="1006"/>
        </w:numPr>
      </w:pPr>
      <w:r>
        <w:t xml:space="preserve">Report drafting</w:t>
      </w:r>
    </w:p>
    <w:p>
      <w:pPr>
        <w:pStyle w:val="Compact"/>
        <w:numPr>
          <w:ilvl w:val="0"/>
          <w:numId w:val="1006"/>
        </w:numPr>
      </w:pPr>
      <w:r>
        <w:t xml:space="preserve">Research assistant</w:t>
      </w:r>
    </w:p>
    <w:bookmarkEnd w:id="16"/>
    <w:bookmarkStart w:id="17" w:name="forensic-professional"/>
    <w:p>
      <w:pPr>
        <w:pStyle w:val="Heading3"/>
      </w:pPr>
      <w:r>
        <w:t xml:space="preserve">3. Forensic Professional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07"/>
        </w:numPr>
      </w:pPr>
      <w:r>
        <w:t xml:space="preserve">Forensic practitioners</w:t>
      </w:r>
    </w:p>
    <w:p>
      <w:pPr>
        <w:pStyle w:val="Compact"/>
        <w:numPr>
          <w:ilvl w:val="0"/>
          <w:numId w:val="1007"/>
        </w:numPr>
      </w:pPr>
      <w:r>
        <w:t xml:space="preserve">Authorized investigators</w:t>
      </w:r>
    </w:p>
    <w:p>
      <w:pPr>
        <w:pStyle w:val="Compact"/>
        <w:numPr>
          <w:ilvl w:val="0"/>
          <w:numId w:val="1007"/>
        </w:numPr>
      </w:pPr>
      <w:r>
        <w:t xml:space="preserve">Researchers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08"/>
        </w:numPr>
      </w:pPr>
      <w:r>
        <w:t xml:space="preserve">Case management</w:t>
      </w:r>
    </w:p>
    <w:p>
      <w:pPr>
        <w:pStyle w:val="Compact"/>
        <w:numPr>
          <w:ilvl w:val="0"/>
          <w:numId w:val="1008"/>
        </w:numPr>
      </w:pPr>
      <w:r>
        <w:t xml:space="preserve">Evidence documentation</w:t>
      </w:r>
    </w:p>
    <w:p>
      <w:pPr>
        <w:pStyle w:val="Compact"/>
        <w:numPr>
          <w:ilvl w:val="0"/>
          <w:numId w:val="1008"/>
        </w:numPr>
      </w:pPr>
      <w:r>
        <w:t xml:space="preserve">Forensic report drafting</w:t>
      </w:r>
    </w:p>
    <w:p>
      <w:pPr>
        <w:pStyle w:val="Compact"/>
        <w:numPr>
          <w:ilvl w:val="0"/>
          <w:numId w:val="1008"/>
        </w:numPr>
      </w:pPr>
      <w:r>
        <w:t xml:space="preserve">Research tools</w:t>
      </w:r>
    </w:p>
    <w:bookmarkEnd w:id="17"/>
    <w:bookmarkStart w:id="18" w:name="administrator"/>
    <w:p>
      <w:pPr>
        <w:pStyle w:val="Heading3"/>
      </w:pPr>
      <w:r>
        <w:t xml:space="preserve">4. Administrator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09"/>
        </w:numPr>
      </w:pPr>
      <w:r>
        <w:t xml:space="preserve">User management</w:t>
      </w:r>
    </w:p>
    <w:p>
      <w:pPr>
        <w:pStyle w:val="Compact"/>
        <w:numPr>
          <w:ilvl w:val="0"/>
          <w:numId w:val="1009"/>
        </w:numPr>
      </w:pPr>
      <w:r>
        <w:t xml:space="preserve">Usage statistics</w:t>
      </w:r>
    </w:p>
    <w:p>
      <w:pPr>
        <w:pStyle w:val="Compact"/>
        <w:numPr>
          <w:ilvl w:val="0"/>
          <w:numId w:val="1009"/>
        </w:numPr>
      </w:pPr>
      <w:r>
        <w:t xml:space="preserve">AI usage monitoring</w:t>
      </w:r>
    </w:p>
    <w:p>
      <w:pPr>
        <w:pStyle w:val="Compact"/>
        <w:numPr>
          <w:ilvl w:val="0"/>
          <w:numId w:val="1009"/>
        </w:numPr>
      </w:pPr>
      <w:r>
        <w:t xml:space="preserve">Content management</w:t>
      </w:r>
    </w:p>
    <w:p>
      <w:pPr>
        <w:pStyle w:val="Compact"/>
        <w:numPr>
          <w:ilvl w:val="0"/>
          <w:numId w:val="1009"/>
        </w:numPr>
      </w:pPr>
      <w:r>
        <w:t xml:space="preserve">Subscription management</w:t>
      </w:r>
    </w:p>
    <w:p>
      <w:pPr>
        <w:pStyle w:val="Compact"/>
        <w:numPr>
          <w:ilvl w:val="0"/>
          <w:numId w:val="1009"/>
        </w:numPr>
      </w:pPr>
      <w:r>
        <w:t xml:space="preserve">Security logs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technology-stack"/>
    <w:p>
      <w:pPr>
        <w:pStyle w:val="Heading1"/>
      </w:pPr>
      <w:r>
        <w:t xml:space="preserve">4. TECHNOLOGY STACK</w:t>
      </w:r>
    </w:p>
    <w:p>
      <w:pPr>
        <w:pStyle w:val="FirstParagraph"/>
      </w:pPr>
      <w:r>
        <w:t xml:space="preserve">Use a modern scalable architecture.</w:t>
      </w:r>
    </w:p>
    <w:p>
      <w:pPr>
        <w:pStyle w:val="BodyText"/>
      </w:pPr>
      <w:r>
        <w:t xml:space="preserve">Preferred stack:</w:t>
      </w:r>
    </w:p>
    <w:bookmarkStart w:id="2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0"/>
        </w:numPr>
      </w:pPr>
      <w:r>
        <w:t xml:space="preserve">Next.js</w:t>
      </w:r>
    </w:p>
    <w:p>
      <w:pPr>
        <w:pStyle w:val="Compact"/>
        <w:numPr>
          <w:ilvl w:val="0"/>
          <w:numId w:val="1010"/>
        </w:numPr>
      </w:pPr>
      <w:r>
        <w:t xml:space="preserve">React</w:t>
      </w:r>
    </w:p>
    <w:p>
      <w:pPr>
        <w:pStyle w:val="Compact"/>
        <w:numPr>
          <w:ilvl w:val="0"/>
          <w:numId w:val="1010"/>
        </w:numPr>
      </w:pPr>
      <w:r>
        <w:t xml:space="preserve">TypeScript</w:t>
      </w:r>
    </w:p>
    <w:p>
      <w:pPr>
        <w:pStyle w:val="Compact"/>
        <w:numPr>
          <w:ilvl w:val="0"/>
          <w:numId w:val="1010"/>
        </w:numPr>
      </w:pPr>
      <w:r>
        <w:t xml:space="preserve">Tailwind CSS</w:t>
      </w:r>
    </w:p>
    <w:p>
      <w:pPr>
        <w:pStyle w:val="Compact"/>
        <w:numPr>
          <w:ilvl w:val="0"/>
          <w:numId w:val="1010"/>
        </w:numPr>
      </w:pPr>
      <w:r>
        <w:t xml:space="preserve">shadcn/ui</w:t>
      </w:r>
    </w:p>
    <w:bookmarkEnd w:id="20"/>
    <w:bookmarkStart w:id="2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1"/>
        </w:numPr>
      </w:pPr>
      <w:r>
        <w:t xml:space="preserve">Next.js API routes or Node.js</w:t>
      </w:r>
    </w:p>
    <w:p>
      <w:pPr>
        <w:pStyle w:val="Compact"/>
        <w:numPr>
          <w:ilvl w:val="0"/>
          <w:numId w:val="1011"/>
        </w:numPr>
      </w:pPr>
      <w:r>
        <w:t xml:space="preserve">TypeScript</w:t>
      </w:r>
    </w:p>
    <w:bookmarkEnd w:id="21"/>
    <w:bookmarkStart w:id="22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Use PostgreSQL.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12"/>
        </w:numPr>
      </w:pPr>
      <w:r>
        <w:t xml:space="preserve">Supabase PostgreSQL</w:t>
      </w:r>
    </w:p>
    <w:bookmarkEnd w:id="22"/>
    <w:bookmarkStart w:id="23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3"/>
        </w:numPr>
      </w:pPr>
      <w:r>
        <w:t xml:space="preserve">Supabase Auth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4"/>
        </w:numPr>
      </w:pPr>
      <w:r>
        <w:t xml:space="preserve">Email/password</w:t>
      </w:r>
    </w:p>
    <w:p>
      <w:pPr>
        <w:pStyle w:val="Compact"/>
        <w:numPr>
          <w:ilvl w:val="0"/>
          <w:numId w:val="1014"/>
        </w:numPr>
      </w:pPr>
      <w:r>
        <w:t xml:space="preserve">Google authentication</w:t>
      </w:r>
    </w:p>
    <w:p>
      <w:pPr>
        <w:pStyle w:val="Compact"/>
        <w:numPr>
          <w:ilvl w:val="0"/>
          <w:numId w:val="1014"/>
        </w:numPr>
      </w:pPr>
      <w:r>
        <w:t xml:space="preserve">Password reset</w:t>
      </w:r>
    </w:p>
    <w:p>
      <w:pPr>
        <w:pStyle w:val="Compact"/>
        <w:numPr>
          <w:ilvl w:val="0"/>
          <w:numId w:val="1014"/>
        </w:numPr>
      </w:pPr>
      <w:r>
        <w:t xml:space="preserve">Email verification</w:t>
      </w:r>
    </w:p>
    <w:bookmarkEnd w:id="23"/>
    <w:bookmarkStart w:id="24" w:name="ai"/>
    <w:p>
      <w:pPr>
        <w:pStyle w:val="Heading3"/>
      </w:pPr>
      <w:r>
        <w:t xml:space="preserve">AI</w:t>
      </w:r>
    </w:p>
    <w:p>
      <w:pPr>
        <w:pStyle w:val="FirstParagraph"/>
      </w:pPr>
      <w:r>
        <w:t xml:space="preserve">Create an abstraction layer for the AI provider so the application can support:</w:t>
      </w:r>
    </w:p>
    <w:p>
      <w:pPr>
        <w:pStyle w:val="Compact"/>
        <w:numPr>
          <w:ilvl w:val="0"/>
          <w:numId w:val="1015"/>
        </w:numPr>
      </w:pPr>
      <w:r>
        <w:t xml:space="preserve">OpenAI API</w:t>
      </w:r>
    </w:p>
    <w:p>
      <w:pPr>
        <w:pStyle w:val="Compact"/>
        <w:numPr>
          <w:ilvl w:val="0"/>
          <w:numId w:val="1015"/>
        </w:numPr>
      </w:pPr>
      <w:r>
        <w:t xml:space="preserve">Other compatible LLM providers in the future</w:t>
      </w:r>
    </w:p>
    <w:p>
      <w:pPr>
        <w:pStyle w:val="FirstParagraph"/>
      </w:pPr>
      <w:r>
        <w:t xml:space="preserve">Do NOT expose API keys in frontend code.</w:t>
      </w:r>
    </w:p>
    <w:p>
      <w:pPr>
        <w:pStyle w:val="BodyText"/>
      </w:pPr>
      <w:r>
        <w:t xml:space="preserve">Store secrets only in environment variables.</w:t>
      </w:r>
    </w:p>
    <w:bookmarkEnd w:id="24"/>
    <w:bookmarkStart w:id="25" w:name="deployment"/>
    <w:p>
      <w:pPr>
        <w:pStyle w:val="Heading3"/>
      </w:pPr>
      <w:r>
        <w:t xml:space="preserve">Deployment</w:t>
      </w:r>
    </w:p>
    <w:p>
      <w:pPr>
        <w:pStyle w:val="FirstParagraph"/>
      </w:pPr>
      <w:r>
        <w:t xml:space="preserve">Make the application deployment-ready for:</w:t>
      </w:r>
    </w:p>
    <w:p>
      <w:pPr>
        <w:pStyle w:val="Compact"/>
        <w:numPr>
          <w:ilvl w:val="0"/>
          <w:numId w:val="1016"/>
        </w:numPr>
      </w:pPr>
      <w:r>
        <w:t xml:space="preserve">Vercel</w:t>
      </w:r>
    </w:p>
    <w:p>
      <w:pPr>
        <w:pStyle w:val="Compact"/>
        <w:numPr>
          <w:ilvl w:val="0"/>
          <w:numId w:val="1016"/>
        </w:numPr>
      </w:pPr>
      <w:r>
        <w:t xml:space="preserve">Supabase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sign-requirements"/>
    <w:p>
      <w:pPr>
        <w:pStyle w:val="Heading1"/>
      </w:pPr>
      <w:r>
        <w:t xml:space="preserve">5. DESIGN REQUIREMENTS</w:t>
      </w:r>
    </w:p>
    <w:p>
      <w:pPr>
        <w:pStyle w:val="FirstParagraph"/>
      </w:pPr>
      <w:r>
        <w:t xml:space="preserve">Create a premium healthcare-tech SaaS interface.</w:t>
      </w:r>
    </w:p>
    <w:p>
      <w:pPr>
        <w:pStyle w:val="BodyText"/>
      </w:pPr>
      <w:r>
        <w:t xml:space="preserve">Design style:</w:t>
      </w:r>
    </w:p>
    <w:p>
      <w:pPr>
        <w:pStyle w:val="Compact"/>
        <w:numPr>
          <w:ilvl w:val="0"/>
          <w:numId w:val="1017"/>
        </w:numPr>
      </w:pPr>
      <w:r>
        <w:t xml:space="preserve">Clean</w:t>
      </w:r>
    </w:p>
    <w:p>
      <w:pPr>
        <w:pStyle w:val="Compact"/>
        <w:numPr>
          <w:ilvl w:val="0"/>
          <w:numId w:val="1017"/>
        </w:numPr>
      </w:pPr>
      <w:r>
        <w:t xml:space="preserve">Modern</w:t>
      </w:r>
    </w:p>
    <w:p>
      <w:pPr>
        <w:pStyle w:val="Compact"/>
        <w:numPr>
          <w:ilvl w:val="0"/>
          <w:numId w:val="1017"/>
        </w:numPr>
      </w:pPr>
      <w:r>
        <w:t xml:space="preserve">Professional</w:t>
      </w:r>
    </w:p>
    <w:p>
      <w:pPr>
        <w:pStyle w:val="Compact"/>
        <w:numPr>
          <w:ilvl w:val="0"/>
          <w:numId w:val="1017"/>
        </w:numPr>
      </w:pPr>
      <w:r>
        <w:t xml:space="preserve">Minimal</w:t>
      </w:r>
    </w:p>
    <w:p>
      <w:pPr>
        <w:pStyle w:val="Compact"/>
        <w:numPr>
          <w:ilvl w:val="0"/>
          <w:numId w:val="1017"/>
        </w:numPr>
      </w:pPr>
      <w:r>
        <w:t xml:space="preserve">Trustworthy</w:t>
      </w:r>
    </w:p>
    <w:p>
      <w:pPr>
        <w:pStyle w:val="Compact"/>
        <w:numPr>
          <w:ilvl w:val="0"/>
          <w:numId w:val="1017"/>
        </w:numPr>
      </w:pPr>
      <w:r>
        <w:t xml:space="preserve">Medical/technology inspired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8"/>
        </w:numPr>
      </w:pPr>
      <w:r>
        <w:t xml:space="preserve">Excessive animations</w:t>
      </w:r>
    </w:p>
    <w:p>
      <w:pPr>
        <w:pStyle w:val="Compact"/>
        <w:numPr>
          <w:ilvl w:val="0"/>
          <w:numId w:val="1018"/>
        </w:numPr>
      </w:pPr>
      <w:r>
        <w:t xml:space="preserve">Cluttered dashboards</w:t>
      </w:r>
    </w:p>
    <w:p>
      <w:pPr>
        <w:pStyle w:val="Compact"/>
        <w:numPr>
          <w:ilvl w:val="0"/>
          <w:numId w:val="1018"/>
        </w:numPr>
      </w:pPr>
      <w:r>
        <w:t xml:space="preserve">Cartoon-style graphics</w:t>
      </w:r>
    </w:p>
    <w:p>
      <w:pPr>
        <w:pStyle w:val="Compact"/>
        <w:numPr>
          <w:ilvl w:val="0"/>
          <w:numId w:val="1018"/>
        </w:numPr>
      </w:pPr>
      <w:r>
        <w:t xml:space="preserve">Overly bright colors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9"/>
        </w:numPr>
      </w:pPr>
      <w:r>
        <w:t xml:space="preserve">White/light backgrounds</w:t>
      </w:r>
    </w:p>
    <w:p>
      <w:pPr>
        <w:pStyle w:val="Compact"/>
        <w:numPr>
          <w:ilvl w:val="0"/>
          <w:numId w:val="1019"/>
        </w:numPr>
      </w:pPr>
      <w:r>
        <w:t xml:space="preserve">Dark text</w:t>
      </w:r>
    </w:p>
    <w:p>
      <w:pPr>
        <w:pStyle w:val="Compact"/>
        <w:numPr>
          <w:ilvl w:val="0"/>
          <w:numId w:val="1019"/>
        </w:numPr>
      </w:pPr>
      <w:r>
        <w:t xml:space="preserve">Professional blue/teal accents</w:t>
      </w:r>
    </w:p>
    <w:p>
      <w:pPr>
        <w:pStyle w:val="Compact"/>
        <w:numPr>
          <w:ilvl w:val="0"/>
          <w:numId w:val="1019"/>
        </w:numPr>
      </w:pPr>
      <w:r>
        <w:t xml:space="preserve">Rounded cards</w:t>
      </w:r>
    </w:p>
    <w:p>
      <w:pPr>
        <w:pStyle w:val="Compact"/>
        <w:numPr>
          <w:ilvl w:val="0"/>
          <w:numId w:val="1019"/>
        </w:numPr>
      </w:pPr>
      <w:r>
        <w:t xml:space="preserve">Subtle shadows</w:t>
      </w:r>
    </w:p>
    <w:p>
      <w:pPr>
        <w:pStyle w:val="Compact"/>
        <w:numPr>
          <w:ilvl w:val="0"/>
          <w:numId w:val="1019"/>
        </w:numPr>
      </w:pPr>
      <w:r>
        <w:t xml:space="preserve">Clear typography</w:t>
      </w:r>
    </w:p>
    <w:p>
      <w:pPr>
        <w:pStyle w:val="Compact"/>
        <w:numPr>
          <w:ilvl w:val="0"/>
          <w:numId w:val="1019"/>
        </w:numPr>
      </w:pPr>
      <w:r>
        <w:t xml:space="preserve">Accessible contrast</w:t>
      </w:r>
    </w:p>
    <w:p>
      <w:pPr>
        <w:pStyle w:val="FirstParagraph"/>
      </w:pPr>
      <w:r>
        <w:t xml:space="preserve">The UI must be fully responsive for:</w:t>
      </w:r>
    </w:p>
    <w:p>
      <w:pPr>
        <w:pStyle w:val="Compact"/>
        <w:numPr>
          <w:ilvl w:val="0"/>
          <w:numId w:val="1020"/>
        </w:numPr>
      </w:pPr>
      <w:r>
        <w:t xml:space="preserve">Desktop</w:t>
      </w:r>
    </w:p>
    <w:p>
      <w:pPr>
        <w:pStyle w:val="Compact"/>
        <w:numPr>
          <w:ilvl w:val="0"/>
          <w:numId w:val="1020"/>
        </w:numPr>
      </w:pPr>
      <w:r>
        <w:t xml:space="preserve">Laptop</w:t>
      </w:r>
    </w:p>
    <w:p>
      <w:pPr>
        <w:pStyle w:val="Compact"/>
        <w:numPr>
          <w:ilvl w:val="0"/>
          <w:numId w:val="1020"/>
        </w:numPr>
      </w:pPr>
      <w:r>
        <w:t xml:space="preserve">Tablet</w:t>
      </w:r>
    </w:p>
    <w:p>
      <w:pPr>
        <w:pStyle w:val="Compact"/>
        <w:numPr>
          <w:ilvl w:val="0"/>
          <w:numId w:val="1020"/>
        </w:numPr>
      </w:pPr>
      <w:r>
        <w:t xml:space="preserve">Mobile</w:t>
      </w:r>
    </w:p>
    <w:p>
      <w:r>
        <w:pict>
          <v:rect style="width:0;height:1.5pt" o:hralign="center" o:hrstd="t" o:hr="t"/>
        </w:pict>
      </w:r>
    </w:p>
    <w:bookmarkEnd w:id="27"/>
    <w:bookmarkStart w:id="29" w:name="landing-page"/>
    <w:p>
      <w:pPr>
        <w:pStyle w:val="Heading1"/>
      </w:pPr>
      <w:r>
        <w:t xml:space="preserve">6. LANDING PAGE</w:t>
      </w:r>
    </w:p>
    <w:p>
      <w:pPr>
        <w:pStyle w:val="FirstParagraph"/>
      </w:pPr>
      <w:r>
        <w:t xml:space="preserve">Create a professional landing page.</w:t>
      </w:r>
    </w:p>
    <w:bookmarkStart w:id="28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Logo:</w:t>
      </w:r>
    </w:p>
    <w:p>
      <w:pPr>
        <w:pStyle w:val="BodyText"/>
      </w:pPr>
      <w:r>
        <w:rPr>
          <w:b/>
          <w:bCs/>
        </w:rPr>
        <w:t xml:space="preserve">ForenMed AI</w:t>
      </w:r>
    </w:p>
    <w:p>
      <w:pPr>
        <w:pStyle w:val="BodyText"/>
      </w:pPr>
      <w:r>
        <w:t xml:space="preserve">Navigation:</w:t>
      </w:r>
    </w:p>
    <w:p>
      <w:pPr>
        <w:pStyle w:val="Compact"/>
        <w:numPr>
          <w:ilvl w:val="0"/>
          <w:numId w:val="1021"/>
        </w:numPr>
      </w:pPr>
      <w:r>
        <w:t xml:space="preserve">Home</w:t>
      </w:r>
    </w:p>
    <w:p>
      <w:pPr>
        <w:pStyle w:val="Compact"/>
        <w:numPr>
          <w:ilvl w:val="0"/>
          <w:numId w:val="1021"/>
        </w:numPr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How It Works</w:t>
      </w:r>
    </w:p>
    <w:p>
      <w:pPr>
        <w:pStyle w:val="Compact"/>
        <w:numPr>
          <w:ilvl w:val="0"/>
          <w:numId w:val="1021"/>
        </w:numPr>
      </w:pPr>
      <w:r>
        <w:t xml:space="preserve">For Students</w:t>
      </w:r>
    </w:p>
    <w:p>
      <w:pPr>
        <w:pStyle w:val="Compact"/>
        <w:numPr>
          <w:ilvl w:val="0"/>
          <w:numId w:val="1021"/>
        </w:numPr>
      </w:pPr>
      <w:r>
        <w:t xml:space="preserve">For Professionals</w:t>
      </w:r>
    </w:p>
    <w:p>
      <w:pPr>
        <w:pStyle w:val="Compact"/>
        <w:numPr>
          <w:ilvl w:val="0"/>
          <w:numId w:val="1021"/>
        </w:numPr>
      </w:pPr>
      <w:r>
        <w:t xml:space="preserve">Pricing</w:t>
      </w:r>
    </w:p>
    <w:p>
      <w:pPr>
        <w:pStyle w:val="Compact"/>
        <w:numPr>
          <w:ilvl w:val="0"/>
          <w:numId w:val="1021"/>
        </w:numPr>
      </w:pPr>
      <w:r>
        <w:t xml:space="preserve">About</w:t>
      </w:r>
    </w:p>
    <w:p>
      <w:pPr>
        <w:pStyle w:val="Compact"/>
        <w:numPr>
          <w:ilvl w:val="0"/>
          <w:numId w:val="1021"/>
        </w:numPr>
      </w:pPr>
      <w:r>
        <w:t xml:space="preserve">Contact</w:t>
      </w:r>
    </w:p>
    <w:p>
      <w:pPr>
        <w:pStyle w:val="FirstParagraph"/>
      </w:pPr>
      <w:r>
        <w:t xml:space="preserve">Buttons:</w:t>
      </w:r>
    </w:p>
    <w:p>
      <w:pPr>
        <w:pStyle w:val="BodyText"/>
      </w:pPr>
      <w:r>
        <w:rPr>
          <w:b/>
          <w:bCs/>
        </w:rPr>
        <w:t xml:space="preserve">Sign In</w:t>
      </w:r>
    </w:p>
    <w:p>
      <w:pPr>
        <w:pStyle w:val="BodyText"/>
      </w:pPr>
      <w:r>
        <w:rPr>
          <w:b/>
          <w:bCs/>
        </w:rPr>
        <w:t xml:space="preserve">Get Started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ero-section"/>
    <w:p>
      <w:pPr>
        <w:pStyle w:val="Heading1"/>
      </w:pPr>
      <w:r>
        <w:t xml:space="preserve">7. HERO SECTION</w:t>
      </w:r>
    </w:p>
    <w:p>
      <w:pPr>
        <w:pStyle w:val="FirstParagraph"/>
      </w:pPr>
      <w:r>
        <w:t xml:space="preserve">Headline:</w:t>
      </w:r>
    </w:p>
    <w:p>
      <w:pPr>
        <w:pStyle w:val="BlockText"/>
      </w:pPr>
      <w:r>
        <w:rPr>
          <w:b/>
          <w:bCs/>
        </w:rPr>
        <w:t xml:space="preserve">Where Medicine Meets Intelligence</w:t>
      </w:r>
    </w:p>
    <w:p>
      <w:pPr>
        <w:pStyle w:val="FirstParagraph"/>
      </w:pPr>
      <w:r>
        <w:t xml:space="preserve">Subheadline:</w:t>
      </w:r>
    </w:p>
    <w:p>
      <w:pPr>
        <w:pStyle w:val="BlockText"/>
      </w:pPr>
      <w:r>
        <w:t xml:space="preserve">AI-assisted tools for healthcare documentation, forensic research, case organization, and professional learning.</w:t>
      </w:r>
    </w:p>
    <w:p>
      <w:pPr>
        <w:pStyle w:val="FirstParagraph"/>
      </w:pPr>
      <w:r>
        <w:t xml:space="preserve">Buttons:</w:t>
      </w:r>
    </w:p>
    <w:p>
      <w:pPr>
        <w:pStyle w:val="BodyText"/>
      </w:pPr>
      <w:r>
        <w:rPr>
          <w:b/>
          <w:bCs/>
        </w:rPr>
        <w:t xml:space="preserve">Start Free</w:t>
      </w:r>
    </w:p>
    <w:p>
      <w:pPr>
        <w:pStyle w:val="BodyText"/>
      </w:pPr>
      <w:r>
        <w:rPr>
          <w:b/>
          <w:bCs/>
        </w:rPr>
        <w:t xml:space="preserve">Explore Features</w:t>
      </w:r>
    </w:p>
    <w:p>
      <w:pPr>
        <w:pStyle w:val="BodyText"/>
      </w:pPr>
      <w:r>
        <w:t xml:space="preserve">Add a professional dashboard/product preview.</w:t>
      </w:r>
    </w:p>
    <w:p>
      <w:r>
        <w:pict>
          <v:rect style="width:0;height:1.5pt" o:hralign="center" o:hrstd="t" o:hr="t"/>
        </w:pict>
      </w:r>
    </w:p>
    <w:bookmarkEnd w:id="30"/>
    <w:bookmarkStart w:id="31" w:name="problem-section"/>
    <w:p>
      <w:pPr>
        <w:pStyle w:val="Heading1"/>
      </w:pPr>
      <w:r>
        <w:t xml:space="preserve">8. PROBLEM SECTION</w:t>
      </w:r>
    </w:p>
    <w:p>
      <w:pPr>
        <w:pStyle w:val="FirstParagraph"/>
      </w:pPr>
      <w:r>
        <w:t xml:space="preserve">Title:</w:t>
      </w:r>
    </w:p>
    <w:p>
      <w:pPr>
        <w:pStyle w:val="BlockText"/>
      </w:pPr>
      <w:r>
        <w:t xml:space="preserve">Simplifying Complex Healthcare &amp; Forensic Workflows</w:t>
      </w:r>
    </w:p>
    <w:p>
      <w:pPr>
        <w:pStyle w:val="FirstParagraph"/>
      </w:pPr>
      <w:r>
        <w:t xml:space="preserve">Explain common problems:</w:t>
      </w:r>
    </w:p>
    <w:p>
      <w:pPr>
        <w:pStyle w:val="Compact"/>
        <w:numPr>
          <w:ilvl w:val="0"/>
          <w:numId w:val="1022"/>
        </w:numPr>
      </w:pPr>
      <w:r>
        <w:t xml:space="preserve">Time-consuming documentation</w:t>
      </w:r>
    </w:p>
    <w:p>
      <w:pPr>
        <w:pStyle w:val="Compact"/>
        <w:numPr>
          <w:ilvl w:val="0"/>
          <w:numId w:val="1022"/>
        </w:numPr>
      </w:pPr>
      <w:r>
        <w:t xml:space="preserve">Difficult medical terminology</w:t>
      </w:r>
    </w:p>
    <w:p>
      <w:pPr>
        <w:pStyle w:val="Compact"/>
        <w:numPr>
          <w:ilvl w:val="0"/>
          <w:numId w:val="1022"/>
        </w:numPr>
      </w:pPr>
      <w:r>
        <w:t xml:space="preserve">Large amounts of case information</w:t>
      </w:r>
    </w:p>
    <w:p>
      <w:pPr>
        <w:pStyle w:val="Compact"/>
        <w:numPr>
          <w:ilvl w:val="0"/>
          <w:numId w:val="1022"/>
        </w:numPr>
      </w:pPr>
      <w:r>
        <w:t xml:space="preserve">Research complexity</w:t>
      </w:r>
    </w:p>
    <w:p>
      <w:pPr>
        <w:pStyle w:val="Compact"/>
        <w:numPr>
          <w:ilvl w:val="0"/>
          <w:numId w:val="1022"/>
        </w:numPr>
      </w:pPr>
      <w:r>
        <w:t xml:space="preserve">Poor organization of notes</w:t>
      </w:r>
    </w:p>
    <w:p>
      <w:pPr>
        <w:pStyle w:val="Compact"/>
        <w:numPr>
          <w:ilvl w:val="0"/>
          <w:numId w:val="1022"/>
        </w:numPr>
      </w:pPr>
      <w:r>
        <w:t xml:space="preserve">Repetitive documentation tasks</w:t>
      </w:r>
    </w:p>
    <w:p>
      <w:r>
        <w:pict>
          <v:rect style="width:0;height:1.5pt" o:hralign="center" o:hrstd="t" o:hr="t"/>
        </w:pict>
      </w:r>
    </w:p>
    <w:bookmarkEnd w:id="31"/>
    <w:bookmarkStart w:id="38" w:name="solution-section"/>
    <w:p>
      <w:pPr>
        <w:pStyle w:val="Heading1"/>
      </w:pPr>
      <w:r>
        <w:t xml:space="preserve">9. SOLUTION SECTION</w:t>
      </w:r>
    </w:p>
    <w:p>
      <w:pPr>
        <w:pStyle w:val="FirstParagraph"/>
      </w:pPr>
      <w:r>
        <w:t xml:space="preserve">Title:</w:t>
      </w:r>
    </w:p>
    <w:p>
      <w:pPr>
        <w:pStyle w:val="BlockText"/>
      </w:pPr>
      <w:r>
        <w:t xml:space="preserve">One Intelligent Platform</w:t>
      </w:r>
    </w:p>
    <w:p>
      <w:pPr>
        <w:pStyle w:val="FirstParagraph"/>
      </w:pPr>
      <w:r>
        <w:t xml:space="preserve">Display feature cards:</w:t>
      </w:r>
    </w:p>
    <w:bookmarkStart w:id="32" w:name="ai-documentation-assistant"/>
    <w:p>
      <w:pPr>
        <w:pStyle w:val="Heading3"/>
      </w:pPr>
      <w:r>
        <w:t xml:space="preserve">AI Documentation Assistant</w:t>
      </w:r>
    </w:p>
    <w:p>
      <w:pPr>
        <w:pStyle w:val="FirstParagraph"/>
      </w:pPr>
      <w:r>
        <w:t xml:space="preserve">Create structured documentation drafts from user-provided information.</w:t>
      </w:r>
    </w:p>
    <w:bookmarkEnd w:id="32"/>
    <w:bookmarkStart w:id="33" w:name="case-organizer"/>
    <w:p>
      <w:pPr>
        <w:pStyle w:val="Heading3"/>
      </w:pPr>
      <w:r>
        <w:t xml:space="preserve">Case Organizer</w:t>
      </w:r>
    </w:p>
    <w:p>
      <w:pPr>
        <w:pStyle w:val="FirstParagraph"/>
      </w:pPr>
      <w:r>
        <w:t xml:space="preserve">Organize cases, notes, observations, and documents.</w:t>
      </w:r>
    </w:p>
    <w:bookmarkEnd w:id="33"/>
    <w:bookmarkStart w:id="34" w:name="forensic-knowledge-hub"/>
    <w:p>
      <w:pPr>
        <w:pStyle w:val="Heading3"/>
      </w:pPr>
      <w:r>
        <w:t xml:space="preserve">Forensic Knowledge Hub</w:t>
      </w:r>
    </w:p>
    <w:p>
      <w:pPr>
        <w:pStyle w:val="FirstParagraph"/>
      </w:pPr>
      <w:r>
        <w:t xml:space="preserve">Access educational forensic science content.</w:t>
      </w:r>
    </w:p>
    <w:bookmarkEnd w:id="34"/>
    <w:bookmarkStart w:id="35" w:name="research-assistant"/>
    <w:p>
      <w:pPr>
        <w:pStyle w:val="Heading3"/>
      </w:pPr>
      <w:r>
        <w:t xml:space="preserve">Research Assistant</w:t>
      </w:r>
    </w:p>
    <w:p>
      <w:pPr>
        <w:pStyle w:val="FirstParagraph"/>
      </w:pPr>
      <w:r>
        <w:t xml:space="preserve">Help users summarize and understand research material.</w:t>
      </w:r>
    </w:p>
    <w:bookmarkEnd w:id="35"/>
    <w:bookmarkStart w:id="36" w:name="medical-terminology-explainer"/>
    <w:p>
      <w:pPr>
        <w:pStyle w:val="Heading3"/>
      </w:pPr>
      <w:r>
        <w:t xml:space="preserve">Medical Terminology Explainer</w:t>
      </w:r>
    </w:p>
    <w:p>
      <w:pPr>
        <w:pStyle w:val="FirstParagraph"/>
      </w:pPr>
      <w:r>
        <w:t xml:space="preserve">Explain medical and forensic terminology in simple language.</w:t>
      </w:r>
    </w:p>
    <w:bookmarkEnd w:id="36"/>
    <w:bookmarkStart w:id="37" w:name="ai-study-assistant"/>
    <w:p>
      <w:pPr>
        <w:pStyle w:val="Heading3"/>
      </w:pPr>
      <w:r>
        <w:t xml:space="preserve">AI Study Assistant</w:t>
      </w:r>
    </w:p>
    <w:p>
      <w:pPr>
        <w:pStyle w:val="FirstParagraph"/>
      </w:pPr>
      <w:r>
        <w:t xml:space="preserve">Help students learn forensic science concepts.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how-it-works"/>
    <w:p>
      <w:pPr>
        <w:pStyle w:val="Heading1"/>
      </w:pPr>
      <w:r>
        <w:t xml:space="preserve">10. HOW IT WORKS</w:t>
      </w:r>
    </w:p>
    <w:p>
      <w:pPr>
        <w:pStyle w:val="FirstParagraph"/>
      </w:pPr>
      <w:r>
        <w:t xml:space="preserve">Create a 4-step workflow:</w:t>
      </w:r>
    </w:p>
    <w:bookmarkStart w:id="39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Enter information</w:t>
      </w:r>
    </w:p>
    <w:bookmarkEnd w:id="39"/>
    <w:bookmarkStart w:id="40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AI analyzes the provided information</w:t>
      </w:r>
    </w:p>
    <w:bookmarkEnd w:id="40"/>
    <w:bookmarkStart w:id="41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AI generates a structured draft or explanation</w:t>
      </w:r>
    </w:p>
    <w:bookmarkEnd w:id="41"/>
    <w:bookmarkStart w:id="42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Professional reviews and verifies the output</w:t>
      </w:r>
    </w:p>
    <w:p>
      <w:pPr>
        <w:pStyle w:val="BodyText"/>
      </w:pPr>
      <w:r>
        <w:t xml:space="preserve">Display:</w:t>
      </w:r>
    </w:p>
    <w:p>
      <w:pPr>
        <w:pStyle w:val="BlockText"/>
      </w:pPr>
      <w:r>
        <w:rPr>
          <w:b/>
          <w:bCs/>
        </w:rPr>
        <w:t xml:space="preserve">AI assists. Professionals decide.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uthentication-1"/>
    <w:p>
      <w:pPr>
        <w:pStyle w:val="Heading1"/>
      </w:pPr>
      <w:r>
        <w:t xml:space="preserve">11. AUTHENTICATION</w:t>
      </w:r>
    </w:p>
    <w:p>
      <w:pPr>
        <w:pStyle w:val="FirstParagraph"/>
      </w:pPr>
      <w:r>
        <w:t xml:space="preserve">Create:</w:t>
      </w:r>
    </w:p>
    <w:bookmarkStart w:id="44" w:name="sign-up"/>
    <w:p>
      <w:pPr>
        <w:pStyle w:val="Heading3"/>
      </w:pPr>
      <w:r>
        <w:t xml:space="preserve">Sign Up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3"/>
        </w:numPr>
      </w:pPr>
      <w:r>
        <w:t xml:space="preserve">Full Name</w:t>
      </w:r>
    </w:p>
    <w:p>
      <w:pPr>
        <w:pStyle w:val="Compact"/>
        <w:numPr>
          <w:ilvl w:val="0"/>
          <w:numId w:val="1023"/>
        </w:numPr>
      </w:pPr>
      <w:r>
        <w:t xml:space="preserve">Email</w:t>
      </w:r>
    </w:p>
    <w:p>
      <w:pPr>
        <w:pStyle w:val="Compact"/>
        <w:numPr>
          <w:ilvl w:val="0"/>
          <w:numId w:val="1023"/>
        </w:numPr>
      </w:pPr>
      <w:r>
        <w:t xml:space="preserve">Password</w:t>
      </w:r>
    </w:p>
    <w:p>
      <w:pPr>
        <w:pStyle w:val="Compact"/>
        <w:numPr>
          <w:ilvl w:val="0"/>
          <w:numId w:val="1023"/>
        </w:numPr>
      </w:pPr>
      <w:r>
        <w:t xml:space="preserve">Confirm Password</w:t>
      </w:r>
    </w:p>
    <w:p>
      <w:pPr>
        <w:pStyle w:val="Compact"/>
        <w:numPr>
          <w:ilvl w:val="0"/>
          <w:numId w:val="1023"/>
        </w:numPr>
      </w:pPr>
      <w:r>
        <w:t xml:space="preserve">User Role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24"/>
        </w:numPr>
      </w:pPr>
      <w:r>
        <w:t xml:space="preserve">Student</w:t>
      </w:r>
    </w:p>
    <w:p>
      <w:pPr>
        <w:pStyle w:val="Compact"/>
        <w:numPr>
          <w:ilvl w:val="0"/>
          <w:numId w:val="1024"/>
        </w:numPr>
      </w:pPr>
      <w:r>
        <w:t xml:space="preserve">Healthcare Professional</w:t>
      </w:r>
    </w:p>
    <w:p>
      <w:pPr>
        <w:pStyle w:val="Compact"/>
        <w:numPr>
          <w:ilvl w:val="0"/>
          <w:numId w:val="1024"/>
        </w:numPr>
      </w:pPr>
      <w:r>
        <w:t xml:space="preserve">Forensic Professional</w:t>
      </w:r>
    </w:p>
    <w:p>
      <w:pPr>
        <w:pStyle w:val="FirstParagraph"/>
      </w:pPr>
      <w:r>
        <w:t xml:space="preserve">Checkbox:</w:t>
      </w:r>
    </w:p>
    <w:p>
      <w:pPr>
        <w:pStyle w:val="BodyText"/>
      </w:pPr>
      <w:r>
        <w:t xml:space="preserve">“I agree to the Terms of Service and Privacy Policy.”</w:t>
      </w:r>
    </w:p>
    <w:p>
      <w:r>
        <w:pict>
          <v:rect style="width:0;height:1.5pt" o:hralign="center" o:hrstd="t" o:hr="t"/>
        </w:pict>
      </w:r>
    </w:p>
    <w:bookmarkEnd w:id="44"/>
    <w:bookmarkStart w:id="45" w:name="login"/>
    <w:p>
      <w:pPr>
        <w:pStyle w:val="Heading3"/>
      </w:pPr>
      <w:r>
        <w:t xml:space="preserve">Login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5"/>
        </w:numPr>
      </w:pPr>
      <w:r>
        <w:t xml:space="preserve">Email</w:t>
      </w:r>
    </w:p>
    <w:p>
      <w:pPr>
        <w:pStyle w:val="Compact"/>
        <w:numPr>
          <w:ilvl w:val="0"/>
          <w:numId w:val="1025"/>
        </w:numPr>
      </w:pPr>
      <w:r>
        <w:t xml:space="preserve">Password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26"/>
        </w:numPr>
      </w:pPr>
      <w:r>
        <w:t xml:space="preserve">Remember me</w:t>
      </w:r>
    </w:p>
    <w:p>
      <w:pPr>
        <w:pStyle w:val="Compact"/>
        <w:numPr>
          <w:ilvl w:val="0"/>
          <w:numId w:val="1026"/>
        </w:numPr>
      </w:pPr>
      <w:r>
        <w:t xml:space="preserve">Forgot password</w:t>
      </w:r>
    </w:p>
    <w:p>
      <w:pPr>
        <w:pStyle w:val="Compact"/>
        <w:numPr>
          <w:ilvl w:val="0"/>
          <w:numId w:val="1026"/>
        </w:numPr>
      </w:pPr>
      <w:r>
        <w:t xml:space="preserve">Continue with Google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user-dashboard"/>
    <w:p>
      <w:pPr>
        <w:pStyle w:val="Heading1"/>
      </w:pPr>
      <w:r>
        <w:t xml:space="preserve">12. USER DASHBOARD</w:t>
      </w:r>
    </w:p>
    <w:p>
      <w:pPr>
        <w:pStyle w:val="FirstParagraph"/>
      </w:pPr>
      <w:r>
        <w:t xml:space="preserve">After login, show:</w:t>
      </w:r>
    </w:p>
    <w:bookmarkStart w:id="47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Welcome back, [User Name]</w:t>
      </w:r>
    </w:p>
    <w:p>
      <w:pPr>
        <w:pStyle w:val="FirstParagraph"/>
      </w:pPr>
      <w:r>
        <w:t xml:space="preserve">Dashboard cards:</w:t>
      </w:r>
    </w:p>
    <w:p>
      <w:pPr>
        <w:pStyle w:val="Compact"/>
        <w:numPr>
          <w:ilvl w:val="0"/>
          <w:numId w:val="1027"/>
        </w:numPr>
      </w:pPr>
      <w:r>
        <w:t xml:space="preserve">Total Cases</w:t>
      </w:r>
    </w:p>
    <w:p>
      <w:pPr>
        <w:pStyle w:val="Compact"/>
        <w:numPr>
          <w:ilvl w:val="0"/>
          <w:numId w:val="1027"/>
        </w:numPr>
      </w:pPr>
      <w:r>
        <w:t xml:space="preserve">Documents Created</w:t>
      </w:r>
    </w:p>
    <w:p>
      <w:pPr>
        <w:pStyle w:val="Compact"/>
        <w:numPr>
          <w:ilvl w:val="0"/>
          <w:numId w:val="1027"/>
        </w:numPr>
      </w:pPr>
      <w:r>
        <w:t xml:space="preserve">Research Sessions</w:t>
      </w:r>
    </w:p>
    <w:p>
      <w:pPr>
        <w:pStyle w:val="Compact"/>
        <w:numPr>
          <w:ilvl w:val="0"/>
          <w:numId w:val="1027"/>
        </w:numPr>
      </w:pPr>
      <w:r>
        <w:t xml:space="preserve">Saved Notes</w:t>
      </w:r>
    </w:p>
    <w:p>
      <w:pPr>
        <w:pStyle w:val="FirstParagraph"/>
      </w:pPr>
      <w:r>
        <w:t xml:space="preserve">Quick actions:</w:t>
      </w:r>
    </w:p>
    <w:p>
      <w:pPr>
        <w:pStyle w:val="BodyText"/>
      </w:pPr>
      <w:r>
        <w:rPr>
          <w:b/>
          <w:bCs/>
        </w:rPr>
        <w:t xml:space="preserve">Create New Case</w:t>
      </w:r>
    </w:p>
    <w:p>
      <w:pPr>
        <w:pStyle w:val="BodyText"/>
      </w:pPr>
      <w:r>
        <w:rPr>
          <w:b/>
          <w:bCs/>
        </w:rPr>
        <w:t xml:space="preserve">Generate Document</w:t>
      </w:r>
    </w:p>
    <w:p>
      <w:pPr>
        <w:pStyle w:val="BodyText"/>
      </w:pPr>
      <w:r>
        <w:rPr>
          <w:b/>
          <w:bCs/>
        </w:rPr>
        <w:t xml:space="preserve">Ask AI</w:t>
      </w:r>
    </w:p>
    <w:p>
      <w:pPr>
        <w:pStyle w:val="BodyText"/>
      </w:pPr>
      <w:r>
        <w:rPr>
          <w:b/>
          <w:bCs/>
        </w:rPr>
        <w:t xml:space="preserve">Search Knowledge Hub</w:t>
      </w:r>
    </w:p>
    <w:p>
      <w:pPr>
        <w:pStyle w:val="BodyText"/>
      </w:pPr>
      <w:r>
        <w:rPr>
          <w:b/>
          <w:bCs/>
        </w:rPr>
        <w:t xml:space="preserve">Start Research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idebar"/>
    <w:p>
      <w:pPr>
        <w:pStyle w:val="Heading1"/>
      </w:pPr>
      <w:r>
        <w:t xml:space="preserve">13. SIDEBAR</w:t>
      </w:r>
    </w:p>
    <w:p>
      <w:pPr>
        <w:pStyle w:val="FirstParagraph"/>
      </w:pPr>
      <w:r>
        <w:t xml:space="preserve">Create a collapsible dashboard sidebar.</w:t>
      </w:r>
    </w:p>
    <w:p>
      <w:pPr>
        <w:pStyle w:val="BodyText"/>
      </w:pPr>
      <w:r>
        <w:t xml:space="preserve">Items:</w:t>
      </w:r>
    </w:p>
    <w:p>
      <w:pPr>
        <w:pStyle w:val="Compact"/>
        <w:numPr>
          <w:ilvl w:val="0"/>
          <w:numId w:val="1028"/>
        </w:numPr>
      </w:pPr>
      <w:r>
        <w:t xml:space="preserve">Dashboard</w:t>
      </w:r>
    </w:p>
    <w:p>
      <w:pPr>
        <w:pStyle w:val="Compact"/>
        <w:numPr>
          <w:ilvl w:val="0"/>
          <w:numId w:val="1028"/>
        </w:numPr>
      </w:pPr>
      <w:r>
        <w:t xml:space="preserve">AI Assistant</w:t>
      </w:r>
    </w:p>
    <w:p>
      <w:pPr>
        <w:pStyle w:val="Compact"/>
        <w:numPr>
          <w:ilvl w:val="0"/>
          <w:numId w:val="1028"/>
        </w:numPr>
      </w:pPr>
      <w:r>
        <w:t xml:space="preserve">Cases</w:t>
      </w:r>
    </w:p>
    <w:p>
      <w:pPr>
        <w:pStyle w:val="Compact"/>
        <w:numPr>
          <w:ilvl w:val="0"/>
          <w:numId w:val="1028"/>
        </w:numPr>
      </w:pPr>
      <w:r>
        <w:t xml:space="preserve">Documents</w:t>
      </w:r>
    </w:p>
    <w:p>
      <w:pPr>
        <w:pStyle w:val="Compact"/>
        <w:numPr>
          <w:ilvl w:val="0"/>
          <w:numId w:val="1028"/>
        </w:numPr>
      </w:pPr>
      <w:r>
        <w:t xml:space="preserve">Research</w:t>
      </w:r>
    </w:p>
    <w:p>
      <w:pPr>
        <w:pStyle w:val="Compact"/>
        <w:numPr>
          <w:ilvl w:val="0"/>
          <w:numId w:val="1028"/>
        </w:numPr>
      </w:pPr>
      <w:r>
        <w:t xml:space="preserve">Knowledge Hub</w:t>
      </w:r>
    </w:p>
    <w:p>
      <w:pPr>
        <w:pStyle w:val="Compact"/>
        <w:numPr>
          <w:ilvl w:val="0"/>
          <w:numId w:val="1028"/>
        </w:numPr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Profile</w:t>
      </w:r>
    </w:p>
    <w:p>
      <w:pPr>
        <w:pStyle w:val="Compact"/>
        <w:numPr>
          <w:ilvl w:val="0"/>
          <w:numId w:val="1028"/>
        </w:numPr>
      </w:pPr>
      <w:r>
        <w:t xml:space="preserve">Settings</w:t>
      </w:r>
    </w:p>
    <w:p>
      <w:pPr>
        <w:pStyle w:val="Compact"/>
        <w:numPr>
          <w:ilvl w:val="0"/>
          <w:numId w:val="1028"/>
        </w:numPr>
      </w:pPr>
      <w:r>
        <w:t xml:space="preserve">Subscription</w:t>
      </w:r>
    </w:p>
    <w:p>
      <w:pPr>
        <w:pStyle w:val="Compact"/>
        <w:numPr>
          <w:ilvl w:val="0"/>
          <w:numId w:val="1028"/>
        </w:numPr>
      </w:pPr>
      <w:r>
        <w:t xml:space="preserve">Help &amp; Support</w:t>
      </w:r>
    </w:p>
    <w:p>
      <w:pPr>
        <w:pStyle w:val="Compact"/>
        <w:numPr>
          <w:ilvl w:val="0"/>
          <w:numId w:val="1028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49"/>
    <w:bookmarkStart w:id="50" w:name="ai-assistant"/>
    <w:p>
      <w:pPr>
        <w:pStyle w:val="Heading1"/>
      </w:pPr>
      <w:r>
        <w:t xml:space="preserve">14. AI ASSISTANT</w:t>
      </w:r>
    </w:p>
    <w:p>
      <w:pPr>
        <w:pStyle w:val="FirstParagraph"/>
      </w:pPr>
      <w:r>
        <w:t xml:space="preserve">Create a ChatGPT-style interface.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rPr>
          <w:b/>
          <w:bCs/>
        </w:rPr>
        <w:t xml:space="preserve">ForenMed AI Assistant</w:t>
      </w:r>
    </w:p>
    <w:p>
      <w:pPr>
        <w:pStyle w:val="BodyText"/>
      </w:pPr>
      <w:r>
        <w:t xml:space="preserve">Users can ask educational and documentation-related questions.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&gt; Explain blunt force trauma in simple terms.</w:t>
      </w:r>
    </w:p>
    <w:p>
      <w:pPr>
        <w:pStyle w:val="BodyText"/>
      </w:pPr>
      <w:r>
        <w:t xml:space="preserve">AI:</w:t>
      </w:r>
      <w:r>
        <w:t xml:space="preserve"> </w:t>
      </w:r>
      <w:r>
        <w:t xml:space="preserve">Provide an educational explanation.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29"/>
        </w:numPr>
      </w:pPr>
      <w:r>
        <w:t xml:space="preserve">Chat history</w:t>
      </w:r>
    </w:p>
    <w:p>
      <w:pPr>
        <w:pStyle w:val="Compact"/>
        <w:numPr>
          <w:ilvl w:val="0"/>
          <w:numId w:val="1029"/>
        </w:numPr>
      </w:pPr>
      <w:r>
        <w:t xml:space="preserve">New conversation</w:t>
      </w:r>
    </w:p>
    <w:p>
      <w:pPr>
        <w:pStyle w:val="Compact"/>
        <w:numPr>
          <w:ilvl w:val="0"/>
          <w:numId w:val="1029"/>
        </w:numPr>
      </w:pPr>
      <w:r>
        <w:t xml:space="preserve">Search conversations</w:t>
      </w:r>
    </w:p>
    <w:p>
      <w:pPr>
        <w:pStyle w:val="Compact"/>
        <w:numPr>
          <w:ilvl w:val="0"/>
          <w:numId w:val="1029"/>
        </w:numPr>
      </w:pPr>
      <w:r>
        <w:t xml:space="preserve">Delete conversation</w:t>
      </w:r>
    </w:p>
    <w:p>
      <w:pPr>
        <w:pStyle w:val="Compact"/>
        <w:numPr>
          <w:ilvl w:val="0"/>
          <w:numId w:val="1029"/>
        </w:numPr>
      </w:pPr>
      <w:r>
        <w:t xml:space="preserve">Copy response</w:t>
      </w:r>
    </w:p>
    <w:p>
      <w:pPr>
        <w:pStyle w:val="Compact"/>
        <w:numPr>
          <w:ilvl w:val="0"/>
          <w:numId w:val="1029"/>
        </w:numPr>
      </w:pPr>
      <w:r>
        <w:t xml:space="preserve">Regenerate response</w:t>
      </w:r>
    </w:p>
    <w:p>
      <w:pPr>
        <w:pStyle w:val="FirstParagraph"/>
      </w:pPr>
      <w:r>
        <w:t xml:space="preserve">Every relevant medical/forensic response should include an appropriate disclaimer.</w:t>
      </w:r>
    </w:p>
    <w:p>
      <w:r>
        <w:pict>
          <v:rect style="width:0;height:1.5pt" o:hralign="center" o:hrstd="t" o:hr="t"/>
        </w:pict>
      </w:r>
    </w:p>
    <w:bookmarkEnd w:id="50"/>
    <w:bookmarkStart w:id="56" w:name="documentation-assistant"/>
    <w:p>
      <w:pPr>
        <w:pStyle w:val="Heading1"/>
      </w:pPr>
      <w:r>
        <w:t xml:space="preserve">15. DOCUMENTATION ASSISTANT</w:t>
      </w:r>
    </w:p>
    <w:p>
      <w:pPr>
        <w:pStyle w:val="FirstParagraph"/>
      </w:pPr>
      <w:r>
        <w:t xml:space="preserve">Create a form-based workflow.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rPr>
          <w:b/>
          <w:bCs/>
        </w:rPr>
        <w:t xml:space="preserve">AI Documentation Assistant</w:t>
      </w:r>
    </w:p>
    <w:p>
      <w:pPr>
        <w:pStyle w:val="BodyText"/>
      </w:pPr>
      <w:r>
        <w:t xml:space="preserve">Fields:</w:t>
      </w:r>
    </w:p>
    <w:bookmarkStart w:id="51" w:name="case-information"/>
    <w:p>
      <w:pPr>
        <w:pStyle w:val="Heading3"/>
      </w:pPr>
      <w:r>
        <w:t xml:space="preserve">Case Information</w:t>
      </w:r>
    </w:p>
    <w:p>
      <w:pPr>
        <w:pStyle w:val="Compact"/>
        <w:numPr>
          <w:ilvl w:val="0"/>
          <w:numId w:val="1030"/>
        </w:numPr>
      </w:pPr>
      <w:r>
        <w:t xml:space="preserve">Case ID</w:t>
      </w:r>
    </w:p>
    <w:p>
      <w:pPr>
        <w:pStyle w:val="Compact"/>
        <w:numPr>
          <w:ilvl w:val="0"/>
          <w:numId w:val="1030"/>
        </w:numPr>
      </w:pPr>
      <w:r>
        <w:t xml:space="preserve">Date</w:t>
      </w:r>
    </w:p>
    <w:p>
      <w:pPr>
        <w:pStyle w:val="Compact"/>
        <w:numPr>
          <w:ilvl w:val="0"/>
          <w:numId w:val="1030"/>
        </w:numPr>
      </w:pPr>
      <w:r>
        <w:t xml:space="preserve">Location</w:t>
      </w:r>
    </w:p>
    <w:p>
      <w:pPr>
        <w:pStyle w:val="Compact"/>
        <w:numPr>
          <w:ilvl w:val="0"/>
          <w:numId w:val="1030"/>
        </w:numPr>
      </w:pPr>
      <w:r>
        <w:t xml:space="preserve">Professional/Department</w:t>
      </w:r>
    </w:p>
    <w:p>
      <w:pPr>
        <w:pStyle w:val="Compact"/>
        <w:numPr>
          <w:ilvl w:val="0"/>
          <w:numId w:val="1030"/>
        </w:numPr>
      </w:pPr>
      <w:r>
        <w:t xml:space="preserve">Subject/Patient identifier</w:t>
      </w:r>
    </w:p>
    <w:p>
      <w:pPr>
        <w:pStyle w:val="FirstParagraph"/>
      </w:pPr>
      <w:r>
        <w:t xml:space="preserve">Avoid unnecessarily collecting sensitive personal information.</w:t>
      </w:r>
    </w:p>
    <w:bookmarkEnd w:id="51"/>
    <w:bookmarkStart w:id="52" w:name="observations"/>
    <w:p>
      <w:pPr>
        <w:pStyle w:val="Heading3"/>
      </w:pPr>
      <w:r>
        <w:t xml:space="preserve">Observations</w:t>
      </w:r>
    </w:p>
    <w:p>
      <w:pPr>
        <w:pStyle w:val="FirstParagraph"/>
      </w:pPr>
      <w:r>
        <w:t xml:space="preserve">Large text field.</w:t>
      </w:r>
    </w:p>
    <w:bookmarkEnd w:id="52"/>
    <w:bookmarkStart w:id="53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t xml:space="preserve">Large text field.</w:t>
      </w:r>
    </w:p>
    <w:bookmarkEnd w:id="53"/>
    <w:bookmarkStart w:id="54" w:name="additional-information"/>
    <w:p>
      <w:pPr>
        <w:pStyle w:val="Heading3"/>
      </w:pPr>
      <w:r>
        <w:t xml:space="preserve">Additional Information</w:t>
      </w:r>
    </w:p>
    <w:p>
      <w:pPr>
        <w:pStyle w:val="FirstParagraph"/>
      </w:pPr>
      <w:r>
        <w:t xml:space="preserve">Large text field.</w:t>
      </w:r>
    </w:p>
    <w:p>
      <w:pPr>
        <w:pStyle w:val="BodyText"/>
      </w:pPr>
      <w:r>
        <w:t xml:space="preserve">Button:</w:t>
      </w:r>
    </w:p>
    <w:p>
      <w:pPr>
        <w:pStyle w:val="BodyText"/>
      </w:pPr>
      <w:r>
        <w:rPr>
          <w:b/>
          <w:bCs/>
        </w:rPr>
        <w:t xml:space="preserve">Generate Draft</w:t>
      </w:r>
    </w:p>
    <w:p>
      <w:pPr>
        <w:pStyle w:val="BodyText"/>
      </w:pPr>
      <w:r>
        <w:t xml:space="preserve">The AI should produce:</w:t>
      </w:r>
    </w:p>
    <w:bookmarkEnd w:id="54"/>
    <w:bookmarkStart w:id="55" w:name="generated-draft"/>
    <w:p>
      <w:pPr>
        <w:pStyle w:val="Heading3"/>
      </w:pPr>
      <w:r>
        <w:t xml:space="preserve">Generated Draft</w:t>
      </w:r>
    </w:p>
    <w:p>
      <w:pPr>
        <w:pStyle w:val="Compact"/>
        <w:numPr>
          <w:ilvl w:val="0"/>
          <w:numId w:val="1031"/>
        </w:numPr>
      </w:pPr>
      <w:r>
        <w:t xml:space="preserve">Case Information</w:t>
      </w:r>
    </w:p>
    <w:p>
      <w:pPr>
        <w:pStyle w:val="Compact"/>
        <w:numPr>
          <w:ilvl w:val="0"/>
          <w:numId w:val="1031"/>
        </w:numPr>
      </w:pPr>
      <w:r>
        <w:t xml:space="preserve">Observations</w:t>
      </w:r>
    </w:p>
    <w:p>
      <w:pPr>
        <w:pStyle w:val="Compact"/>
        <w:numPr>
          <w:ilvl w:val="0"/>
          <w:numId w:val="1031"/>
        </w:numPr>
      </w:pPr>
      <w:r>
        <w:t xml:space="preserve">Findings</w:t>
      </w:r>
    </w:p>
    <w:p>
      <w:pPr>
        <w:pStyle w:val="Compact"/>
        <w:numPr>
          <w:ilvl w:val="0"/>
          <w:numId w:val="1031"/>
        </w:numPr>
      </w:pPr>
      <w:r>
        <w:t xml:space="preserve">Relevant terminology</w:t>
      </w:r>
    </w:p>
    <w:p>
      <w:pPr>
        <w:pStyle w:val="Compact"/>
        <w:numPr>
          <w:ilvl w:val="0"/>
          <w:numId w:val="1031"/>
        </w:numPr>
      </w:pPr>
      <w:r>
        <w:t xml:space="preserve">Missing information</w:t>
      </w:r>
    </w:p>
    <w:p>
      <w:pPr>
        <w:pStyle w:val="Compact"/>
        <w:numPr>
          <w:ilvl w:val="0"/>
          <w:numId w:val="1031"/>
        </w:numPr>
      </w:pPr>
      <w:r>
        <w:t xml:space="preserve">Suggested sections for professional review</w:t>
      </w:r>
    </w:p>
    <w:p>
      <w:pPr>
        <w:pStyle w:val="FirstParagraph"/>
      </w:pPr>
      <w:r>
        <w:t xml:space="preserve">Clearly display:</w:t>
      </w:r>
    </w:p>
    <w:p>
      <w:pPr>
        <w:pStyle w:val="BlockText"/>
      </w:pPr>
      <w:r>
        <w:t xml:space="preserve">AI-GENERATED DRAFT — REQUIRES PROFESSIONAL REVIEW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32"/>
        </w:numPr>
      </w:pPr>
      <w:r>
        <w:t xml:space="preserve">Edit</w:t>
      </w:r>
    </w:p>
    <w:p>
      <w:pPr>
        <w:pStyle w:val="Compact"/>
        <w:numPr>
          <w:ilvl w:val="0"/>
          <w:numId w:val="1032"/>
        </w:numPr>
      </w:pPr>
      <w:r>
        <w:t xml:space="preserve">Save</w:t>
      </w:r>
    </w:p>
    <w:p>
      <w:pPr>
        <w:pStyle w:val="Compact"/>
        <w:numPr>
          <w:ilvl w:val="0"/>
          <w:numId w:val="1032"/>
        </w:numPr>
      </w:pPr>
      <w:r>
        <w:t xml:space="preserve">Export PDF</w:t>
      </w:r>
    </w:p>
    <w:p>
      <w:pPr>
        <w:pStyle w:val="Compact"/>
        <w:numPr>
          <w:ilvl w:val="0"/>
          <w:numId w:val="1032"/>
        </w:numPr>
      </w:pPr>
      <w:r>
        <w:t xml:space="preserve">Copy</w:t>
      </w:r>
    </w:p>
    <w:p>
      <w:pPr>
        <w:pStyle w:val="Compact"/>
        <w:numPr>
          <w:ilvl w:val="0"/>
          <w:numId w:val="1032"/>
        </w:numPr>
      </w:pPr>
      <w:r>
        <w:t xml:space="preserve">Delete</w:t>
      </w:r>
    </w:p>
    <w:p>
      <w:pPr>
        <w:pStyle w:val="FirstParagraph"/>
      </w:pPr>
      <w:r>
        <w:t xml:space="preserve">Do not claim that the AI-generated document is an official medical or forensic report.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case-management"/>
    <w:p>
      <w:pPr>
        <w:pStyle w:val="Heading1"/>
      </w:pPr>
      <w:r>
        <w:t xml:space="preserve">16. CASE MANAGEMENT</w:t>
      </w:r>
    </w:p>
    <w:p>
      <w:pPr>
        <w:pStyle w:val="FirstParagraph"/>
      </w:pPr>
      <w:r>
        <w:t xml:space="preserve">Create a case management system.</w:t>
      </w:r>
    </w:p>
    <w:bookmarkStart w:id="57" w:name="new-case"/>
    <w:p>
      <w:pPr>
        <w:pStyle w:val="Heading2"/>
      </w:pPr>
      <w:r>
        <w:t xml:space="preserve">New Case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3"/>
        </w:numPr>
      </w:pPr>
      <w:r>
        <w:t xml:space="preserve">Case ID</w:t>
      </w:r>
    </w:p>
    <w:p>
      <w:pPr>
        <w:pStyle w:val="Compact"/>
        <w:numPr>
          <w:ilvl w:val="0"/>
          <w:numId w:val="1033"/>
        </w:numPr>
      </w:pPr>
      <w:r>
        <w:t xml:space="preserve">Case title</w:t>
      </w:r>
    </w:p>
    <w:p>
      <w:pPr>
        <w:pStyle w:val="Compact"/>
        <w:numPr>
          <w:ilvl w:val="0"/>
          <w:numId w:val="1033"/>
        </w:numPr>
      </w:pPr>
      <w:r>
        <w:t xml:space="preserve">Case type</w:t>
      </w:r>
    </w:p>
    <w:p>
      <w:pPr>
        <w:pStyle w:val="Compact"/>
        <w:numPr>
          <w:ilvl w:val="0"/>
          <w:numId w:val="1033"/>
        </w:numPr>
      </w:pPr>
      <w:r>
        <w:t xml:space="preserve">Date</w:t>
      </w:r>
    </w:p>
    <w:p>
      <w:pPr>
        <w:pStyle w:val="Compact"/>
        <w:numPr>
          <w:ilvl w:val="0"/>
          <w:numId w:val="1033"/>
        </w:numPr>
      </w:pPr>
      <w:r>
        <w:t xml:space="preserve">Status</w:t>
      </w:r>
    </w:p>
    <w:p>
      <w:pPr>
        <w:pStyle w:val="Compact"/>
        <w:numPr>
          <w:ilvl w:val="0"/>
          <w:numId w:val="1033"/>
        </w:numPr>
      </w:pPr>
      <w:r>
        <w:t xml:space="preserve">Description</w:t>
      </w:r>
    </w:p>
    <w:p>
      <w:pPr>
        <w:pStyle w:val="Compact"/>
        <w:numPr>
          <w:ilvl w:val="0"/>
          <w:numId w:val="1033"/>
        </w:numPr>
      </w:pPr>
      <w:r>
        <w:t xml:space="preserve">Notes</w:t>
      </w:r>
    </w:p>
    <w:p>
      <w:pPr>
        <w:pStyle w:val="FirstParagraph"/>
      </w:pPr>
      <w:r>
        <w:t xml:space="preserve">Case types:</w:t>
      </w:r>
    </w:p>
    <w:p>
      <w:pPr>
        <w:pStyle w:val="Compact"/>
        <w:numPr>
          <w:ilvl w:val="0"/>
          <w:numId w:val="1034"/>
        </w:numPr>
      </w:pPr>
      <w:r>
        <w:t xml:space="preserve">Forensic</w:t>
      </w:r>
    </w:p>
    <w:p>
      <w:pPr>
        <w:pStyle w:val="Compact"/>
        <w:numPr>
          <w:ilvl w:val="0"/>
          <w:numId w:val="1034"/>
        </w:numPr>
      </w:pPr>
      <w:r>
        <w:t xml:space="preserve">Medical documentation</w:t>
      </w:r>
    </w:p>
    <w:p>
      <w:pPr>
        <w:pStyle w:val="Compact"/>
        <w:numPr>
          <w:ilvl w:val="0"/>
          <w:numId w:val="1034"/>
        </w:numPr>
      </w:pPr>
      <w:r>
        <w:t xml:space="preserve">Research</w:t>
      </w:r>
    </w:p>
    <w:p>
      <w:pPr>
        <w:pStyle w:val="Compact"/>
        <w:numPr>
          <w:ilvl w:val="0"/>
          <w:numId w:val="1034"/>
        </w:numPr>
      </w:pPr>
      <w:r>
        <w:t xml:space="preserve">Educational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35"/>
        </w:numPr>
      </w:pPr>
      <w:r>
        <w:t xml:space="preserve">Draft</w:t>
      </w:r>
    </w:p>
    <w:p>
      <w:pPr>
        <w:pStyle w:val="Compact"/>
        <w:numPr>
          <w:ilvl w:val="0"/>
          <w:numId w:val="1035"/>
        </w:numPr>
      </w:pPr>
      <w:r>
        <w:t xml:space="preserve">In Review</w:t>
      </w:r>
    </w:p>
    <w:p>
      <w:pPr>
        <w:pStyle w:val="Compact"/>
        <w:numPr>
          <w:ilvl w:val="0"/>
          <w:numId w:val="1035"/>
        </w:numPr>
      </w:pPr>
      <w:r>
        <w:t xml:space="preserve">Completed</w:t>
      </w:r>
    </w:p>
    <w:p>
      <w:pPr>
        <w:pStyle w:val="Compact"/>
        <w:numPr>
          <w:ilvl w:val="0"/>
          <w:numId w:val="1035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case-details-page"/>
    <w:p>
      <w:pPr>
        <w:pStyle w:val="Heading1"/>
      </w:pPr>
      <w:r>
        <w:t xml:space="preserve">17. CASE DETAILS PAGE</w:t>
      </w:r>
    </w:p>
    <w:p>
      <w:pPr>
        <w:pStyle w:val="FirstParagraph"/>
      </w:pPr>
      <w:r>
        <w:t xml:space="preserve">Display:</w:t>
      </w:r>
    </w:p>
    <w:bookmarkStart w:id="59" w:name="case-overview"/>
    <w:p>
      <w:pPr>
        <w:pStyle w:val="Heading3"/>
      </w:pPr>
      <w:r>
        <w:t xml:space="preserve">Case Overview</w:t>
      </w:r>
    </w:p>
    <w:p>
      <w:pPr>
        <w:pStyle w:val="Compact"/>
        <w:numPr>
          <w:ilvl w:val="0"/>
          <w:numId w:val="1036"/>
        </w:numPr>
      </w:pPr>
      <w:r>
        <w:t xml:space="preserve">Case ID</w:t>
      </w:r>
    </w:p>
    <w:p>
      <w:pPr>
        <w:pStyle w:val="Compact"/>
        <w:numPr>
          <w:ilvl w:val="0"/>
          <w:numId w:val="1036"/>
        </w:numPr>
      </w:pPr>
      <w:r>
        <w:t xml:space="preserve">Created date</w:t>
      </w:r>
    </w:p>
    <w:p>
      <w:pPr>
        <w:pStyle w:val="Compact"/>
        <w:numPr>
          <w:ilvl w:val="0"/>
          <w:numId w:val="1036"/>
        </w:numPr>
      </w:pPr>
      <w:r>
        <w:t xml:space="preserve">Last modified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FirstParagraph"/>
      </w:pPr>
      <w:r>
        <w:t xml:space="preserve">Tabs:</w:t>
      </w:r>
    </w:p>
    <w:p>
      <w:pPr>
        <w:pStyle w:val="Compact"/>
        <w:numPr>
          <w:ilvl w:val="0"/>
          <w:numId w:val="1037"/>
        </w:numPr>
      </w:pPr>
      <w:r>
        <w:t xml:space="preserve">Overview</w:t>
      </w:r>
    </w:p>
    <w:p>
      <w:pPr>
        <w:pStyle w:val="Compact"/>
        <w:numPr>
          <w:ilvl w:val="0"/>
          <w:numId w:val="1037"/>
        </w:numPr>
      </w:pPr>
      <w:r>
        <w:t xml:space="preserve">Notes</w:t>
      </w:r>
    </w:p>
    <w:p>
      <w:pPr>
        <w:pStyle w:val="Compact"/>
        <w:numPr>
          <w:ilvl w:val="0"/>
          <w:numId w:val="1037"/>
        </w:numPr>
      </w:pPr>
      <w:r>
        <w:t xml:space="preserve">Documents</w:t>
      </w:r>
    </w:p>
    <w:p>
      <w:pPr>
        <w:pStyle w:val="Compact"/>
        <w:numPr>
          <w:ilvl w:val="0"/>
          <w:numId w:val="1037"/>
        </w:numPr>
      </w:pPr>
      <w:r>
        <w:t xml:space="preserve">Observations</w:t>
      </w:r>
    </w:p>
    <w:p>
      <w:pPr>
        <w:pStyle w:val="Compact"/>
        <w:numPr>
          <w:ilvl w:val="0"/>
          <w:numId w:val="1037"/>
        </w:numPr>
      </w:pPr>
      <w:r>
        <w:t xml:space="preserve">Research</w:t>
      </w:r>
    </w:p>
    <w:p>
      <w:pPr>
        <w:pStyle w:val="Compact"/>
        <w:numPr>
          <w:ilvl w:val="0"/>
          <w:numId w:val="1037"/>
        </w:numPr>
      </w:pPr>
      <w:r>
        <w:t xml:space="preserve">Activity</w:t>
      </w:r>
    </w:p>
    <w:p>
      <w:pPr>
        <w:pStyle w:val="FirstParagraph"/>
      </w:pPr>
      <w:r>
        <w:t xml:space="preserve">Allow users to edit and organize information.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ocument-management"/>
    <w:p>
      <w:pPr>
        <w:pStyle w:val="Heading1"/>
      </w:pPr>
      <w:r>
        <w:t xml:space="preserve">18. DOCUMENT MANAGEMENT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b/>
          <w:bCs/>
        </w:rPr>
        <w:t xml:space="preserve">Documents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38"/>
        </w:numPr>
      </w:pPr>
      <w:r>
        <w:t xml:space="preserve">Create</w:t>
      </w:r>
    </w:p>
    <w:p>
      <w:pPr>
        <w:pStyle w:val="Compact"/>
        <w:numPr>
          <w:ilvl w:val="0"/>
          <w:numId w:val="1038"/>
        </w:numPr>
      </w:pPr>
      <w:r>
        <w:t xml:space="preserve">Upload</w:t>
      </w:r>
    </w:p>
    <w:p>
      <w:pPr>
        <w:pStyle w:val="Compact"/>
        <w:numPr>
          <w:ilvl w:val="0"/>
          <w:numId w:val="1038"/>
        </w:numPr>
      </w:pPr>
      <w:r>
        <w:t xml:space="preserve">View</w:t>
      </w:r>
    </w:p>
    <w:p>
      <w:pPr>
        <w:pStyle w:val="Compact"/>
        <w:numPr>
          <w:ilvl w:val="0"/>
          <w:numId w:val="1038"/>
        </w:numPr>
      </w:pPr>
      <w:r>
        <w:t xml:space="preserve">Rename</w:t>
      </w:r>
    </w:p>
    <w:p>
      <w:pPr>
        <w:pStyle w:val="Compact"/>
        <w:numPr>
          <w:ilvl w:val="0"/>
          <w:numId w:val="1038"/>
        </w:numPr>
      </w:pPr>
      <w:r>
        <w:t xml:space="preserve">Download</w:t>
      </w:r>
    </w:p>
    <w:p>
      <w:pPr>
        <w:pStyle w:val="Compact"/>
        <w:numPr>
          <w:ilvl w:val="0"/>
          <w:numId w:val="1038"/>
        </w:numPr>
      </w:pPr>
      <w:r>
        <w:t xml:space="preserve">Delete</w:t>
      </w:r>
    </w:p>
    <w:p>
      <w:pPr>
        <w:pStyle w:val="Compact"/>
        <w:numPr>
          <w:ilvl w:val="0"/>
          <w:numId w:val="1038"/>
        </w:numPr>
      </w:pPr>
      <w:r>
        <w:t xml:space="preserve">Organize</w:t>
      </w:r>
    </w:p>
    <w:p>
      <w:pPr>
        <w:pStyle w:val="FirstParagraph"/>
      </w:pPr>
      <w:r>
        <w:t xml:space="preserve">Supported file types initially:</w:t>
      </w:r>
    </w:p>
    <w:p>
      <w:pPr>
        <w:pStyle w:val="Compact"/>
        <w:numPr>
          <w:ilvl w:val="0"/>
          <w:numId w:val="1039"/>
        </w:numPr>
      </w:pPr>
      <w:r>
        <w:t xml:space="preserve">PDF</w:t>
      </w:r>
    </w:p>
    <w:p>
      <w:pPr>
        <w:pStyle w:val="Compact"/>
        <w:numPr>
          <w:ilvl w:val="0"/>
          <w:numId w:val="1039"/>
        </w:numPr>
      </w:pPr>
      <w:r>
        <w:t xml:space="preserve">DOCX</w:t>
      </w:r>
    </w:p>
    <w:p>
      <w:pPr>
        <w:pStyle w:val="Compact"/>
        <w:numPr>
          <w:ilvl w:val="0"/>
          <w:numId w:val="1039"/>
        </w:numPr>
      </w:pPr>
      <w:r>
        <w:t xml:space="preserve">TXT</w:t>
      </w:r>
    </w:p>
    <w:p>
      <w:pPr>
        <w:pStyle w:val="Compact"/>
        <w:numPr>
          <w:ilvl w:val="0"/>
          <w:numId w:val="1039"/>
        </w:numPr>
      </w:pPr>
      <w:r>
        <w:t xml:space="preserve">JPG</w:t>
      </w:r>
    </w:p>
    <w:p>
      <w:pPr>
        <w:pStyle w:val="Compact"/>
        <w:numPr>
          <w:ilvl w:val="0"/>
          <w:numId w:val="1039"/>
        </w:numPr>
      </w:pPr>
      <w:r>
        <w:t xml:space="preserve">PNG</w:t>
      </w:r>
    </w:p>
    <w:p>
      <w:pPr>
        <w:pStyle w:val="FirstParagraph"/>
      </w:pPr>
      <w:r>
        <w:t xml:space="preserve">Add appropriate access controls.</w:t>
      </w:r>
    </w:p>
    <w:p>
      <w:pPr>
        <w:pStyle w:val="BodyText"/>
      </w:pPr>
      <w:r>
        <w:t xml:space="preserve">Users must only be able to access their own files unless explicitly shared.</w:t>
      </w:r>
    </w:p>
    <w:p>
      <w:r>
        <w:pict>
          <v:rect style="width:0;height:1.5pt" o:hralign="center" o:hrstd="t" o:hr="t"/>
        </w:pict>
      </w:r>
    </w:p>
    <w:bookmarkEnd w:id="61"/>
    <w:bookmarkStart w:id="62" w:name="research-assistant-1"/>
    <w:p>
      <w:pPr>
        <w:pStyle w:val="Heading1"/>
      </w:pPr>
      <w:r>
        <w:t xml:space="preserve">19. RESEARCH ASSISTANT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b/>
          <w:bCs/>
        </w:rPr>
        <w:t xml:space="preserve">Research Assistant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40"/>
        </w:numPr>
      </w:pPr>
      <w:r>
        <w:t xml:space="preserve">Enter research question</w:t>
      </w:r>
    </w:p>
    <w:p>
      <w:pPr>
        <w:pStyle w:val="Compact"/>
        <w:numPr>
          <w:ilvl w:val="0"/>
          <w:numId w:val="1040"/>
        </w:numPr>
      </w:pPr>
      <w:r>
        <w:t xml:space="preserve">Generate research outline</w:t>
      </w:r>
    </w:p>
    <w:p>
      <w:pPr>
        <w:pStyle w:val="Compact"/>
        <w:numPr>
          <w:ilvl w:val="0"/>
          <w:numId w:val="1040"/>
        </w:numPr>
      </w:pPr>
      <w:r>
        <w:t xml:space="preserve">Summarize user-provided text</w:t>
      </w:r>
    </w:p>
    <w:p>
      <w:pPr>
        <w:pStyle w:val="Compact"/>
        <w:numPr>
          <w:ilvl w:val="0"/>
          <w:numId w:val="1040"/>
        </w:numPr>
      </w:pPr>
      <w:r>
        <w:t xml:space="preserve">Explain terminology</w:t>
      </w:r>
    </w:p>
    <w:p>
      <w:pPr>
        <w:pStyle w:val="Compact"/>
        <w:numPr>
          <w:ilvl w:val="0"/>
          <w:numId w:val="1040"/>
        </w:numPr>
      </w:pPr>
      <w:r>
        <w:t xml:space="preserve">Generate keywords</w:t>
      </w:r>
    </w:p>
    <w:p>
      <w:pPr>
        <w:pStyle w:val="Compact"/>
        <w:numPr>
          <w:ilvl w:val="0"/>
          <w:numId w:val="1040"/>
        </w:numPr>
      </w:pPr>
      <w:r>
        <w:t xml:space="preserve">Generate research questions</w:t>
      </w:r>
    </w:p>
    <w:p>
      <w:pPr>
        <w:pStyle w:val="Compact"/>
        <w:numPr>
          <w:ilvl w:val="0"/>
          <w:numId w:val="1040"/>
        </w:numPr>
      </w:pPr>
      <w:r>
        <w:t xml:space="preserve">Create study notes</w:t>
      </w:r>
    </w:p>
    <w:p>
      <w:pPr>
        <w:pStyle w:val="FirstParagraph"/>
      </w:pPr>
      <w:r>
        <w:t xml:space="preserve">Do not fabricate citations.</w:t>
      </w:r>
    </w:p>
    <w:p>
      <w:pPr>
        <w:pStyle w:val="BodyText"/>
      </w:pPr>
      <w:r>
        <w:t xml:space="preserve">If external academic search is implemented later, show the actual source used.</w:t>
      </w:r>
    </w:p>
    <w:p>
      <w:r>
        <w:pict>
          <v:rect style="width:0;height:1.5pt" o:hralign="center" o:hrstd="t" o:hr="t"/>
        </w:pict>
      </w:r>
    </w:p>
    <w:bookmarkEnd w:id="62"/>
    <w:bookmarkStart w:id="69" w:name="forensic-knowledge-hub-1"/>
    <w:p>
      <w:pPr>
        <w:pStyle w:val="Heading1"/>
      </w:pPr>
      <w:r>
        <w:t xml:space="preserve">20. FORENSIC KNOWLEDGE HUB</w:t>
      </w:r>
    </w:p>
    <w:p>
      <w:pPr>
        <w:pStyle w:val="FirstParagraph"/>
      </w:pPr>
      <w:r>
        <w:t xml:space="preserve">Create an educational knowledge base.</w:t>
      </w:r>
    </w:p>
    <w:p>
      <w:pPr>
        <w:pStyle w:val="BodyText"/>
      </w:pPr>
      <w:r>
        <w:t xml:space="preserve">Categories:</w:t>
      </w:r>
    </w:p>
    <w:bookmarkStart w:id="63" w:name="forensic-biology"/>
    <w:p>
      <w:pPr>
        <w:pStyle w:val="Heading3"/>
      </w:pPr>
      <w:r>
        <w:t xml:space="preserve">Forensic Biology</w:t>
      </w:r>
    </w:p>
    <w:p>
      <w:pPr>
        <w:pStyle w:val="Compact"/>
        <w:numPr>
          <w:ilvl w:val="0"/>
          <w:numId w:val="1041"/>
        </w:numPr>
      </w:pPr>
      <w:r>
        <w:t xml:space="preserve">DNA</w:t>
      </w:r>
    </w:p>
    <w:p>
      <w:pPr>
        <w:pStyle w:val="Compact"/>
        <w:numPr>
          <w:ilvl w:val="0"/>
          <w:numId w:val="1041"/>
        </w:numPr>
      </w:pPr>
      <w:r>
        <w:t xml:space="preserve">Blood</w:t>
      </w:r>
    </w:p>
    <w:p>
      <w:pPr>
        <w:pStyle w:val="Compact"/>
        <w:numPr>
          <w:ilvl w:val="0"/>
          <w:numId w:val="1041"/>
        </w:numPr>
      </w:pPr>
      <w:r>
        <w:t xml:space="preserve">Body fluids</w:t>
      </w:r>
    </w:p>
    <w:bookmarkEnd w:id="63"/>
    <w:bookmarkStart w:id="64" w:name="forensic-anthropology"/>
    <w:p>
      <w:pPr>
        <w:pStyle w:val="Heading3"/>
      </w:pPr>
      <w:r>
        <w:t xml:space="preserve">Forensic Anthropology</w:t>
      </w:r>
    </w:p>
    <w:p>
      <w:pPr>
        <w:pStyle w:val="Compact"/>
        <w:numPr>
          <w:ilvl w:val="0"/>
          <w:numId w:val="1042"/>
        </w:numPr>
      </w:pPr>
      <w:r>
        <w:t xml:space="preserve">Bones</w:t>
      </w:r>
    </w:p>
    <w:p>
      <w:pPr>
        <w:pStyle w:val="Compact"/>
        <w:numPr>
          <w:ilvl w:val="0"/>
          <w:numId w:val="1042"/>
        </w:numPr>
      </w:pPr>
      <w:r>
        <w:t xml:space="preserve">Age estimation</w:t>
      </w:r>
    </w:p>
    <w:p>
      <w:pPr>
        <w:pStyle w:val="Compact"/>
        <w:numPr>
          <w:ilvl w:val="0"/>
          <w:numId w:val="1042"/>
        </w:numPr>
      </w:pPr>
      <w:r>
        <w:t xml:space="preserve">Sex estimation</w:t>
      </w:r>
    </w:p>
    <w:p>
      <w:pPr>
        <w:pStyle w:val="Compact"/>
        <w:numPr>
          <w:ilvl w:val="0"/>
          <w:numId w:val="1042"/>
        </w:numPr>
      </w:pPr>
      <w:r>
        <w:t xml:space="preserve">Human identification</w:t>
      </w:r>
    </w:p>
    <w:bookmarkEnd w:id="64"/>
    <w:bookmarkStart w:id="65" w:name="forensic-odontology"/>
    <w:p>
      <w:pPr>
        <w:pStyle w:val="Heading3"/>
      </w:pPr>
      <w:r>
        <w:t xml:space="preserve">Forensic Odontology</w:t>
      </w:r>
    </w:p>
    <w:p>
      <w:pPr>
        <w:pStyle w:val="Compact"/>
        <w:numPr>
          <w:ilvl w:val="0"/>
          <w:numId w:val="1043"/>
        </w:numPr>
      </w:pPr>
      <w:r>
        <w:t xml:space="preserve">Dental identification</w:t>
      </w:r>
    </w:p>
    <w:p>
      <w:pPr>
        <w:pStyle w:val="Compact"/>
        <w:numPr>
          <w:ilvl w:val="0"/>
          <w:numId w:val="1043"/>
        </w:numPr>
      </w:pPr>
      <w:r>
        <w:t xml:space="preserve">Tooth numbering</w:t>
      </w:r>
    </w:p>
    <w:bookmarkEnd w:id="65"/>
    <w:bookmarkStart w:id="66" w:name="digitalcyber-forensics"/>
    <w:p>
      <w:pPr>
        <w:pStyle w:val="Heading3"/>
      </w:pPr>
      <w:r>
        <w:t xml:space="preserve">Digital/Cyber Forensics</w:t>
      </w:r>
    </w:p>
    <w:p>
      <w:pPr>
        <w:pStyle w:val="Compact"/>
        <w:numPr>
          <w:ilvl w:val="0"/>
          <w:numId w:val="1044"/>
        </w:numPr>
      </w:pPr>
      <w:r>
        <w:t xml:space="preserve">Digital evidence</w:t>
      </w:r>
    </w:p>
    <w:p>
      <w:pPr>
        <w:pStyle w:val="Compact"/>
        <w:numPr>
          <w:ilvl w:val="0"/>
          <w:numId w:val="1044"/>
        </w:numPr>
      </w:pPr>
      <w:r>
        <w:t xml:space="preserve">Network evidence</w:t>
      </w:r>
    </w:p>
    <w:p>
      <w:pPr>
        <w:pStyle w:val="Compact"/>
        <w:numPr>
          <w:ilvl w:val="0"/>
          <w:numId w:val="1044"/>
        </w:numPr>
      </w:pPr>
      <w:r>
        <w:t xml:space="preserve">Email forensics</w:t>
      </w:r>
    </w:p>
    <w:p>
      <w:pPr>
        <w:pStyle w:val="Compact"/>
        <w:numPr>
          <w:ilvl w:val="0"/>
          <w:numId w:val="1044"/>
        </w:numPr>
      </w:pPr>
      <w:r>
        <w:t xml:space="preserve">Mobile forensics</w:t>
      </w:r>
    </w:p>
    <w:bookmarkEnd w:id="66"/>
    <w:bookmarkStart w:id="67" w:name="crime-scene-investigation"/>
    <w:p>
      <w:pPr>
        <w:pStyle w:val="Heading3"/>
      </w:pPr>
      <w:r>
        <w:t xml:space="preserve">Crime Scene Investigation</w:t>
      </w:r>
    </w:p>
    <w:p>
      <w:pPr>
        <w:pStyle w:val="Compact"/>
        <w:numPr>
          <w:ilvl w:val="0"/>
          <w:numId w:val="1045"/>
        </w:numPr>
      </w:pPr>
      <w:r>
        <w:t xml:space="preserve">Evidence collection</w:t>
      </w:r>
    </w:p>
    <w:p>
      <w:pPr>
        <w:pStyle w:val="Compact"/>
        <w:numPr>
          <w:ilvl w:val="0"/>
          <w:numId w:val="1045"/>
        </w:numPr>
      </w:pPr>
      <w:r>
        <w:t xml:space="preserve">Documentation</w:t>
      </w:r>
    </w:p>
    <w:p>
      <w:pPr>
        <w:pStyle w:val="Compact"/>
        <w:numPr>
          <w:ilvl w:val="0"/>
          <w:numId w:val="1045"/>
        </w:numPr>
      </w:pPr>
      <w:r>
        <w:t xml:space="preserve">Photography</w:t>
      </w:r>
    </w:p>
    <w:p>
      <w:pPr>
        <w:pStyle w:val="Compact"/>
        <w:numPr>
          <w:ilvl w:val="0"/>
          <w:numId w:val="1045"/>
        </w:numPr>
      </w:pPr>
      <w:r>
        <w:t xml:space="preserve">Search techniques</w:t>
      </w:r>
    </w:p>
    <w:bookmarkEnd w:id="67"/>
    <w:bookmarkStart w:id="68" w:name="forensic-psychology"/>
    <w:p>
      <w:pPr>
        <w:pStyle w:val="Heading3"/>
      </w:pPr>
      <w:r>
        <w:t xml:space="preserve">Forensic Psychology</w:t>
      </w:r>
    </w:p>
    <w:p>
      <w:pPr>
        <w:pStyle w:val="Compact"/>
        <w:numPr>
          <w:ilvl w:val="0"/>
          <w:numId w:val="1046"/>
        </w:numPr>
      </w:pPr>
      <w:r>
        <w:t xml:space="preserve">Behaviour</w:t>
      </w:r>
    </w:p>
    <w:p>
      <w:pPr>
        <w:pStyle w:val="Compact"/>
        <w:numPr>
          <w:ilvl w:val="0"/>
          <w:numId w:val="1046"/>
        </w:numPr>
      </w:pPr>
      <w:r>
        <w:t xml:space="preserve">Psychological assessment</w:t>
      </w:r>
    </w:p>
    <w:p>
      <w:pPr>
        <w:pStyle w:val="Compact"/>
        <w:numPr>
          <w:ilvl w:val="0"/>
          <w:numId w:val="1046"/>
        </w:numPr>
      </w:pPr>
      <w:r>
        <w:t xml:space="preserve">Criminal behaviour</w:t>
      </w:r>
    </w:p>
    <w:p>
      <w:pPr>
        <w:pStyle w:val="FirstParagraph"/>
      </w:pPr>
      <w:r>
        <w:t xml:space="preserve">Each article should contain:</w:t>
      </w:r>
    </w:p>
    <w:p>
      <w:pPr>
        <w:pStyle w:val="Compact"/>
        <w:numPr>
          <w:ilvl w:val="0"/>
          <w:numId w:val="1047"/>
        </w:numPr>
      </w:pPr>
      <w:r>
        <w:t xml:space="preserve">Definition</w:t>
      </w:r>
    </w:p>
    <w:p>
      <w:pPr>
        <w:pStyle w:val="Compact"/>
        <w:numPr>
          <w:ilvl w:val="0"/>
          <w:numId w:val="1047"/>
        </w:numPr>
      </w:pPr>
      <w:r>
        <w:t xml:space="preserve">Explanation</w:t>
      </w:r>
    </w:p>
    <w:p>
      <w:pPr>
        <w:pStyle w:val="Compact"/>
        <w:numPr>
          <w:ilvl w:val="0"/>
          <w:numId w:val="1047"/>
        </w:numPr>
      </w:pPr>
      <w:r>
        <w:t xml:space="preserve">Key concepts</w:t>
      </w:r>
    </w:p>
    <w:p>
      <w:pPr>
        <w:pStyle w:val="Compact"/>
        <w:numPr>
          <w:ilvl w:val="0"/>
          <w:numId w:val="1047"/>
        </w:numPr>
      </w:pPr>
      <w:r>
        <w:t xml:space="preserve">Practical relevance</w:t>
      </w:r>
    </w:p>
    <w:p>
      <w:pPr>
        <w:pStyle w:val="Compact"/>
        <w:numPr>
          <w:ilvl w:val="0"/>
          <w:numId w:val="1047"/>
        </w:numPr>
      </w:pPr>
      <w:r>
        <w:t xml:space="preserve">Related topics</w:t>
      </w:r>
    </w:p>
    <w:p>
      <w:pPr>
        <w:pStyle w:val="Compact"/>
        <w:numPr>
          <w:ilvl w:val="0"/>
          <w:numId w:val="1047"/>
        </w:numPr>
      </w:pPr>
      <w:r>
        <w:t xml:space="preserve">References where available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medical-terminology-explainer-1"/>
    <w:p>
      <w:pPr>
        <w:pStyle w:val="Heading1"/>
      </w:pPr>
      <w:r>
        <w:t xml:space="preserve">21. MEDICAL TERMINOLOGY EXPLAINER</w:t>
      </w:r>
    </w:p>
    <w:p>
      <w:pPr>
        <w:pStyle w:val="FirstParagraph"/>
      </w:pPr>
      <w:r>
        <w:t xml:space="preserve">Create a simple search interface.</w:t>
      </w:r>
    </w:p>
    <w:p>
      <w:pPr>
        <w:pStyle w:val="BodyText"/>
      </w:pPr>
      <w:r>
        <w:t xml:space="preserve">Input:</w:t>
      </w:r>
    </w:p>
    <w:p>
      <w:pPr>
        <w:pStyle w:val="BlockText"/>
      </w:pPr>
      <w:r>
        <w:t xml:space="preserve">Enter a medical or forensic term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Contusion</w:t>
      </w:r>
    </w:p>
    <w:p>
      <w:pPr>
        <w:pStyle w:val="BodyText"/>
      </w:pPr>
      <w:r>
        <w:t xml:space="preserve">Output:</w:t>
      </w:r>
    </w:p>
    <w:bookmarkStart w:id="70" w:name="simple-definition"/>
    <w:p>
      <w:pPr>
        <w:pStyle w:val="Heading3"/>
      </w:pPr>
      <w:r>
        <w:t xml:space="preserve">Simple Definition</w:t>
      </w:r>
    </w:p>
    <w:p>
      <w:pPr>
        <w:pStyle w:val="FirstParagraph"/>
      </w:pPr>
      <w:r>
        <w:t xml:space="preserve">Easy-to-understand explanation.</w:t>
      </w:r>
    </w:p>
    <w:bookmarkEnd w:id="70"/>
    <w:bookmarkStart w:id="71" w:name="professional-definition"/>
    <w:p>
      <w:pPr>
        <w:pStyle w:val="Heading3"/>
      </w:pPr>
      <w:r>
        <w:t xml:space="preserve">Professional Definition</w:t>
      </w:r>
    </w:p>
    <w:p>
      <w:pPr>
        <w:pStyle w:val="FirstParagraph"/>
      </w:pPr>
      <w:r>
        <w:t xml:space="preserve">More detailed explanation.</w:t>
      </w:r>
    </w:p>
    <w:bookmarkEnd w:id="71"/>
    <w:bookmarkStart w:id="72" w:name="related-terms"/>
    <w:p>
      <w:pPr>
        <w:pStyle w:val="Heading3"/>
      </w:pPr>
      <w:r>
        <w:t xml:space="preserve">Related Terms</w:t>
      </w:r>
    </w:p>
    <w:p>
      <w:pPr>
        <w:pStyle w:val="FirstParagraph"/>
      </w:pPr>
      <w:r>
        <w:t xml:space="preserve">List related terminology.</w:t>
      </w:r>
    </w:p>
    <w:bookmarkEnd w:id="72"/>
    <w:bookmarkStart w:id="73" w:name="important-note"/>
    <w:p>
      <w:pPr>
        <w:pStyle w:val="Heading3"/>
      </w:pPr>
      <w:r>
        <w:t xml:space="preserve">Important Note</w:t>
      </w:r>
    </w:p>
    <w:p>
      <w:pPr>
        <w:pStyle w:val="FirstParagraph"/>
      </w:pPr>
      <w:r>
        <w:t xml:space="preserve">Educational use only.</w:t>
      </w:r>
    </w:p>
    <w:p>
      <w:pPr>
        <w:pStyle w:val="BodyText"/>
      </w:pPr>
      <w:r>
        <w:t xml:space="preserve">Do not allow the system to interpret a user’s symptoms as a diagnosis.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student-mode"/>
    <w:p>
      <w:pPr>
        <w:pStyle w:val="Heading1"/>
      </w:pPr>
      <w:r>
        <w:t xml:space="preserve">22. STUDENT MODE</w:t>
      </w:r>
    </w:p>
    <w:p>
      <w:pPr>
        <w:pStyle w:val="FirstParagraph"/>
      </w:pPr>
      <w:r>
        <w:t xml:space="preserve">Create a dedicated student dashboard.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48"/>
        </w:numPr>
      </w:pPr>
      <w:r>
        <w:t xml:space="preserve">AI Tutor</w:t>
      </w:r>
    </w:p>
    <w:p>
      <w:pPr>
        <w:pStyle w:val="Compact"/>
        <w:numPr>
          <w:ilvl w:val="0"/>
          <w:numId w:val="1048"/>
        </w:numPr>
      </w:pPr>
      <w:r>
        <w:t xml:space="preserve">Flashcards</w:t>
      </w:r>
    </w:p>
    <w:p>
      <w:pPr>
        <w:pStyle w:val="Compact"/>
        <w:numPr>
          <w:ilvl w:val="0"/>
          <w:numId w:val="1048"/>
        </w:numPr>
      </w:pPr>
      <w:r>
        <w:t xml:space="preserve">Quiz Generator</w:t>
      </w:r>
    </w:p>
    <w:p>
      <w:pPr>
        <w:pStyle w:val="Compact"/>
        <w:numPr>
          <w:ilvl w:val="0"/>
          <w:numId w:val="1048"/>
        </w:numPr>
      </w:pPr>
      <w:r>
        <w:t xml:space="preserve">Study Notes</w:t>
      </w:r>
    </w:p>
    <w:p>
      <w:pPr>
        <w:pStyle w:val="Compact"/>
        <w:numPr>
          <w:ilvl w:val="0"/>
          <w:numId w:val="1048"/>
        </w:numPr>
      </w:pPr>
      <w:r>
        <w:t xml:space="preserve">Knowledge Hub</w:t>
      </w:r>
    </w:p>
    <w:p>
      <w:pPr>
        <w:pStyle w:val="Compact"/>
        <w:numPr>
          <w:ilvl w:val="0"/>
          <w:numId w:val="1048"/>
        </w:numPr>
      </w:pPr>
      <w:r>
        <w:t xml:space="preserve">Research Assistant</w:t>
      </w:r>
    </w:p>
    <w:p>
      <w:pPr>
        <w:pStyle w:val="Compact"/>
        <w:numPr>
          <w:ilvl w:val="0"/>
          <w:numId w:val="1048"/>
        </w:numPr>
      </w:pPr>
      <w:r>
        <w:t xml:space="preserve">Saved Topics</w:t>
      </w:r>
    </w:p>
    <w:bookmarkStart w:id="75" w:name="quiz-generator"/>
    <w:p>
      <w:pPr>
        <w:pStyle w:val="Heading3"/>
      </w:pPr>
      <w:r>
        <w:t xml:space="preserve">Quiz Generator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49"/>
        </w:numPr>
      </w:pPr>
      <w:r>
        <w:t xml:space="preserve">Topic</w:t>
      </w:r>
    </w:p>
    <w:p>
      <w:pPr>
        <w:pStyle w:val="Compact"/>
        <w:numPr>
          <w:ilvl w:val="0"/>
          <w:numId w:val="1049"/>
        </w:numPr>
      </w:pPr>
      <w:r>
        <w:t xml:space="preserve">Difficulty</w:t>
      </w:r>
    </w:p>
    <w:p>
      <w:pPr>
        <w:pStyle w:val="Compact"/>
        <w:numPr>
          <w:ilvl w:val="0"/>
          <w:numId w:val="1049"/>
        </w:numPr>
      </w:pPr>
      <w:r>
        <w:t xml:space="preserve">Number of questions</w:t>
      </w:r>
    </w:p>
    <w:p>
      <w:pPr>
        <w:pStyle w:val="FirstParagraph"/>
      </w:pPr>
      <w:r>
        <w:t xml:space="preserve">Question types:</w:t>
      </w:r>
    </w:p>
    <w:p>
      <w:pPr>
        <w:pStyle w:val="Compact"/>
        <w:numPr>
          <w:ilvl w:val="0"/>
          <w:numId w:val="1050"/>
        </w:numPr>
      </w:pPr>
      <w:r>
        <w:t xml:space="preserve">MCQ</w:t>
      </w:r>
    </w:p>
    <w:p>
      <w:pPr>
        <w:pStyle w:val="Compact"/>
        <w:numPr>
          <w:ilvl w:val="0"/>
          <w:numId w:val="1050"/>
        </w:numPr>
      </w:pPr>
      <w:r>
        <w:t xml:space="preserve">True/False</w:t>
      </w:r>
    </w:p>
    <w:p>
      <w:pPr>
        <w:pStyle w:val="Compact"/>
        <w:numPr>
          <w:ilvl w:val="0"/>
          <w:numId w:val="1050"/>
        </w:numPr>
      </w:pPr>
      <w:r>
        <w:t xml:space="preserve">Short Answer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51"/>
        </w:numPr>
      </w:pPr>
      <w:r>
        <w:t xml:space="preserve">Score</w:t>
      </w:r>
    </w:p>
    <w:p>
      <w:pPr>
        <w:pStyle w:val="Compact"/>
        <w:numPr>
          <w:ilvl w:val="0"/>
          <w:numId w:val="1051"/>
        </w:numPr>
      </w:pPr>
      <w:r>
        <w:t xml:space="preserve">Correct answers</w:t>
      </w:r>
    </w:p>
    <w:p>
      <w:pPr>
        <w:pStyle w:val="Compact"/>
        <w:numPr>
          <w:ilvl w:val="0"/>
          <w:numId w:val="1051"/>
        </w:numPr>
      </w:pPr>
      <w:r>
        <w:t xml:space="preserve">Explanation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notes-system"/>
    <w:p>
      <w:pPr>
        <w:pStyle w:val="Heading1"/>
      </w:pPr>
      <w:r>
        <w:t xml:space="preserve">23. NOTES SYSTEM</w:t>
      </w:r>
    </w:p>
    <w:p>
      <w:pPr>
        <w:pStyle w:val="FirstParagraph"/>
      </w:pPr>
      <w:r>
        <w:t xml:space="preserve">Allow users to create:</w:t>
      </w:r>
    </w:p>
    <w:p>
      <w:pPr>
        <w:pStyle w:val="Compact"/>
        <w:numPr>
          <w:ilvl w:val="0"/>
          <w:numId w:val="1052"/>
        </w:numPr>
      </w:pPr>
      <w:r>
        <w:t xml:space="preserve">Personal notes</w:t>
      </w:r>
    </w:p>
    <w:p>
      <w:pPr>
        <w:pStyle w:val="Compact"/>
        <w:numPr>
          <w:ilvl w:val="0"/>
          <w:numId w:val="1052"/>
        </w:numPr>
      </w:pPr>
      <w:r>
        <w:t xml:space="preserve">Case notes</w:t>
      </w:r>
    </w:p>
    <w:p>
      <w:pPr>
        <w:pStyle w:val="Compact"/>
        <w:numPr>
          <w:ilvl w:val="0"/>
          <w:numId w:val="1052"/>
        </w:numPr>
      </w:pPr>
      <w:r>
        <w:t xml:space="preserve">Study notes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3"/>
        </w:numPr>
      </w:pPr>
      <w:r>
        <w:t xml:space="preserve">Create</w:t>
      </w:r>
    </w:p>
    <w:p>
      <w:pPr>
        <w:pStyle w:val="Compact"/>
        <w:numPr>
          <w:ilvl w:val="0"/>
          <w:numId w:val="1053"/>
        </w:numPr>
      </w:pPr>
      <w:r>
        <w:t xml:space="preserve">Edit</w:t>
      </w:r>
    </w:p>
    <w:p>
      <w:pPr>
        <w:pStyle w:val="Compact"/>
        <w:numPr>
          <w:ilvl w:val="0"/>
          <w:numId w:val="1053"/>
        </w:numPr>
      </w:pPr>
      <w:r>
        <w:t xml:space="preserve">Delete</w:t>
      </w:r>
    </w:p>
    <w:p>
      <w:pPr>
        <w:pStyle w:val="Compact"/>
        <w:numPr>
          <w:ilvl w:val="0"/>
          <w:numId w:val="1053"/>
        </w:numPr>
      </w:pPr>
      <w:r>
        <w:t xml:space="preserve">Search</w:t>
      </w:r>
    </w:p>
    <w:p>
      <w:pPr>
        <w:pStyle w:val="Compact"/>
        <w:numPr>
          <w:ilvl w:val="0"/>
          <w:numId w:val="1053"/>
        </w:numPr>
      </w:pPr>
      <w:r>
        <w:t xml:space="preserve">Tags</w:t>
      </w:r>
    </w:p>
    <w:p>
      <w:pPr>
        <w:pStyle w:val="Compact"/>
        <w:numPr>
          <w:ilvl w:val="0"/>
          <w:numId w:val="1053"/>
        </w:numPr>
      </w:pPr>
      <w:r>
        <w:t xml:space="preserve">Categories</w:t>
      </w:r>
    </w:p>
    <w:p>
      <w:r>
        <w:pict>
          <v:rect style="width:0;height:1.5pt" o:hralign="center" o:hrstd="t" o:hr="t"/>
        </w:pict>
      </w:r>
    </w:p>
    <w:bookmarkEnd w:id="77"/>
    <w:bookmarkStart w:id="78" w:name="profile"/>
    <w:p>
      <w:pPr>
        <w:pStyle w:val="Heading1"/>
      </w:pPr>
      <w:r>
        <w:t xml:space="preserve">24. PROFILE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54"/>
        </w:numPr>
      </w:pPr>
      <w:r>
        <w:t xml:space="preserve">Profile picture</w:t>
      </w:r>
    </w:p>
    <w:p>
      <w:pPr>
        <w:pStyle w:val="Compact"/>
        <w:numPr>
          <w:ilvl w:val="0"/>
          <w:numId w:val="1054"/>
        </w:numPr>
      </w:pPr>
      <w:r>
        <w:t xml:space="preserve">Name</w:t>
      </w:r>
    </w:p>
    <w:p>
      <w:pPr>
        <w:pStyle w:val="Compact"/>
        <w:numPr>
          <w:ilvl w:val="0"/>
          <w:numId w:val="1054"/>
        </w:numPr>
      </w:pPr>
      <w:r>
        <w:t xml:space="preserve">Email</w:t>
      </w:r>
    </w:p>
    <w:p>
      <w:pPr>
        <w:pStyle w:val="Compact"/>
        <w:numPr>
          <w:ilvl w:val="0"/>
          <w:numId w:val="1054"/>
        </w:numPr>
      </w:pPr>
      <w:r>
        <w:t xml:space="preserve">Role</w:t>
      </w:r>
    </w:p>
    <w:p>
      <w:pPr>
        <w:pStyle w:val="Compact"/>
        <w:numPr>
          <w:ilvl w:val="0"/>
          <w:numId w:val="1054"/>
        </w:numPr>
      </w:pPr>
      <w:r>
        <w:t xml:space="preserve">Account creation date</w:t>
      </w:r>
    </w:p>
    <w:p>
      <w:pPr>
        <w:pStyle w:val="FirstParagraph"/>
      </w:pPr>
      <w:r>
        <w:t xml:space="preserve">Allow editing:</w:t>
      </w:r>
    </w:p>
    <w:p>
      <w:pPr>
        <w:pStyle w:val="Compact"/>
        <w:numPr>
          <w:ilvl w:val="0"/>
          <w:numId w:val="1055"/>
        </w:numPr>
      </w:pPr>
      <w:r>
        <w:t xml:space="preserve">Name</w:t>
      </w:r>
    </w:p>
    <w:p>
      <w:pPr>
        <w:pStyle w:val="Compact"/>
        <w:numPr>
          <w:ilvl w:val="0"/>
          <w:numId w:val="1055"/>
        </w:numPr>
      </w:pPr>
      <w:r>
        <w:t xml:space="preserve">Profile picture</w:t>
      </w:r>
    </w:p>
    <w:p>
      <w:pPr>
        <w:pStyle w:val="Compact"/>
        <w:numPr>
          <w:ilvl w:val="0"/>
          <w:numId w:val="1055"/>
        </w:numPr>
      </w:pPr>
      <w:r>
        <w:t xml:space="preserve">Professional/student role</w:t>
      </w:r>
    </w:p>
    <w:p>
      <w:r>
        <w:pict>
          <v:rect style="width:0;height:1.5pt" o:hralign="center" o:hrstd="t" o:hr="t"/>
        </w:pict>
      </w:r>
    </w:p>
    <w:bookmarkEnd w:id="78"/>
    <w:bookmarkStart w:id="83" w:name="settings"/>
    <w:p>
      <w:pPr>
        <w:pStyle w:val="Heading1"/>
      </w:pPr>
      <w:r>
        <w:t xml:space="preserve">25. SETTINGS</w:t>
      </w:r>
    </w:p>
    <w:p>
      <w:pPr>
        <w:pStyle w:val="FirstParagraph"/>
      </w:pPr>
      <w:r>
        <w:t xml:space="preserve">Create:</w:t>
      </w:r>
    </w:p>
    <w:bookmarkStart w:id="79" w:name="account-settings"/>
    <w:p>
      <w:pPr>
        <w:pStyle w:val="Heading3"/>
      </w:pPr>
      <w:r>
        <w:t xml:space="preserve">Account Settings</w:t>
      </w:r>
    </w:p>
    <w:p>
      <w:pPr>
        <w:pStyle w:val="Compact"/>
        <w:numPr>
          <w:ilvl w:val="0"/>
          <w:numId w:val="1056"/>
        </w:numPr>
      </w:pPr>
      <w:r>
        <w:t xml:space="preserve">Change email</w:t>
      </w:r>
    </w:p>
    <w:p>
      <w:pPr>
        <w:pStyle w:val="Compact"/>
        <w:numPr>
          <w:ilvl w:val="0"/>
          <w:numId w:val="1056"/>
        </w:numPr>
      </w:pPr>
      <w:r>
        <w:t xml:space="preserve">Change password</w:t>
      </w:r>
    </w:p>
    <w:bookmarkEnd w:id="79"/>
    <w:bookmarkStart w:id="80" w:name="notification-settings"/>
    <w:p>
      <w:pPr>
        <w:pStyle w:val="Heading3"/>
      </w:pPr>
      <w:r>
        <w:t xml:space="preserve">Notification Settings</w:t>
      </w:r>
    </w:p>
    <w:p>
      <w:pPr>
        <w:pStyle w:val="Compact"/>
        <w:numPr>
          <w:ilvl w:val="0"/>
          <w:numId w:val="1057"/>
        </w:numPr>
      </w:pPr>
      <w:r>
        <w:t xml:space="preserve">Email notifications</w:t>
      </w:r>
    </w:p>
    <w:p>
      <w:pPr>
        <w:pStyle w:val="Compact"/>
        <w:numPr>
          <w:ilvl w:val="0"/>
          <w:numId w:val="1057"/>
        </w:numPr>
      </w:pPr>
      <w:r>
        <w:t xml:space="preserve">Product updates</w:t>
      </w:r>
    </w:p>
    <w:bookmarkEnd w:id="80"/>
    <w:bookmarkStart w:id="81" w:name="privacy-settings"/>
    <w:p>
      <w:pPr>
        <w:pStyle w:val="Heading3"/>
      </w:pPr>
      <w:r>
        <w:t xml:space="preserve">Privacy Settings</w:t>
      </w:r>
    </w:p>
    <w:p>
      <w:pPr>
        <w:pStyle w:val="Compact"/>
        <w:numPr>
          <w:ilvl w:val="0"/>
          <w:numId w:val="1058"/>
        </w:numPr>
      </w:pPr>
      <w:r>
        <w:t xml:space="preserve">Data preferences</w:t>
      </w:r>
    </w:p>
    <w:bookmarkEnd w:id="81"/>
    <w:bookmarkStart w:id="82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9"/>
        </w:numPr>
      </w:pPr>
      <w:r>
        <w:t xml:space="preserve">Active sessions</w:t>
      </w:r>
    </w:p>
    <w:p>
      <w:pPr>
        <w:pStyle w:val="Compact"/>
        <w:numPr>
          <w:ilvl w:val="0"/>
          <w:numId w:val="1059"/>
        </w:numPr>
      </w:pPr>
      <w:r>
        <w:t xml:space="preserve">Logout from all devices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subscription-system"/>
    <w:p>
      <w:pPr>
        <w:pStyle w:val="Heading1"/>
      </w:pPr>
      <w:r>
        <w:t xml:space="preserve">26. SUBSCRIPTION SYSTEM</w:t>
      </w:r>
    </w:p>
    <w:p>
      <w:pPr>
        <w:pStyle w:val="FirstParagraph"/>
      </w:pPr>
      <w:r>
        <w:t xml:space="preserve">Create pricing architecture.</w:t>
      </w:r>
    </w:p>
    <w:bookmarkStart w:id="84" w:name="free"/>
    <w:p>
      <w:pPr>
        <w:pStyle w:val="Heading2"/>
      </w:pPr>
      <w:r>
        <w:t xml:space="preserve">Free</w:t>
      </w:r>
    </w:p>
    <w:p>
      <w:pPr>
        <w:pStyle w:val="FirstParagraph"/>
      </w:pPr>
      <w:r>
        <w:t xml:space="preserve">₹0/month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60"/>
        </w:numPr>
      </w:pPr>
      <w:r>
        <w:t xml:space="preserve">Limited AI queries</w:t>
      </w:r>
    </w:p>
    <w:p>
      <w:pPr>
        <w:pStyle w:val="Compact"/>
        <w:numPr>
          <w:ilvl w:val="0"/>
          <w:numId w:val="1060"/>
        </w:numPr>
      </w:pPr>
      <w:r>
        <w:t xml:space="preserve">Knowledge Hub</w:t>
      </w:r>
    </w:p>
    <w:p>
      <w:pPr>
        <w:pStyle w:val="Compact"/>
        <w:numPr>
          <w:ilvl w:val="0"/>
          <w:numId w:val="1060"/>
        </w:numPr>
      </w:pPr>
      <w:r>
        <w:t xml:space="preserve">Basic notes</w:t>
      </w:r>
    </w:p>
    <w:p>
      <w:pPr>
        <w:pStyle w:val="Compact"/>
        <w:numPr>
          <w:ilvl w:val="0"/>
          <w:numId w:val="1060"/>
        </w:numPr>
      </w:pPr>
      <w:r>
        <w:t xml:space="preserve">Student features</w:t>
      </w:r>
    </w:p>
    <w:bookmarkEnd w:id="84"/>
    <w:bookmarkStart w:id="85" w:name="professional"/>
    <w:p>
      <w:pPr>
        <w:pStyle w:val="Heading2"/>
      </w:pPr>
      <w:r>
        <w:t xml:space="preserve">Professional</w:t>
      </w:r>
    </w:p>
    <w:p>
      <w:pPr>
        <w:pStyle w:val="FirstParagraph"/>
      </w:pPr>
      <w:r>
        <w:t xml:space="preserve">₹999/month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61"/>
        </w:numPr>
      </w:pPr>
      <w:r>
        <w:t xml:space="preserve">Higher AI usage</w:t>
      </w:r>
    </w:p>
    <w:p>
      <w:pPr>
        <w:pStyle w:val="Compact"/>
        <w:numPr>
          <w:ilvl w:val="0"/>
          <w:numId w:val="1061"/>
        </w:numPr>
      </w:pPr>
      <w:r>
        <w:t xml:space="preserve">Documentation assistant</w:t>
      </w:r>
    </w:p>
    <w:p>
      <w:pPr>
        <w:pStyle w:val="Compact"/>
        <w:numPr>
          <w:ilvl w:val="0"/>
          <w:numId w:val="1061"/>
        </w:numPr>
      </w:pPr>
      <w:r>
        <w:t xml:space="preserve">Advanced case management</w:t>
      </w:r>
    </w:p>
    <w:p>
      <w:pPr>
        <w:pStyle w:val="Compact"/>
        <w:numPr>
          <w:ilvl w:val="0"/>
          <w:numId w:val="1061"/>
        </w:numPr>
      </w:pPr>
      <w:r>
        <w:t xml:space="preserve">Research assistant</w:t>
      </w:r>
    </w:p>
    <w:p>
      <w:pPr>
        <w:pStyle w:val="Compact"/>
        <w:numPr>
          <w:ilvl w:val="0"/>
          <w:numId w:val="1061"/>
        </w:numPr>
      </w:pPr>
      <w:r>
        <w:t xml:space="preserve">Export features</w:t>
      </w:r>
    </w:p>
    <w:bookmarkEnd w:id="85"/>
    <w:bookmarkStart w:id="86" w:name="institutional"/>
    <w:p>
      <w:pPr>
        <w:pStyle w:val="Heading2"/>
      </w:pPr>
      <w:r>
        <w:t xml:space="preserve">Institutional</w:t>
      </w:r>
    </w:p>
    <w:p>
      <w:pPr>
        <w:pStyle w:val="FirstParagraph"/>
      </w:pPr>
      <w:r>
        <w:t xml:space="preserve">Custom pricing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62"/>
        </w:numPr>
      </w:pPr>
      <w:r>
        <w:t xml:space="preserve">Multiple users</w:t>
      </w:r>
    </w:p>
    <w:p>
      <w:pPr>
        <w:pStyle w:val="Compact"/>
        <w:numPr>
          <w:ilvl w:val="0"/>
          <w:numId w:val="1062"/>
        </w:numPr>
      </w:pPr>
      <w:r>
        <w:t xml:space="preserve">Admin dashboard</w:t>
      </w:r>
    </w:p>
    <w:p>
      <w:pPr>
        <w:pStyle w:val="Compact"/>
        <w:numPr>
          <w:ilvl w:val="0"/>
          <w:numId w:val="1062"/>
        </w:numPr>
      </w:pPr>
      <w:r>
        <w:t xml:space="preserve">Team management</w:t>
      </w:r>
    </w:p>
    <w:p>
      <w:pPr>
        <w:pStyle w:val="Compact"/>
        <w:numPr>
          <w:ilvl w:val="0"/>
          <w:numId w:val="1062"/>
        </w:numPr>
      </w:pPr>
      <w:r>
        <w:t xml:space="preserve">Advanced controls</w:t>
      </w:r>
    </w:p>
    <w:p>
      <w:pPr>
        <w:pStyle w:val="Compact"/>
        <w:numPr>
          <w:ilvl w:val="0"/>
          <w:numId w:val="1062"/>
        </w:numPr>
      </w:pPr>
      <w:r>
        <w:t xml:space="preserve">Priority support</w:t>
      </w:r>
    </w:p>
    <w:p>
      <w:pPr>
        <w:pStyle w:val="FirstParagraph"/>
      </w:pPr>
      <w:r>
        <w:t xml:space="preserve">Do not activate real payment processing until the business has verified its legal, tax, pricing, and payment requirements.</w:t>
      </w:r>
    </w:p>
    <w:p>
      <w:pPr>
        <w:pStyle w:val="BodyText"/>
      </w:pPr>
      <w:r>
        <w:t xml:space="preserve">Design the application so Stripe/Razorpay can be integrated later.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admin-dashboard"/>
    <w:p>
      <w:pPr>
        <w:pStyle w:val="Heading1"/>
      </w:pPr>
      <w:r>
        <w:t xml:space="preserve">27. ADMIN DASHBOARD</w:t>
      </w:r>
    </w:p>
    <w:p>
      <w:pPr>
        <w:pStyle w:val="FirstParagraph"/>
      </w:pPr>
      <w:r>
        <w:t xml:space="preserve">Create a separate admin interface.</w:t>
      </w:r>
    </w:p>
    <w:p>
      <w:pPr>
        <w:pStyle w:val="BodyText"/>
      </w:pPr>
      <w:r>
        <w:t xml:space="preserve">Admin features:</w:t>
      </w:r>
    </w:p>
    <w:bookmarkStart w:id="88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63"/>
        </w:numPr>
      </w:pPr>
      <w:r>
        <w:t xml:space="preserve">View users</w:t>
      </w:r>
    </w:p>
    <w:p>
      <w:pPr>
        <w:pStyle w:val="Compact"/>
        <w:numPr>
          <w:ilvl w:val="0"/>
          <w:numId w:val="1063"/>
        </w:numPr>
      </w:pPr>
      <w:r>
        <w:t xml:space="preserve">Search users</w:t>
      </w:r>
    </w:p>
    <w:p>
      <w:pPr>
        <w:pStyle w:val="Compact"/>
        <w:numPr>
          <w:ilvl w:val="0"/>
          <w:numId w:val="1063"/>
        </w:numPr>
      </w:pPr>
      <w:r>
        <w:t xml:space="preserve">Filter by role</w:t>
      </w:r>
    </w:p>
    <w:p>
      <w:pPr>
        <w:pStyle w:val="Compact"/>
        <w:numPr>
          <w:ilvl w:val="0"/>
          <w:numId w:val="1063"/>
        </w:numPr>
      </w:pPr>
      <w:r>
        <w:t xml:space="preserve">Suspend account</w:t>
      </w:r>
    </w:p>
    <w:p>
      <w:pPr>
        <w:pStyle w:val="Compact"/>
        <w:numPr>
          <w:ilvl w:val="0"/>
          <w:numId w:val="1063"/>
        </w:numPr>
      </w:pPr>
      <w:r>
        <w:t xml:space="preserve">Delete account</w:t>
      </w:r>
    </w:p>
    <w:bookmarkEnd w:id="88"/>
    <w:bookmarkStart w:id="89" w:name="usage"/>
    <w:p>
      <w:pPr>
        <w:pStyle w:val="Heading3"/>
      </w:pPr>
      <w:r>
        <w:t xml:space="preserve">Usage</w:t>
      </w:r>
    </w:p>
    <w:p>
      <w:pPr>
        <w:pStyle w:val="Compact"/>
        <w:numPr>
          <w:ilvl w:val="0"/>
          <w:numId w:val="1064"/>
        </w:numPr>
      </w:pPr>
      <w:r>
        <w:t xml:space="preserve">AI requests</w:t>
      </w:r>
    </w:p>
    <w:p>
      <w:pPr>
        <w:pStyle w:val="Compact"/>
        <w:numPr>
          <w:ilvl w:val="0"/>
          <w:numId w:val="1064"/>
        </w:numPr>
      </w:pPr>
      <w:r>
        <w:t xml:space="preserve">Documents generated</w:t>
      </w:r>
    </w:p>
    <w:p>
      <w:pPr>
        <w:pStyle w:val="Compact"/>
        <w:numPr>
          <w:ilvl w:val="0"/>
          <w:numId w:val="1064"/>
        </w:numPr>
      </w:pPr>
      <w:r>
        <w:t xml:space="preserve">Active users</w:t>
      </w:r>
    </w:p>
    <w:p>
      <w:pPr>
        <w:pStyle w:val="Compact"/>
        <w:numPr>
          <w:ilvl w:val="0"/>
          <w:numId w:val="1064"/>
        </w:numPr>
      </w:pPr>
      <w:r>
        <w:t xml:space="preserve">New registrations</w:t>
      </w:r>
    </w:p>
    <w:bookmarkEnd w:id="89"/>
    <w:bookmarkStart w:id="90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065"/>
        </w:numPr>
      </w:pPr>
      <w:r>
        <w:t xml:space="preserve">Add knowledge articles</w:t>
      </w:r>
    </w:p>
    <w:p>
      <w:pPr>
        <w:pStyle w:val="Compact"/>
        <w:numPr>
          <w:ilvl w:val="0"/>
          <w:numId w:val="1065"/>
        </w:numPr>
      </w:pPr>
      <w:r>
        <w:t xml:space="preserve">Edit articles</w:t>
      </w:r>
    </w:p>
    <w:p>
      <w:pPr>
        <w:pStyle w:val="Compact"/>
        <w:numPr>
          <w:ilvl w:val="0"/>
          <w:numId w:val="1065"/>
        </w:numPr>
      </w:pPr>
      <w:r>
        <w:t xml:space="preserve">Delete articles</w:t>
      </w:r>
    </w:p>
    <w:bookmarkEnd w:id="90"/>
    <w:bookmarkStart w:id="91" w:name="reports"/>
    <w:p>
      <w:pPr>
        <w:pStyle w:val="Heading3"/>
      </w:pPr>
      <w:r>
        <w:t xml:space="preserve">Reports</w:t>
      </w:r>
    </w:p>
    <w:p>
      <w:pPr>
        <w:pStyle w:val="Compact"/>
        <w:numPr>
          <w:ilvl w:val="0"/>
          <w:numId w:val="1066"/>
        </w:numPr>
      </w:pPr>
      <w:r>
        <w:t xml:space="preserve">System activity</w:t>
      </w:r>
    </w:p>
    <w:p>
      <w:pPr>
        <w:pStyle w:val="Compact"/>
        <w:numPr>
          <w:ilvl w:val="0"/>
          <w:numId w:val="1066"/>
        </w:numPr>
      </w:pPr>
      <w:r>
        <w:t xml:space="preserve">Usage statistics</w:t>
      </w:r>
    </w:p>
    <w:bookmarkEnd w:id="91"/>
    <w:bookmarkStart w:id="92" w:name="security-logs"/>
    <w:p>
      <w:pPr>
        <w:pStyle w:val="Heading3"/>
      </w:pPr>
      <w:r>
        <w:t xml:space="preserve">Security Logs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67"/>
        </w:numPr>
      </w:pPr>
      <w:r>
        <w:t xml:space="preserve">Login</w:t>
      </w:r>
    </w:p>
    <w:p>
      <w:pPr>
        <w:pStyle w:val="Compact"/>
        <w:numPr>
          <w:ilvl w:val="0"/>
          <w:numId w:val="1067"/>
        </w:numPr>
      </w:pPr>
      <w:r>
        <w:t xml:space="preserve">Logout</w:t>
      </w:r>
    </w:p>
    <w:p>
      <w:pPr>
        <w:pStyle w:val="Compact"/>
        <w:numPr>
          <w:ilvl w:val="0"/>
          <w:numId w:val="1067"/>
        </w:numPr>
      </w:pPr>
      <w:r>
        <w:t xml:space="preserve">Password changes</w:t>
      </w:r>
    </w:p>
    <w:p>
      <w:pPr>
        <w:pStyle w:val="Compact"/>
        <w:numPr>
          <w:ilvl w:val="0"/>
          <w:numId w:val="1067"/>
        </w:numPr>
      </w:pPr>
      <w:r>
        <w:t xml:space="preserve">Important account events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4" w:name="database-design"/>
    <w:p>
      <w:pPr>
        <w:pStyle w:val="Heading1"/>
      </w:pPr>
      <w:r>
        <w:t xml:space="preserve">28. DATABASE DESIGN</w:t>
      </w:r>
    </w:p>
    <w:p>
      <w:pPr>
        <w:pStyle w:val="FirstParagraph"/>
      </w:pPr>
      <w:r>
        <w:t xml:space="preserve">Create PostgreSQL tables.</w:t>
      </w:r>
    </w:p>
    <w:bookmarkStart w:id="94" w:name="users-1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68"/>
        </w:numPr>
      </w:pPr>
      <w:r>
        <w:t xml:space="preserve">id</w:t>
      </w:r>
    </w:p>
    <w:p>
      <w:pPr>
        <w:pStyle w:val="Compact"/>
        <w:numPr>
          <w:ilvl w:val="0"/>
          <w:numId w:val="1068"/>
        </w:numPr>
      </w:pPr>
      <w:r>
        <w:t xml:space="preserve">name</w:t>
      </w:r>
    </w:p>
    <w:p>
      <w:pPr>
        <w:pStyle w:val="Compact"/>
        <w:numPr>
          <w:ilvl w:val="0"/>
          <w:numId w:val="1068"/>
        </w:numPr>
      </w:pPr>
      <w:r>
        <w:t xml:space="preserve">email</w:t>
      </w:r>
    </w:p>
    <w:p>
      <w:pPr>
        <w:pStyle w:val="Compact"/>
        <w:numPr>
          <w:ilvl w:val="0"/>
          <w:numId w:val="1068"/>
        </w:numPr>
      </w:pPr>
      <w:r>
        <w:t xml:space="preserve">role</w:t>
      </w:r>
    </w:p>
    <w:p>
      <w:pPr>
        <w:pStyle w:val="Compact"/>
        <w:numPr>
          <w:ilvl w:val="0"/>
          <w:numId w:val="1068"/>
        </w:numPr>
      </w:pPr>
      <w:r>
        <w:t xml:space="preserve">avatar_url</w:t>
      </w:r>
    </w:p>
    <w:p>
      <w:pPr>
        <w:pStyle w:val="Compact"/>
        <w:numPr>
          <w:ilvl w:val="0"/>
          <w:numId w:val="1068"/>
        </w:numPr>
      </w:pPr>
      <w:r>
        <w:t xml:space="preserve">created_at</w:t>
      </w:r>
    </w:p>
    <w:p>
      <w:pPr>
        <w:pStyle w:val="Compact"/>
        <w:numPr>
          <w:ilvl w:val="0"/>
          <w:numId w:val="1068"/>
        </w:numPr>
      </w:pPr>
      <w:r>
        <w:t xml:space="preserve">updated_at</w:t>
      </w:r>
    </w:p>
    <w:bookmarkEnd w:id="94"/>
    <w:bookmarkStart w:id="95" w:name="profiles"/>
    <w:p>
      <w:pPr>
        <w:pStyle w:val="Heading3"/>
      </w:pPr>
      <w:r>
        <w:t xml:space="preserve">profiles</w:t>
      </w:r>
    </w:p>
    <w:p>
      <w:pPr>
        <w:pStyle w:val="Compact"/>
        <w:numPr>
          <w:ilvl w:val="0"/>
          <w:numId w:val="1069"/>
        </w:numPr>
      </w:pPr>
      <w:r>
        <w:t xml:space="preserve">id</w:t>
      </w:r>
    </w:p>
    <w:p>
      <w:pPr>
        <w:pStyle w:val="Compact"/>
        <w:numPr>
          <w:ilvl w:val="0"/>
          <w:numId w:val="1069"/>
        </w:numPr>
      </w:pPr>
      <w:r>
        <w:t xml:space="preserve">user_id</w:t>
      </w:r>
    </w:p>
    <w:p>
      <w:pPr>
        <w:pStyle w:val="Compact"/>
        <w:numPr>
          <w:ilvl w:val="0"/>
          <w:numId w:val="1069"/>
        </w:numPr>
      </w:pPr>
      <w:r>
        <w:t xml:space="preserve">professional_type</w:t>
      </w:r>
    </w:p>
    <w:p>
      <w:pPr>
        <w:pStyle w:val="Compact"/>
        <w:numPr>
          <w:ilvl w:val="0"/>
          <w:numId w:val="1069"/>
        </w:numPr>
      </w:pPr>
      <w:r>
        <w:t xml:space="preserve">organization</w:t>
      </w:r>
    </w:p>
    <w:p>
      <w:pPr>
        <w:pStyle w:val="Compact"/>
        <w:numPr>
          <w:ilvl w:val="0"/>
          <w:numId w:val="1069"/>
        </w:numPr>
      </w:pPr>
      <w:r>
        <w:t xml:space="preserve">preferences</w:t>
      </w:r>
    </w:p>
    <w:bookmarkEnd w:id="95"/>
    <w:bookmarkStart w:id="96" w:name="cases"/>
    <w:p>
      <w:pPr>
        <w:pStyle w:val="Heading3"/>
      </w:pPr>
      <w:r>
        <w:t xml:space="preserve">cases</w:t>
      </w:r>
    </w:p>
    <w:p>
      <w:pPr>
        <w:pStyle w:val="Compact"/>
        <w:numPr>
          <w:ilvl w:val="0"/>
          <w:numId w:val="1070"/>
        </w:numPr>
      </w:pPr>
      <w:r>
        <w:t xml:space="preserve">id</w:t>
      </w:r>
    </w:p>
    <w:p>
      <w:pPr>
        <w:pStyle w:val="Compact"/>
        <w:numPr>
          <w:ilvl w:val="0"/>
          <w:numId w:val="1070"/>
        </w:numPr>
      </w:pPr>
      <w:r>
        <w:t xml:space="preserve">user_id</w:t>
      </w:r>
    </w:p>
    <w:p>
      <w:pPr>
        <w:pStyle w:val="Compact"/>
        <w:numPr>
          <w:ilvl w:val="0"/>
          <w:numId w:val="1070"/>
        </w:numPr>
      </w:pPr>
      <w:r>
        <w:t xml:space="preserve">case_number</w:t>
      </w:r>
    </w:p>
    <w:p>
      <w:pPr>
        <w:pStyle w:val="Compact"/>
        <w:numPr>
          <w:ilvl w:val="0"/>
          <w:numId w:val="1070"/>
        </w:numPr>
      </w:pPr>
      <w:r>
        <w:t xml:space="preserve">title</w:t>
      </w:r>
    </w:p>
    <w:p>
      <w:pPr>
        <w:pStyle w:val="Compact"/>
        <w:numPr>
          <w:ilvl w:val="0"/>
          <w:numId w:val="1070"/>
        </w:numPr>
      </w:pPr>
      <w:r>
        <w:t xml:space="preserve">case_type</w:t>
      </w:r>
    </w:p>
    <w:p>
      <w:pPr>
        <w:pStyle w:val="Compact"/>
        <w:numPr>
          <w:ilvl w:val="0"/>
          <w:numId w:val="1070"/>
        </w:numPr>
      </w:pPr>
      <w:r>
        <w:t xml:space="preserve">status</w:t>
      </w:r>
    </w:p>
    <w:p>
      <w:pPr>
        <w:pStyle w:val="Compact"/>
        <w:numPr>
          <w:ilvl w:val="0"/>
          <w:numId w:val="1070"/>
        </w:numPr>
      </w:pPr>
      <w:r>
        <w:t xml:space="preserve">description</w:t>
      </w:r>
    </w:p>
    <w:p>
      <w:pPr>
        <w:pStyle w:val="Compact"/>
        <w:numPr>
          <w:ilvl w:val="0"/>
          <w:numId w:val="1070"/>
        </w:numPr>
      </w:pPr>
      <w:r>
        <w:t xml:space="preserve">created_at</w:t>
      </w:r>
    </w:p>
    <w:p>
      <w:pPr>
        <w:pStyle w:val="Compact"/>
        <w:numPr>
          <w:ilvl w:val="0"/>
          <w:numId w:val="1070"/>
        </w:numPr>
      </w:pPr>
      <w:r>
        <w:t xml:space="preserve">updated_at</w:t>
      </w:r>
    </w:p>
    <w:bookmarkEnd w:id="96"/>
    <w:bookmarkStart w:id="97" w:name="documents"/>
    <w:p>
      <w:pPr>
        <w:pStyle w:val="Heading3"/>
      </w:pPr>
      <w:r>
        <w:t xml:space="preserve">documents</w:t>
      </w:r>
    </w:p>
    <w:p>
      <w:pPr>
        <w:pStyle w:val="Compact"/>
        <w:numPr>
          <w:ilvl w:val="0"/>
          <w:numId w:val="1071"/>
        </w:numPr>
      </w:pPr>
      <w:r>
        <w:t xml:space="preserve">id</w:t>
      </w:r>
    </w:p>
    <w:p>
      <w:pPr>
        <w:pStyle w:val="Compact"/>
        <w:numPr>
          <w:ilvl w:val="0"/>
          <w:numId w:val="1071"/>
        </w:numPr>
      </w:pPr>
      <w:r>
        <w:t xml:space="preserve">user_id</w:t>
      </w:r>
    </w:p>
    <w:p>
      <w:pPr>
        <w:pStyle w:val="Compact"/>
        <w:numPr>
          <w:ilvl w:val="0"/>
          <w:numId w:val="1071"/>
        </w:numPr>
      </w:pPr>
      <w:r>
        <w:t xml:space="preserve">case_id</w:t>
      </w:r>
    </w:p>
    <w:p>
      <w:pPr>
        <w:pStyle w:val="Compact"/>
        <w:numPr>
          <w:ilvl w:val="0"/>
          <w:numId w:val="1071"/>
        </w:numPr>
      </w:pPr>
      <w:r>
        <w:t xml:space="preserve">name</w:t>
      </w:r>
    </w:p>
    <w:p>
      <w:pPr>
        <w:pStyle w:val="Compact"/>
        <w:numPr>
          <w:ilvl w:val="0"/>
          <w:numId w:val="1071"/>
        </w:numPr>
      </w:pPr>
      <w:r>
        <w:t xml:space="preserve">file_url</w:t>
      </w:r>
    </w:p>
    <w:p>
      <w:pPr>
        <w:pStyle w:val="Compact"/>
        <w:numPr>
          <w:ilvl w:val="0"/>
          <w:numId w:val="1071"/>
        </w:numPr>
      </w:pPr>
      <w:r>
        <w:t xml:space="preserve">file_type</w:t>
      </w:r>
    </w:p>
    <w:p>
      <w:pPr>
        <w:pStyle w:val="Compact"/>
        <w:numPr>
          <w:ilvl w:val="0"/>
          <w:numId w:val="1071"/>
        </w:numPr>
      </w:pPr>
      <w:r>
        <w:t xml:space="preserve">created_at</w:t>
      </w:r>
    </w:p>
    <w:bookmarkEnd w:id="97"/>
    <w:bookmarkStart w:id="98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72"/>
        </w:numPr>
      </w:pPr>
      <w:r>
        <w:t xml:space="preserve">id</w:t>
      </w:r>
    </w:p>
    <w:p>
      <w:pPr>
        <w:pStyle w:val="Compact"/>
        <w:numPr>
          <w:ilvl w:val="0"/>
          <w:numId w:val="1072"/>
        </w:numPr>
      </w:pPr>
      <w:r>
        <w:t xml:space="preserve">user_id</w:t>
      </w:r>
    </w:p>
    <w:p>
      <w:pPr>
        <w:pStyle w:val="Compact"/>
        <w:numPr>
          <w:ilvl w:val="0"/>
          <w:numId w:val="1072"/>
        </w:numPr>
      </w:pPr>
      <w:r>
        <w:t xml:space="preserve">case_id</w:t>
      </w:r>
    </w:p>
    <w:p>
      <w:pPr>
        <w:pStyle w:val="Compact"/>
        <w:numPr>
          <w:ilvl w:val="0"/>
          <w:numId w:val="1072"/>
        </w:numPr>
      </w:pPr>
      <w:r>
        <w:t xml:space="preserve">title</w:t>
      </w:r>
    </w:p>
    <w:p>
      <w:pPr>
        <w:pStyle w:val="Compact"/>
        <w:numPr>
          <w:ilvl w:val="0"/>
          <w:numId w:val="1072"/>
        </w:numPr>
      </w:pPr>
      <w:r>
        <w:t xml:space="preserve">content</w:t>
      </w:r>
    </w:p>
    <w:p>
      <w:pPr>
        <w:pStyle w:val="Compact"/>
        <w:numPr>
          <w:ilvl w:val="0"/>
          <w:numId w:val="1072"/>
        </w:numPr>
      </w:pPr>
      <w:r>
        <w:t xml:space="preserve">category</w:t>
      </w:r>
    </w:p>
    <w:p>
      <w:pPr>
        <w:pStyle w:val="Compact"/>
        <w:numPr>
          <w:ilvl w:val="0"/>
          <w:numId w:val="1072"/>
        </w:numPr>
      </w:pPr>
      <w:r>
        <w:t xml:space="preserve">created_at</w:t>
      </w:r>
    </w:p>
    <w:p>
      <w:pPr>
        <w:pStyle w:val="Compact"/>
        <w:numPr>
          <w:ilvl w:val="0"/>
          <w:numId w:val="1072"/>
        </w:numPr>
      </w:pPr>
      <w:r>
        <w:t xml:space="preserve">updated_at</w:t>
      </w:r>
    </w:p>
    <w:bookmarkEnd w:id="98"/>
    <w:bookmarkStart w:id="99" w:name="ai_conversations"/>
    <w:p>
      <w:pPr>
        <w:pStyle w:val="Heading3"/>
      </w:pPr>
      <w:r>
        <w:t xml:space="preserve">ai_conversations</w:t>
      </w:r>
    </w:p>
    <w:p>
      <w:pPr>
        <w:pStyle w:val="Compact"/>
        <w:numPr>
          <w:ilvl w:val="0"/>
          <w:numId w:val="1073"/>
        </w:numPr>
      </w:pPr>
      <w:r>
        <w:t xml:space="preserve">id</w:t>
      </w:r>
    </w:p>
    <w:p>
      <w:pPr>
        <w:pStyle w:val="Compact"/>
        <w:numPr>
          <w:ilvl w:val="0"/>
          <w:numId w:val="1073"/>
        </w:numPr>
      </w:pPr>
      <w:r>
        <w:t xml:space="preserve">user_id</w:t>
      </w:r>
    </w:p>
    <w:p>
      <w:pPr>
        <w:pStyle w:val="Compact"/>
        <w:numPr>
          <w:ilvl w:val="0"/>
          <w:numId w:val="1073"/>
        </w:numPr>
      </w:pPr>
      <w:r>
        <w:t xml:space="preserve">title</w:t>
      </w:r>
    </w:p>
    <w:p>
      <w:pPr>
        <w:pStyle w:val="Compact"/>
        <w:numPr>
          <w:ilvl w:val="0"/>
          <w:numId w:val="1073"/>
        </w:numPr>
      </w:pPr>
      <w:r>
        <w:t xml:space="preserve">created_at</w:t>
      </w:r>
    </w:p>
    <w:bookmarkEnd w:id="99"/>
    <w:bookmarkStart w:id="100" w:name="ai_messages"/>
    <w:p>
      <w:pPr>
        <w:pStyle w:val="Heading3"/>
      </w:pPr>
      <w:r>
        <w:t xml:space="preserve">ai_messages</w:t>
      </w:r>
    </w:p>
    <w:p>
      <w:pPr>
        <w:pStyle w:val="Compact"/>
        <w:numPr>
          <w:ilvl w:val="0"/>
          <w:numId w:val="1074"/>
        </w:numPr>
      </w:pPr>
      <w:r>
        <w:t xml:space="preserve">id</w:t>
      </w:r>
    </w:p>
    <w:p>
      <w:pPr>
        <w:pStyle w:val="Compact"/>
        <w:numPr>
          <w:ilvl w:val="0"/>
          <w:numId w:val="1074"/>
        </w:numPr>
      </w:pPr>
      <w:r>
        <w:t xml:space="preserve">conversation_id</w:t>
      </w:r>
    </w:p>
    <w:p>
      <w:pPr>
        <w:pStyle w:val="Compact"/>
        <w:numPr>
          <w:ilvl w:val="0"/>
          <w:numId w:val="1074"/>
        </w:numPr>
      </w:pPr>
      <w:r>
        <w:t xml:space="preserve">role</w:t>
      </w:r>
    </w:p>
    <w:p>
      <w:pPr>
        <w:pStyle w:val="Compact"/>
        <w:numPr>
          <w:ilvl w:val="0"/>
          <w:numId w:val="1074"/>
        </w:numPr>
      </w:pPr>
      <w:r>
        <w:t xml:space="preserve">content</w:t>
      </w:r>
    </w:p>
    <w:p>
      <w:pPr>
        <w:pStyle w:val="Compact"/>
        <w:numPr>
          <w:ilvl w:val="0"/>
          <w:numId w:val="1074"/>
        </w:numPr>
      </w:pPr>
      <w:r>
        <w:t xml:space="preserve">created_at</w:t>
      </w:r>
    </w:p>
    <w:bookmarkEnd w:id="100"/>
    <w:bookmarkStart w:id="101" w:name="subscriptions"/>
    <w:p>
      <w:pPr>
        <w:pStyle w:val="Heading3"/>
      </w:pPr>
      <w:r>
        <w:t xml:space="preserve">subscriptions</w:t>
      </w:r>
    </w:p>
    <w:p>
      <w:pPr>
        <w:pStyle w:val="Compact"/>
        <w:numPr>
          <w:ilvl w:val="0"/>
          <w:numId w:val="1075"/>
        </w:numPr>
      </w:pPr>
      <w:r>
        <w:t xml:space="preserve">id</w:t>
      </w:r>
    </w:p>
    <w:p>
      <w:pPr>
        <w:pStyle w:val="Compact"/>
        <w:numPr>
          <w:ilvl w:val="0"/>
          <w:numId w:val="1075"/>
        </w:numPr>
      </w:pPr>
      <w:r>
        <w:t xml:space="preserve">user_id</w:t>
      </w:r>
    </w:p>
    <w:p>
      <w:pPr>
        <w:pStyle w:val="Compact"/>
        <w:numPr>
          <w:ilvl w:val="0"/>
          <w:numId w:val="1075"/>
        </w:numPr>
      </w:pPr>
      <w:r>
        <w:t xml:space="preserve">plan</w:t>
      </w:r>
    </w:p>
    <w:p>
      <w:pPr>
        <w:pStyle w:val="Compact"/>
        <w:numPr>
          <w:ilvl w:val="0"/>
          <w:numId w:val="1075"/>
        </w:numPr>
      </w:pPr>
      <w:r>
        <w:t xml:space="preserve">status</w:t>
      </w:r>
    </w:p>
    <w:p>
      <w:pPr>
        <w:pStyle w:val="Compact"/>
        <w:numPr>
          <w:ilvl w:val="0"/>
          <w:numId w:val="1075"/>
        </w:numPr>
      </w:pPr>
      <w:r>
        <w:t xml:space="preserve">start_date</w:t>
      </w:r>
    </w:p>
    <w:p>
      <w:pPr>
        <w:pStyle w:val="Compact"/>
        <w:numPr>
          <w:ilvl w:val="0"/>
          <w:numId w:val="1075"/>
        </w:numPr>
      </w:pPr>
      <w:r>
        <w:t xml:space="preserve">end_date</w:t>
      </w:r>
    </w:p>
    <w:bookmarkEnd w:id="101"/>
    <w:bookmarkStart w:id="102" w:name="knowledge_articles"/>
    <w:p>
      <w:pPr>
        <w:pStyle w:val="Heading3"/>
      </w:pPr>
      <w:r>
        <w:t xml:space="preserve">knowledge_articles</w:t>
      </w:r>
    </w:p>
    <w:p>
      <w:pPr>
        <w:pStyle w:val="Compact"/>
        <w:numPr>
          <w:ilvl w:val="0"/>
          <w:numId w:val="1076"/>
        </w:numPr>
      </w:pPr>
      <w:r>
        <w:t xml:space="preserve">id</w:t>
      </w:r>
    </w:p>
    <w:p>
      <w:pPr>
        <w:pStyle w:val="Compact"/>
        <w:numPr>
          <w:ilvl w:val="0"/>
          <w:numId w:val="1076"/>
        </w:numPr>
      </w:pPr>
      <w:r>
        <w:t xml:space="preserve">title</w:t>
      </w:r>
    </w:p>
    <w:p>
      <w:pPr>
        <w:pStyle w:val="Compact"/>
        <w:numPr>
          <w:ilvl w:val="0"/>
          <w:numId w:val="1076"/>
        </w:numPr>
      </w:pPr>
      <w:r>
        <w:t xml:space="preserve">category</w:t>
      </w:r>
    </w:p>
    <w:p>
      <w:pPr>
        <w:pStyle w:val="Compact"/>
        <w:numPr>
          <w:ilvl w:val="0"/>
          <w:numId w:val="1076"/>
        </w:numPr>
      </w:pPr>
      <w:r>
        <w:t xml:space="preserve">content</w:t>
      </w:r>
    </w:p>
    <w:p>
      <w:pPr>
        <w:pStyle w:val="Compact"/>
        <w:numPr>
          <w:ilvl w:val="0"/>
          <w:numId w:val="1076"/>
        </w:numPr>
      </w:pPr>
      <w:r>
        <w:t xml:space="preserve">author</w:t>
      </w:r>
    </w:p>
    <w:p>
      <w:pPr>
        <w:pStyle w:val="Compact"/>
        <w:numPr>
          <w:ilvl w:val="0"/>
          <w:numId w:val="1076"/>
        </w:numPr>
      </w:pPr>
      <w:r>
        <w:t xml:space="preserve">created_at</w:t>
      </w:r>
    </w:p>
    <w:p>
      <w:pPr>
        <w:pStyle w:val="Compact"/>
        <w:numPr>
          <w:ilvl w:val="0"/>
          <w:numId w:val="1076"/>
        </w:numPr>
      </w:pPr>
      <w:r>
        <w:t xml:space="preserve">updated_at</w:t>
      </w:r>
    </w:p>
    <w:bookmarkEnd w:id="102"/>
    <w:bookmarkStart w:id="103" w:name="activity_logs"/>
    <w:p>
      <w:pPr>
        <w:pStyle w:val="Heading3"/>
      </w:pPr>
      <w:r>
        <w:t xml:space="preserve">activity_logs</w:t>
      </w:r>
    </w:p>
    <w:p>
      <w:pPr>
        <w:pStyle w:val="Compact"/>
        <w:numPr>
          <w:ilvl w:val="0"/>
          <w:numId w:val="1077"/>
        </w:numPr>
      </w:pPr>
      <w:r>
        <w:t xml:space="preserve">id</w:t>
      </w:r>
    </w:p>
    <w:p>
      <w:pPr>
        <w:pStyle w:val="Compact"/>
        <w:numPr>
          <w:ilvl w:val="0"/>
          <w:numId w:val="1077"/>
        </w:numPr>
      </w:pPr>
      <w:r>
        <w:t xml:space="preserve">user_id</w:t>
      </w:r>
    </w:p>
    <w:p>
      <w:pPr>
        <w:pStyle w:val="Compact"/>
        <w:numPr>
          <w:ilvl w:val="0"/>
          <w:numId w:val="1077"/>
        </w:numPr>
      </w:pPr>
      <w:r>
        <w:t xml:space="preserve">action</w:t>
      </w:r>
    </w:p>
    <w:p>
      <w:pPr>
        <w:pStyle w:val="Compact"/>
        <w:numPr>
          <w:ilvl w:val="0"/>
          <w:numId w:val="1077"/>
        </w:numPr>
      </w:pPr>
      <w:r>
        <w:t xml:space="preserve">metadata</w:t>
      </w:r>
    </w:p>
    <w:p>
      <w:pPr>
        <w:pStyle w:val="Compact"/>
        <w:numPr>
          <w:ilvl w:val="0"/>
          <w:numId w:val="1077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security-1"/>
    <w:p>
      <w:pPr>
        <w:pStyle w:val="Heading1"/>
      </w:pPr>
      <w:r>
        <w:t xml:space="preserve">29. SECURITY</w:t>
      </w:r>
    </w:p>
    <w:p>
      <w:pPr>
        <w:pStyle w:val="FirstParagraph"/>
      </w:pPr>
      <w:r>
        <w:t xml:space="preserve">Security is a major requirement.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78"/>
        </w:numPr>
      </w:pPr>
      <w:r>
        <w:t xml:space="preserve">Secure authentication</w:t>
      </w:r>
    </w:p>
    <w:p>
      <w:pPr>
        <w:pStyle w:val="Compact"/>
        <w:numPr>
          <w:ilvl w:val="0"/>
          <w:numId w:val="1078"/>
        </w:numPr>
      </w:pPr>
      <w:r>
        <w:t xml:space="preserve">Password hashing through authentication provider</w:t>
      </w:r>
    </w:p>
    <w:p>
      <w:pPr>
        <w:pStyle w:val="Compact"/>
        <w:numPr>
          <w:ilvl w:val="0"/>
          <w:numId w:val="1078"/>
        </w:numPr>
      </w:pPr>
      <w:r>
        <w:t xml:space="preserve">Row-level security</w:t>
      </w:r>
    </w:p>
    <w:p>
      <w:pPr>
        <w:pStyle w:val="Compact"/>
        <w:numPr>
          <w:ilvl w:val="0"/>
          <w:numId w:val="1078"/>
        </w:numPr>
      </w:pPr>
      <w:r>
        <w:t xml:space="preserve">Authorization checks</w:t>
      </w:r>
    </w:p>
    <w:p>
      <w:pPr>
        <w:pStyle w:val="Compact"/>
        <w:numPr>
          <w:ilvl w:val="0"/>
          <w:numId w:val="1078"/>
        </w:numPr>
      </w:pPr>
      <w:r>
        <w:t xml:space="preserve">Input validation</w:t>
      </w:r>
    </w:p>
    <w:p>
      <w:pPr>
        <w:pStyle w:val="Compact"/>
        <w:numPr>
          <w:ilvl w:val="0"/>
          <w:numId w:val="1078"/>
        </w:numPr>
      </w:pPr>
      <w:r>
        <w:t xml:space="preserve">API rate limiting</w:t>
      </w:r>
    </w:p>
    <w:p>
      <w:pPr>
        <w:pStyle w:val="Compact"/>
        <w:numPr>
          <w:ilvl w:val="0"/>
          <w:numId w:val="1078"/>
        </w:numPr>
      </w:pPr>
      <w:r>
        <w:t xml:space="preserve">Secure file uploads</w:t>
      </w:r>
    </w:p>
    <w:p>
      <w:pPr>
        <w:pStyle w:val="Compact"/>
        <w:numPr>
          <w:ilvl w:val="0"/>
          <w:numId w:val="1078"/>
        </w:numPr>
      </w:pPr>
      <w:r>
        <w:t xml:space="preserve">File type validation</w:t>
      </w:r>
    </w:p>
    <w:p>
      <w:pPr>
        <w:pStyle w:val="Compact"/>
        <w:numPr>
          <w:ilvl w:val="0"/>
          <w:numId w:val="1078"/>
        </w:numPr>
      </w:pPr>
      <w:r>
        <w:t xml:space="preserve">Maximum upload size</w:t>
      </w:r>
    </w:p>
    <w:p>
      <w:pPr>
        <w:pStyle w:val="Compact"/>
        <w:numPr>
          <w:ilvl w:val="0"/>
          <w:numId w:val="1078"/>
        </w:numPr>
      </w:pPr>
      <w:r>
        <w:t xml:space="preserve">Protection against SQL injection</w:t>
      </w:r>
    </w:p>
    <w:p>
      <w:pPr>
        <w:pStyle w:val="Compact"/>
        <w:numPr>
          <w:ilvl w:val="0"/>
          <w:numId w:val="1078"/>
        </w:numPr>
      </w:pPr>
      <w:r>
        <w:t xml:space="preserve">XSS protection</w:t>
      </w:r>
    </w:p>
    <w:p>
      <w:pPr>
        <w:pStyle w:val="Compact"/>
        <w:numPr>
          <w:ilvl w:val="0"/>
          <w:numId w:val="1078"/>
        </w:numPr>
      </w:pPr>
      <w:r>
        <w:t xml:space="preserve">CSRF protection where applicable</w:t>
      </w:r>
    </w:p>
    <w:p>
      <w:pPr>
        <w:pStyle w:val="Compact"/>
        <w:numPr>
          <w:ilvl w:val="0"/>
          <w:numId w:val="1078"/>
        </w:numPr>
      </w:pPr>
      <w:r>
        <w:t xml:space="preserve">Secure HTTP headers</w:t>
      </w:r>
    </w:p>
    <w:p>
      <w:pPr>
        <w:pStyle w:val="Compact"/>
        <w:numPr>
          <w:ilvl w:val="0"/>
          <w:numId w:val="1078"/>
        </w:numPr>
      </w:pPr>
      <w:r>
        <w:t xml:space="preserve">Environment variables for secrets</w:t>
      </w:r>
    </w:p>
    <w:p>
      <w:pPr>
        <w:pStyle w:val="Compact"/>
        <w:numPr>
          <w:ilvl w:val="0"/>
          <w:numId w:val="1078"/>
        </w:numPr>
      </w:pPr>
      <w:r>
        <w:t xml:space="preserve">No API keys in frontend</w:t>
      </w:r>
    </w:p>
    <w:p>
      <w:pPr>
        <w:pStyle w:val="Compact"/>
        <w:numPr>
          <w:ilvl w:val="0"/>
          <w:numId w:val="1078"/>
        </w:numPr>
      </w:pPr>
      <w:r>
        <w:t xml:space="preserve">Audit logging</w:t>
      </w:r>
    </w:p>
    <w:p>
      <w:pPr>
        <w:pStyle w:val="FirstParagraph"/>
      </w:pPr>
      <w:r>
        <w:t xml:space="preserve">Users must never be able to access another user’s private cases or documents.</w:t>
      </w:r>
    </w:p>
    <w:p>
      <w:r>
        <w:pict>
          <v:rect style="width:0;height:1.5pt" o:hralign="center" o:hrstd="t" o:hr="t"/>
        </w:pict>
      </w:r>
    </w:p>
    <w:bookmarkEnd w:id="105"/>
    <w:bookmarkStart w:id="106" w:name="privacy"/>
    <w:p>
      <w:pPr>
        <w:pStyle w:val="Heading1"/>
      </w:pPr>
      <w:r>
        <w:t xml:space="preserve">30. PRIVACY</w:t>
      </w:r>
    </w:p>
    <w:p>
      <w:pPr>
        <w:pStyle w:val="FirstParagraph"/>
      </w:pPr>
      <w:r>
        <w:t xml:space="preserve">Design the platform around privacy by default.</w:t>
      </w:r>
    </w:p>
    <w:p>
      <w:pPr>
        <w:pStyle w:val="BodyText"/>
      </w:pPr>
      <w:r>
        <w:t xml:space="preserve">Avoid collecting unnecessary personal information.</w:t>
      </w:r>
    </w:p>
    <w:p>
      <w:pPr>
        <w:pStyle w:val="BodyText"/>
      </w:pPr>
      <w:r>
        <w:t xml:space="preserve">For sensitive information:</w:t>
      </w:r>
    </w:p>
    <w:p>
      <w:pPr>
        <w:pStyle w:val="Compact"/>
        <w:numPr>
          <w:ilvl w:val="0"/>
          <w:numId w:val="1079"/>
        </w:numPr>
      </w:pPr>
      <w:r>
        <w:t xml:space="preserve">Encrypt data where appropriate</w:t>
      </w:r>
    </w:p>
    <w:p>
      <w:pPr>
        <w:pStyle w:val="Compact"/>
        <w:numPr>
          <w:ilvl w:val="0"/>
          <w:numId w:val="1079"/>
        </w:numPr>
      </w:pPr>
      <w:r>
        <w:t xml:space="preserve">Restrict access</w:t>
      </w:r>
    </w:p>
    <w:p>
      <w:pPr>
        <w:pStyle w:val="Compact"/>
        <w:numPr>
          <w:ilvl w:val="0"/>
          <w:numId w:val="1079"/>
        </w:numPr>
      </w:pPr>
      <w:r>
        <w:t xml:space="preserve">Log access to sensitive records</w:t>
      </w:r>
    </w:p>
    <w:p>
      <w:pPr>
        <w:pStyle w:val="Compact"/>
        <w:numPr>
          <w:ilvl w:val="0"/>
          <w:numId w:val="1079"/>
        </w:numPr>
      </w:pPr>
      <w:r>
        <w:t xml:space="preserve">Provide account/data deletion functionality</w:t>
      </w:r>
    </w:p>
    <w:p>
      <w:pPr>
        <w:pStyle w:val="Compact"/>
        <w:numPr>
          <w:ilvl w:val="0"/>
          <w:numId w:val="1079"/>
        </w:numPr>
      </w:pPr>
      <w:r>
        <w:t xml:space="preserve">Clearly explain how data is used</w:t>
      </w:r>
    </w:p>
    <w:p>
      <w:pPr>
        <w:pStyle w:val="FirstParagraph"/>
      </w:pPr>
      <w:r>
        <w:t xml:space="preserve">Do not use user data for AI training unless explicit consent and appropriate legal/compliance mechanisms are implemented.</w:t>
      </w:r>
    </w:p>
    <w:p>
      <w:r>
        <w:pict>
          <v:rect style="width:0;height:1.5pt" o:hralign="center" o:hrstd="t" o:hr="t"/>
        </w:pict>
      </w:r>
    </w:p>
    <w:bookmarkEnd w:id="106"/>
    <w:bookmarkStart w:id="107" w:name="ai-architecture"/>
    <w:p>
      <w:pPr>
        <w:pStyle w:val="Heading1"/>
      </w:pPr>
      <w:r>
        <w:t xml:space="preserve">31. AI ARCHITECTURE</w:t>
      </w:r>
    </w:p>
    <w:p>
      <w:pPr>
        <w:pStyle w:val="FirstParagraph"/>
      </w:pPr>
      <w:r>
        <w:t xml:space="preserve">Create a backend AI service.</w:t>
      </w:r>
    </w:p>
    <w:p>
      <w:pPr>
        <w:pStyle w:val="BodyText"/>
      </w:pPr>
      <w:r>
        <w:t xml:space="preserve">Example architecture:</w:t>
      </w:r>
    </w:p>
    <w:p>
      <w:pPr>
        <w:pStyle w:val="BodyText"/>
      </w:pPr>
      <w:r>
        <w:t xml:space="preserve">Frontend</w:t>
      </w:r>
      <w:r>
        <w:t xml:space="preserve"> </w:t>
      </w:r>
      <w:r>
        <w:t xml:space="preserve">↓</w:t>
      </w:r>
      <w:r>
        <w:t xml:space="preserve"> </w:t>
      </w:r>
      <w:r>
        <w:t xml:space="preserve">Backend API</w:t>
      </w:r>
      <w:r>
        <w:t xml:space="preserve"> </w:t>
      </w:r>
      <w:r>
        <w:t xml:space="preserve">↓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↓</w:t>
      </w:r>
      <w:r>
        <w:t xml:space="preserve"> </w:t>
      </w:r>
      <w:r>
        <w:t xml:space="preserve">Authorization</w:t>
      </w:r>
      <w:r>
        <w:t xml:space="preserve"> </w:t>
      </w:r>
      <w:r>
        <w:t xml:space="preserve">↓</w:t>
      </w:r>
      <w:r>
        <w:t xml:space="preserve"> </w:t>
      </w:r>
      <w:r>
        <w:t xml:space="preserve">AI Service</w:t>
      </w:r>
      <w:r>
        <w:t xml:space="preserve"> </w:t>
      </w:r>
      <w:r>
        <w:t xml:space="preserve">↓</w:t>
      </w:r>
      <w:r>
        <w:t xml:space="preserve"> </w:t>
      </w:r>
      <w:r>
        <w:t xml:space="preserve">LLM Provider</w:t>
      </w:r>
    </w:p>
    <w:p>
      <w:pPr>
        <w:pStyle w:val="BodyText"/>
      </w:pPr>
      <w:r>
        <w:t xml:space="preserve">Never call the AI provider directly from the browser with a secret API key.</w:t>
      </w:r>
    </w:p>
    <w:p>
      <w:pPr>
        <w:pStyle w:val="BodyText"/>
      </w:pPr>
      <w:r>
        <w:t xml:space="preserve">Create reusable functions such as:</w:t>
      </w:r>
    </w:p>
    <w:p>
      <w:pPr>
        <w:pStyle w:val="Compact"/>
        <w:numPr>
          <w:ilvl w:val="0"/>
          <w:numId w:val="1080"/>
        </w:numPr>
      </w:pPr>
      <w:r>
        <w:t xml:space="preserve">generateDocumentationDraft()</w:t>
      </w:r>
    </w:p>
    <w:p>
      <w:pPr>
        <w:pStyle w:val="Compact"/>
        <w:numPr>
          <w:ilvl w:val="0"/>
          <w:numId w:val="1080"/>
        </w:numPr>
      </w:pPr>
      <w:r>
        <w:t xml:space="preserve">explainTerminology()</w:t>
      </w:r>
    </w:p>
    <w:p>
      <w:pPr>
        <w:pStyle w:val="Compact"/>
        <w:numPr>
          <w:ilvl w:val="0"/>
          <w:numId w:val="1080"/>
        </w:numPr>
      </w:pPr>
      <w:r>
        <w:t xml:space="preserve">answerEducationalQuestion()</w:t>
      </w:r>
    </w:p>
    <w:p>
      <w:pPr>
        <w:pStyle w:val="Compact"/>
        <w:numPr>
          <w:ilvl w:val="0"/>
          <w:numId w:val="1080"/>
        </w:numPr>
      </w:pPr>
      <w:r>
        <w:t xml:space="preserve">summarizeResearchText()</w:t>
      </w:r>
    </w:p>
    <w:p>
      <w:pPr>
        <w:pStyle w:val="Compact"/>
        <w:numPr>
          <w:ilvl w:val="0"/>
          <w:numId w:val="1080"/>
        </w:numPr>
      </w:pPr>
      <w:r>
        <w:t xml:space="preserve">generateQuiz()</w:t>
      </w:r>
    </w:p>
    <w:p>
      <w:pPr>
        <w:pStyle w:val="Compact"/>
        <w:numPr>
          <w:ilvl w:val="0"/>
          <w:numId w:val="1080"/>
        </w:numPr>
      </w:pPr>
      <w:r>
        <w:t xml:space="preserve">generateStudyNotes()</w:t>
      </w:r>
    </w:p>
    <w:p>
      <w:r>
        <w:pict>
          <v:rect style="width:0;height:1.5pt" o:hralign="center" o:hrstd="t" o:hr="t"/>
        </w:pict>
      </w:r>
    </w:p>
    <w:bookmarkEnd w:id="107"/>
    <w:bookmarkStart w:id="108" w:name="ai-system-behavior"/>
    <w:p>
      <w:pPr>
        <w:pStyle w:val="Heading1"/>
      </w:pPr>
      <w:r>
        <w:t xml:space="preserve">32. AI SYSTEM BEHAVIOR</w:t>
      </w:r>
    </w:p>
    <w:p>
      <w:pPr>
        <w:pStyle w:val="FirstParagraph"/>
      </w:pPr>
      <w:r>
        <w:t xml:space="preserve">The AI must:</w:t>
      </w:r>
    </w:p>
    <w:p>
      <w:pPr>
        <w:pStyle w:val="Compact"/>
        <w:numPr>
          <w:ilvl w:val="0"/>
          <w:numId w:val="1081"/>
        </w:numPr>
      </w:pPr>
      <w:r>
        <w:t xml:space="preserve">Clearly distinguish facts from generated suggestions.</w:t>
      </w:r>
    </w:p>
    <w:p>
      <w:pPr>
        <w:pStyle w:val="Compact"/>
        <w:numPr>
          <w:ilvl w:val="0"/>
          <w:numId w:val="1081"/>
        </w:numPr>
      </w:pPr>
      <w:r>
        <w:t xml:space="preserve">Avoid making unsupported medical conclusions.</w:t>
      </w:r>
    </w:p>
    <w:p>
      <w:pPr>
        <w:pStyle w:val="Compact"/>
        <w:numPr>
          <w:ilvl w:val="0"/>
          <w:numId w:val="1081"/>
        </w:numPr>
      </w:pPr>
      <w:r>
        <w:t xml:space="preserve">Avoid diagnosing patients.</w:t>
      </w:r>
    </w:p>
    <w:p>
      <w:pPr>
        <w:pStyle w:val="Compact"/>
        <w:numPr>
          <w:ilvl w:val="0"/>
          <w:numId w:val="1081"/>
        </w:numPr>
      </w:pPr>
      <w:r>
        <w:t xml:space="preserve">Avoid prescribing treatment.</w:t>
      </w:r>
    </w:p>
    <w:p>
      <w:pPr>
        <w:pStyle w:val="Compact"/>
        <w:numPr>
          <w:ilvl w:val="0"/>
          <w:numId w:val="1081"/>
        </w:numPr>
      </w:pPr>
      <w:r>
        <w:t xml:space="preserve">Ask for clarification when necessary.</w:t>
      </w:r>
    </w:p>
    <w:p>
      <w:pPr>
        <w:pStyle w:val="Compact"/>
        <w:numPr>
          <w:ilvl w:val="0"/>
          <w:numId w:val="1081"/>
        </w:numPr>
      </w:pPr>
      <w:r>
        <w:t xml:space="preserve">State when information is insufficient.</w:t>
      </w:r>
    </w:p>
    <w:p>
      <w:pPr>
        <w:pStyle w:val="Compact"/>
        <w:numPr>
          <w:ilvl w:val="0"/>
          <w:numId w:val="1081"/>
        </w:numPr>
      </w:pPr>
      <w:r>
        <w:t xml:space="preserve">Encourage professional verification.</w:t>
      </w:r>
    </w:p>
    <w:p>
      <w:pPr>
        <w:pStyle w:val="Compact"/>
        <w:numPr>
          <w:ilvl w:val="0"/>
          <w:numId w:val="1081"/>
        </w:numPr>
      </w:pPr>
      <w:r>
        <w:t xml:space="preserve">Never invent references.</w:t>
      </w:r>
    </w:p>
    <w:p>
      <w:pPr>
        <w:pStyle w:val="Compact"/>
        <w:numPr>
          <w:ilvl w:val="0"/>
          <w:numId w:val="1081"/>
        </w:numPr>
      </w:pPr>
      <w:r>
        <w:t xml:space="preserve">Never fabricate case information.</w:t>
      </w:r>
    </w:p>
    <w:p>
      <w:pPr>
        <w:pStyle w:val="Compact"/>
        <w:numPr>
          <w:ilvl w:val="0"/>
          <w:numId w:val="1081"/>
        </w:numPr>
      </w:pPr>
      <w:r>
        <w:t xml:space="preserve">Never modify user-provided facts without clearly indicating the change.</w:t>
      </w:r>
    </w:p>
    <w:p>
      <w:pPr>
        <w:pStyle w:val="FirstParagraph"/>
      </w:pPr>
      <w:r>
        <w:t xml:space="preserve">For documentation:</w:t>
      </w:r>
    </w:p>
    <w:p>
      <w:pPr>
        <w:pStyle w:val="BlockText"/>
      </w:pPr>
      <w:r>
        <w:t xml:space="preserve">Use only information supplied by the user.</w:t>
      </w:r>
    </w:p>
    <w:p>
      <w:pPr>
        <w:pStyle w:val="FirstParagraph"/>
      </w:pPr>
      <w:r>
        <w:t xml:space="preserve">If information is missing:</w:t>
      </w:r>
    </w:p>
    <w:p>
      <w:pPr>
        <w:pStyle w:val="BlockText"/>
      </w:pPr>
      <w:r>
        <w:t xml:space="preserve">“Insufficient information provided.”</w:t>
      </w:r>
    </w:p>
    <w:p>
      <w:pPr>
        <w:pStyle w:val="FirstParagraph"/>
      </w:pPr>
      <w:r>
        <w:t xml:space="preserve">Do not invent values, measurements, symptoms, diagnoses, dates, or observations.</w:t>
      </w:r>
    </w:p>
    <w:p>
      <w:r>
        <w:pict>
          <v:rect style="width:0;height:1.5pt" o:hralign="center" o:hrstd="t" o:hr="t"/>
        </w:pict>
      </w:r>
    </w:p>
    <w:bookmarkEnd w:id="108"/>
    <w:bookmarkStart w:id="113" w:name="ai-prompting-architecture"/>
    <w:p>
      <w:pPr>
        <w:pStyle w:val="Heading1"/>
      </w:pPr>
      <w:r>
        <w:t xml:space="preserve">33. AI PROMPTING ARCHITECTURE</w:t>
      </w:r>
    </w:p>
    <w:p>
      <w:pPr>
        <w:pStyle w:val="FirstParagraph"/>
      </w:pPr>
      <w:r>
        <w:t xml:space="preserve">Create separate system prompts for:</w:t>
      </w:r>
    </w:p>
    <w:bookmarkStart w:id="109" w:name="documentation-assistant-1"/>
    <w:p>
      <w:pPr>
        <w:pStyle w:val="Heading3"/>
      </w:pPr>
      <w:r>
        <w:t xml:space="preserve">Documentation Assistant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82"/>
        </w:numPr>
      </w:pPr>
      <w:r>
        <w:t xml:space="preserve">Structure</w:t>
      </w:r>
    </w:p>
    <w:p>
      <w:pPr>
        <w:pStyle w:val="Compact"/>
        <w:numPr>
          <w:ilvl w:val="0"/>
          <w:numId w:val="1082"/>
        </w:numPr>
      </w:pPr>
      <w:r>
        <w:t xml:space="preserve">Clarity</w:t>
      </w:r>
    </w:p>
    <w:p>
      <w:pPr>
        <w:pStyle w:val="Compact"/>
        <w:numPr>
          <w:ilvl w:val="0"/>
          <w:numId w:val="1082"/>
        </w:numPr>
      </w:pPr>
      <w:r>
        <w:t xml:space="preserve">Neutral language</w:t>
      </w:r>
    </w:p>
    <w:p>
      <w:pPr>
        <w:pStyle w:val="Compact"/>
        <w:numPr>
          <w:ilvl w:val="0"/>
          <w:numId w:val="1082"/>
        </w:numPr>
      </w:pPr>
      <w:r>
        <w:t xml:space="preserve">User-provided facts</w:t>
      </w:r>
    </w:p>
    <w:bookmarkEnd w:id="109"/>
    <w:bookmarkStart w:id="110" w:name="educational-assistant"/>
    <w:p>
      <w:pPr>
        <w:pStyle w:val="Heading3"/>
      </w:pPr>
      <w:r>
        <w:t xml:space="preserve">Educational Assistant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83"/>
        </w:numPr>
      </w:pPr>
      <w:r>
        <w:t xml:space="preserve">Teaching</w:t>
      </w:r>
    </w:p>
    <w:p>
      <w:pPr>
        <w:pStyle w:val="Compact"/>
        <w:numPr>
          <w:ilvl w:val="0"/>
          <w:numId w:val="1083"/>
        </w:numPr>
      </w:pPr>
      <w:r>
        <w:t xml:space="preserve">Simplicity</w:t>
      </w:r>
    </w:p>
    <w:p>
      <w:pPr>
        <w:pStyle w:val="Compact"/>
        <w:numPr>
          <w:ilvl w:val="0"/>
          <w:numId w:val="1083"/>
        </w:numPr>
      </w:pPr>
      <w:r>
        <w:t xml:space="preserve">Accuracy</w:t>
      </w:r>
    </w:p>
    <w:p>
      <w:pPr>
        <w:pStyle w:val="Compact"/>
        <w:numPr>
          <w:ilvl w:val="0"/>
          <w:numId w:val="1083"/>
        </w:numPr>
      </w:pPr>
      <w:r>
        <w:t xml:space="preserve">Examples</w:t>
      </w:r>
    </w:p>
    <w:bookmarkEnd w:id="110"/>
    <w:bookmarkStart w:id="111" w:name="research-assistant-2"/>
    <w:p>
      <w:pPr>
        <w:pStyle w:val="Heading3"/>
      </w:pPr>
      <w:r>
        <w:t xml:space="preserve">Research Assistant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84"/>
        </w:numPr>
      </w:pPr>
      <w:r>
        <w:t xml:space="preserve">Summarization</w:t>
      </w:r>
    </w:p>
    <w:p>
      <w:pPr>
        <w:pStyle w:val="Compact"/>
        <w:numPr>
          <w:ilvl w:val="0"/>
          <w:numId w:val="1084"/>
        </w:numPr>
      </w:pPr>
      <w:r>
        <w:t xml:space="preserve">Research questions</w:t>
      </w:r>
    </w:p>
    <w:p>
      <w:pPr>
        <w:pStyle w:val="Compact"/>
        <w:numPr>
          <w:ilvl w:val="0"/>
          <w:numId w:val="1084"/>
        </w:numPr>
      </w:pPr>
      <w:r>
        <w:t xml:space="preserve">Keywords</w:t>
      </w:r>
    </w:p>
    <w:p>
      <w:pPr>
        <w:pStyle w:val="Compact"/>
        <w:numPr>
          <w:ilvl w:val="0"/>
          <w:numId w:val="1084"/>
        </w:numPr>
      </w:pPr>
      <w:r>
        <w:t xml:space="preserve">Critical thinking</w:t>
      </w:r>
    </w:p>
    <w:bookmarkEnd w:id="111"/>
    <w:bookmarkStart w:id="112" w:name="quiz-assistant"/>
    <w:p>
      <w:pPr>
        <w:pStyle w:val="Heading3"/>
      </w:pPr>
      <w:r>
        <w:t xml:space="preserve">Quiz Assistant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85"/>
        </w:numPr>
      </w:pPr>
      <w:r>
        <w:t xml:space="preserve">Educational questions</w:t>
      </w:r>
    </w:p>
    <w:p>
      <w:pPr>
        <w:pStyle w:val="Compact"/>
        <w:numPr>
          <w:ilvl w:val="0"/>
          <w:numId w:val="1085"/>
        </w:numPr>
      </w:pPr>
      <w:r>
        <w:t xml:space="preserve">Explanations</w:t>
      </w:r>
    </w:p>
    <w:p>
      <w:pPr>
        <w:pStyle w:val="Compact"/>
        <w:numPr>
          <w:ilvl w:val="0"/>
          <w:numId w:val="1085"/>
        </w:numPr>
      </w:pPr>
      <w:r>
        <w:t xml:space="preserve">Difficulty levels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error-handling"/>
    <w:p>
      <w:pPr>
        <w:pStyle w:val="Heading1"/>
      </w:pPr>
      <w:r>
        <w:t xml:space="preserve">34. ERROR HANDLING</w:t>
      </w:r>
    </w:p>
    <w:p>
      <w:pPr>
        <w:pStyle w:val="FirstParagraph"/>
      </w:pPr>
      <w:r>
        <w:t xml:space="preserve">Create professional error states.</w:t>
      </w:r>
    </w:p>
    <w:p>
      <w:pPr>
        <w:pStyle w:val="BodyText"/>
      </w:pPr>
      <w:r>
        <w:t xml:space="preserve">Examples:</w:t>
      </w:r>
    </w:p>
    <w:bookmarkStart w:id="114" w:name="ai-error"/>
    <w:p>
      <w:pPr>
        <w:pStyle w:val="Heading3"/>
      </w:pPr>
      <w:r>
        <w:t xml:space="preserve">AI Error</w:t>
      </w:r>
    </w:p>
    <w:p>
      <w:pPr>
        <w:pStyle w:val="BlockText"/>
      </w:pPr>
      <w:r>
        <w:t xml:space="preserve">“The AI service is temporarily unavailable. Please try again.”</w:t>
      </w:r>
    </w:p>
    <w:bookmarkEnd w:id="114"/>
    <w:bookmarkStart w:id="115" w:name="unauthorized"/>
    <w:p>
      <w:pPr>
        <w:pStyle w:val="Heading3"/>
      </w:pPr>
      <w:r>
        <w:t xml:space="preserve">Unauthorized</w:t>
      </w:r>
    </w:p>
    <w:p>
      <w:pPr>
        <w:pStyle w:val="BlockText"/>
      </w:pPr>
      <w:r>
        <w:t xml:space="preserve">“You don’t have permission to access this resource.”</w:t>
      </w:r>
    </w:p>
    <w:bookmarkEnd w:id="115"/>
    <w:bookmarkStart w:id="116" w:name="empty-case"/>
    <w:p>
      <w:pPr>
        <w:pStyle w:val="Heading3"/>
      </w:pPr>
      <w:r>
        <w:t xml:space="preserve">Empty Case</w:t>
      </w:r>
    </w:p>
    <w:p>
      <w:pPr>
        <w:pStyle w:val="BlockText"/>
      </w:pPr>
      <w:r>
        <w:t xml:space="preserve">“No case information has been added yet.”</w:t>
      </w:r>
    </w:p>
    <w:bookmarkEnd w:id="116"/>
    <w:bookmarkStart w:id="117" w:name="file-error"/>
    <w:p>
      <w:pPr>
        <w:pStyle w:val="Heading3"/>
      </w:pPr>
      <w:r>
        <w:t xml:space="preserve">File Error</w:t>
      </w:r>
    </w:p>
    <w:p>
      <w:pPr>
        <w:pStyle w:val="BlockText"/>
      </w:pPr>
      <w:r>
        <w:t xml:space="preserve">“This file type is not supported.”</w:t>
      </w:r>
    </w:p>
    <w:bookmarkEnd w:id="117"/>
    <w:bookmarkStart w:id="118" w:name="network-error"/>
    <w:p>
      <w:pPr>
        <w:pStyle w:val="Heading3"/>
      </w:pPr>
      <w:r>
        <w:t xml:space="preserve">Network Error</w:t>
      </w:r>
    </w:p>
    <w:p>
      <w:pPr>
        <w:pStyle w:val="BlockText"/>
      </w:pPr>
      <w:r>
        <w:t xml:space="preserve">“Connection problem. Please check your internet connection and try again.”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search"/>
    <w:p>
      <w:pPr>
        <w:pStyle w:val="Heading1"/>
      </w:pPr>
      <w:r>
        <w:t xml:space="preserve">35. SEARCH</w:t>
      </w:r>
    </w:p>
    <w:p>
      <w:pPr>
        <w:pStyle w:val="FirstParagraph"/>
      </w:pPr>
      <w:r>
        <w:t xml:space="preserve">Implement global search.</w:t>
      </w:r>
    </w:p>
    <w:p>
      <w:pPr>
        <w:pStyle w:val="BodyText"/>
      </w:pPr>
      <w:r>
        <w:t xml:space="preserve">Search:</w:t>
      </w:r>
    </w:p>
    <w:p>
      <w:pPr>
        <w:pStyle w:val="Compact"/>
        <w:numPr>
          <w:ilvl w:val="0"/>
          <w:numId w:val="1086"/>
        </w:numPr>
      </w:pPr>
      <w:r>
        <w:t xml:space="preserve">Cases</w:t>
      </w:r>
    </w:p>
    <w:p>
      <w:pPr>
        <w:pStyle w:val="Compact"/>
        <w:numPr>
          <w:ilvl w:val="0"/>
          <w:numId w:val="1086"/>
        </w:numPr>
      </w:pPr>
      <w:r>
        <w:t xml:space="preserve">Documents</w:t>
      </w:r>
    </w:p>
    <w:p>
      <w:pPr>
        <w:pStyle w:val="Compact"/>
        <w:numPr>
          <w:ilvl w:val="0"/>
          <w:numId w:val="1086"/>
        </w:numPr>
      </w:pPr>
      <w:r>
        <w:t xml:space="preserve">Notes</w:t>
      </w:r>
    </w:p>
    <w:p>
      <w:pPr>
        <w:pStyle w:val="Compact"/>
        <w:numPr>
          <w:ilvl w:val="0"/>
          <w:numId w:val="1086"/>
        </w:numPr>
      </w:pPr>
      <w:r>
        <w:t xml:space="preserve">Knowledge articles</w:t>
      </w:r>
    </w:p>
    <w:p>
      <w:pPr>
        <w:pStyle w:val="Compact"/>
        <w:numPr>
          <w:ilvl w:val="0"/>
          <w:numId w:val="1086"/>
        </w:numPr>
      </w:pPr>
      <w:r>
        <w:t xml:space="preserve">Conversations</w:t>
      </w:r>
    </w:p>
    <w:p>
      <w:pPr>
        <w:pStyle w:val="FirstParagraph"/>
      </w:pPr>
      <w:r>
        <w:t xml:space="preserve">Add filters:</w:t>
      </w:r>
    </w:p>
    <w:p>
      <w:pPr>
        <w:pStyle w:val="Compact"/>
        <w:numPr>
          <w:ilvl w:val="0"/>
          <w:numId w:val="1087"/>
        </w:numPr>
      </w:pPr>
      <w:r>
        <w:t xml:space="preserve">Date</w:t>
      </w:r>
    </w:p>
    <w:p>
      <w:pPr>
        <w:pStyle w:val="Compact"/>
        <w:numPr>
          <w:ilvl w:val="0"/>
          <w:numId w:val="1087"/>
        </w:numPr>
      </w:pPr>
      <w:r>
        <w:t xml:space="preserve">Category</w:t>
      </w:r>
    </w:p>
    <w:p>
      <w:pPr>
        <w:pStyle w:val="Compact"/>
        <w:numPr>
          <w:ilvl w:val="0"/>
          <w:numId w:val="1087"/>
        </w:numPr>
      </w:pPr>
      <w:r>
        <w:t xml:space="preserve">Case type</w:t>
      </w:r>
    </w:p>
    <w:p>
      <w:pPr>
        <w:pStyle w:val="Compact"/>
        <w:numPr>
          <w:ilvl w:val="0"/>
          <w:numId w:val="1087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20"/>
    <w:bookmarkStart w:id="121" w:name="notifications"/>
    <w:p>
      <w:pPr>
        <w:pStyle w:val="Heading1"/>
      </w:pPr>
      <w:r>
        <w:t xml:space="preserve">36. NOTIFICATIONS</w:t>
      </w:r>
    </w:p>
    <w:p>
      <w:pPr>
        <w:pStyle w:val="FirstParagraph"/>
      </w:pPr>
      <w:r>
        <w:t xml:space="preserve">Create notification system.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88"/>
        </w:numPr>
      </w:pPr>
      <w:r>
        <w:t xml:space="preserve">Document generated</w:t>
      </w:r>
    </w:p>
    <w:p>
      <w:pPr>
        <w:pStyle w:val="Compact"/>
        <w:numPr>
          <w:ilvl w:val="0"/>
          <w:numId w:val="1088"/>
        </w:numPr>
      </w:pPr>
      <w:r>
        <w:t xml:space="preserve">Case updated</w:t>
      </w:r>
    </w:p>
    <w:p>
      <w:pPr>
        <w:pStyle w:val="Compact"/>
        <w:numPr>
          <w:ilvl w:val="0"/>
          <w:numId w:val="1088"/>
        </w:numPr>
      </w:pPr>
      <w:r>
        <w:t xml:space="preserve">Subscription updated</w:t>
      </w:r>
    </w:p>
    <w:p>
      <w:pPr>
        <w:pStyle w:val="Compact"/>
        <w:numPr>
          <w:ilvl w:val="0"/>
          <w:numId w:val="1088"/>
        </w:numPr>
      </w:pPr>
      <w:r>
        <w:t xml:space="preserve">Security alert</w:t>
      </w:r>
    </w:p>
    <w:p>
      <w:pPr>
        <w:pStyle w:val="Compact"/>
        <w:numPr>
          <w:ilvl w:val="0"/>
          <w:numId w:val="1088"/>
        </w:numPr>
      </w:pPr>
      <w:r>
        <w:t xml:space="preserve">New feature</w:t>
      </w:r>
    </w:p>
    <w:p>
      <w:r>
        <w:pict>
          <v:rect style="width:0;height:1.5pt" o:hralign="center" o:hrstd="t" o:hr="t"/>
        </w:pict>
      </w:r>
    </w:p>
    <w:bookmarkEnd w:id="121"/>
    <w:bookmarkStart w:id="122" w:name="mobile-responsiveness"/>
    <w:p>
      <w:pPr>
        <w:pStyle w:val="Heading1"/>
      </w:pPr>
      <w:r>
        <w:t xml:space="preserve">37. MOBILE RESPONSIVENESS</w:t>
      </w:r>
    </w:p>
    <w:p>
      <w:pPr>
        <w:pStyle w:val="FirstParagraph"/>
      </w:pPr>
      <w:r>
        <w:t xml:space="preserve">The application must work properly on mobile.</w:t>
      </w:r>
    </w:p>
    <w:p>
      <w:pPr>
        <w:pStyle w:val="BodyText"/>
      </w:pPr>
      <w:r>
        <w:t xml:space="preserve">Mobile navigation:</w:t>
      </w:r>
    </w:p>
    <w:p>
      <w:pPr>
        <w:pStyle w:val="Compact"/>
        <w:numPr>
          <w:ilvl w:val="0"/>
          <w:numId w:val="1089"/>
        </w:numPr>
      </w:pPr>
      <w:r>
        <w:t xml:space="preserve">Bottom navigation or hamburger menu</w:t>
      </w:r>
    </w:p>
    <w:p>
      <w:pPr>
        <w:pStyle w:val="FirstParagraph"/>
      </w:pPr>
      <w:r>
        <w:t xml:space="preserve">Important pages must be optimized for touch:</w:t>
      </w:r>
    </w:p>
    <w:p>
      <w:pPr>
        <w:pStyle w:val="Compact"/>
        <w:numPr>
          <w:ilvl w:val="0"/>
          <w:numId w:val="1090"/>
        </w:numPr>
      </w:pPr>
      <w:r>
        <w:t xml:space="preserve">Dashboard</w:t>
      </w:r>
    </w:p>
    <w:p>
      <w:pPr>
        <w:pStyle w:val="Compact"/>
        <w:numPr>
          <w:ilvl w:val="0"/>
          <w:numId w:val="1090"/>
        </w:numPr>
      </w:pPr>
      <w:r>
        <w:t xml:space="preserve">AI Assistant</w:t>
      </w:r>
    </w:p>
    <w:p>
      <w:pPr>
        <w:pStyle w:val="Compact"/>
        <w:numPr>
          <w:ilvl w:val="0"/>
          <w:numId w:val="1090"/>
        </w:numPr>
      </w:pPr>
      <w:r>
        <w:t xml:space="preserve">Cases</w:t>
      </w:r>
    </w:p>
    <w:p>
      <w:pPr>
        <w:pStyle w:val="Compact"/>
        <w:numPr>
          <w:ilvl w:val="0"/>
          <w:numId w:val="1090"/>
        </w:numPr>
      </w:pPr>
      <w:r>
        <w:t xml:space="preserve">Documents</w:t>
      </w:r>
    </w:p>
    <w:p>
      <w:pPr>
        <w:pStyle w:val="Compact"/>
        <w:numPr>
          <w:ilvl w:val="0"/>
          <w:numId w:val="1090"/>
        </w:numPr>
      </w:pPr>
      <w:r>
        <w:t xml:space="preserve">Notes</w:t>
      </w:r>
    </w:p>
    <w:p>
      <w:pPr>
        <w:pStyle w:val="Compact"/>
        <w:numPr>
          <w:ilvl w:val="0"/>
          <w:numId w:val="1090"/>
        </w:numPr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122"/>
    <w:bookmarkStart w:id="123" w:name="accessibility"/>
    <w:p>
      <w:pPr>
        <w:pStyle w:val="Heading1"/>
      </w:pPr>
      <w:r>
        <w:t xml:space="preserve">38. ACCESSIBILITY</w:t>
      </w:r>
    </w:p>
    <w:p>
      <w:pPr>
        <w:pStyle w:val="FirstParagraph"/>
      </w:pPr>
      <w:r>
        <w:t xml:space="preserve">Follow accessibility best practices.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91"/>
        </w:numPr>
      </w:pPr>
      <w:r>
        <w:t xml:space="preserve">Keyboard navigation</w:t>
      </w:r>
    </w:p>
    <w:p>
      <w:pPr>
        <w:pStyle w:val="Compact"/>
        <w:numPr>
          <w:ilvl w:val="0"/>
          <w:numId w:val="1091"/>
        </w:numPr>
      </w:pPr>
      <w:r>
        <w:t xml:space="preserve">Proper labels</w:t>
      </w:r>
    </w:p>
    <w:p>
      <w:pPr>
        <w:pStyle w:val="Compact"/>
        <w:numPr>
          <w:ilvl w:val="0"/>
          <w:numId w:val="1091"/>
        </w:numPr>
      </w:pPr>
      <w:r>
        <w:t xml:space="preserve">Alt text</w:t>
      </w:r>
    </w:p>
    <w:p>
      <w:pPr>
        <w:pStyle w:val="Compact"/>
        <w:numPr>
          <w:ilvl w:val="0"/>
          <w:numId w:val="1091"/>
        </w:numPr>
      </w:pPr>
      <w:r>
        <w:t xml:space="preserve">Accessible forms</w:t>
      </w:r>
    </w:p>
    <w:p>
      <w:pPr>
        <w:pStyle w:val="Compact"/>
        <w:numPr>
          <w:ilvl w:val="0"/>
          <w:numId w:val="1091"/>
        </w:numPr>
      </w:pPr>
      <w:r>
        <w:t xml:space="preserve">Sufficient contrast</w:t>
      </w:r>
    </w:p>
    <w:p>
      <w:pPr>
        <w:pStyle w:val="Compact"/>
        <w:numPr>
          <w:ilvl w:val="0"/>
          <w:numId w:val="1091"/>
        </w:numPr>
      </w:pPr>
      <w:r>
        <w:t xml:space="preserve">Focus states</w:t>
      </w:r>
    </w:p>
    <w:p>
      <w:pPr>
        <w:pStyle w:val="Compact"/>
        <w:numPr>
          <w:ilvl w:val="0"/>
          <w:numId w:val="1091"/>
        </w:numPr>
      </w:pPr>
      <w:r>
        <w:t xml:space="preserve">Screen-reader-friendly structure</w:t>
      </w:r>
    </w:p>
    <w:p>
      <w:r>
        <w:pict>
          <v:rect style="width:0;height:1.5pt" o:hralign="center" o:hrstd="t" o:hr="t"/>
        </w:pict>
      </w:r>
    </w:p>
    <w:bookmarkEnd w:id="123"/>
    <w:bookmarkStart w:id="124" w:name="seo"/>
    <w:p>
      <w:pPr>
        <w:pStyle w:val="Heading1"/>
      </w:pPr>
      <w:r>
        <w:t xml:space="preserve">39. SEO</w:t>
      </w:r>
    </w:p>
    <w:p>
      <w:pPr>
        <w:pStyle w:val="FirstParagraph"/>
      </w:pPr>
      <w:r>
        <w:t xml:space="preserve">For the public website implement:</w:t>
      </w:r>
    </w:p>
    <w:p>
      <w:pPr>
        <w:pStyle w:val="Compact"/>
        <w:numPr>
          <w:ilvl w:val="0"/>
          <w:numId w:val="1092"/>
        </w:numPr>
      </w:pPr>
      <w:r>
        <w:t xml:space="preserve">SEO metadata</w:t>
      </w:r>
    </w:p>
    <w:p>
      <w:pPr>
        <w:pStyle w:val="Compact"/>
        <w:numPr>
          <w:ilvl w:val="0"/>
          <w:numId w:val="1092"/>
        </w:numPr>
      </w:pPr>
      <w:r>
        <w:t xml:space="preserve">Open Graph metadata</w:t>
      </w:r>
    </w:p>
    <w:p>
      <w:pPr>
        <w:pStyle w:val="Compact"/>
        <w:numPr>
          <w:ilvl w:val="0"/>
          <w:numId w:val="1092"/>
        </w:numPr>
      </w:pPr>
      <w:r>
        <w:t xml:space="preserve">Sitemap</w:t>
      </w:r>
    </w:p>
    <w:p>
      <w:pPr>
        <w:pStyle w:val="Compact"/>
        <w:numPr>
          <w:ilvl w:val="0"/>
          <w:numId w:val="1092"/>
        </w:numPr>
      </w:pPr>
      <w:r>
        <w:t xml:space="preserve">Robots.txt</w:t>
      </w:r>
    </w:p>
    <w:p>
      <w:pPr>
        <w:pStyle w:val="Compact"/>
        <w:numPr>
          <w:ilvl w:val="0"/>
          <w:numId w:val="1092"/>
        </w:numPr>
      </w:pPr>
      <w:r>
        <w:t xml:space="preserve">Structured metadata where appropriate</w:t>
      </w:r>
    </w:p>
    <w:p>
      <w:pPr>
        <w:pStyle w:val="Compact"/>
        <w:numPr>
          <w:ilvl w:val="0"/>
          <w:numId w:val="1092"/>
        </w:numPr>
      </w:pPr>
      <w:r>
        <w:t xml:space="preserve">Fast page loading</w:t>
      </w:r>
    </w:p>
    <w:p>
      <w:pPr>
        <w:pStyle w:val="Compact"/>
        <w:numPr>
          <w:ilvl w:val="0"/>
          <w:numId w:val="1092"/>
        </w:numPr>
      </w:pPr>
      <w:r>
        <w:t xml:space="preserve">Semantic HTML</w:t>
      </w:r>
    </w:p>
    <w:p>
      <w:pPr>
        <w:pStyle w:val="FirstParagraph"/>
      </w:pPr>
      <w:r>
        <w:t xml:space="preserve">Target keywords such as:</w:t>
      </w:r>
    </w:p>
    <w:p>
      <w:pPr>
        <w:pStyle w:val="Compact"/>
        <w:numPr>
          <w:ilvl w:val="0"/>
          <w:numId w:val="1093"/>
        </w:numPr>
      </w:pPr>
      <w:r>
        <w:t xml:space="preserve">forensic science AI</w:t>
      </w:r>
    </w:p>
    <w:p>
      <w:pPr>
        <w:pStyle w:val="Compact"/>
        <w:numPr>
          <w:ilvl w:val="0"/>
          <w:numId w:val="1093"/>
        </w:numPr>
      </w:pPr>
      <w:r>
        <w:t xml:space="preserve">forensic documentation software</w:t>
      </w:r>
    </w:p>
    <w:p>
      <w:pPr>
        <w:pStyle w:val="Compact"/>
        <w:numPr>
          <w:ilvl w:val="0"/>
          <w:numId w:val="1093"/>
        </w:numPr>
      </w:pPr>
      <w:r>
        <w:t xml:space="preserve">healthcare AI documentation</w:t>
      </w:r>
    </w:p>
    <w:p>
      <w:pPr>
        <w:pStyle w:val="Compact"/>
        <w:numPr>
          <w:ilvl w:val="0"/>
          <w:numId w:val="1093"/>
        </w:numPr>
      </w:pPr>
      <w:r>
        <w:t xml:space="preserve">medico legal documentation</w:t>
      </w:r>
    </w:p>
    <w:p>
      <w:pPr>
        <w:pStyle w:val="Compact"/>
        <w:numPr>
          <w:ilvl w:val="0"/>
          <w:numId w:val="1093"/>
        </w:numPr>
      </w:pPr>
      <w:r>
        <w:t xml:space="preserve">forensic research assistant</w:t>
      </w:r>
    </w:p>
    <w:p>
      <w:pPr>
        <w:pStyle w:val="FirstParagraph"/>
      </w:pPr>
      <w:r>
        <w:t xml:space="preserve">Do not make unsupported claims such as</w:t>
      </w:r>
      <w:r>
        <w:t xml:space="preserve"> </w:t>
      </w:r>
      <w:r>
        <w:t xml:space="preserve">“clinically proven”</w:t>
      </w:r>
      <w:r>
        <w:t xml:space="preserve"> </w:t>
      </w:r>
      <w:r>
        <w:t xml:space="preserve">unless evidence exists.</w:t>
      </w:r>
    </w:p>
    <w:p>
      <w:r>
        <w:pict>
          <v:rect style="width:0;height:1.5pt" o:hralign="center" o:hrstd="t" o:hr="t"/>
        </w:pict>
      </w:r>
    </w:p>
    <w:bookmarkEnd w:id="124"/>
    <w:bookmarkStart w:id="125" w:name="analytics"/>
    <w:p>
      <w:pPr>
        <w:pStyle w:val="Heading1"/>
      </w:pPr>
      <w:r>
        <w:t xml:space="preserve">40. ANALYTICS</w:t>
      </w:r>
    </w:p>
    <w:p>
      <w:pPr>
        <w:pStyle w:val="FirstParagraph"/>
      </w:pPr>
      <w:r>
        <w:t xml:space="preserve">Create privacy-conscious analytics architecture.</w:t>
      </w:r>
    </w:p>
    <w:p>
      <w:pPr>
        <w:pStyle w:val="BodyText"/>
      </w:pPr>
      <w:r>
        <w:t xml:space="preserve">Track high-level events such as:</w:t>
      </w:r>
    </w:p>
    <w:p>
      <w:pPr>
        <w:pStyle w:val="Compact"/>
        <w:numPr>
          <w:ilvl w:val="0"/>
          <w:numId w:val="1094"/>
        </w:numPr>
      </w:pPr>
      <w:r>
        <w:t xml:space="preserve">Account created</w:t>
      </w:r>
    </w:p>
    <w:p>
      <w:pPr>
        <w:pStyle w:val="Compact"/>
        <w:numPr>
          <w:ilvl w:val="0"/>
          <w:numId w:val="1094"/>
        </w:numPr>
      </w:pPr>
      <w:r>
        <w:t xml:space="preserve">Feature used</w:t>
      </w:r>
    </w:p>
    <w:p>
      <w:pPr>
        <w:pStyle w:val="Compact"/>
        <w:numPr>
          <w:ilvl w:val="0"/>
          <w:numId w:val="1094"/>
        </w:numPr>
      </w:pPr>
      <w:r>
        <w:t xml:space="preserve">Document generated</w:t>
      </w:r>
    </w:p>
    <w:p>
      <w:pPr>
        <w:pStyle w:val="Compact"/>
        <w:numPr>
          <w:ilvl w:val="0"/>
          <w:numId w:val="1094"/>
        </w:numPr>
      </w:pPr>
      <w:r>
        <w:t xml:space="preserve">Knowledge article viewed</w:t>
      </w:r>
    </w:p>
    <w:p>
      <w:pPr>
        <w:pStyle w:val="Compact"/>
        <w:numPr>
          <w:ilvl w:val="0"/>
          <w:numId w:val="1094"/>
        </w:numPr>
      </w:pPr>
      <w:r>
        <w:t xml:space="preserve">Subscription selected</w:t>
      </w:r>
    </w:p>
    <w:p>
      <w:pPr>
        <w:pStyle w:val="FirstParagraph"/>
      </w:pPr>
      <w:r>
        <w:t xml:space="preserve">Do not unnecessarily collect sensitive medical or forensic case information in analytics.</w:t>
      </w:r>
    </w:p>
    <w:p>
      <w:r>
        <w:pict>
          <v:rect style="width:0;height:1.5pt" o:hralign="center" o:hrstd="t" o:hr="t"/>
        </w:pict>
      </w:r>
    </w:p>
    <w:bookmarkEnd w:id="125"/>
    <w:bookmarkStart w:id="126" w:name="landing-page-cta"/>
    <w:p>
      <w:pPr>
        <w:pStyle w:val="Heading1"/>
      </w:pPr>
      <w:r>
        <w:t xml:space="preserve">41. LANDING PAGE CTA</w:t>
      </w:r>
    </w:p>
    <w:p>
      <w:pPr>
        <w:pStyle w:val="FirstParagraph"/>
      </w:pPr>
      <w:r>
        <w:t xml:space="preserve">Use:</w:t>
      </w:r>
    </w:p>
    <w:p>
      <w:pPr>
        <w:pStyle w:val="BlockText"/>
      </w:pPr>
      <w:r>
        <w:rPr>
          <w:b/>
          <w:bCs/>
        </w:rPr>
        <w:t xml:space="preserve">Start Exploring ForenMed AI</w:t>
      </w:r>
    </w:p>
    <w:p>
      <w:pPr>
        <w:pStyle w:val="FirstParagraph"/>
      </w:pPr>
      <w:r>
        <w:t xml:space="preserve">Secondary CTA:</w:t>
      </w:r>
    </w:p>
    <w:p>
      <w:pPr>
        <w:pStyle w:val="BlockText"/>
      </w:pPr>
      <w:r>
        <w:rPr>
          <w:b/>
          <w:bCs/>
        </w:rPr>
        <w:t xml:space="preserve">See How It Works</w:t>
      </w:r>
    </w:p>
    <w:p>
      <w:r>
        <w:pict>
          <v:rect style="width:0;height:1.5pt" o:hralign="center" o:hrstd="t" o:hr="t"/>
        </w:pict>
      </w:r>
    </w:p>
    <w:bookmarkEnd w:id="126"/>
    <w:bookmarkStart w:id="127" w:name="footer"/>
    <w:p>
      <w:pPr>
        <w:pStyle w:val="Heading1"/>
      </w:pPr>
      <w:r>
        <w:t xml:space="preserve">42. FOOTER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95"/>
        </w:numPr>
      </w:pPr>
      <w:r>
        <w:t xml:space="preserve">ForenMed AI</w:t>
      </w:r>
    </w:p>
    <w:p>
      <w:pPr>
        <w:pStyle w:val="Compact"/>
        <w:numPr>
          <w:ilvl w:val="0"/>
          <w:numId w:val="1095"/>
        </w:numPr>
      </w:pPr>
      <w:r>
        <w:t xml:space="preserve">About</w:t>
      </w:r>
    </w:p>
    <w:p>
      <w:pPr>
        <w:pStyle w:val="Compact"/>
        <w:numPr>
          <w:ilvl w:val="0"/>
          <w:numId w:val="1095"/>
        </w:numPr>
      </w:pPr>
      <w:r>
        <w:t xml:space="preserve">Features</w:t>
      </w:r>
    </w:p>
    <w:p>
      <w:pPr>
        <w:pStyle w:val="Compact"/>
        <w:numPr>
          <w:ilvl w:val="0"/>
          <w:numId w:val="1095"/>
        </w:numPr>
      </w:pPr>
      <w:r>
        <w:t xml:space="preserve">Pricing</w:t>
      </w:r>
    </w:p>
    <w:p>
      <w:pPr>
        <w:pStyle w:val="Compact"/>
        <w:numPr>
          <w:ilvl w:val="0"/>
          <w:numId w:val="1095"/>
        </w:numPr>
      </w:pPr>
      <w:r>
        <w:t xml:space="preserve">Contact</w:t>
      </w:r>
    </w:p>
    <w:p>
      <w:pPr>
        <w:pStyle w:val="Compact"/>
        <w:numPr>
          <w:ilvl w:val="0"/>
          <w:numId w:val="1095"/>
        </w:numPr>
      </w:pPr>
      <w:r>
        <w:t xml:space="preserve">Privacy Policy</w:t>
      </w:r>
    </w:p>
    <w:p>
      <w:pPr>
        <w:pStyle w:val="Compact"/>
        <w:numPr>
          <w:ilvl w:val="0"/>
          <w:numId w:val="1095"/>
        </w:numPr>
      </w:pPr>
      <w:r>
        <w:t xml:space="preserve">Terms of Service</w:t>
      </w:r>
    </w:p>
    <w:p>
      <w:pPr>
        <w:pStyle w:val="Compact"/>
        <w:numPr>
          <w:ilvl w:val="0"/>
          <w:numId w:val="1095"/>
        </w:numPr>
      </w:pPr>
      <w:r>
        <w:t xml:space="preserve">Disclaimer</w:t>
      </w:r>
    </w:p>
    <w:p>
      <w:pPr>
        <w:pStyle w:val="Compact"/>
        <w:numPr>
          <w:ilvl w:val="0"/>
          <w:numId w:val="1095"/>
        </w:numPr>
      </w:pPr>
      <w:r>
        <w:t xml:space="preserve">Help Center</w:t>
      </w:r>
    </w:p>
    <w:p>
      <w:pPr>
        <w:pStyle w:val="FirstParagraph"/>
      </w:pPr>
      <w:r>
        <w:t xml:space="preserve">Disclaimer:</w:t>
      </w:r>
    </w:p>
    <w:p>
      <w:pPr>
        <w:pStyle w:val="BlockText"/>
      </w:pPr>
      <w:r>
        <w:t xml:space="preserve">ForenMed AI is an AI-assisted information and documentation platform. It does not provide medical diagnosis, treatment, legal advice, or definitive forensic conclusions. AI-generated content must be reviewed by an appropriately qualified professional.</w:t>
      </w:r>
    </w:p>
    <w:p>
      <w:r>
        <w:pict>
          <v:rect style="width:0;height:1.5pt" o:hralign="center" o:hrstd="t" o:hr="t"/>
        </w:pict>
      </w:r>
    </w:p>
    <w:bookmarkEnd w:id="127"/>
    <w:bookmarkStart w:id="128" w:name="contact-page"/>
    <w:p>
      <w:pPr>
        <w:pStyle w:val="Heading1"/>
      </w:pPr>
      <w:r>
        <w:t xml:space="preserve">43. CONTACT PAGE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96"/>
        </w:numPr>
      </w:pPr>
      <w:r>
        <w:t xml:space="preserve">Name</w:t>
      </w:r>
    </w:p>
    <w:p>
      <w:pPr>
        <w:pStyle w:val="Compact"/>
        <w:numPr>
          <w:ilvl w:val="0"/>
          <w:numId w:val="1096"/>
        </w:numPr>
      </w:pPr>
      <w:r>
        <w:t xml:space="preserve">Email</w:t>
      </w:r>
    </w:p>
    <w:p>
      <w:pPr>
        <w:pStyle w:val="Compact"/>
        <w:numPr>
          <w:ilvl w:val="0"/>
          <w:numId w:val="1096"/>
        </w:numPr>
      </w:pPr>
      <w:r>
        <w:t xml:space="preserve">Subject</w:t>
      </w:r>
    </w:p>
    <w:p>
      <w:pPr>
        <w:pStyle w:val="Compact"/>
        <w:numPr>
          <w:ilvl w:val="0"/>
          <w:numId w:val="1096"/>
        </w:numPr>
      </w:pPr>
      <w:r>
        <w:t xml:space="preserve">Message</w:t>
      </w:r>
    </w:p>
    <w:p>
      <w:pPr>
        <w:pStyle w:val="FirstParagraph"/>
      </w:pPr>
      <w:r>
        <w:t xml:space="preserve">Categories:</w:t>
      </w:r>
    </w:p>
    <w:p>
      <w:pPr>
        <w:pStyle w:val="Compact"/>
        <w:numPr>
          <w:ilvl w:val="0"/>
          <w:numId w:val="1097"/>
        </w:numPr>
      </w:pPr>
      <w:r>
        <w:t xml:space="preserve">General enquiry</w:t>
      </w:r>
    </w:p>
    <w:p>
      <w:pPr>
        <w:pStyle w:val="Compact"/>
        <w:numPr>
          <w:ilvl w:val="0"/>
          <w:numId w:val="1097"/>
        </w:numPr>
      </w:pPr>
      <w:r>
        <w:t xml:space="preserve">Technical support</w:t>
      </w:r>
    </w:p>
    <w:p>
      <w:pPr>
        <w:pStyle w:val="Compact"/>
        <w:numPr>
          <w:ilvl w:val="0"/>
          <w:numId w:val="1097"/>
        </w:numPr>
      </w:pPr>
      <w:r>
        <w:t xml:space="preserve">Partnership</w:t>
      </w:r>
    </w:p>
    <w:p>
      <w:pPr>
        <w:pStyle w:val="Compact"/>
        <w:numPr>
          <w:ilvl w:val="0"/>
          <w:numId w:val="1097"/>
        </w:numPr>
      </w:pPr>
      <w:r>
        <w:t xml:space="preserve">Enterprise</w:t>
      </w:r>
    </w:p>
    <w:p>
      <w:pPr>
        <w:pStyle w:val="Compact"/>
        <w:numPr>
          <w:ilvl w:val="0"/>
          <w:numId w:val="1097"/>
        </w:numPr>
      </w:pPr>
      <w:r>
        <w:t xml:space="preserve">Feedback</w:t>
      </w:r>
    </w:p>
    <w:p>
      <w:r>
        <w:pict>
          <v:rect style="width:0;height:1.5pt" o:hralign="center" o:hrstd="t" o:hr="t"/>
        </w:pict>
      </w:r>
    </w:p>
    <w:bookmarkEnd w:id="128"/>
    <w:bookmarkStart w:id="129" w:name="about-page"/>
    <w:p>
      <w:pPr>
        <w:pStyle w:val="Heading1"/>
      </w:pPr>
      <w:r>
        <w:t xml:space="preserve">44. ABOUT PAGE</w:t>
      </w:r>
    </w:p>
    <w:p>
      <w:pPr>
        <w:pStyle w:val="FirstParagraph"/>
      </w:pPr>
      <w:r>
        <w:t xml:space="preserve">Explain:</w:t>
      </w:r>
    </w:p>
    <w:p>
      <w:pPr>
        <w:pStyle w:val="BlockText"/>
      </w:pPr>
      <w:r>
        <w:t xml:space="preserve">ForenMed AI aims to bridge forensic science, healthcare, and artificial intelligence by creating intelligent tools that simplify documentation, research, education, and case organization.</w:t>
      </w:r>
    </w:p>
    <w:p>
      <w:pPr>
        <w:pStyle w:val="FirstParagraph"/>
      </w:pPr>
      <w:r>
        <w:t xml:space="preserve">Mission:</w:t>
      </w:r>
    </w:p>
    <w:p>
      <w:pPr>
        <w:pStyle w:val="BlockText"/>
      </w:pPr>
      <w:r>
        <w:t xml:space="preserve">Make complex healthcare and forensic workflows easier, more organized, and more intelligent while keeping qualified professionals at the center of decision-making.</w:t>
      </w:r>
    </w:p>
    <w:p>
      <w:r>
        <w:pict>
          <v:rect style="width:0;height:1.5pt" o:hralign="center" o:hrstd="t" o:hr="t"/>
        </w:pict>
      </w:r>
    </w:p>
    <w:bookmarkEnd w:id="129"/>
    <w:bookmarkStart w:id="130" w:name="performance"/>
    <w:p>
      <w:pPr>
        <w:pStyle w:val="Heading1"/>
      </w:pPr>
      <w:r>
        <w:t xml:space="preserve">45. PERFORMANCE</w:t>
      </w:r>
    </w:p>
    <w:p>
      <w:pPr>
        <w:pStyle w:val="FirstParagraph"/>
      </w:pPr>
      <w:r>
        <w:t xml:space="preserve">Optimize for:</w:t>
      </w:r>
    </w:p>
    <w:p>
      <w:pPr>
        <w:pStyle w:val="Compact"/>
        <w:numPr>
          <w:ilvl w:val="0"/>
          <w:numId w:val="1098"/>
        </w:numPr>
      </w:pPr>
      <w:r>
        <w:t xml:space="preserve">Fast initial loading</w:t>
      </w:r>
    </w:p>
    <w:p>
      <w:pPr>
        <w:pStyle w:val="Compact"/>
        <w:numPr>
          <w:ilvl w:val="0"/>
          <w:numId w:val="1098"/>
        </w:numPr>
      </w:pPr>
      <w:r>
        <w:t xml:space="preserve">Lazy loading</w:t>
      </w:r>
    </w:p>
    <w:p>
      <w:pPr>
        <w:pStyle w:val="Compact"/>
        <w:numPr>
          <w:ilvl w:val="0"/>
          <w:numId w:val="1098"/>
        </w:numPr>
      </w:pPr>
      <w:r>
        <w:t xml:space="preserve">Image optimization</w:t>
      </w:r>
    </w:p>
    <w:p>
      <w:pPr>
        <w:pStyle w:val="Compact"/>
        <w:numPr>
          <w:ilvl w:val="0"/>
          <w:numId w:val="1098"/>
        </w:numPr>
      </w:pPr>
      <w:r>
        <w:t xml:space="preserve">API caching where appropriate</w:t>
      </w:r>
    </w:p>
    <w:p>
      <w:pPr>
        <w:pStyle w:val="Compact"/>
        <w:numPr>
          <w:ilvl w:val="0"/>
          <w:numId w:val="1098"/>
        </w:numPr>
      </w:pPr>
      <w:r>
        <w:t xml:space="preserve">Database indexing</w:t>
      </w:r>
    </w:p>
    <w:p>
      <w:pPr>
        <w:pStyle w:val="Compact"/>
        <w:numPr>
          <w:ilvl w:val="0"/>
          <w:numId w:val="1098"/>
        </w:numPr>
      </w:pPr>
      <w:r>
        <w:t xml:space="preserve">Pagination</w:t>
      </w:r>
    </w:p>
    <w:p>
      <w:pPr>
        <w:pStyle w:val="Compact"/>
        <w:numPr>
          <w:ilvl w:val="0"/>
          <w:numId w:val="1098"/>
        </w:numPr>
      </w:pPr>
      <w:r>
        <w:t xml:space="preserve">Efficient queries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99"/>
        </w:numPr>
      </w:pPr>
      <w:r>
        <w:t xml:space="preserve">Lighthouse Performance: 90+</w:t>
      </w:r>
    </w:p>
    <w:p>
      <w:pPr>
        <w:pStyle w:val="Compact"/>
        <w:numPr>
          <w:ilvl w:val="0"/>
          <w:numId w:val="1099"/>
        </w:numPr>
      </w:pPr>
      <w:r>
        <w:t xml:space="preserve">Accessibility: 90+</w:t>
      </w:r>
    </w:p>
    <w:p>
      <w:pPr>
        <w:pStyle w:val="Compact"/>
        <w:numPr>
          <w:ilvl w:val="0"/>
          <w:numId w:val="1099"/>
        </w:numPr>
      </w:pPr>
      <w:r>
        <w:t xml:space="preserve">SEO: 90+</w:t>
      </w:r>
    </w:p>
    <w:p>
      <w:pPr>
        <w:pStyle w:val="FirstParagraph"/>
      </w:pPr>
      <w:r>
        <w:t xml:space="preserve">where technically achievable.</w:t>
      </w:r>
    </w:p>
    <w:p>
      <w:r>
        <w:pict>
          <v:rect style="width:0;height:1.5pt" o:hralign="center" o:hrstd="t" o:hr="t"/>
        </w:pict>
      </w:r>
    </w:p>
    <w:bookmarkEnd w:id="130"/>
    <w:bookmarkStart w:id="135" w:name="development-phases"/>
    <w:p>
      <w:pPr>
        <w:pStyle w:val="Heading1"/>
      </w:pPr>
      <w:r>
        <w:t xml:space="preserve">46. DEVELOPMENT PHASES</w:t>
      </w:r>
    </w:p>
    <w:p>
      <w:pPr>
        <w:pStyle w:val="FirstParagraph"/>
      </w:pPr>
      <w:r>
        <w:t xml:space="preserve">Build the project in phases.</w:t>
      </w:r>
    </w:p>
    <w:bookmarkStart w:id="131" w:name="phase-1-mvp"/>
    <w:p>
      <w:pPr>
        <w:pStyle w:val="Heading2"/>
      </w:pPr>
      <w:r>
        <w:t xml:space="preserve">PHASE 1 — MVP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100"/>
        </w:numPr>
      </w:pPr>
      <w:r>
        <w:t xml:space="preserve">Landing page</w:t>
      </w:r>
    </w:p>
    <w:p>
      <w:pPr>
        <w:pStyle w:val="Compact"/>
        <w:numPr>
          <w:ilvl w:val="0"/>
          <w:numId w:val="1100"/>
        </w:numPr>
      </w:pPr>
      <w:r>
        <w:t xml:space="preserve">Authentication</w:t>
      </w:r>
    </w:p>
    <w:p>
      <w:pPr>
        <w:pStyle w:val="Compact"/>
        <w:numPr>
          <w:ilvl w:val="0"/>
          <w:numId w:val="1100"/>
        </w:numPr>
      </w:pPr>
      <w:r>
        <w:t xml:space="preserve">Dashboard</w:t>
      </w:r>
    </w:p>
    <w:p>
      <w:pPr>
        <w:pStyle w:val="Compact"/>
        <w:numPr>
          <w:ilvl w:val="0"/>
          <w:numId w:val="1100"/>
        </w:numPr>
      </w:pPr>
      <w:r>
        <w:t xml:space="preserve">AI Assistant</w:t>
      </w:r>
    </w:p>
    <w:p>
      <w:pPr>
        <w:pStyle w:val="Compact"/>
        <w:numPr>
          <w:ilvl w:val="0"/>
          <w:numId w:val="1100"/>
        </w:numPr>
      </w:pPr>
      <w:r>
        <w:t xml:space="preserve">Documentation Assistant</w:t>
      </w:r>
    </w:p>
    <w:p>
      <w:pPr>
        <w:pStyle w:val="Compact"/>
        <w:numPr>
          <w:ilvl w:val="0"/>
          <w:numId w:val="1100"/>
        </w:numPr>
      </w:pPr>
      <w:r>
        <w:t xml:space="preserve">Cases</w:t>
      </w:r>
    </w:p>
    <w:p>
      <w:pPr>
        <w:pStyle w:val="Compact"/>
        <w:numPr>
          <w:ilvl w:val="0"/>
          <w:numId w:val="1100"/>
        </w:numPr>
      </w:pPr>
      <w:r>
        <w:t xml:space="preserve">Notes</w:t>
      </w:r>
    </w:p>
    <w:p>
      <w:pPr>
        <w:pStyle w:val="Compact"/>
        <w:numPr>
          <w:ilvl w:val="0"/>
          <w:numId w:val="1100"/>
        </w:numPr>
      </w:pPr>
      <w:r>
        <w:t xml:space="preserve">Knowledge Hub</w:t>
      </w:r>
    </w:p>
    <w:p>
      <w:pPr>
        <w:pStyle w:val="Compact"/>
        <w:numPr>
          <w:ilvl w:val="0"/>
          <w:numId w:val="1100"/>
        </w:numPr>
      </w:pPr>
      <w:r>
        <w:t xml:space="preserve">Profile</w:t>
      </w:r>
    </w:p>
    <w:p>
      <w:pPr>
        <w:pStyle w:val="Compact"/>
        <w:numPr>
          <w:ilvl w:val="0"/>
          <w:numId w:val="1100"/>
        </w:numPr>
      </w:pPr>
      <w:r>
        <w:t xml:space="preserve">Settings</w:t>
      </w:r>
    </w:p>
    <w:p>
      <w:pPr>
        <w:pStyle w:val="FirstParagraph"/>
      </w:pPr>
      <w:r>
        <w:t xml:space="preserve">Do NOT start with advanced enterprise functionality.</w:t>
      </w:r>
    </w:p>
    <w:p>
      <w:r>
        <w:pict>
          <v:rect style="width:0;height:1.5pt" o:hralign="center" o:hrstd="t" o:hr="t"/>
        </w:pict>
      </w:r>
    </w:p>
    <w:bookmarkEnd w:id="131"/>
    <w:bookmarkStart w:id="13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101"/>
        </w:numPr>
      </w:pPr>
      <w:r>
        <w:t xml:space="preserve">Document uploads</w:t>
      </w:r>
    </w:p>
    <w:p>
      <w:pPr>
        <w:pStyle w:val="Compact"/>
        <w:numPr>
          <w:ilvl w:val="0"/>
          <w:numId w:val="1101"/>
        </w:numPr>
      </w:pPr>
      <w:r>
        <w:t xml:space="preserve">PDF export</w:t>
      </w:r>
    </w:p>
    <w:p>
      <w:pPr>
        <w:pStyle w:val="Compact"/>
        <w:numPr>
          <w:ilvl w:val="0"/>
          <w:numId w:val="1101"/>
        </w:numPr>
      </w:pPr>
      <w:r>
        <w:t xml:space="preserve">Research Assistant</w:t>
      </w:r>
    </w:p>
    <w:p>
      <w:pPr>
        <w:pStyle w:val="Compact"/>
        <w:numPr>
          <w:ilvl w:val="0"/>
          <w:numId w:val="1101"/>
        </w:numPr>
      </w:pPr>
      <w:r>
        <w:t xml:space="preserve">Student Mode</w:t>
      </w:r>
    </w:p>
    <w:p>
      <w:pPr>
        <w:pStyle w:val="Compact"/>
        <w:numPr>
          <w:ilvl w:val="0"/>
          <w:numId w:val="1101"/>
        </w:numPr>
      </w:pPr>
      <w:r>
        <w:t xml:space="preserve">Quiz Generator</w:t>
      </w:r>
    </w:p>
    <w:p>
      <w:pPr>
        <w:pStyle w:val="Compact"/>
        <w:numPr>
          <w:ilvl w:val="0"/>
          <w:numId w:val="1101"/>
        </w:numPr>
      </w:pPr>
      <w:r>
        <w:t xml:space="preserve">Search</w:t>
      </w:r>
    </w:p>
    <w:p>
      <w:pPr>
        <w:pStyle w:val="Compact"/>
        <w:numPr>
          <w:ilvl w:val="0"/>
          <w:numId w:val="1101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132"/>
    <w:bookmarkStart w:id="13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102"/>
        </w:numPr>
      </w:pPr>
      <w:r>
        <w:t xml:space="preserve">Subscription system</w:t>
      </w:r>
    </w:p>
    <w:p>
      <w:pPr>
        <w:pStyle w:val="Compact"/>
        <w:numPr>
          <w:ilvl w:val="0"/>
          <w:numId w:val="1102"/>
        </w:numPr>
      </w:pPr>
      <w:r>
        <w:t xml:space="preserve">Admin dashboard</w:t>
      </w:r>
    </w:p>
    <w:p>
      <w:pPr>
        <w:pStyle w:val="Compact"/>
        <w:numPr>
          <w:ilvl w:val="0"/>
          <w:numId w:val="1102"/>
        </w:numPr>
      </w:pPr>
      <w:r>
        <w:t xml:space="preserve">Usage limits</w:t>
      </w:r>
    </w:p>
    <w:p>
      <w:pPr>
        <w:pStyle w:val="Compact"/>
        <w:numPr>
          <w:ilvl w:val="0"/>
          <w:numId w:val="1102"/>
        </w:numPr>
      </w:pPr>
      <w:r>
        <w:t xml:space="preserve">Analytics</w:t>
      </w:r>
    </w:p>
    <w:p>
      <w:pPr>
        <w:pStyle w:val="Compact"/>
        <w:numPr>
          <w:ilvl w:val="0"/>
          <w:numId w:val="1102"/>
        </w:numPr>
      </w:pPr>
      <w:r>
        <w:t xml:space="preserve">Team accounts</w:t>
      </w:r>
    </w:p>
    <w:p>
      <w:r>
        <w:pict>
          <v:rect style="width:0;height:1.5pt" o:hralign="center" o:hrstd="t" o:hr="t"/>
        </w:pict>
      </w:r>
    </w:p>
    <w:bookmarkEnd w:id="133"/>
    <w:bookmarkStart w:id="13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103"/>
        </w:numPr>
      </w:pPr>
      <w:r>
        <w:t xml:space="preserve">Mobile application</w:t>
      </w:r>
    </w:p>
    <w:p>
      <w:pPr>
        <w:pStyle w:val="Compact"/>
        <w:numPr>
          <w:ilvl w:val="0"/>
          <w:numId w:val="1103"/>
        </w:numPr>
      </w:pPr>
      <w:r>
        <w:t xml:space="preserve">Enterprise integrations</w:t>
      </w:r>
    </w:p>
    <w:p>
      <w:pPr>
        <w:pStyle w:val="Compact"/>
        <w:numPr>
          <w:ilvl w:val="0"/>
          <w:numId w:val="1103"/>
        </w:numPr>
      </w:pPr>
      <w:r>
        <w:t xml:space="preserve">Advanced AI workflows</w:t>
      </w:r>
    </w:p>
    <w:p>
      <w:pPr>
        <w:pStyle w:val="Compact"/>
        <w:numPr>
          <w:ilvl w:val="0"/>
          <w:numId w:val="1103"/>
        </w:numPr>
      </w:pPr>
      <w:r>
        <w:t xml:space="preserve">Organization management</w:t>
      </w:r>
    </w:p>
    <w:p>
      <w:pPr>
        <w:pStyle w:val="Compact"/>
        <w:numPr>
          <w:ilvl w:val="0"/>
          <w:numId w:val="1103"/>
        </w:numPr>
      </w:pPr>
      <w:r>
        <w:t xml:space="preserve">API access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ui-components"/>
    <w:p>
      <w:pPr>
        <w:pStyle w:val="Heading1"/>
      </w:pPr>
      <w:r>
        <w:t xml:space="preserve">47. UI COMPONENTS</w:t>
      </w:r>
    </w:p>
    <w:p>
      <w:pPr>
        <w:pStyle w:val="FirstParagraph"/>
      </w:pPr>
      <w:r>
        <w:t xml:space="preserve">Create reusable components:</w:t>
      </w:r>
    </w:p>
    <w:p>
      <w:pPr>
        <w:pStyle w:val="Compact"/>
        <w:numPr>
          <w:ilvl w:val="0"/>
          <w:numId w:val="1104"/>
        </w:numPr>
      </w:pPr>
      <w:r>
        <w:t xml:space="preserve">Navbar</w:t>
      </w:r>
    </w:p>
    <w:p>
      <w:pPr>
        <w:pStyle w:val="Compact"/>
        <w:numPr>
          <w:ilvl w:val="0"/>
          <w:numId w:val="1104"/>
        </w:numPr>
      </w:pPr>
      <w:r>
        <w:t xml:space="preserve">Sidebar</w:t>
      </w:r>
    </w:p>
    <w:p>
      <w:pPr>
        <w:pStyle w:val="Compact"/>
        <w:numPr>
          <w:ilvl w:val="0"/>
          <w:numId w:val="1104"/>
        </w:numPr>
      </w:pPr>
      <w:r>
        <w:t xml:space="preserve">Footer</w:t>
      </w:r>
    </w:p>
    <w:p>
      <w:pPr>
        <w:pStyle w:val="Compact"/>
        <w:numPr>
          <w:ilvl w:val="0"/>
          <w:numId w:val="1104"/>
        </w:numPr>
      </w:pPr>
      <w:r>
        <w:t xml:space="preserve">Button</w:t>
      </w:r>
    </w:p>
    <w:p>
      <w:pPr>
        <w:pStyle w:val="Compact"/>
        <w:numPr>
          <w:ilvl w:val="0"/>
          <w:numId w:val="1104"/>
        </w:numPr>
      </w:pPr>
      <w:r>
        <w:t xml:space="preserve">Modal</w:t>
      </w:r>
    </w:p>
    <w:p>
      <w:pPr>
        <w:pStyle w:val="Compact"/>
        <w:numPr>
          <w:ilvl w:val="0"/>
          <w:numId w:val="1104"/>
        </w:numPr>
      </w:pPr>
      <w:r>
        <w:t xml:space="preserve">Dialog</w:t>
      </w:r>
    </w:p>
    <w:p>
      <w:pPr>
        <w:pStyle w:val="Compact"/>
        <w:numPr>
          <w:ilvl w:val="0"/>
          <w:numId w:val="1104"/>
        </w:numPr>
      </w:pPr>
      <w:r>
        <w:t xml:space="preserve">Card</w:t>
      </w:r>
    </w:p>
    <w:p>
      <w:pPr>
        <w:pStyle w:val="Compact"/>
        <w:numPr>
          <w:ilvl w:val="0"/>
          <w:numId w:val="1104"/>
        </w:numPr>
      </w:pPr>
      <w:r>
        <w:t xml:space="preserve">Form</w:t>
      </w:r>
    </w:p>
    <w:p>
      <w:pPr>
        <w:pStyle w:val="Compact"/>
        <w:numPr>
          <w:ilvl w:val="0"/>
          <w:numId w:val="1104"/>
        </w:numPr>
      </w:pPr>
      <w:r>
        <w:t xml:space="preserve">Input</w:t>
      </w:r>
    </w:p>
    <w:p>
      <w:pPr>
        <w:pStyle w:val="Compact"/>
        <w:numPr>
          <w:ilvl w:val="0"/>
          <w:numId w:val="1104"/>
        </w:numPr>
      </w:pPr>
      <w:r>
        <w:t xml:space="preserve">Textarea</w:t>
      </w:r>
    </w:p>
    <w:p>
      <w:pPr>
        <w:pStyle w:val="Compact"/>
        <w:numPr>
          <w:ilvl w:val="0"/>
          <w:numId w:val="1104"/>
        </w:numPr>
      </w:pPr>
      <w:r>
        <w:t xml:space="preserve">Select</w:t>
      </w:r>
    </w:p>
    <w:p>
      <w:pPr>
        <w:pStyle w:val="Compact"/>
        <w:numPr>
          <w:ilvl w:val="0"/>
          <w:numId w:val="1104"/>
        </w:numPr>
      </w:pPr>
      <w:r>
        <w:t xml:space="preserve">Dropdown</w:t>
      </w:r>
    </w:p>
    <w:p>
      <w:pPr>
        <w:pStyle w:val="Compact"/>
        <w:numPr>
          <w:ilvl w:val="0"/>
          <w:numId w:val="1104"/>
        </w:numPr>
      </w:pPr>
      <w:r>
        <w:t xml:space="preserve">Tabs</w:t>
      </w:r>
    </w:p>
    <w:p>
      <w:pPr>
        <w:pStyle w:val="Compact"/>
        <w:numPr>
          <w:ilvl w:val="0"/>
          <w:numId w:val="1104"/>
        </w:numPr>
      </w:pPr>
      <w:r>
        <w:t xml:space="preserve">Table</w:t>
      </w:r>
    </w:p>
    <w:p>
      <w:pPr>
        <w:pStyle w:val="Compact"/>
        <w:numPr>
          <w:ilvl w:val="0"/>
          <w:numId w:val="1104"/>
        </w:numPr>
      </w:pPr>
      <w:r>
        <w:t xml:space="preserve">Badge</w:t>
      </w:r>
    </w:p>
    <w:p>
      <w:pPr>
        <w:pStyle w:val="Compact"/>
        <w:numPr>
          <w:ilvl w:val="0"/>
          <w:numId w:val="1104"/>
        </w:numPr>
      </w:pPr>
      <w:r>
        <w:t xml:space="preserve">Toast</w:t>
      </w:r>
    </w:p>
    <w:p>
      <w:pPr>
        <w:pStyle w:val="Compact"/>
        <w:numPr>
          <w:ilvl w:val="0"/>
          <w:numId w:val="1104"/>
        </w:numPr>
      </w:pPr>
      <w:r>
        <w:t xml:space="preserve">Alert</w:t>
      </w:r>
    </w:p>
    <w:p>
      <w:pPr>
        <w:pStyle w:val="Compact"/>
        <w:numPr>
          <w:ilvl w:val="0"/>
          <w:numId w:val="1104"/>
        </w:numPr>
      </w:pPr>
      <w:r>
        <w:t xml:space="preserve">Loading skeleton</w:t>
      </w:r>
    </w:p>
    <w:p>
      <w:pPr>
        <w:pStyle w:val="Compact"/>
        <w:numPr>
          <w:ilvl w:val="0"/>
          <w:numId w:val="1104"/>
        </w:numPr>
      </w:pPr>
      <w:r>
        <w:t xml:space="preserve">AI chat message</w:t>
      </w:r>
    </w:p>
    <w:p>
      <w:pPr>
        <w:pStyle w:val="Compact"/>
        <w:numPr>
          <w:ilvl w:val="0"/>
          <w:numId w:val="1104"/>
        </w:numPr>
      </w:pPr>
      <w:r>
        <w:t xml:space="preserve">File uploader</w:t>
      </w:r>
    </w:p>
    <w:p>
      <w:pPr>
        <w:pStyle w:val="Compact"/>
        <w:numPr>
          <w:ilvl w:val="0"/>
          <w:numId w:val="1104"/>
        </w:numPr>
      </w:pPr>
      <w:r>
        <w:t xml:space="preserve">Search bar</w:t>
      </w:r>
    </w:p>
    <w:p>
      <w:pPr>
        <w:pStyle w:val="Compact"/>
        <w:numPr>
          <w:ilvl w:val="0"/>
          <w:numId w:val="1104"/>
        </w:numPr>
      </w:pPr>
      <w:r>
        <w:t xml:space="preserve">Pagination</w:t>
      </w:r>
    </w:p>
    <w:p>
      <w:r>
        <w:pict>
          <v:rect style="width:0;height:1.5pt" o:hralign="center" o:hrstd="t" o:hr="t"/>
        </w:pict>
      </w:r>
    </w:p>
    <w:bookmarkEnd w:id="136"/>
    <w:bookmarkStart w:id="137" w:name="sample-dashboard"/>
    <w:p>
      <w:pPr>
        <w:pStyle w:val="Heading1"/>
      </w:pPr>
      <w:r>
        <w:t xml:space="preserve">48. SAMPLE DASHBOARD</w:t>
      </w:r>
    </w:p>
    <w:p>
      <w:pPr>
        <w:pStyle w:val="FirstParagraph"/>
      </w:pPr>
      <w:r>
        <w:t xml:space="preserve">Dashboard should look approximately like: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ForenMed AI</w:t>
      </w:r>
    </w:p>
    <w:p>
      <w:pPr>
        <w:pStyle w:val="BodyText"/>
      </w:pPr>
      <w:r>
        <w:t xml:space="preserve">Welcome back, Angel</w:t>
      </w:r>
    </w:p>
    <w:p>
      <w:pPr>
        <w:pStyle w:val="BodyText"/>
      </w:pPr>
      <w:r>
        <w:t xml:space="preserve">[ Total Cases ]</w:t>
      </w:r>
      <w:r>
        <w:t xml:space="preserve"> </w:t>
      </w:r>
      <w:hyperlink w:anchor="documents">
        <w:r>
          <w:rPr>
            <w:rStyle w:val="Hyperlink"/>
          </w:rPr>
          <w:t xml:space="preserve">Documents</w:t>
        </w:r>
      </w:hyperlink>
      <w:r>
        <w:t xml:space="preserve"> </w:t>
      </w:r>
      <w:r>
        <w:t xml:space="preserve">[ AI Sessions ]</w:t>
      </w:r>
      <w:r>
        <w:t xml:space="preserve"> </w:t>
      </w:r>
      <w:hyperlink w:anchor="notes">
        <w:r>
          <w:rPr>
            <w:rStyle w:val="Hyperlink"/>
          </w:rPr>
          <w:t xml:space="preserve">Notes</w:t>
        </w:r>
      </w:hyperlink>
    </w:p>
    <w:p>
      <w:pPr>
        <w:pStyle w:val="BodyText"/>
      </w:pPr>
      <w:r>
        <w:t xml:space="preserve">Quick Actions</w:t>
      </w:r>
    </w:p>
    <w:p>
      <w:pPr>
        <w:pStyle w:val="BodyText"/>
      </w:pPr>
      <w:r>
        <w:t xml:space="preserve">[ + New Case ]</w:t>
      </w:r>
      <w:r>
        <w:t xml:space="preserve"> </w:t>
      </w:r>
      <w:r>
        <w:t xml:space="preserve">[ AI Assistant ]</w:t>
      </w:r>
      <w:r>
        <w:t xml:space="preserve"> </w:t>
      </w:r>
      <w:r>
        <w:t xml:space="preserve">[ Generate Document ]</w:t>
      </w:r>
      <w:r>
        <w:t xml:space="preserve"> </w:t>
      </w:r>
      <w:r>
        <w:t xml:space="preserve">[ Research ]</w:t>
      </w:r>
    </w:p>
    <w:p>
      <w:pPr>
        <w:pStyle w:val="BodyText"/>
      </w:pPr>
      <w:r>
        <w:t xml:space="preserve">Recent Cases</w:t>
      </w:r>
    </w:p>
    <w:p>
      <w:pPr>
        <w:pStyle w:val="BodyText"/>
      </w:pPr>
      <w:r>
        <w:t xml:space="preserve">Case 001</w:t>
      </w:r>
      <w:r>
        <w:t xml:space="preserve"> </w:t>
      </w:r>
      <w:r>
        <w:t xml:space="preserve">Forensic Research</w:t>
      </w:r>
      <w:r>
        <w:t xml:space="preserve"> </w:t>
      </w:r>
      <w:r>
        <w:t xml:space="preserve">In Review</w:t>
      </w:r>
    </w:p>
    <w:p>
      <w:pPr>
        <w:pStyle w:val="BodyText"/>
      </w:pPr>
      <w:r>
        <w:t xml:space="preserve">Case 002</w:t>
      </w:r>
      <w:r>
        <w:t xml:space="preserve"> </w:t>
      </w:r>
      <w:r>
        <w:t xml:space="preserve">Documentation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Recent Activity</w:t>
      </w:r>
    </w:p>
    <w:p>
      <w:pPr>
        <w:pStyle w:val="BodyText"/>
      </w:pPr>
      <w:r>
        <w:t xml:space="preserve">Document generated</w:t>
      </w:r>
      <w:r>
        <w:t xml:space="preserve"> </w:t>
      </w:r>
      <w:r>
        <w:t xml:space="preserve">Research session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Keep the interface clean and professional.</w:t>
      </w:r>
    </w:p>
    <w:p>
      <w:r>
        <w:pict>
          <v:rect style="width:0;height:1.5pt" o:hralign="center" o:hrstd="t" o:hr="t"/>
        </w:pict>
      </w:r>
    </w:p>
    <w:bookmarkEnd w:id="137"/>
    <w:bookmarkStart w:id="138" w:name="sample-ai-experience"/>
    <w:p>
      <w:pPr>
        <w:pStyle w:val="Heading1"/>
      </w:pPr>
      <w:r>
        <w:t xml:space="preserve">49. SAMPLE AI EXPERIENCE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Explain DNA profiling in forensic science.</w:t>
      </w:r>
    </w:p>
    <w:p>
      <w:pPr>
        <w:pStyle w:val="FirstParagraph"/>
      </w:pPr>
      <w:r>
        <w:t xml:space="preserve">AI:</w:t>
      </w:r>
    </w:p>
    <w:p>
      <w:pPr>
        <w:pStyle w:val="BlockText"/>
      </w:pPr>
      <w:r>
        <w:t xml:space="preserve">DNA profiling is a forensic identification technique that examines specific regions of DNA to help distinguish one individual from another. It can be used in contexts such as human identification and forensic investigations.</w:t>
      </w:r>
    </w:p>
    <w:p>
      <w:pPr>
        <w:pStyle w:val="FirstParagraph"/>
      </w:pPr>
      <w:r>
        <w:t xml:space="preserve">Then display:</w:t>
      </w:r>
    </w:p>
    <w:p>
      <w:pPr>
        <w:pStyle w:val="BodyText"/>
      </w:pPr>
      <w:r>
        <w:rPr>
          <w:b/>
          <w:bCs/>
        </w:rPr>
        <w:t xml:space="preserve">Educational Information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explanation is for educational purposes and should not be treated as professional forensic advice.</w:t>
      </w:r>
    </w:p>
    <w:p>
      <w:r>
        <w:pict>
          <v:rect style="width:0;height:1.5pt" o:hralign="center" o:hrstd="t" o:hr="t"/>
        </w:pict>
      </w:r>
    </w:p>
    <w:bookmarkEnd w:id="138"/>
    <w:bookmarkStart w:id="139" w:name="export"/>
    <w:p>
      <w:pPr>
        <w:pStyle w:val="Heading1"/>
      </w:pPr>
      <w:r>
        <w:t xml:space="preserve">50. EXPORT</w:t>
      </w:r>
    </w:p>
    <w:p>
      <w:pPr>
        <w:pStyle w:val="FirstParagraph"/>
      </w:pPr>
      <w:r>
        <w:t xml:space="preserve">Allow users to export their own generated documents as:</w:t>
      </w:r>
    </w:p>
    <w:p>
      <w:pPr>
        <w:pStyle w:val="Compact"/>
        <w:numPr>
          <w:ilvl w:val="0"/>
          <w:numId w:val="1105"/>
        </w:numPr>
      </w:pPr>
      <w:r>
        <w:t xml:space="preserve">PDF</w:t>
      </w:r>
    </w:p>
    <w:p>
      <w:pPr>
        <w:pStyle w:val="Compact"/>
        <w:numPr>
          <w:ilvl w:val="0"/>
          <w:numId w:val="1105"/>
        </w:numPr>
      </w:pPr>
      <w:r>
        <w:t xml:space="preserve">DOCX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106"/>
        </w:numPr>
      </w:pPr>
      <w:r>
        <w:t xml:space="preserve">ForenMed AI branding</w:t>
      </w:r>
    </w:p>
    <w:p>
      <w:pPr>
        <w:pStyle w:val="Compact"/>
        <w:numPr>
          <w:ilvl w:val="0"/>
          <w:numId w:val="1106"/>
        </w:numPr>
      </w:pPr>
      <w:r>
        <w:t xml:space="preserve">Document title</w:t>
      </w:r>
    </w:p>
    <w:p>
      <w:pPr>
        <w:pStyle w:val="Compact"/>
        <w:numPr>
          <w:ilvl w:val="0"/>
          <w:numId w:val="1106"/>
        </w:numPr>
      </w:pPr>
      <w:r>
        <w:t xml:space="preserve">Creation date</w:t>
      </w:r>
    </w:p>
    <w:p>
      <w:pPr>
        <w:pStyle w:val="Compact"/>
        <w:numPr>
          <w:ilvl w:val="0"/>
          <w:numId w:val="1106"/>
        </w:numPr>
      </w:pPr>
      <w:r>
        <w:t xml:space="preserve">User-entered information</w:t>
      </w:r>
    </w:p>
    <w:p>
      <w:pPr>
        <w:pStyle w:val="Compact"/>
        <w:numPr>
          <w:ilvl w:val="0"/>
          <w:numId w:val="1106"/>
        </w:numPr>
      </w:pPr>
      <w:r>
        <w:t xml:space="preserve">AI-generated draft label</w:t>
      </w:r>
    </w:p>
    <w:p>
      <w:pPr>
        <w:pStyle w:val="Compact"/>
        <w:numPr>
          <w:ilvl w:val="0"/>
          <w:numId w:val="1106"/>
        </w:numPr>
      </w:pPr>
      <w:r>
        <w:t xml:space="preserve">Professional review notice</w:t>
      </w:r>
    </w:p>
    <w:p>
      <w:pPr>
        <w:pStyle w:val="FirstParagraph"/>
      </w:pPr>
      <w:r>
        <w:t xml:space="preserve">Do not label the output as an officially certified medical/legal/forensic document.</w:t>
      </w:r>
    </w:p>
    <w:p>
      <w:r>
        <w:pict>
          <v:rect style="width:0;height:1.5pt" o:hralign="center" o:hrstd="t" o:hr="t"/>
        </w:pict>
      </w:r>
    </w:p>
    <w:bookmarkEnd w:id="139"/>
    <w:bookmarkStart w:id="146" w:name="testing"/>
    <w:p>
      <w:pPr>
        <w:pStyle w:val="Heading1"/>
      </w:pPr>
      <w:r>
        <w:t xml:space="preserve">51. TESTING</w:t>
      </w:r>
    </w:p>
    <w:p>
      <w:pPr>
        <w:pStyle w:val="FirstParagraph"/>
      </w:pPr>
      <w:r>
        <w:t xml:space="preserve">Create automated and manual tests.</w:t>
      </w:r>
    </w:p>
    <w:p>
      <w:pPr>
        <w:pStyle w:val="BodyText"/>
      </w:pPr>
      <w:r>
        <w:t xml:space="preserve">Test:</w:t>
      </w:r>
    </w:p>
    <w:bookmarkStart w:id="140" w:name="authentication-2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107"/>
        </w:numPr>
      </w:pPr>
      <w:r>
        <w:t xml:space="preserve">Registration</w:t>
      </w:r>
    </w:p>
    <w:p>
      <w:pPr>
        <w:pStyle w:val="Compact"/>
        <w:numPr>
          <w:ilvl w:val="0"/>
          <w:numId w:val="1107"/>
        </w:numPr>
      </w:pPr>
      <w:r>
        <w:t xml:space="preserve">Login</w:t>
      </w:r>
    </w:p>
    <w:p>
      <w:pPr>
        <w:pStyle w:val="Compact"/>
        <w:numPr>
          <w:ilvl w:val="0"/>
          <w:numId w:val="1107"/>
        </w:numPr>
      </w:pPr>
      <w:r>
        <w:t xml:space="preserve">Logout</w:t>
      </w:r>
    </w:p>
    <w:p>
      <w:pPr>
        <w:pStyle w:val="Compact"/>
        <w:numPr>
          <w:ilvl w:val="0"/>
          <w:numId w:val="1107"/>
        </w:numPr>
      </w:pPr>
      <w:r>
        <w:t xml:space="preserve">Password reset</w:t>
      </w:r>
    </w:p>
    <w:bookmarkEnd w:id="140"/>
    <w:bookmarkStart w:id="141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108"/>
        </w:numPr>
      </w:pPr>
      <w:r>
        <w:t xml:space="preserve">User cannot access another user’s cases.</w:t>
      </w:r>
    </w:p>
    <w:bookmarkEnd w:id="141"/>
    <w:bookmarkStart w:id="142" w:name="ai-1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109"/>
        </w:numPr>
      </w:pPr>
      <w:r>
        <w:t xml:space="preserve">Prompt validation</w:t>
      </w:r>
    </w:p>
    <w:p>
      <w:pPr>
        <w:pStyle w:val="Compact"/>
        <w:numPr>
          <w:ilvl w:val="0"/>
          <w:numId w:val="1109"/>
        </w:numPr>
      </w:pPr>
      <w:r>
        <w:t xml:space="preserve">Error handling</w:t>
      </w:r>
    </w:p>
    <w:p>
      <w:pPr>
        <w:pStyle w:val="Compact"/>
        <w:numPr>
          <w:ilvl w:val="0"/>
          <w:numId w:val="1109"/>
        </w:numPr>
      </w:pPr>
      <w:r>
        <w:t xml:space="preserve">Rate limiting</w:t>
      </w:r>
    </w:p>
    <w:p>
      <w:pPr>
        <w:pStyle w:val="Compact"/>
        <w:numPr>
          <w:ilvl w:val="0"/>
          <w:numId w:val="1109"/>
        </w:numPr>
      </w:pPr>
      <w:r>
        <w:t xml:space="preserve">Safety restrictions</w:t>
      </w:r>
    </w:p>
    <w:bookmarkEnd w:id="142"/>
    <w:bookmarkStart w:id="143" w:name="cases-1"/>
    <w:p>
      <w:pPr>
        <w:pStyle w:val="Heading3"/>
      </w:pPr>
      <w:r>
        <w:t xml:space="preserve">Cases</w:t>
      </w:r>
    </w:p>
    <w:p>
      <w:pPr>
        <w:pStyle w:val="Compact"/>
        <w:numPr>
          <w:ilvl w:val="0"/>
          <w:numId w:val="1110"/>
        </w:numPr>
      </w:pPr>
      <w:r>
        <w:t xml:space="preserve">Create</w:t>
      </w:r>
    </w:p>
    <w:p>
      <w:pPr>
        <w:pStyle w:val="Compact"/>
        <w:numPr>
          <w:ilvl w:val="0"/>
          <w:numId w:val="1110"/>
        </w:numPr>
      </w:pPr>
      <w:r>
        <w:t xml:space="preserve">Read</w:t>
      </w:r>
    </w:p>
    <w:p>
      <w:pPr>
        <w:pStyle w:val="Compact"/>
        <w:numPr>
          <w:ilvl w:val="0"/>
          <w:numId w:val="1110"/>
        </w:numPr>
      </w:pPr>
      <w:r>
        <w:t xml:space="preserve">Update</w:t>
      </w:r>
    </w:p>
    <w:p>
      <w:pPr>
        <w:pStyle w:val="Compact"/>
        <w:numPr>
          <w:ilvl w:val="0"/>
          <w:numId w:val="1110"/>
        </w:numPr>
      </w:pPr>
      <w:r>
        <w:t xml:space="preserve">Delete</w:t>
      </w:r>
    </w:p>
    <w:bookmarkEnd w:id="143"/>
    <w:bookmarkStart w:id="144" w:name="documents-1"/>
    <w:p>
      <w:pPr>
        <w:pStyle w:val="Heading3"/>
      </w:pPr>
      <w:r>
        <w:t xml:space="preserve">Documents</w:t>
      </w:r>
    </w:p>
    <w:p>
      <w:pPr>
        <w:pStyle w:val="Compact"/>
        <w:numPr>
          <w:ilvl w:val="0"/>
          <w:numId w:val="1111"/>
        </w:numPr>
      </w:pPr>
      <w:r>
        <w:t xml:space="preserve">Upload</w:t>
      </w:r>
    </w:p>
    <w:p>
      <w:pPr>
        <w:pStyle w:val="Compact"/>
        <w:numPr>
          <w:ilvl w:val="0"/>
          <w:numId w:val="1111"/>
        </w:numPr>
      </w:pPr>
      <w:r>
        <w:t xml:space="preserve">Download</w:t>
      </w:r>
    </w:p>
    <w:p>
      <w:pPr>
        <w:pStyle w:val="Compact"/>
        <w:numPr>
          <w:ilvl w:val="0"/>
          <w:numId w:val="1111"/>
        </w:numPr>
      </w:pPr>
      <w:r>
        <w:t xml:space="preserve">Delete</w:t>
      </w:r>
    </w:p>
    <w:p>
      <w:pPr>
        <w:pStyle w:val="Compact"/>
        <w:numPr>
          <w:ilvl w:val="0"/>
          <w:numId w:val="1111"/>
        </w:numPr>
      </w:pPr>
      <w:r>
        <w:t xml:space="preserve">Permission checks</w:t>
      </w:r>
    </w:p>
    <w:bookmarkEnd w:id="144"/>
    <w:bookmarkStart w:id="145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Test multiple screen sizes.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demo-data"/>
    <w:p>
      <w:pPr>
        <w:pStyle w:val="Heading1"/>
      </w:pPr>
      <w:r>
        <w:t xml:space="preserve">52. DEMO DATA</w:t>
      </w:r>
    </w:p>
    <w:p>
      <w:pPr>
        <w:pStyle w:val="FirstParagraph"/>
      </w:pPr>
      <w:r>
        <w:t xml:space="preserve">Create safe fictional demo data.</w:t>
      </w:r>
    </w:p>
    <w:p>
      <w:pPr>
        <w:pStyle w:val="BodyText"/>
      </w:pPr>
      <w:r>
        <w:t xml:space="preserve">Never use real patient information.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Case:</w:t>
      </w:r>
      <w:r>
        <w:t xml:space="preserve"> </w:t>
      </w:r>
      <w:r>
        <w:rPr>
          <w:b/>
          <w:bCs/>
        </w:rPr>
        <w:t xml:space="preserve">FM-DEMO-001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Fictional Forensic Documentation Case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b/>
          <w:bCs/>
        </w:rPr>
        <w:t xml:space="preserve">Draft</w:t>
      </w:r>
    </w:p>
    <w:p>
      <w:pPr>
        <w:pStyle w:val="BodyText"/>
      </w:pPr>
      <w:r>
        <w:t xml:space="preserve">All demo information must clearly be fictional.</w:t>
      </w:r>
    </w:p>
    <w:p>
      <w:r>
        <w:pict>
          <v:rect style="width:0;height:1.5pt" o:hralign="center" o:hrstd="t" o:hr="t"/>
        </w:pict>
      </w:r>
    </w:p>
    <w:bookmarkEnd w:id="147"/>
    <w:bookmarkStart w:id="148" w:name="environment-variables"/>
    <w:p>
      <w:pPr>
        <w:pStyle w:val="Heading1"/>
      </w:pPr>
      <w:r>
        <w:t xml:space="preserve">53. ENVIRONMENT VARIABLES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Include placeholders for:</w:t>
      </w:r>
    </w:p>
    <w:p>
      <w:pPr>
        <w:pStyle w:val="Compact"/>
        <w:numPr>
          <w:ilvl w:val="0"/>
          <w:numId w:val="1112"/>
        </w:numPr>
      </w:pPr>
      <w:r>
        <w:t xml:space="preserve">Database URL</w:t>
      </w:r>
    </w:p>
    <w:p>
      <w:pPr>
        <w:pStyle w:val="Compact"/>
        <w:numPr>
          <w:ilvl w:val="0"/>
          <w:numId w:val="1112"/>
        </w:numPr>
      </w:pPr>
      <w:r>
        <w:t xml:space="preserve">Supabase URL</w:t>
      </w:r>
    </w:p>
    <w:p>
      <w:pPr>
        <w:pStyle w:val="Compact"/>
        <w:numPr>
          <w:ilvl w:val="0"/>
          <w:numId w:val="1112"/>
        </w:numPr>
      </w:pPr>
      <w:r>
        <w:t xml:space="preserve">Supabase anonymous key</w:t>
      </w:r>
    </w:p>
    <w:p>
      <w:pPr>
        <w:pStyle w:val="Compact"/>
        <w:numPr>
          <w:ilvl w:val="0"/>
          <w:numId w:val="1112"/>
        </w:numPr>
      </w:pPr>
      <w:r>
        <w:t xml:space="preserve">Supabase service key</w:t>
      </w:r>
    </w:p>
    <w:p>
      <w:pPr>
        <w:pStyle w:val="Compact"/>
        <w:numPr>
          <w:ilvl w:val="0"/>
          <w:numId w:val="1112"/>
        </w:numPr>
      </w:pPr>
      <w:r>
        <w:t xml:space="preserve">AI API key</w:t>
      </w:r>
    </w:p>
    <w:p>
      <w:pPr>
        <w:pStyle w:val="Compact"/>
        <w:numPr>
          <w:ilvl w:val="0"/>
          <w:numId w:val="1112"/>
        </w:numPr>
      </w:pPr>
      <w:r>
        <w:t xml:space="preserve">Payment provider keys</w:t>
      </w:r>
    </w:p>
    <w:p>
      <w:pPr>
        <w:pStyle w:val="Compact"/>
        <w:numPr>
          <w:ilvl w:val="0"/>
          <w:numId w:val="1112"/>
        </w:numPr>
      </w:pPr>
      <w:r>
        <w:t xml:space="preserve">Application URL</w:t>
      </w:r>
    </w:p>
    <w:p>
      <w:pPr>
        <w:pStyle w:val="FirstParagraph"/>
      </w:pPr>
      <w:r>
        <w:t xml:space="preserve">Never hardcode secrets.</w:t>
      </w:r>
    </w:p>
    <w:p>
      <w:r>
        <w:pict>
          <v:rect style="width:0;height:1.5pt" o:hralign="center" o:hrstd="t" o:hr="t"/>
        </w:pict>
      </w:r>
    </w:p>
    <w:bookmarkEnd w:id="148"/>
    <w:bookmarkStart w:id="149" w:name="project-structure"/>
    <w:p>
      <w:pPr>
        <w:pStyle w:val="Heading1"/>
      </w:pPr>
      <w:r>
        <w:t xml:space="preserve">54. PROJECT STRUCTURE</w:t>
      </w:r>
    </w:p>
    <w:p>
      <w:pPr>
        <w:pStyle w:val="FirstParagraph"/>
      </w:pPr>
      <w:r>
        <w:t xml:space="preserve">Use a clean architecture similar to:</w:t>
      </w:r>
    </w:p>
    <w:p>
      <w:pPr>
        <w:pStyle w:val="BodyText"/>
      </w:pPr>
      <w:r>
        <w:t xml:space="preserve">/app</w:t>
      </w:r>
      <w:r>
        <w:t xml:space="preserve"> </w:t>
      </w:r>
      <w:r>
        <w:t xml:space="preserve">/components</w:t>
      </w:r>
      <w:r>
        <w:t xml:space="preserve"> </w:t>
      </w:r>
      <w:r>
        <w:t xml:space="preserve">/lib</w:t>
      </w:r>
      <w:r>
        <w:t xml:space="preserve"> </w:t>
      </w:r>
      <w:r>
        <w:t xml:space="preserve">/services</w:t>
      </w:r>
      <w:r>
        <w:t xml:space="preserve"> </w:t>
      </w:r>
      <w:r>
        <w:t xml:space="preserve">/hooks</w:t>
      </w:r>
      <w:r>
        <w:t xml:space="preserve"> </w:t>
      </w:r>
      <w:r>
        <w:t xml:space="preserve">/types</w:t>
      </w:r>
      <w:r>
        <w:t xml:space="preserve"> </w:t>
      </w:r>
      <w:r>
        <w:t xml:space="preserve">/utils</w:t>
      </w:r>
      <w:r>
        <w:t xml:space="preserve"> </w:t>
      </w:r>
      <w:r>
        <w:t xml:space="preserve">/database</w:t>
      </w:r>
      <w:r>
        <w:t xml:space="preserve"> </w:t>
      </w:r>
      <w:r>
        <w:t xml:space="preserve">/public</w:t>
      </w:r>
      <w:r>
        <w:t xml:space="preserve"> </w:t>
      </w:r>
      <w:r>
        <w:t xml:space="preserve">/tests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113"/>
        </w:numPr>
      </w:pPr>
      <w:r>
        <w:t xml:space="preserve">UI</w:t>
      </w:r>
    </w:p>
    <w:p>
      <w:pPr>
        <w:pStyle w:val="Compact"/>
        <w:numPr>
          <w:ilvl w:val="0"/>
          <w:numId w:val="1113"/>
        </w:numPr>
      </w:pPr>
      <w:r>
        <w:t xml:space="preserve">Business logic</w:t>
      </w:r>
    </w:p>
    <w:p>
      <w:pPr>
        <w:pStyle w:val="Compact"/>
        <w:numPr>
          <w:ilvl w:val="0"/>
          <w:numId w:val="1113"/>
        </w:numPr>
      </w:pPr>
      <w:r>
        <w:t xml:space="preserve">AI services</w:t>
      </w:r>
    </w:p>
    <w:p>
      <w:pPr>
        <w:pStyle w:val="Compact"/>
        <w:numPr>
          <w:ilvl w:val="0"/>
          <w:numId w:val="1113"/>
        </w:numPr>
      </w:pPr>
      <w:r>
        <w:t xml:space="preserve">Database operations</w:t>
      </w:r>
    </w:p>
    <w:p>
      <w:pPr>
        <w:pStyle w:val="Compact"/>
        <w:numPr>
          <w:ilvl w:val="0"/>
          <w:numId w:val="1113"/>
        </w:numPr>
      </w:pPr>
      <w:r>
        <w:t xml:space="preserve">Authentication</w:t>
      </w:r>
    </w:p>
    <w:p>
      <w:pPr>
        <w:pStyle w:val="Compact"/>
        <w:numPr>
          <w:ilvl w:val="0"/>
          <w:numId w:val="1113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149"/>
    <w:bookmarkStart w:id="150" w:name="code-quality"/>
    <w:p>
      <w:pPr>
        <w:pStyle w:val="Heading1"/>
      </w:pPr>
      <w:r>
        <w:t xml:space="preserve">55. CODE QUALITY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114"/>
        </w:numPr>
      </w:pPr>
      <w:r>
        <w:t xml:space="preserve">TypeScript</w:t>
      </w:r>
    </w:p>
    <w:p>
      <w:pPr>
        <w:pStyle w:val="Compact"/>
        <w:numPr>
          <w:ilvl w:val="0"/>
          <w:numId w:val="1114"/>
        </w:numPr>
      </w:pPr>
      <w:r>
        <w:t xml:space="preserve">Strong typing</w:t>
      </w:r>
    </w:p>
    <w:p>
      <w:pPr>
        <w:pStyle w:val="Compact"/>
        <w:numPr>
          <w:ilvl w:val="0"/>
          <w:numId w:val="1114"/>
        </w:numPr>
      </w:pPr>
      <w:r>
        <w:t xml:space="preserve">Reusable components</w:t>
      </w:r>
    </w:p>
    <w:p>
      <w:pPr>
        <w:pStyle w:val="Compact"/>
        <w:numPr>
          <w:ilvl w:val="0"/>
          <w:numId w:val="1114"/>
        </w:numPr>
      </w:pPr>
      <w:r>
        <w:t xml:space="preserve">Clean architecture</w:t>
      </w:r>
    </w:p>
    <w:p>
      <w:pPr>
        <w:pStyle w:val="Compact"/>
        <w:numPr>
          <w:ilvl w:val="0"/>
          <w:numId w:val="1114"/>
        </w:numPr>
      </w:pPr>
      <w:r>
        <w:t xml:space="preserve">Meaningful variable names</w:t>
      </w:r>
    </w:p>
    <w:p>
      <w:pPr>
        <w:pStyle w:val="Compact"/>
        <w:numPr>
          <w:ilvl w:val="0"/>
          <w:numId w:val="1114"/>
        </w:numPr>
      </w:pPr>
      <w:r>
        <w:t xml:space="preserve">Error handling</w:t>
      </w:r>
    </w:p>
    <w:p>
      <w:pPr>
        <w:pStyle w:val="Compact"/>
        <w:numPr>
          <w:ilvl w:val="0"/>
          <w:numId w:val="1114"/>
        </w:numPr>
      </w:pPr>
      <w:r>
        <w:t xml:space="preserve">Comments only where useful</w:t>
      </w:r>
    </w:p>
    <w:p>
      <w:pPr>
        <w:pStyle w:val="Compact"/>
        <w:numPr>
          <w:ilvl w:val="0"/>
          <w:numId w:val="1114"/>
        </w:numPr>
      </w:pPr>
      <w:r>
        <w:t xml:space="preserve">No unnecessary duplicate code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115"/>
        </w:numPr>
      </w:pPr>
      <w:r>
        <w:t xml:space="preserve">Hardcoded secrets</w:t>
      </w:r>
    </w:p>
    <w:p>
      <w:pPr>
        <w:pStyle w:val="Compact"/>
        <w:numPr>
          <w:ilvl w:val="0"/>
          <w:numId w:val="1115"/>
        </w:numPr>
      </w:pPr>
      <w:r>
        <w:t xml:space="preserve">Hardcoded user permissions</w:t>
      </w:r>
    </w:p>
    <w:p>
      <w:pPr>
        <w:pStyle w:val="Compact"/>
        <w:numPr>
          <w:ilvl w:val="0"/>
          <w:numId w:val="1115"/>
        </w:numPr>
      </w:pPr>
      <w:r>
        <w:t xml:space="preserve">Duplicate components</w:t>
      </w:r>
    </w:p>
    <w:p>
      <w:pPr>
        <w:pStyle w:val="Compact"/>
        <w:numPr>
          <w:ilvl w:val="0"/>
          <w:numId w:val="1115"/>
        </w:numPr>
      </w:pPr>
      <w:r>
        <w:t xml:space="preserve">Unused dependencies</w:t>
      </w:r>
    </w:p>
    <w:p>
      <w:pPr>
        <w:pStyle w:val="Compact"/>
        <w:numPr>
          <w:ilvl w:val="0"/>
          <w:numId w:val="1115"/>
        </w:numPr>
      </w:pPr>
      <w:r>
        <w:t xml:space="preserve">Temporary debug code</w:t>
      </w:r>
    </w:p>
    <w:p>
      <w:r>
        <w:pict>
          <v:rect style="width:0;height:1.5pt" o:hralign="center" o:hrstd="t" o:hr="t"/>
        </w:pict>
      </w:r>
    </w:p>
    <w:bookmarkEnd w:id="150"/>
    <w:bookmarkStart w:id="151" w:name="final-development-requirement"/>
    <w:p>
      <w:pPr>
        <w:pStyle w:val="Heading1"/>
      </w:pPr>
      <w:r>
        <w:t xml:space="preserve">56. FINAL DEVELOPMENT REQUIREMENT</w:t>
      </w:r>
    </w:p>
    <w:p>
      <w:pPr>
        <w:pStyle w:val="FirstParagraph"/>
      </w:pPr>
      <w:r>
        <w:t xml:space="preserve">Do not simply create a static mockup.</w:t>
      </w:r>
    </w:p>
    <w:p>
      <w:pPr>
        <w:pStyle w:val="BodyText"/>
      </w:pPr>
      <w:r>
        <w:t xml:space="preserve">Build a</w:t>
      </w:r>
      <w:r>
        <w:t xml:space="preserve"> </w:t>
      </w:r>
      <w:r>
        <w:rPr>
          <w:b/>
          <w:bCs/>
        </w:rPr>
        <w:t xml:space="preserve">functional full-stack MVP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116"/>
        </w:numPr>
      </w:pPr>
      <w:r>
        <w:t xml:space="preserve">Working authentication</w:t>
      </w:r>
    </w:p>
    <w:p>
      <w:pPr>
        <w:pStyle w:val="Compact"/>
        <w:numPr>
          <w:ilvl w:val="0"/>
          <w:numId w:val="1116"/>
        </w:numPr>
      </w:pPr>
      <w:r>
        <w:t xml:space="preserve">Working database</w:t>
      </w:r>
    </w:p>
    <w:p>
      <w:pPr>
        <w:pStyle w:val="Compact"/>
        <w:numPr>
          <w:ilvl w:val="0"/>
          <w:numId w:val="1116"/>
        </w:numPr>
      </w:pPr>
      <w:r>
        <w:t xml:space="preserve">Working dashboard</w:t>
      </w:r>
    </w:p>
    <w:p>
      <w:pPr>
        <w:pStyle w:val="Compact"/>
        <w:numPr>
          <w:ilvl w:val="0"/>
          <w:numId w:val="1116"/>
        </w:numPr>
      </w:pPr>
      <w:r>
        <w:t xml:space="preserve">Working case CRUD</w:t>
      </w:r>
    </w:p>
    <w:p>
      <w:pPr>
        <w:pStyle w:val="Compact"/>
        <w:numPr>
          <w:ilvl w:val="0"/>
          <w:numId w:val="1116"/>
        </w:numPr>
      </w:pPr>
      <w:r>
        <w:t xml:space="preserve">Working notes</w:t>
      </w:r>
    </w:p>
    <w:p>
      <w:pPr>
        <w:pStyle w:val="Compact"/>
        <w:numPr>
          <w:ilvl w:val="0"/>
          <w:numId w:val="1116"/>
        </w:numPr>
      </w:pPr>
      <w:r>
        <w:t xml:space="preserve">Working AI assistant architecture</w:t>
      </w:r>
    </w:p>
    <w:p>
      <w:pPr>
        <w:pStyle w:val="Compact"/>
        <w:numPr>
          <w:ilvl w:val="0"/>
          <w:numId w:val="1116"/>
        </w:numPr>
      </w:pPr>
      <w:r>
        <w:t xml:space="preserve">Working documentation workflow</w:t>
      </w:r>
    </w:p>
    <w:p>
      <w:pPr>
        <w:pStyle w:val="Compact"/>
        <w:numPr>
          <w:ilvl w:val="0"/>
          <w:numId w:val="1116"/>
        </w:numPr>
      </w:pPr>
      <w:r>
        <w:t xml:space="preserve">Working knowledge hub</w:t>
      </w:r>
    </w:p>
    <w:p>
      <w:pPr>
        <w:pStyle w:val="Compact"/>
        <w:numPr>
          <w:ilvl w:val="0"/>
          <w:numId w:val="1116"/>
        </w:numPr>
      </w:pPr>
      <w:r>
        <w:t xml:space="preserve">Proper authorization</w:t>
      </w:r>
    </w:p>
    <w:p>
      <w:pPr>
        <w:pStyle w:val="Compact"/>
        <w:numPr>
          <w:ilvl w:val="0"/>
          <w:numId w:val="1116"/>
        </w:numPr>
      </w:pPr>
      <w:r>
        <w:t xml:space="preserve">Responsive UI</w:t>
      </w:r>
    </w:p>
    <w:p>
      <w:pPr>
        <w:pStyle w:val="Compact"/>
        <w:numPr>
          <w:ilvl w:val="0"/>
          <w:numId w:val="1116"/>
        </w:numPr>
      </w:pPr>
      <w:r>
        <w:t xml:space="preserve">Error handling</w:t>
      </w:r>
    </w:p>
    <w:p>
      <w:pPr>
        <w:pStyle w:val="Compact"/>
        <w:numPr>
          <w:ilvl w:val="0"/>
          <w:numId w:val="1116"/>
        </w:numPr>
      </w:pPr>
      <w:r>
        <w:t xml:space="preserve">Security controls</w:t>
      </w:r>
    </w:p>
    <w:p>
      <w:pPr>
        <w:pStyle w:val="FirstParagraph"/>
      </w:pPr>
      <w:r>
        <w:t xml:space="preserve">Where external API credentials are unavailable, create a clean mock/service layer so the real API can be connected later without rebuilding the application.</w:t>
      </w:r>
    </w:p>
    <w:p>
      <w:r>
        <w:pict>
          <v:rect style="width:0;height:1.5pt" o:hralign="center" o:hrstd="t" o:hr="t"/>
        </w:pict>
      </w:r>
    </w:p>
    <w:bookmarkEnd w:id="151"/>
    <w:bookmarkStart w:id="152" w:name="development-order"/>
    <w:p>
      <w:pPr>
        <w:pStyle w:val="Heading1"/>
      </w:pPr>
      <w:r>
        <w:t xml:space="preserve">57. DEVELOPMENT ORDER</w:t>
      </w:r>
    </w:p>
    <w:p>
      <w:pPr>
        <w:pStyle w:val="FirstParagraph"/>
      </w:pPr>
      <w:r>
        <w:t xml:space="preserve">Follow this exact order:</w:t>
      </w:r>
    </w:p>
    <w:p>
      <w:pPr>
        <w:pStyle w:val="Compact"/>
        <w:numPr>
          <w:ilvl w:val="0"/>
          <w:numId w:val="1117"/>
        </w:numPr>
      </w:pPr>
      <w:r>
        <w:t xml:space="preserve">Initialize project</w:t>
      </w:r>
    </w:p>
    <w:p>
      <w:pPr>
        <w:pStyle w:val="Compact"/>
        <w:numPr>
          <w:ilvl w:val="0"/>
          <w:numId w:val="1117"/>
        </w:numPr>
      </w:pPr>
      <w:r>
        <w:t xml:space="preserve">Configure TypeScript</w:t>
      </w:r>
    </w:p>
    <w:p>
      <w:pPr>
        <w:pStyle w:val="Compact"/>
        <w:numPr>
          <w:ilvl w:val="0"/>
          <w:numId w:val="1117"/>
        </w:numPr>
      </w:pPr>
      <w:r>
        <w:t xml:space="preserve">Configure Tailwind/shadcn</w:t>
      </w:r>
    </w:p>
    <w:p>
      <w:pPr>
        <w:pStyle w:val="Compact"/>
        <w:numPr>
          <w:ilvl w:val="0"/>
          <w:numId w:val="1117"/>
        </w:numPr>
      </w:pPr>
      <w:r>
        <w:t xml:space="preserve">Create database schema</w:t>
      </w:r>
    </w:p>
    <w:p>
      <w:pPr>
        <w:pStyle w:val="Compact"/>
        <w:numPr>
          <w:ilvl w:val="0"/>
          <w:numId w:val="1117"/>
        </w:numPr>
      </w:pPr>
      <w:r>
        <w:t xml:space="preserve">Configure authentication</w:t>
      </w:r>
    </w:p>
    <w:p>
      <w:pPr>
        <w:pStyle w:val="Compact"/>
        <w:numPr>
          <w:ilvl w:val="0"/>
          <w:numId w:val="1117"/>
        </w:numPr>
      </w:pPr>
      <w:r>
        <w:t xml:space="preserve">Implement authorization</w:t>
      </w:r>
    </w:p>
    <w:p>
      <w:pPr>
        <w:pStyle w:val="Compact"/>
        <w:numPr>
          <w:ilvl w:val="0"/>
          <w:numId w:val="1117"/>
        </w:numPr>
      </w:pPr>
      <w:r>
        <w:t xml:space="preserve">Create landing page</w:t>
      </w:r>
    </w:p>
    <w:p>
      <w:pPr>
        <w:pStyle w:val="Compact"/>
        <w:numPr>
          <w:ilvl w:val="0"/>
          <w:numId w:val="1117"/>
        </w:numPr>
      </w:pPr>
      <w:r>
        <w:t xml:space="preserve">Create dashboard</w:t>
      </w:r>
    </w:p>
    <w:p>
      <w:pPr>
        <w:pStyle w:val="Compact"/>
        <w:numPr>
          <w:ilvl w:val="0"/>
          <w:numId w:val="1117"/>
        </w:numPr>
      </w:pPr>
      <w:r>
        <w:t xml:space="preserve">Create cases</w:t>
      </w:r>
    </w:p>
    <w:p>
      <w:pPr>
        <w:pStyle w:val="Compact"/>
        <w:numPr>
          <w:ilvl w:val="0"/>
          <w:numId w:val="1117"/>
        </w:numPr>
      </w:pPr>
      <w:r>
        <w:t xml:space="preserve">Create notes</w:t>
      </w:r>
    </w:p>
    <w:p>
      <w:pPr>
        <w:pStyle w:val="Compact"/>
        <w:numPr>
          <w:ilvl w:val="0"/>
          <w:numId w:val="1117"/>
        </w:numPr>
      </w:pPr>
      <w:r>
        <w:t xml:space="preserve">Create AI assistant</w:t>
      </w:r>
    </w:p>
    <w:p>
      <w:pPr>
        <w:pStyle w:val="Compact"/>
        <w:numPr>
          <w:ilvl w:val="0"/>
          <w:numId w:val="1117"/>
        </w:numPr>
      </w:pPr>
      <w:r>
        <w:t xml:space="preserve">Create documentation assistant</w:t>
      </w:r>
    </w:p>
    <w:p>
      <w:pPr>
        <w:pStyle w:val="Compact"/>
        <w:numPr>
          <w:ilvl w:val="0"/>
          <w:numId w:val="1117"/>
        </w:numPr>
      </w:pPr>
      <w:r>
        <w:t xml:space="preserve">Create knowledge hub</w:t>
      </w:r>
    </w:p>
    <w:p>
      <w:pPr>
        <w:pStyle w:val="Compact"/>
        <w:numPr>
          <w:ilvl w:val="0"/>
          <w:numId w:val="1117"/>
        </w:numPr>
      </w:pPr>
      <w:r>
        <w:t xml:space="preserve">Create profile/settings</w:t>
      </w:r>
    </w:p>
    <w:p>
      <w:pPr>
        <w:pStyle w:val="Compact"/>
        <w:numPr>
          <w:ilvl w:val="0"/>
          <w:numId w:val="1117"/>
        </w:numPr>
      </w:pPr>
      <w:r>
        <w:t xml:space="preserve">Add search</w:t>
      </w:r>
    </w:p>
    <w:p>
      <w:pPr>
        <w:pStyle w:val="Compact"/>
        <w:numPr>
          <w:ilvl w:val="0"/>
          <w:numId w:val="1117"/>
        </w:numPr>
      </w:pPr>
      <w:r>
        <w:t xml:space="preserve">Add file management</w:t>
      </w:r>
    </w:p>
    <w:p>
      <w:pPr>
        <w:pStyle w:val="Compact"/>
        <w:numPr>
          <w:ilvl w:val="0"/>
          <w:numId w:val="1117"/>
        </w:numPr>
      </w:pPr>
      <w:r>
        <w:t xml:space="preserve">Add safety controls</w:t>
      </w:r>
    </w:p>
    <w:p>
      <w:pPr>
        <w:pStyle w:val="Compact"/>
        <w:numPr>
          <w:ilvl w:val="0"/>
          <w:numId w:val="1117"/>
        </w:numPr>
      </w:pPr>
      <w:r>
        <w:t xml:space="preserve">Add responsive design</w:t>
      </w:r>
    </w:p>
    <w:p>
      <w:pPr>
        <w:pStyle w:val="Compact"/>
        <w:numPr>
          <w:ilvl w:val="0"/>
          <w:numId w:val="1117"/>
        </w:numPr>
      </w:pPr>
      <w:r>
        <w:t xml:space="preserve">Add testing</w:t>
      </w:r>
    </w:p>
    <w:p>
      <w:pPr>
        <w:pStyle w:val="Compact"/>
        <w:numPr>
          <w:ilvl w:val="0"/>
          <w:numId w:val="1117"/>
        </w:numPr>
      </w:pPr>
      <w:r>
        <w:t xml:space="preserve">Optimize performance</w:t>
      </w:r>
    </w:p>
    <w:p>
      <w:pPr>
        <w:pStyle w:val="Compact"/>
        <w:numPr>
          <w:ilvl w:val="0"/>
          <w:numId w:val="1117"/>
        </w:numPr>
      </w:pPr>
      <w:r>
        <w:t xml:space="preserve">Perform security review</w:t>
      </w:r>
    </w:p>
    <w:p>
      <w:pPr>
        <w:pStyle w:val="Compact"/>
        <w:numPr>
          <w:ilvl w:val="0"/>
          <w:numId w:val="1117"/>
        </w:numPr>
      </w:pPr>
      <w:r>
        <w:t xml:space="preserve">Prepare production deployment</w:t>
      </w:r>
    </w:p>
    <w:p>
      <w:r>
        <w:pict>
          <v:rect style="width:0;height:1.5pt" o:hralign="center" o:hrstd="t" o:hr="t"/>
        </w:pict>
      </w:r>
    </w:p>
    <w:bookmarkEnd w:id="152"/>
    <w:bookmarkStart w:id="153" w:name="success-criteria"/>
    <w:p>
      <w:pPr>
        <w:pStyle w:val="Heading1"/>
      </w:pPr>
      <w:r>
        <w:t xml:space="preserve">58. SUCCESS CRITERIA</w:t>
      </w:r>
    </w:p>
    <w:p>
      <w:pPr>
        <w:pStyle w:val="FirstParagraph"/>
      </w:pPr>
      <w:r>
        <w:t xml:space="preserve">The MVP is complete when a new user can:</w:t>
      </w:r>
    </w:p>
    <w:p>
      <w:pPr>
        <w:pStyle w:val="Compact"/>
        <w:numPr>
          <w:ilvl w:val="0"/>
          <w:numId w:val="1118"/>
        </w:numPr>
      </w:pPr>
      <w:r>
        <w:t xml:space="preserve">Visit ForenMed AI.</w:t>
      </w:r>
    </w:p>
    <w:p>
      <w:pPr>
        <w:pStyle w:val="Compact"/>
        <w:numPr>
          <w:ilvl w:val="0"/>
          <w:numId w:val="1118"/>
        </w:numPr>
      </w:pPr>
      <w:r>
        <w:t xml:space="preserve">Create an account.</w:t>
      </w:r>
    </w:p>
    <w:p>
      <w:pPr>
        <w:pStyle w:val="Compact"/>
        <w:numPr>
          <w:ilvl w:val="0"/>
          <w:numId w:val="1118"/>
        </w:numPr>
      </w:pPr>
      <w:r>
        <w:t xml:space="preserve">Log in.</w:t>
      </w:r>
    </w:p>
    <w:p>
      <w:pPr>
        <w:pStyle w:val="Compact"/>
        <w:numPr>
          <w:ilvl w:val="0"/>
          <w:numId w:val="1118"/>
        </w:numPr>
      </w:pPr>
      <w:r>
        <w:t xml:space="preserve">Access their dashboard.</w:t>
      </w:r>
    </w:p>
    <w:p>
      <w:pPr>
        <w:pStyle w:val="Compact"/>
        <w:numPr>
          <w:ilvl w:val="0"/>
          <w:numId w:val="1118"/>
        </w:numPr>
      </w:pPr>
      <w:r>
        <w:t xml:space="preserve">Create a fictional case.</w:t>
      </w:r>
    </w:p>
    <w:p>
      <w:pPr>
        <w:pStyle w:val="Compact"/>
        <w:numPr>
          <w:ilvl w:val="0"/>
          <w:numId w:val="1118"/>
        </w:numPr>
      </w:pPr>
      <w:r>
        <w:t xml:space="preserve">Add notes.</w:t>
      </w:r>
    </w:p>
    <w:p>
      <w:pPr>
        <w:pStyle w:val="Compact"/>
        <w:numPr>
          <w:ilvl w:val="0"/>
          <w:numId w:val="1118"/>
        </w:numPr>
      </w:pPr>
      <w:r>
        <w:t xml:space="preserve">Ask the AI educational questions.</w:t>
      </w:r>
    </w:p>
    <w:p>
      <w:pPr>
        <w:pStyle w:val="Compact"/>
        <w:numPr>
          <w:ilvl w:val="0"/>
          <w:numId w:val="1118"/>
        </w:numPr>
      </w:pPr>
      <w:r>
        <w:t xml:space="preserve">Generate an AI-assisted documentation draft.</w:t>
      </w:r>
    </w:p>
    <w:p>
      <w:pPr>
        <w:pStyle w:val="Compact"/>
        <w:numPr>
          <w:ilvl w:val="0"/>
          <w:numId w:val="1118"/>
        </w:numPr>
      </w:pPr>
      <w:r>
        <w:t xml:space="preserve">Save the draft.</w:t>
      </w:r>
    </w:p>
    <w:p>
      <w:pPr>
        <w:pStyle w:val="Compact"/>
        <w:numPr>
          <w:ilvl w:val="0"/>
          <w:numId w:val="1118"/>
        </w:numPr>
      </w:pPr>
      <w:r>
        <w:t xml:space="preserve">Review/edit the draft.</w:t>
      </w:r>
    </w:p>
    <w:p>
      <w:pPr>
        <w:pStyle w:val="Compact"/>
        <w:numPr>
          <w:ilvl w:val="0"/>
          <w:numId w:val="1118"/>
        </w:numPr>
      </w:pPr>
      <w:r>
        <w:t xml:space="preserve">Access the Knowledge Hub.</w:t>
      </w:r>
    </w:p>
    <w:p>
      <w:pPr>
        <w:pStyle w:val="Compact"/>
        <w:numPr>
          <w:ilvl w:val="0"/>
          <w:numId w:val="1118"/>
        </w:numPr>
      </w:pPr>
      <w:r>
        <w:t xml:space="preserve">Search their own content.</w:t>
      </w:r>
    </w:p>
    <w:p>
      <w:pPr>
        <w:pStyle w:val="Compact"/>
        <w:numPr>
          <w:ilvl w:val="0"/>
          <w:numId w:val="1118"/>
        </w:numPr>
      </w:pPr>
      <w:r>
        <w:t xml:space="preserve">Update their profile.</w:t>
      </w:r>
    </w:p>
    <w:p>
      <w:pPr>
        <w:pStyle w:val="Compact"/>
        <w:numPr>
          <w:ilvl w:val="0"/>
          <w:numId w:val="1118"/>
        </w:numPr>
      </w:pPr>
      <w:r>
        <w:t xml:space="preserve">Log out securely.</w:t>
      </w:r>
    </w:p>
    <w:p>
      <w:pPr>
        <w:pStyle w:val="FirstParagraph"/>
      </w:pPr>
      <w:r>
        <w:t xml:space="preserve">The application should feel like a real professional SaaS product rather than a simple student project.</w:t>
      </w:r>
    </w:p>
    <w:p>
      <w:r>
        <w:pict>
          <v:rect style="width:0;height:1.5pt" o:hralign="center" o:hrstd="t" o:hr="t"/>
        </w:pict>
      </w:r>
    </w:p>
    <w:bookmarkEnd w:id="153"/>
    <w:bookmarkStart w:id="154" w:name="final-instruction-to-the-ai-developer"/>
    <w:p>
      <w:pPr>
        <w:pStyle w:val="Heading1"/>
      </w:pPr>
      <w:r>
        <w:t xml:space="preserve">59. FINAL INSTRUCTION TO THE AI DEVELOPER</w:t>
      </w:r>
    </w:p>
    <w:p>
      <w:pPr>
        <w:pStyle w:val="FirstParagraph"/>
      </w:pPr>
      <w:r>
        <w:t xml:space="preserve">Act as a senior:</w:t>
      </w:r>
    </w:p>
    <w:p>
      <w:pPr>
        <w:pStyle w:val="Compact"/>
        <w:numPr>
          <w:ilvl w:val="0"/>
          <w:numId w:val="1119"/>
        </w:numPr>
      </w:pPr>
      <w:r>
        <w:t xml:space="preserve">Full-stack developer</w:t>
      </w:r>
    </w:p>
    <w:p>
      <w:pPr>
        <w:pStyle w:val="Compact"/>
        <w:numPr>
          <w:ilvl w:val="0"/>
          <w:numId w:val="1119"/>
        </w:numPr>
      </w:pPr>
      <w:r>
        <w:t xml:space="preserve">UI/UX designer</w:t>
      </w:r>
    </w:p>
    <w:p>
      <w:pPr>
        <w:pStyle w:val="Compact"/>
        <w:numPr>
          <w:ilvl w:val="0"/>
          <w:numId w:val="1119"/>
        </w:numPr>
      </w:pPr>
      <w:r>
        <w:t xml:space="preserve">SaaS architect</w:t>
      </w:r>
    </w:p>
    <w:p>
      <w:pPr>
        <w:pStyle w:val="Compact"/>
        <w:numPr>
          <w:ilvl w:val="0"/>
          <w:numId w:val="1119"/>
        </w:numPr>
      </w:pPr>
      <w:r>
        <w:t xml:space="preserve">AI engineer</w:t>
      </w:r>
    </w:p>
    <w:p>
      <w:pPr>
        <w:pStyle w:val="Compact"/>
        <w:numPr>
          <w:ilvl w:val="0"/>
          <w:numId w:val="1119"/>
        </w:numPr>
      </w:pPr>
      <w:r>
        <w:t xml:space="preserve">Database engineer</w:t>
      </w:r>
    </w:p>
    <w:p>
      <w:pPr>
        <w:pStyle w:val="Compact"/>
        <w:numPr>
          <w:ilvl w:val="0"/>
          <w:numId w:val="1119"/>
        </w:numPr>
      </w:pPr>
      <w:r>
        <w:t xml:space="preserve">Cybersecurity engineer</w:t>
      </w:r>
    </w:p>
    <w:p>
      <w:pPr>
        <w:pStyle w:val="FirstParagraph"/>
      </w:pPr>
      <w:r>
        <w:t xml:space="preserve">Build ForenMed AI according to this specification.</w:t>
      </w:r>
    </w:p>
    <w:p>
      <w:pPr>
        <w:pStyle w:val="BodyText"/>
      </w:pPr>
      <w:r>
        <w:t xml:space="preserve">Prioritize:</w:t>
      </w:r>
    </w:p>
    <w:p>
      <w:pPr>
        <w:pStyle w:val="BodyText"/>
      </w:pPr>
      <w:r>
        <w:rPr>
          <w:b/>
          <w:bCs/>
        </w:rPr>
        <w:t xml:space="preserve">Security → Privacy → Usability → Reliability → Scalability → Design</w:t>
      </w:r>
    </w:p>
    <w:p>
      <w:pPr>
        <w:pStyle w:val="BodyText"/>
      </w:pPr>
      <w:r>
        <w:t xml:space="preserve">Do not invent functionality that conflicts with the requirements.</w:t>
      </w:r>
    </w:p>
    <w:p>
      <w:pPr>
        <w:pStyle w:val="BodyText"/>
      </w:pPr>
      <w:r>
        <w:t xml:space="preserve">If a requirement is technically ambiguous, choose the simplest secure implementation suitable for an MVP.</w:t>
      </w:r>
    </w:p>
    <w:p>
      <w:pPr>
        <w:pStyle w:val="BodyText"/>
      </w:pPr>
      <w:r>
        <w:t xml:space="preserve">Build the project incrementally and keep the code production-ready.</w:t>
      </w:r>
    </w:p>
    <w:p>
      <w:pPr>
        <w:pStyle w:val="BodyText"/>
      </w:pPr>
      <w:r>
        <w:t xml:space="preserve">Before considering the project complete, perform:</w:t>
      </w:r>
    </w:p>
    <w:p>
      <w:pPr>
        <w:pStyle w:val="Compact"/>
        <w:numPr>
          <w:ilvl w:val="0"/>
          <w:numId w:val="1120"/>
        </w:numPr>
      </w:pPr>
      <w:r>
        <w:t xml:space="preserve">UI review</w:t>
      </w:r>
    </w:p>
    <w:p>
      <w:pPr>
        <w:pStyle w:val="Compact"/>
        <w:numPr>
          <w:ilvl w:val="0"/>
          <w:numId w:val="1120"/>
        </w:numPr>
      </w:pPr>
      <w:r>
        <w:t xml:space="preserve">Mobile review</w:t>
      </w:r>
    </w:p>
    <w:p>
      <w:pPr>
        <w:pStyle w:val="Compact"/>
        <w:numPr>
          <w:ilvl w:val="0"/>
          <w:numId w:val="1120"/>
        </w:numPr>
      </w:pPr>
      <w:r>
        <w:t xml:space="preserve">Authentication review</w:t>
      </w:r>
    </w:p>
    <w:p>
      <w:pPr>
        <w:pStyle w:val="Compact"/>
        <w:numPr>
          <w:ilvl w:val="0"/>
          <w:numId w:val="1120"/>
        </w:numPr>
      </w:pPr>
      <w:r>
        <w:t xml:space="preserve">Authorization review</w:t>
      </w:r>
    </w:p>
    <w:p>
      <w:pPr>
        <w:pStyle w:val="Compact"/>
        <w:numPr>
          <w:ilvl w:val="0"/>
          <w:numId w:val="1120"/>
        </w:numPr>
      </w:pPr>
      <w:r>
        <w:t xml:space="preserve">Database review</w:t>
      </w:r>
    </w:p>
    <w:p>
      <w:pPr>
        <w:pStyle w:val="Compact"/>
        <w:numPr>
          <w:ilvl w:val="0"/>
          <w:numId w:val="1120"/>
        </w:numPr>
      </w:pPr>
      <w:r>
        <w:t xml:space="preserve">API review</w:t>
      </w:r>
    </w:p>
    <w:p>
      <w:pPr>
        <w:pStyle w:val="Compact"/>
        <w:numPr>
          <w:ilvl w:val="0"/>
          <w:numId w:val="1120"/>
        </w:numPr>
      </w:pPr>
      <w:r>
        <w:t xml:space="preserve">AI safety review</w:t>
      </w:r>
    </w:p>
    <w:p>
      <w:pPr>
        <w:pStyle w:val="Compact"/>
        <w:numPr>
          <w:ilvl w:val="0"/>
          <w:numId w:val="1120"/>
        </w:numPr>
      </w:pPr>
      <w:r>
        <w:t xml:space="preserve">Security review</w:t>
      </w:r>
    </w:p>
    <w:p>
      <w:pPr>
        <w:pStyle w:val="Compact"/>
        <w:numPr>
          <w:ilvl w:val="0"/>
          <w:numId w:val="1120"/>
        </w:numPr>
      </w:pPr>
      <w:r>
        <w:t xml:space="preserve">Performance review</w:t>
      </w:r>
    </w:p>
    <w:p>
      <w:pPr>
        <w:pStyle w:val="Compact"/>
        <w:numPr>
          <w:ilvl w:val="0"/>
          <w:numId w:val="1120"/>
        </w:numPr>
      </w:pPr>
      <w:r>
        <w:t xml:space="preserve">Accessibility review</w:t>
      </w:r>
    </w:p>
    <w:p>
      <w:pPr>
        <w:pStyle w:val="FirstParagraph"/>
      </w:pPr>
      <w:r>
        <w:t xml:space="preserve">The final result should be a professional, scalable</w:t>
      </w:r>
      <w:r>
        <w:t xml:space="preserve"> </w:t>
      </w:r>
      <w:r>
        <w:rPr>
          <w:b/>
          <w:bCs/>
        </w:rPr>
        <w:t xml:space="preserve">ForenMed AI MVP</w:t>
      </w:r>
      <w:r>
        <w:t xml:space="preserve"> </w:t>
      </w:r>
      <w:r>
        <w:t xml:space="preserve">that can later evolve into a healthcare/forensic technology SaaS platform.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