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E3BCE" w14:textId="77777777" w:rsidR="00D679FD" w:rsidRPr="001D6F16" w:rsidRDefault="00D679FD" w:rsidP="004A57B0">
      <w:pPr>
        <w:spacing w:line="240" w:lineRule="auto"/>
        <w:jc w:val="center"/>
        <w:rPr>
          <w:rFonts w:cs="Times New Roman"/>
          <w:b/>
          <w:sz w:val="32"/>
          <w:szCs w:val="32"/>
          <w:lang w:val="en-US"/>
        </w:rPr>
      </w:pPr>
      <w:r w:rsidRPr="001D6F16">
        <w:rPr>
          <w:rFonts w:cs="Times New Roman"/>
          <w:b/>
          <w:sz w:val="32"/>
          <w:szCs w:val="32"/>
          <w:lang w:val="en-US"/>
        </w:rPr>
        <w:t>KANTIPUR ENGINEERING COLLEGE</w:t>
      </w:r>
    </w:p>
    <w:p w14:paraId="4B0914CB" w14:textId="77777777" w:rsidR="00D679FD" w:rsidRPr="001D6F16" w:rsidRDefault="00D679FD" w:rsidP="004A57B0">
      <w:pPr>
        <w:spacing w:line="240" w:lineRule="auto"/>
        <w:jc w:val="center"/>
        <w:rPr>
          <w:rFonts w:cs="Times New Roman"/>
          <w:b/>
          <w:sz w:val="32"/>
          <w:szCs w:val="32"/>
          <w:lang w:val="en-US"/>
        </w:rPr>
      </w:pPr>
      <w:r w:rsidRPr="001D6F16">
        <w:rPr>
          <w:rFonts w:cs="Times New Roman"/>
          <w:b/>
          <w:sz w:val="32"/>
          <w:szCs w:val="32"/>
          <w:lang w:val="en-US"/>
        </w:rPr>
        <w:t>DHAPAKHEL, LALITPUR</w:t>
      </w:r>
    </w:p>
    <w:p w14:paraId="366F8A1C" w14:textId="77777777" w:rsidR="00182AC8" w:rsidRPr="001D6F16" w:rsidRDefault="00182AC8" w:rsidP="004A57B0">
      <w:pPr>
        <w:spacing w:line="240" w:lineRule="auto"/>
        <w:jc w:val="center"/>
        <w:rPr>
          <w:rFonts w:cs="Times New Roman"/>
          <w:b/>
          <w:sz w:val="32"/>
          <w:szCs w:val="32"/>
          <w:lang w:val="en-US"/>
        </w:rPr>
      </w:pPr>
      <w:r w:rsidRPr="001D6F16">
        <w:rPr>
          <w:rFonts w:eastAsia="Times New Roman" w:cs="Times New Roman"/>
          <w:noProof/>
          <w:szCs w:val="24"/>
          <w:lang w:val="en-IN" w:eastAsia="en-IN"/>
        </w:rPr>
        <w:drawing>
          <wp:anchor distT="0" distB="0" distL="114300" distR="114300" simplePos="0" relativeHeight="251658240" behindDoc="1" locked="0" layoutInCell="1" allowOverlap="1" wp14:anchorId="4153D05F" wp14:editId="476DA1DB">
            <wp:simplePos x="0" y="0"/>
            <wp:positionH relativeFrom="column">
              <wp:posOffset>1857375</wp:posOffset>
            </wp:positionH>
            <wp:positionV relativeFrom="paragraph">
              <wp:posOffset>92710</wp:posOffset>
            </wp:positionV>
            <wp:extent cx="1567180" cy="1581150"/>
            <wp:effectExtent l="0" t="0" r="0" b="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lum bright="-3000" contrast="57000"/>
                      <a:extLst>
                        <a:ext uri="{28A0092B-C50C-407E-A947-70E740481C1C}">
                          <a14:useLocalDpi xmlns:a14="http://schemas.microsoft.com/office/drawing/2010/main" val="0"/>
                        </a:ext>
                      </a:extLst>
                    </a:blip>
                    <a:srcRect/>
                    <a:stretch>
                      <a:fillRect/>
                    </a:stretch>
                  </pic:blipFill>
                  <pic:spPr bwMode="auto">
                    <a:xfrm>
                      <a:off x="0" y="0"/>
                      <a:ext cx="1567180" cy="1581150"/>
                    </a:xfrm>
                    <a:prstGeom prst="rect">
                      <a:avLst/>
                    </a:prstGeom>
                    <a:noFill/>
                    <a:ln w="9525">
                      <a:noFill/>
                      <a:miter lim="800000"/>
                      <a:headEnd/>
                      <a:tailEnd/>
                    </a:ln>
                  </pic:spPr>
                </pic:pic>
              </a:graphicData>
            </a:graphic>
          </wp:anchor>
        </w:drawing>
      </w:r>
    </w:p>
    <w:p w14:paraId="70123042" w14:textId="77777777" w:rsidR="00182AC8" w:rsidRPr="001D6F16" w:rsidRDefault="00182AC8" w:rsidP="004A57B0">
      <w:pPr>
        <w:spacing w:line="240" w:lineRule="auto"/>
        <w:jc w:val="center"/>
        <w:rPr>
          <w:rFonts w:cs="Times New Roman"/>
          <w:b/>
          <w:sz w:val="32"/>
          <w:szCs w:val="32"/>
          <w:lang w:val="en-US"/>
        </w:rPr>
      </w:pPr>
    </w:p>
    <w:p w14:paraId="04D236E3" w14:textId="77777777" w:rsidR="00182AC8" w:rsidRPr="001D6F16" w:rsidRDefault="00182AC8" w:rsidP="004A57B0">
      <w:pPr>
        <w:spacing w:line="240" w:lineRule="auto"/>
        <w:jc w:val="center"/>
        <w:rPr>
          <w:rFonts w:cs="Times New Roman"/>
          <w:b/>
          <w:sz w:val="28"/>
          <w:lang w:val="en-US"/>
        </w:rPr>
      </w:pPr>
    </w:p>
    <w:p w14:paraId="0F904CF4" w14:textId="77777777" w:rsidR="00182AC8" w:rsidRPr="001D6F16" w:rsidRDefault="00182AC8" w:rsidP="004A57B0">
      <w:pPr>
        <w:spacing w:line="240" w:lineRule="auto"/>
        <w:jc w:val="center"/>
        <w:rPr>
          <w:rFonts w:cs="Times New Roman"/>
          <w:b/>
          <w:sz w:val="28"/>
          <w:lang w:val="en-US"/>
        </w:rPr>
      </w:pPr>
    </w:p>
    <w:p w14:paraId="2DE4DFBE" w14:textId="77777777" w:rsidR="00182AC8" w:rsidRPr="001D6F16" w:rsidRDefault="00182AC8" w:rsidP="004A57B0">
      <w:pPr>
        <w:spacing w:line="240" w:lineRule="auto"/>
        <w:jc w:val="center"/>
        <w:rPr>
          <w:rFonts w:cs="Times New Roman"/>
          <w:b/>
          <w:sz w:val="28"/>
          <w:lang w:val="en-US"/>
        </w:rPr>
      </w:pPr>
    </w:p>
    <w:p w14:paraId="40685138" w14:textId="77777777" w:rsidR="00182AC8" w:rsidRPr="001D6F16" w:rsidRDefault="00182AC8" w:rsidP="004A57B0">
      <w:pPr>
        <w:spacing w:line="240" w:lineRule="auto"/>
        <w:jc w:val="center"/>
        <w:rPr>
          <w:rFonts w:cs="Times New Roman"/>
          <w:b/>
          <w:sz w:val="28"/>
          <w:lang w:val="en-US"/>
        </w:rPr>
      </w:pPr>
    </w:p>
    <w:p w14:paraId="7D0098F9" w14:textId="77777777" w:rsidR="00D76D11" w:rsidRPr="001D6F16" w:rsidRDefault="00D76D11" w:rsidP="004A57B0">
      <w:pPr>
        <w:spacing w:line="240" w:lineRule="auto"/>
        <w:jc w:val="center"/>
        <w:rPr>
          <w:rFonts w:cs="Times New Roman"/>
          <w:b/>
          <w:sz w:val="28"/>
          <w:lang w:val="en-US"/>
        </w:rPr>
      </w:pPr>
      <w:r w:rsidRPr="001D6F16">
        <w:rPr>
          <w:rFonts w:cs="Times New Roman"/>
          <w:b/>
          <w:sz w:val="28"/>
          <w:lang w:val="en-US"/>
        </w:rPr>
        <w:t>[Subject Code: CT</w:t>
      </w:r>
      <w:r w:rsidR="00182AC8" w:rsidRPr="001D6F16">
        <w:rPr>
          <w:rFonts w:cs="Times New Roman"/>
          <w:b/>
          <w:sz w:val="28"/>
          <w:lang w:val="en-US"/>
        </w:rPr>
        <w:t>654</w:t>
      </w:r>
      <w:r w:rsidRPr="001D6F16">
        <w:rPr>
          <w:rFonts w:cs="Times New Roman"/>
          <w:b/>
          <w:sz w:val="28"/>
          <w:lang w:val="en-US"/>
        </w:rPr>
        <w:t>]</w:t>
      </w:r>
    </w:p>
    <w:p w14:paraId="1AF97B2D" w14:textId="77777777" w:rsidR="00D679FD" w:rsidRPr="001D6F16" w:rsidRDefault="00D76D11" w:rsidP="004A57B0">
      <w:pPr>
        <w:spacing w:line="240" w:lineRule="auto"/>
        <w:jc w:val="center"/>
        <w:rPr>
          <w:rFonts w:cs="Times New Roman"/>
          <w:b/>
          <w:sz w:val="28"/>
          <w:lang w:val="en-US"/>
        </w:rPr>
      </w:pPr>
      <w:r w:rsidRPr="001D6F16">
        <w:rPr>
          <w:rFonts w:cs="Times New Roman"/>
          <w:b/>
          <w:sz w:val="28"/>
          <w:lang w:val="en-US"/>
        </w:rPr>
        <w:t>A MINOR PROJECT PROPOSAL ON</w:t>
      </w:r>
    </w:p>
    <w:p w14:paraId="6FF7246B" w14:textId="72E5EE7D" w:rsidR="00D679FD" w:rsidRPr="001D6F16" w:rsidRDefault="005E60D8" w:rsidP="004A57B0">
      <w:pPr>
        <w:spacing w:line="240" w:lineRule="auto"/>
        <w:jc w:val="center"/>
        <w:rPr>
          <w:rFonts w:cs="Times New Roman"/>
          <w:b/>
          <w:sz w:val="32"/>
          <w:szCs w:val="32"/>
          <w:lang w:val="en-US"/>
        </w:rPr>
      </w:pPr>
      <w:r w:rsidRPr="001D6F16">
        <w:rPr>
          <w:rFonts w:cs="Times New Roman"/>
          <w:b/>
          <w:sz w:val="32"/>
          <w:szCs w:val="32"/>
          <w:lang w:val="en-US"/>
        </w:rPr>
        <w:t>Stock Price</w:t>
      </w:r>
      <w:r w:rsidR="00484219" w:rsidRPr="001D6F16">
        <w:rPr>
          <w:rFonts w:cs="Times New Roman"/>
          <w:b/>
          <w:sz w:val="32"/>
          <w:szCs w:val="32"/>
          <w:lang w:val="en-US"/>
        </w:rPr>
        <w:t xml:space="preserve"> Prediction</w:t>
      </w:r>
    </w:p>
    <w:p w14:paraId="773D0A1D" w14:textId="77777777" w:rsidR="00D679FD" w:rsidRPr="001D6F16" w:rsidRDefault="00D679FD" w:rsidP="004A57B0">
      <w:pPr>
        <w:spacing w:line="240" w:lineRule="auto"/>
        <w:jc w:val="center"/>
        <w:rPr>
          <w:rFonts w:cs="Times New Roman"/>
          <w:b/>
          <w:lang w:val="en-US"/>
        </w:rPr>
      </w:pPr>
    </w:p>
    <w:p w14:paraId="7BB9F471" w14:textId="77777777" w:rsidR="00A77E9B" w:rsidRPr="001D6F16" w:rsidRDefault="00A77E9B" w:rsidP="004A57B0">
      <w:pPr>
        <w:spacing w:line="240" w:lineRule="auto"/>
        <w:jc w:val="center"/>
        <w:rPr>
          <w:rFonts w:cs="Times New Roman"/>
          <w:b/>
          <w:sz w:val="28"/>
          <w:lang w:val="en-US"/>
        </w:rPr>
      </w:pPr>
    </w:p>
    <w:p w14:paraId="27E38146" w14:textId="77777777" w:rsidR="00D679FD" w:rsidRPr="001D6F16" w:rsidRDefault="00A77E9B" w:rsidP="004A57B0">
      <w:pPr>
        <w:spacing w:line="240" w:lineRule="auto"/>
        <w:jc w:val="center"/>
        <w:rPr>
          <w:rFonts w:cs="Times New Roman"/>
          <w:b/>
          <w:sz w:val="28"/>
          <w:lang w:val="en-US"/>
        </w:rPr>
      </w:pPr>
      <w:r w:rsidRPr="001D6F16">
        <w:rPr>
          <w:rFonts w:cs="Times New Roman"/>
          <w:b/>
          <w:sz w:val="28"/>
          <w:lang w:val="en-US"/>
        </w:rPr>
        <w:t>Submitted By:</w:t>
      </w:r>
    </w:p>
    <w:p w14:paraId="5DE31566" w14:textId="2B104E77" w:rsidR="00D679FD" w:rsidRPr="001D6F16" w:rsidRDefault="0095026F" w:rsidP="004A57B0">
      <w:pPr>
        <w:spacing w:line="240" w:lineRule="auto"/>
        <w:jc w:val="center"/>
        <w:rPr>
          <w:rFonts w:cs="Times New Roman"/>
          <w:b/>
          <w:sz w:val="28"/>
          <w:lang w:val="en-US"/>
        </w:rPr>
      </w:pPr>
      <w:r>
        <w:rPr>
          <w:rFonts w:cs="Times New Roman"/>
          <w:b/>
          <w:sz w:val="28"/>
          <w:lang w:val="en-US"/>
        </w:rPr>
        <w:t xml:space="preserve">    </w:t>
      </w:r>
      <w:r w:rsidR="00C17FC9">
        <w:rPr>
          <w:rFonts w:cs="Times New Roman"/>
          <w:b/>
          <w:sz w:val="28"/>
          <w:lang w:val="en-US"/>
        </w:rPr>
        <w:t>Ankit Bhandari</w:t>
      </w:r>
      <w:r w:rsidR="005E60D8" w:rsidRPr="001D6F16">
        <w:rPr>
          <w:rFonts w:cs="Times New Roman"/>
          <w:b/>
          <w:sz w:val="28"/>
          <w:lang w:val="en-US"/>
        </w:rPr>
        <w:t xml:space="preserve"> (</w:t>
      </w:r>
      <w:r w:rsidR="004E074C">
        <w:rPr>
          <w:rFonts w:cs="Times New Roman"/>
          <w:b/>
          <w:sz w:val="28"/>
          <w:lang w:val="en-US"/>
        </w:rPr>
        <w:t>KAN077BCT</w:t>
      </w:r>
      <w:r w:rsidR="00C17FC9">
        <w:rPr>
          <w:rFonts w:cs="Times New Roman"/>
          <w:b/>
          <w:sz w:val="28"/>
          <w:lang w:val="en-US"/>
        </w:rPr>
        <w:t>016</w:t>
      </w:r>
      <w:r w:rsidR="005E60D8" w:rsidRPr="001D6F16">
        <w:rPr>
          <w:rFonts w:cs="Times New Roman"/>
          <w:b/>
          <w:sz w:val="28"/>
          <w:lang w:val="en-US"/>
        </w:rPr>
        <w:t>)</w:t>
      </w:r>
    </w:p>
    <w:p w14:paraId="6BB8C205" w14:textId="0872D74C" w:rsidR="00D679FD" w:rsidRPr="001D6F16" w:rsidRDefault="00C17FC9" w:rsidP="004A57B0">
      <w:pPr>
        <w:spacing w:line="240" w:lineRule="auto"/>
        <w:jc w:val="center"/>
        <w:rPr>
          <w:rFonts w:cs="Times New Roman"/>
          <w:b/>
          <w:sz w:val="28"/>
          <w:lang w:val="en-US"/>
        </w:rPr>
      </w:pPr>
      <w:r>
        <w:rPr>
          <w:rFonts w:cs="Times New Roman"/>
          <w:b/>
          <w:sz w:val="28"/>
          <w:lang w:val="en-US"/>
        </w:rPr>
        <w:t>Ankit</w:t>
      </w:r>
      <w:r w:rsidR="005E60D8" w:rsidRPr="001D6F16">
        <w:rPr>
          <w:rFonts w:cs="Times New Roman"/>
          <w:b/>
          <w:sz w:val="28"/>
          <w:lang w:val="en-US"/>
        </w:rPr>
        <w:t xml:space="preserve"> </w:t>
      </w:r>
      <w:r>
        <w:rPr>
          <w:rFonts w:cs="Times New Roman"/>
          <w:b/>
          <w:sz w:val="28"/>
          <w:lang w:val="en-US"/>
        </w:rPr>
        <w:t>Kunwar</w:t>
      </w:r>
      <w:r w:rsidR="00666FF1">
        <w:rPr>
          <w:rFonts w:cs="Times New Roman"/>
          <w:b/>
          <w:sz w:val="28"/>
          <w:lang w:val="en-US"/>
        </w:rPr>
        <w:t xml:space="preserve"> </w:t>
      </w:r>
      <w:r w:rsidR="004E074C">
        <w:rPr>
          <w:rFonts w:cs="Times New Roman"/>
          <w:b/>
          <w:sz w:val="28"/>
          <w:lang w:val="en-US"/>
        </w:rPr>
        <w:t>(KAN077BCT</w:t>
      </w:r>
      <w:r>
        <w:rPr>
          <w:rFonts w:cs="Times New Roman"/>
          <w:b/>
          <w:sz w:val="28"/>
          <w:lang w:val="en-US"/>
        </w:rPr>
        <w:t>018</w:t>
      </w:r>
      <w:r w:rsidR="005E60D8" w:rsidRPr="001D6F16">
        <w:rPr>
          <w:rFonts w:cs="Times New Roman"/>
          <w:b/>
          <w:sz w:val="28"/>
          <w:lang w:val="en-US"/>
        </w:rPr>
        <w:t>)</w:t>
      </w:r>
    </w:p>
    <w:p w14:paraId="29F81D19" w14:textId="5F4E109F" w:rsidR="00D679FD" w:rsidRPr="001D6F16" w:rsidRDefault="00C17FC9" w:rsidP="004A57B0">
      <w:pPr>
        <w:spacing w:line="240" w:lineRule="auto"/>
        <w:jc w:val="center"/>
        <w:rPr>
          <w:rFonts w:cs="Times New Roman"/>
          <w:b/>
          <w:sz w:val="28"/>
          <w:lang w:val="en-US"/>
        </w:rPr>
      </w:pPr>
      <w:r>
        <w:rPr>
          <w:rFonts w:cs="Times New Roman"/>
          <w:b/>
          <w:sz w:val="28"/>
          <w:lang w:val="en-US"/>
        </w:rPr>
        <w:t>Anup Bhattarai</w:t>
      </w:r>
      <w:r w:rsidR="00666FF1">
        <w:rPr>
          <w:rFonts w:cs="Times New Roman"/>
          <w:b/>
          <w:sz w:val="28"/>
          <w:lang w:val="en-US"/>
        </w:rPr>
        <w:t xml:space="preserve"> </w:t>
      </w:r>
      <w:r w:rsidR="004E074C">
        <w:rPr>
          <w:rFonts w:cs="Times New Roman"/>
          <w:b/>
          <w:sz w:val="28"/>
          <w:lang w:val="en-US"/>
        </w:rPr>
        <w:t>(KAN077BCT</w:t>
      </w:r>
      <w:r>
        <w:rPr>
          <w:rFonts w:cs="Times New Roman"/>
          <w:b/>
          <w:sz w:val="28"/>
          <w:lang w:val="en-US"/>
        </w:rPr>
        <w:t>022</w:t>
      </w:r>
      <w:r w:rsidR="005E60D8" w:rsidRPr="001D6F16">
        <w:rPr>
          <w:rFonts w:cs="Times New Roman"/>
          <w:b/>
          <w:sz w:val="28"/>
          <w:lang w:val="en-US"/>
        </w:rPr>
        <w:t>)</w:t>
      </w:r>
    </w:p>
    <w:p w14:paraId="2E81157C" w14:textId="3080DB50" w:rsidR="00D679FD" w:rsidRPr="001D6F16" w:rsidRDefault="0095026F" w:rsidP="004A57B0">
      <w:pPr>
        <w:spacing w:line="240" w:lineRule="auto"/>
        <w:jc w:val="center"/>
        <w:rPr>
          <w:rFonts w:cs="Times New Roman"/>
          <w:b/>
          <w:sz w:val="28"/>
          <w:lang w:val="en-US"/>
        </w:rPr>
      </w:pPr>
      <w:r>
        <w:rPr>
          <w:rFonts w:cs="Times New Roman"/>
          <w:b/>
          <w:sz w:val="28"/>
          <w:lang w:val="en-US"/>
        </w:rPr>
        <w:t xml:space="preserve">    </w:t>
      </w:r>
      <w:r w:rsidR="00C17FC9">
        <w:rPr>
          <w:rFonts w:cs="Times New Roman"/>
          <w:b/>
          <w:sz w:val="28"/>
          <w:lang w:val="en-US"/>
        </w:rPr>
        <w:t>Dibyanshu Niraula</w:t>
      </w:r>
      <w:r w:rsidR="00E31C0D" w:rsidRPr="001D6F16">
        <w:rPr>
          <w:rFonts w:cs="Times New Roman"/>
          <w:b/>
          <w:sz w:val="28"/>
          <w:lang w:val="en-US"/>
        </w:rPr>
        <w:t xml:space="preserve"> </w:t>
      </w:r>
      <w:r w:rsidR="00C17FC9">
        <w:rPr>
          <w:rFonts w:cs="Times New Roman"/>
          <w:b/>
          <w:sz w:val="28"/>
          <w:lang w:val="en-US"/>
        </w:rPr>
        <w:t>(KAN</w:t>
      </w:r>
      <w:r w:rsidR="004E074C">
        <w:rPr>
          <w:rFonts w:cs="Times New Roman"/>
          <w:b/>
          <w:sz w:val="28"/>
          <w:lang w:val="en-US"/>
        </w:rPr>
        <w:t>077BCT</w:t>
      </w:r>
      <w:r w:rsidR="00C17FC9">
        <w:rPr>
          <w:rFonts w:cs="Times New Roman"/>
          <w:b/>
          <w:sz w:val="28"/>
          <w:lang w:val="en-US"/>
        </w:rPr>
        <w:t>031</w:t>
      </w:r>
      <w:r w:rsidR="005E60D8" w:rsidRPr="001D6F16">
        <w:rPr>
          <w:rFonts w:cs="Times New Roman"/>
          <w:b/>
          <w:sz w:val="28"/>
          <w:lang w:val="en-US"/>
        </w:rPr>
        <w:t>)</w:t>
      </w:r>
    </w:p>
    <w:p w14:paraId="292201E0" w14:textId="77777777" w:rsidR="00D679FD" w:rsidRPr="001D6F16" w:rsidRDefault="00D679FD" w:rsidP="004A57B0">
      <w:pPr>
        <w:spacing w:line="240" w:lineRule="auto"/>
        <w:jc w:val="center"/>
        <w:rPr>
          <w:rFonts w:cs="Times New Roman"/>
          <w:b/>
          <w:sz w:val="28"/>
          <w:lang w:val="en-US"/>
        </w:rPr>
      </w:pPr>
    </w:p>
    <w:p w14:paraId="18AEC153" w14:textId="77777777" w:rsidR="00182AC8" w:rsidRPr="001D6F16" w:rsidRDefault="00182AC8" w:rsidP="004A57B0">
      <w:pPr>
        <w:spacing w:after="120" w:line="240" w:lineRule="auto"/>
        <w:jc w:val="center"/>
        <w:rPr>
          <w:rFonts w:cs="Times New Roman"/>
          <w:b/>
          <w:sz w:val="28"/>
          <w:lang w:val="en-US"/>
        </w:rPr>
      </w:pPr>
      <w:r w:rsidRPr="001D6F16">
        <w:rPr>
          <w:rFonts w:cs="Times New Roman"/>
          <w:b/>
          <w:sz w:val="28"/>
          <w:lang w:val="en-US"/>
        </w:rPr>
        <w:t>IN PARTIAL FULFILLMENT OF THE REQUIREMENT FOR THE DEGREE OF BACHELOR IN COMPUTER ENGINEERING</w:t>
      </w:r>
    </w:p>
    <w:p w14:paraId="033B438E" w14:textId="77777777" w:rsidR="00182AC8" w:rsidRPr="001D6F16" w:rsidRDefault="00182AC8" w:rsidP="004A57B0">
      <w:pPr>
        <w:spacing w:line="240" w:lineRule="auto"/>
        <w:jc w:val="center"/>
        <w:rPr>
          <w:rFonts w:cs="Times New Roman"/>
          <w:b/>
          <w:sz w:val="28"/>
          <w:lang w:val="en-US"/>
        </w:rPr>
      </w:pPr>
    </w:p>
    <w:p w14:paraId="139B4D1F" w14:textId="77777777" w:rsidR="00D679FD" w:rsidRPr="001D6F16" w:rsidRDefault="00D679FD" w:rsidP="004A57B0">
      <w:pPr>
        <w:spacing w:line="240" w:lineRule="auto"/>
        <w:jc w:val="center"/>
        <w:rPr>
          <w:rFonts w:cs="Times New Roman"/>
          <w:b/>
          <w:sz w:val="28"/>
          <w:lang w:val="en-US"/>
        </w:rPr>
      </w:pPr>
      <w:r w:rsidRPr="001D6F16">
        <w:rPr>
          <w:rFonts w:cs="Times New Roman"/>
          <w:b/>
          <w:sz w:val="28"/>
          <w:lang w:val="en-US"/>
        </w:rPr>
        <w:t>Submitted To:</w:t>
      </w:r>
    </w:p>
    <w:p w14:paraId="47EA4A06" w14:textId="77777777" w:rsidR="00D679FD" w:rsidRPr="001D6F16" w:rsidRDefault="00D679FD" w:rsidP="004A57B0">
      <w:pPr>
        <w:spacing w:line="240" w:lineRule="auto"/>
        <w:jc w:val="center"/>
        <w:rPr>
          <w:rFonts w:cs="Times New Roman"/>
          <w:b/>
          <w:sz w:val="32"/>
          <w:lang w:val="en-US"/>
        </w:rPr>
      </w:pPr>
      <w:r w:rsidRPr="001D6F16">
        <w:rPr>
          <w:rFonts w:cs="Times New Roman"/>
          <w:b/>
          <w:sz w:val="32"/>
          <w:lang w:val="en-US"/>
        </w:rPr>
        <w:t>Department of Computer and Electronics Engineering</w:t>
      </w:r>
    </w:p>
    <w:p w14:paraId="022695A9" w14:textId="77777777" w:rsidR="00A77E9B" w:rsidRPr="001D6F16" w:rsidRDefault="00A77E9B" w:rsidP="004A57B0">
      <w:pPr>
        <w:spacing w:line="240" w:lineRule="auto"/>
        <w:jc w:val="center"/>
        <w:rPr>
          <w:rFonts w:cs="Times New Roman"/>
          <w:b/>
          <w:sz w:val="32"/>
          <w:lang w:val="en-US"/>
        </w:rPr>
      </w:pPr>
    </w:p>
    <w:p w14:paraId="1D4820D4" w14:textId="2CF0E735" w:rsidR="00A77E9B" w:rsidRPr="001D6F16" w:rsidRDefault="00C324C5" w:rsidP="004A57B0">
      <w:pPr>
        <w:spacing w:line="240" w:lineRule="auto"/>
        <w:jc w:val="center"/>
        <w:rPr>
          <w:rFonts w:cs="Times New Roman"/>
          <w:b/>
          <w:sz w:val="32"/>
          <w:lang w:val="en-US"/>
        </w:rPr>
      </w:pPr>
      <w:r>
        <w:rPr>
          <w:rFonts w:cs="Times New Roman"/>
          <w:b/>
          <w:sz w:val="32"/>
          <w:lang w:val="en-US"/>
        </w:rPr>
        <w:t>Aug</w:t>
      </w:r>
      <w:r w:rsidR="00AD7110" w:rsidRPr="001D6F16">
        <w:rPr>
          <w:rFonts w:cs="Times New Roman"/>
          <w:b/>
          <w:sz w:val="32"/>
          <w:lang w:val="en-US"/>
        </w:rPr>
        <w:t>, 2023</w:t>
      </w:r>
    </w:p>
    <w:p w14:paraId="732033D7" w14:textId="77777777" w:rsidR="00A77E9B" w:rsidRPr="001D6F16" w:rsidRDefault="00A77E9B" w:rsidP="004A57B0">
      <w:pPr>
        <w:spacing w:line="240" w:lineRule="auto"/>
        <w:jc w:val="center"/>
        <w:rPr>
          <w:rFonts w:cs="Times New Roman"/>
          <w:lang w:val="en-US"/>
        </w:rPr>
      </w:pPr>
    </w:p>
    <w:p w14:paraId="085FDD69" w14:textId="77777777" w:rsidR="004A57B0" w:rsidRPr="001D6F16" w:rsidRDefault="004A57B0" w:rsidP="004A57B0">
      <w:pPr>
        <w:spacing w:line="240" w:lineRule="auto"/>
        <w:jc w:val="center"/>
        <w:rPr>
          <w:rFonts w:cs="Times New Roman"/>
          <w:lang w:val="en-US"/>
        </w:rPr>
      </w:pPr>
    </w:p>
    <w:p w14:paraId="60BDBADE" w14:textId="77777777" w:rsidR="004A57B0" w:rsidRPr="001D6F16" w:rsidRDefault="004A57B0" w:rsidP="004A57B0">
      <w:pPr>
        <w:spacing w:line="240" w:lineRule="auto"/>
        <w:jc w:val="center"/>
        <w:rPr>
          <w:rFonts w:cs="Times New Roman"/>
          <w:lang w:val="en-US"/>
        </w:rPr>
      </w:pPr>
    </w:p>
    <w:p w14:paraId="3571B33F" w14:textId="1E8F7914" w:rsidR="000314EB" w:rsidRPr="001D6F16" w:rsidRDefault="005E60D8" w:rsidP="004A57B0">
      <w:pPr>
        <w:spacing w:line="240" w:lineRule="auto"/>
        <w:jc w:val="center"/>
        <w:rPr>
          <w:rFonts w:cs="Times New Roman"/>
          <w:b/>
          <w:sz w:val="32"/>
          <w:szCs w:val="32"/>
          <w:lang w:val="en-US"/>
        </w:rPr>
      </w:pPr>
      <w:r w:rsidRPr="001D6F16">
        <w:rPr>
          <w:rFonts w:cs="Times New Roman"/>
          <w:b/>
          <w:sz w:val="32"/>
          <w:szCs w:val="32"/>
          <w:lang w:val="en-US"/>
        </w:rPr>
        <w:lastRenderedPageBreak/>
        <w:t>Stock Price</w:t>
      </w:r>
      <w:r w:rsidR="00FB5438" w:rsidRPr="001D6F16">
        <w:rPr>
          <w:rFonts w:cs="Times New Roman"/>
          <w:b/>
          <w:sz w:val="32"/>
          <w:szCs w:val="32"/>
          <w:lang w:val="en-US"/>
        </w:rPr>
        <w:t xml:space="preserve"> Prediction</w:t>
      </w:r>
    </w:p>
    <w:p w14:paraId="65F64057" w14:textId="77777777" w:rsidR="00A77E9B" w:rsidRPr="001D6F16" w:rsidRDefault="00A77E9B" w:rsidP="004A57B0">
      <w:pPr>
        <w:spacing w:line="240" w:lineRule="auto"/>
        <w:jc w:val="center"/>
        <w:rPr>
          <w:rFonts w:cs="Times New Roman"/>
          <w:b/>
          <w:sz w:val="44"/>
          <w:lang w:val="en-US"/>
        </w:rPr>
      </w:pPr>
    </w:p>
    <w:p w14:paraId="330F3C3F" w14:textId="77777777" w:rsidR="00A77E9B" w:rsidRPr="001D6F16" w:rsidRDefault="00A77E9B" w:rsidP="004A57B0">
      <w:pPr>
        <w:spacing w:line="240" w:lineRule="auto"/>
        <w:jc w:val="center"/>
        <w:rPr>
          <w:rFonts w:cs="Times New Roman"/>
          <w:b/>
          <w:sz w:val="32"/>
          <w:lang w:val="en-US"/>
        </w:rPr>
      </w:pPr>
    </w:p>
    <w:p w14:paraId="6A871347" w14:textId="77777777" w:rsidR="00A77E9B" w:rsidRPr="001D6F16" w:rsidRDefault="00A77E9B" w:rsidP="004A57B0">
      <w:pPr>
        <w:spacing w:line="240" w:lineRule="auto"/>
        <w:jc w:val="center"/>
        <w:rPr>
          <w:rFonts w:cs="Times New Roman"/>
          <w:b/>
          <w:sz w:val="32"/>
          <w:lang w:val="en-US"/>
        </w:rPr>
      </w:pPr>
    </w:p>
    <w:p w14:paraId="5AFB7531" w14:textId="77777777" w:rsidR="00A77E9B" w:rsidRPr="001D6F16" w:rsidRDefault="00A77E9B" w:rsidP="004A57B0">
      <w:pPr>
        <w:spacing w:line="240" w:lineRule="auto"/>
        <w:jc w:val="center"/>
        <w:rPr>
          <w:rFonts w:cs="Times New Roman"/>
          <w:b/>
          <w:sz w:val="32"/>
          <w:lang w:val="en-US"/>
        </w:rPr>
      </w:pPr>
    </w:p>
    <w:p w14:paraId="7BCBAFF0" w14:textId="77777777" w:rsidR="00A77E9B" w:rsidRPr="001D6F16" w:rsidRDefault="00A77E9B" w:rsidP="004A57B0">
      <w:pPr>
        <w:spacing w:line="240" w:lineRule="auto"/>
        <w:jc w:val="center"/>
        <w:rPr>
          <w:rFonts w:cs="Times New Roman"/>
          <w:b/>
          <w:sz w:val="32"/>
          <w:lang w:val="en-US"/>
        </w:rPr>
      </w:pPr>
    </w:p>
    <w:p w14:paraId="502993E8" w14:textId="77777777" w:rsidR="00A77E9B" w:rsidRPr="001D6F16" w:rsidRDefault="00A77E9B" w:rsidP="004A57B0">
      <w:pPr>
        <w:spacing w:line="240" w:lineRule="auto"/>
        <w:jc w:val="center"/>
        <w:rPr>
          <w:rFonts w:cs="Times New Roman"/>
          <w:b/>
          <w:sz w:val="32"/>
          <w:lang w:val="en-US"/>
        </w:rPr>
      </w:pPr>
    </w:p>
    <w:p w14:paraId="661BFFB9" w14:textId="77777777" w:rsidR="00A77E9B" w:rsidRPr="001D6F16" w:rsidRDefault="00A77E9B" w:rsidP="004A57B0">
      <w:pPr>
        <w:spacing w:line="240" w:lineRule="auto"/>
        <w:jc w:val="center"/>
        <w:rPr>
          <w:rFonts w:cs="Times New Roman"/>
          <w:b/>
          <w:sz w:val="32"/>
          <w:lang w:val="en-US"/>
        </w:rPr>
      </w:pPr>
    </w:p>
    <w:p w14:paraId="5B2E513E" w14:textId="3DAEF300" w:rsidR="00A77E9B" w:rsidRDefault="00A77E9B" w:rsidP="004A57B0">
      <w:pPr>
        <w:spacing w:line="240" w:lineRule="auto"/>
        <w:jc w:val="center"/>
        <w:rPr>
          <w:rFonts w:cs="Times New Roman"/>
          <w:b/>
          <w:sz w:val="32"/>
          <w:lang w:val="en-US"/>
        </w:rPr>
      </w:pPr>
      <w:r w:rsidRPr="001D6F16">
        <w:rPr>
          <w:rFonts w:cs="Times New Roman"/>
          <w:b/>
          <w:sz w:val="32"/>
          <w:lang w:val="en-US"/>
        </w:rPr>
        <w:t>Submitted By:</w:t>
      </w:r>
    </w:p>
    <w:p w14:paraId="3413C680" w14:textId="77777777" w:rsidR="00DF2BE9" w:rsidRPr="00DF2BE9" w:rsidRDefault="00DF2BE9" w:rsidP="00DF2BE9">
      <w:pPr>
        <w:spacing w:line="240" w:lineRule="auto"/>
        <w:jc w:val="center"/>
        <w:rPr>
          <w:rFonts w:cs="Times New Roman"/>
          <w:b/>
          <w:sz w:val="32"/>
          <w:lang w:val="en-US"/>
        </w:rPr>
      </w:pPr>
      <w:r w:rsidRPr="00DF2BE9">
        <w:rPr>
          <w:rFonts w:cs="Times New Roman"/>
          <w:b/>
          <w:sz w:val="32"/>
          <w:lang w:val="en-US"/>
        </w:rPr>
        <w:t>Ankit Bhandari (KAN077BCT016)</w:t>
      </w:r>
    </w:p>
    <w:p w14:paraId="75B2E16E" w14:textId="77777777" w:rsidR="00DF2BE9" w:rsidRPr="00DF2BE9" w:rsidRDefault="00DF2BE9" w:rsidP="00DF2BE9">
      <w:pPr>
        <w:spacing w:line="240" w:lineRule="auto"/>
        <w:jc w:val="center"/>
        <w:rPr>
          <w:rFonts w:cs="Times New Roman"/>
          <w:b/>
          <w:sz w:val="32"/>
          <w:lang w:val="en-US"/>
        </w:rPr>
      </w:pPr>
      <w:r w:rsidRPr="00DF2BE9">
        <w:rPr>
          <w:rFonts w:cs="Times New Roman"/>
          <w:b/>
          <w:sz w:val="32"/>
          <w:lang w:val="en-US"/>
        </w:rPr>
        <w:t>Ankit Kunwar (KAN077BCT018)</w:t>
      </w:r>
    </w:p>
    <w:p w14:paraId="6A7F3D5B" w14:textId="77777777" w:rsidR="00DF2BE9" w:rsidRPr="00DF2BE9" w:rsidRDefault="00DF2BE9" w:rsidP="00DF2BE9">
      <w:pPr>
        <w:spacing w:line="240" w:lineRule="auto"/>
        <w:jc w:val="center"/>
        <w:rPr>
          <w:rFonts w:cs="Times New Roman"/>
          <w:b/>
          <w:sz w:val="32"/>
          <w:lang w:val="en-US"/>
        </w:rPr>
      </w:pPr>
      <w:r w:rsidRPr="00DF2BE9">
        <w:rPr>
          <w:rFonts w:cs="Times New Roman"/>
          <w:b/>
          <w:sz w:val="32"/>
          <w:lang w:val="en-US"/>
        </w:rPr>
        <w:t>Anup Bhattarai (KAN077BCT022)</w:t>
      </w:r>
    </w:p>
    <w:p w14:paraId="2E61CAC4" w14:textId="77777777" w:rsidR="00DF2BE9" w:rsidRPr="00DF2BE9" w:rsidRDefault="00DF2BE9" w:rsidP="00DF2BE9">
      <w:pPr>
        <w:spacing w:line="240" w:lineRule="auto"/>
        <w:jc w:val="center"/>
        <w:rPr>
          <w:rFonts w:cs="Times New Roman"/>
          <w:b/>
          <w:sz w:val="32"/>
          <w:lang w:val="en-US"/>
        </w:rPr>
      </w:pPr>
      <w:r w:rsidRPr="00DF2BE9">
        <w:rPr>
          <w:rFonts w:cs="Times New Roman"/>
          <w:b/>
          <w:sz w:val="32"/>
          <w:lang w:val="en-US"/>
        </w:rPr>
        <w:t>Dibyanshu Niraula (KAN077BCT031)</w:t>
      </w:r>
    </w:p>
    <w:p w14:paraId="7BAD23AF" w14:textId="77777777" w:rsidR="00DF2BE9" w:rsidRPr="001D6F16" w:rsidRDefault="00DF2BE9" w:rsidP="004A57B0">
      <w:pPr>
        <w:spacing w:line="240" w:lineRule="auto"/>
        <w:jc w:val="center"/>
        <w:rPr>
          <w:rFonts w:cs="Times New Roman"/>
          <w:b/>
          <w:sz w:val="32"/>
          <w:lang w:val="en-US"/>
        </w:rPr>
      </w:pPr>
    </w:p>
    <w:p w14:paraId="765EA583" w14:textId="71CDB670" w:rsidR="00A77E9B" w:rsidRPr="001D6F16" w:rsidRDefault="00A77E9B" w:rsidP="004A57B0">
      <w:pPr>
        <w:spacing w:line="240" w:lineRule="auto"/>
        <w:jc w:val="center"/>
        <w:rPr>
          <w:rFonts w:cs="Times New Roman"/>
          <w:b/>
          <w:sz w:val="32"/>
          <w:lang w:val="en-US"/>
        </w:rPr>
      </w:pPr>
    </w:p>
    <w:p w14:paraId="28008D07" w14:textId="77777777" w:rsidR="00A77E9B" w:rsidRPr="001D6F16" w:rsidRDefault="00A77E9B" w:rsidP="004A57B0">
      <w:pPr>
        <w:spacing w:line="240" w:lineRule="auto"/>
        <w:jc w:val="center"/>
        <w:rPr>
          <w:rFonts w:cs="Times New Roman"/>
          <w:b/>
          <w:sz w:val="32"/>
          <w:lang w:val="en-US"/>
        </w:rPr>
      </w:pPr>
    </w:p>
    <w:p w14:paraId="382EFCEA" w14:textId="77777777" w:rsidR="00A77E9B" w:rsidRPr="001D6F16" w:rsidRDefault="00A77E9B" w:rsidP="004A57B0">
      <w:pPr>
        <w:spacing w:line="240" w:lineRule="auto"/>
        <w:jc w:val="center"/>
        <w:rPr>
          <w:rFonts w:cs="Times New Roman"/>
          <w:b/>
          <w:sz w:val="32"/>
          <w:lang w:val="en-US"/>
        </w:rPr>
      </w:pPr>
    </w:p>
    <w:p w14:paraId="7DA97FC3" w14:textId="77777777" w:rsidR="00A77E9B" w:rsidRPr="001D6F16" w:rsidRDefault="00A77E9B" w:rsidP="004A57B0">
      <w:pPr>
        <w:spacing w:line="240" w:lineRule="auto"/>
        <w:jc w:val="center"/>
        <w:rPr>
          <w:rFonts w:cs="Times New Roman"/>
          <w:b/>
          <w:sz w:val="32"/>
          <w:lang w:val="en-US"/>
        </w:rPr>
      </w:pPr>
    </w:p>
    <w:p w14:paraId="6A97451D" w14:textId="77777777" w:rsidR="00A77E9B" w:rsidRPr="001D6F16" w:rsidRDefault="00A77E9B" w:rsidP="004A57B0">
      <w:pPr>
        <w:spacing w:line="240" w:lineRule="auto"/>
        <w:jc w:val="center"/>
        <w:rPr>
          <w:rFonts w:cs="Times New Roman"/>
          <w:b/>
          <w:sz w:val="32"/>
          <w:lang w:val="en-US"/>
        </w:rPr>
      </w:pPr>
    </w:p>
    <w:p w14:paraId="48434B51" w14:textId="77777777" w:rsidR="00A77E9B" w:rsidRPr="001D6F16" w:rsidRDefault="00A77E9B" w:rsidP="004A57B0">
      <w:pPr>
        <w:spacing w:line="240" w:lineRule="auto"/>
        <w:jc w:val="center"/>
        <w:rPr>
          <w:rFonts w:cs="Times New Roman"/>
          <w:b/>
          <w:sz w:val="32"/>
          <w:lang w:val="en-US"/>
        </w:rPr>
      </w:pPr>
    </w:p>
    <w:p w14:paraId="58AD3DD6" w14:textId="77777777" w:rsidR="00A77E9B" w:rsidRPr="001D6F16" w:rsidRDefault="00A77E9B" w:rsidP="004A57B0">
      <w:pPr>
        <w:spacing w:line="240" w:lineRule="auto"/>
        <w:jc w:val="center"/>
        <w:rPr>
          <w:rFonts w:cs="Times New Roman"/>
          <w:b/>
          <w:sz w:val="32"/>
          <w:lang w:val="en-US"/>
        </w:rPr>
      </w:pPr>
      <w:r w:rsidRPr="001D6F16">
        <w:rPr>
          <w:rFonts w:cs="Times New Roman"/>
          <w:b/>
          <w:sz w:val="32"/>
          <w:lang w:val="en-US"/>
        </w:rPr>
        <w:t>Submitted To:</w:t>
      </w:r>
    </w:p>
    <w:p w14:paraId="092A2BAA" w14:textId="77777777" w:rsidR="00A77E9B" w:rsidRPr="001D6F16" w:rsidRDefault="00A77E9B" w:rsidP="004A57B0">
      <w:pPr>
        <w:spacing w:line="240" w:lineRule="auto"/>
        <w:jc w:val="center"/>
        <w:rPr>
          <w:rFonts w:cs="Times New Roman"/>
          <w:b/>
          <w:sz w:val="32"/>
          <w:lang w:val="en-US"/>
        </w:rPr>
      </w:pPr>
      <w:r w:rsidRPr="001D6F16">
        <w:rPr>
          <w:rFonts w:cs="Times New Roman"/>
          <w:b/>
          <w:sz w:val="32"/>
          <w:lang w:val="en-US"/>
        </w:rPr>
        <w:t>Department of Computer and Electronics Engineering</w:t>
      </w:r>
    </w:p>
    <w:p w14:paraId="31D9C1F8" w14:textId="77777777" w:rsidR="00A77E9B" w:rsidRPr="001D6F16" w:rsidRDefault="00A77E9B" w:rsidP="004A57B0">
      <w:pPr>
        <w:spacing w:line="240" w:lineRule="auto"/>
        <w:jc w:val="center"/>
        <w:rPr>
          <w:rFonts w:cs="Times New Roman"/>
          <w:b/>
          <w:sz w:val="32"/>
          <w:lang w:val="en-US"/>
        </w:rPr>
      </w:pPr>
      <w:r w:rsidRPr="001D6F16">
        <w:rPr>
          <w:rFonts w:cs="Times New Roman"/>
          <w:b/>
          <w:sz w:val="32"/>
          <w:lang w:val="en-US"/>
        </w:rPr>
        <w:t>Kantipur Engineering College</w:t>
      </w:r>
    </w:p>
    <w:p w14:paraId="09F31D31" w14:textId="77777777" w:rsidR="00A77E9B" w:rsidRPr="001D6F16" w:rsidRDefault="00A77E9B" w:rsidP="004A57B0">
      <w:pPr>
        <w:spacing w:line="240" w:lineRule="auto"/>
        <w:jc w:val="center"/>
        <w:rPr>
          <w:rFonts w:cs="Times New Roman"/>
          <w:b/>
          <w:sz w:val="32"/>
          <w:lang w:val="en-US"/>
        </w:rPr>
      </w:pPr>
      <w:r w:rsidRPr="001D6F16">
        <w:rPr>
          <w:rFonts w:cs="Times New Roman"/>
          <w:b/>
          <w:sz w:val="32"/>
          <w:lang w:val="en-US"/>
        </w:rPr>
        <w:t>Dhapakhel, Lalitpur</w:t>
      </w:r>
    </w:p>
    <w:p w14:paraId="2DBCEE22" w14:textId="0F3A0BCA" w:rsidR="000A3F35" w:rsidRPr="001D6F16" w:rsidRDefault="00C324C5" w:rsidP="00DF2BE9">
      <w:pPr>
        <w:spacing w:line="240" w:lineRule="auto"/>
        <w:jc w:val="center"/>
        <w:rPr>
          <w:rFonts w:cs="Times New Roman"/>
          <w:b/>
          <w:sz w:val="32"/>
          <w:lang w:val="en-US"/>
        </w:rPr>
        <w:sectPr w:rsidR="000A3F35" w:rsidRPr="001D6F16" w:rsidSect="000A3F35">
          <w:pgSz w:w="11906" w:h="16838"/>
          <w:pgMar w:top="1440" w:right="1440" w:bottom="1440" w:left="2160" w:header="706" w:footer="706" w:gutter="0"/>
          <w:pgNumType w:fmt="lowerRoman" w:start="1"/>
          <w:cols w:space="708"/>
          <w:titlePg/>
          <w:docGrid w:linePitch="360"/>
        </w:sectPr>
      </w:pPr>
      <w:r>
        <w:rPr>
          <w:rFonts w:cs="Times New Roman"/>
          <w:b/>
          <w:sz w:val="32"/>
          <w:lang w:val="en-US"/>
        </w:rPr>
        <w:t>Aug</w:t>
      </w:r>
      <w:r w:rsidR="00AD7110" w:rsidRPr="001D6F16">
        <w:rPr>
          <w:rFonts w:cs="Times New Roman"/>
          <w:b/>
          <w:sz w:val="32"/>
          <w:lang w:val="en-US"/>
        </w:rPr>
        <w:t>, 2023</w:t>
      </w:r>
    </w:p>
    <w:p w14:paraId="7F603EA3" w14:textId="77777777" w:rsidR="00C17FC9" w:rsidRDefault="00C17FC9" w:rsidP="00C17FC9">
      <w:pPr>
        <w:spacing w:line="360" w:lineRule="auto"/>
        <w:jc w:val="both"/>
        <w:rPr>
          <w:rFonts w:cs="Times New Roman"/>
          <w:b/>
          <w:sz w:val="32"/>
          <w:lang w:val="en-US"/>
        </w:rPr>
      </w:pPr>
      <w:bookmarkStart w:id="0" w:name="_Toc110464517"/>
    </w:p>
    <w:bookmarkEnd w:id="0"/>
    <w:p w14:paraId="600A33ED" w14:textId="6265C58B" w:rsidR="00093CF1" w:rsidRPr="00C76A63" w:rsidRDefault="00C76A63" w:rsidP="00F066B7">
      <w:pPr>
        <w:spacing w:line="360" w:lineRule="auto"/>
        <w:jc w:val="center"/>
        <w:rPr>
          <w:rFonts w:cs="Times New Roman"/>
          <w:b/>
          <w:sz w:val="32"/>
        </w:rPr>
      </w:pPr>
      <w:r w:rsidRPr="00C76A63">
        <w:rPr>
          <w:rFonts w:cs="Times New Roman"/>
          <w:b/>
          <w:sz w:val="32"/>
        </w:rPr>
        <w:lastRenderedPageBreak/>
        <w:t>LIST OF FIGURES:</w:t>
      </w:r>
    </w:p>
    <w:p w14:paraId="52872E86" w14:textId="77777777" w:rsidR="00093CF1" w:rsidRDefault="00093CF1" w:rsidP="00C17FC9">
      <w:pPr>
        <w:spacing w:line="360" w:lineRule="auto"/>
        <w:jc w:val="both"/>
        <w:rPr>
          <w:rFonts w:cs="Times New Roman"/>
          <w:b/>
          <w:i/>
          <w:sz w:val="32"/>
        </w:rPr>
      </w:pPr>
    </w:p>
    <w:p w14:paraId="30940BA7" w14:textId="56A661A5" w:rsidR="00C76A63" w:rsidRDefault="00093CF1">
      <w:pPr>
        <w:pStyle w:val="TableofFigures"/>
        <w:tabs>
          <w:tab w:val="right" w:leader="dot" w:pos="8296"/>
        </w:tabs>
        <w:rPr>
          <w:rFonts w:asciiTheme="minorHAnsi" w:eastAsiaTheme="minorEastAsia" w:hAnsiTheme="minorHAnsi"/>
          <w:noProof/>
          <w:sz w:val="22"/>
          <w:lang w:val="en-IN" w:eastAsia="en-IN"/>
        </w:rPr>
      </w:pPr>
      <w:r>
        <w:rPr>
          <w:rFonts w:cs="Times New Roman"/>
          <w:b/>
          <w:i/>
          <w:sz w:val="32"/>
        </w:rPr>
        <w:fldChar w:fldCharType="begin"/>
      </w:r>
      <w:r>
        <w:rPr>
          <w:rFonts w:cs="Times New Roman"/>
          <w:b/>
          <w:i/>
          <w:sz w:val="32"/>
        </w:rPr>
        <w:instrText xml:space="preserve"> TOC \h \z \c "Figure" </w:instrText>
      </w:r>
      <w:r>
        <w:rPr>
          <w:rFonts w:cs="Times New Roman"/>
          <w:b/>
          <w:i/>
          <w:sz w:val="32"/>
        </w:rPr>
        <w:fldChar w:fldCharType="separate"/>
      </w:r>
      <w:hyperlink w:anchor="_Toc140767030" w:history="1">
        <w:r w:rsidR="00C76A63" w:rsidRPr="004E5A78">
          <w:rPr>
            <w:rStyle w:val="Hyperlink"/>
            <w:noProof/>
          </w:rPr>
          <w:t>Figure 0</w:t>
        </w:r>
        <w:r w:rsidR="00C76A63" w:rsidRPr="004E5A78">
          <w:rPr>
            <w:rStyle w:val="Hyperlink"/>
            <w:noProof/>
          </w:rPr>
          <w:noBreakHyphen/>
          <w:t>1:Gantt Chart</w:t>
        </w:r>
        <w:r w:rsidR="00C76A63">
          <w:rPr>
            <w:noProof/>
            <w:webHidden/>
          </w:rPr>
          <w:tab/>
        </w:r>
        <w:r w:rsidR="00C76A63">
          <w:rPr>
            <w:noProof/>
            <w:webHidden/>
          </w:rPr>
          <w:fldChar w:fldCharType="begin"/>
        </w:r>
        <w:r w:rsidR="00C76A63">
          <w:rPr>
            <w:noProof/>
            <w:webHidden/>
          </w:rPr>
          <w:instrText xml:space="preserve"> PAGEREF _Toc140767030 \h </w:instrText>
        </w:r>
        <w:r w:rsidR="00C76A63">
          <w:rPr>
            <w:noProof/>
            <w:webHidden/>
          </w:rPr>
        </w:r>
        <w:r w:rsidR="00C76A63">
          <w:rPr>
            <w:noProof/>
            <w:webHidden/>
          </w:rPr>
          <w:fldChar w:fldCharType="separate"/>
        </w:r>
        <w:r w:rsidR="00747564">
          <w:rPr>
            <w:noProof/>
            <w:webHidden/>
          </w:rPr>
          <w:t>9</w:t>
        </w:r>
        <w:r w:rsidR="00C76A63">
          <w:rPr>
            <w:noProof/>
            <w:webHidden/>
          </w:rPr>
          <w:fldChar w:fldCharType="end"/>
        </w:r>
      </w:hyperlink>
    </w:p>
    <w:p w14:paraId="3A8FC5F5" w14:textId="3A95EEB7" w:rsidR="00C76A63" w:rsidRDefault="00F276E9">
      <w:pPr>
        <w:pStyle w:val="TableofFigures"/>
        <w:tabs>
          <w:tab w:val="right" w:leader="dot" w:pos="8296"/>
        </w:tabs>
        <w:rPr>
          <w:rFonts w:asciiTheme="minorHAnsi" w:eastAsiaTheme="minorEastAsia" w:hAnsiTheme="minorHAnsi"/>
          <w:noProof/>
          <w:sz w:val="22"/>
          <w:lang w:val="en-IN" w:eastAsia="en-IN"/>
        </w:rPr>
      </w:pPr>
      <w:hyperlink r:id="rId12" w:anchor="_Toc140767032" w:history="1">
        <w:r w:rsidR="00C76A63" w:rsidRPr="004E5A78">
          <w:rPr>
            <w:rStyle w:val="Hyperlink"/>
            <w:noProof/>
          </w:rPr>
          <w:t>Figure 0</w:t>
        </w:r>
        <w:r w:rsidR="00C76A63" w:rsidRPr="004E5A78">
          <w:rPr>
            <w:rStyle w:val="Hyperlink"/>
            <w:noProof/>
          </w:rPr>
          <w:noBreakHyphen/>
          <w:t>2:Steps involved in Developing Model</w:t>
        </w:r>
        <w:r w:rsidR="00C76A63">
          <w:rPr>
            <w:noProof/>
            <w:webHidden/>
          </w:rPr>
          <w:tab/>
        </w:r>
        <w:r w:rsidR="00C76A63">
          <w:rPr>
            <w:noProof/>
            <w:webHidden/>
          </w:rPr>
          <w:fldChar w:fldCharType="begin"/>
        </w:r>
        <w:r w:rsidR="00C76A63">
          <w:rPr>
            <w:noProof/>
            <w:webHidden/>
          </w:rPr>
          <w:instrText xml:space="preserve"> PAGEREF _Toc140767032 \h </w:instrText>
        </w:r>
        <w:r w:rsidR="00C76A63">
          <w:rPr>
            <w:noProof/>
            <w:webHidden/>
          </w:rPr>
        </w:r>
        <w:r w:rsidR="00C76A63">
          <w:rPr>
            <w:noProof/>
            <w:webHidden/>
          </w:rPr>
          <w:fldChar w:fldCharType="separate"/>
        </w:r>
        <w:r w:rsidR="00747564">
          <w:rPr>
            <w:noProof/>
            <w:webHidden/>
          </w:rPr>
          <w:t>10</w:t>
        </w:r>
        <w:r w:rsidR="00C76A63">
          <w:rPr>
            <w:noProof/>
            <w:webHidden/>
          </w:rPr>
          <w:fldChar w:fldCharType="end"/>
        </w:r>
      </w:hyperlink>
    </w:p>
    <w:p w14:paraId="38AA1C00" w14:textId="6A189E46"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3" w:history="1">
        <w:r w:rsidR="00C76A63" w:rsidRPr="004E5A78">
          <w:rPr>
            <w:rStyle w:val="Hyperlink"/>
            <w:noProof/>
          </w:rPr>
          <w:t>Figure 0</w:t>
        </w:r>
        <w:r w:rsidR="00C76A63" w:rsidRPr="004E5A78">
          <w:rPr>
            <w:rStyle w:val="Hyperlink"/>
            <w:noProof/>
          </w:rPr>
          <w:noBreakHyphen/>
          <w:t>3:LSTM Model</w:t>
        </w:r>
        <w:r w:rsidR="00C76A63">
          <w:rPr>
            <w:noProof/>
            <w:webHidden/>
          </w:rPr>
          <w:tab/>
        </w:r>
        <w:r w:rsidR="00C76A63">
          <w:rPr>
            <w:noProof/>
            <w:webHidden/>
          </w:rPr>
          <w:fldChar w:fldCharType="begin"/>
        </w:r>
        <w:r w:rsidR="00C76A63">
          <w:rPr>
            <w:noProof/>
            <w:webHidden/>
          </w:rPr>
          <w:instrText xml:space="preserve"> PAGEREF _Toc140767033 \h </w:instrText>
        </w:r>
        <w:r w:rsidR="00C76A63">
          <w:rPr>
            <w:noProof/>
            <w:webHidden/>
          </w:rPr>
        </w:r>
        <w:r w:rsidR="00C76A63">
          <w:rPr>
            <w:noProof/>
            <w:webHidden/>
          </w:rPr>
          <w:fldChar w:fldCharType="separate"/>
        </w:r>
        <w:r w:rsidR="00747564">
          <w:rPr>
            <w:noProof/>
            <w:webHidden/>
          </w:rPr>
          <w:t>12</w:t>
        </w:r>
        <w:r w:rsidR="00C76A63">
          <w:rPr>
            <w:noProof/>
            <w:webHidden/>
          </w:rPr>
          <w:fldChar w:fldCharType="end"/>
        </w:r>
      </w:hyperlink>
    </w:p>
    <w:p w14:paraId="7100F73A" w14:textId="21C3531A"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4" w:history="1">
        <w:r w:rsidR="00C76A63" w:rsidRPr="004E5A78">
          <w:rPr>
            <w:rStyle w:val="Hyperlink"/>
            <w:noProof/>
          </w:rPr>
          <w:t>Figure 0</w:t>
        </w:r>
        <w:r w:rsidR="00C76A63" w:rsidRPr="004E5A78">
          <w:rPr>
            <w:rStyle w:val="Hyperlink"/>
            <w:noProof/>
          </w:rPr>
          <w:noBreakHyphen/>
          <w:t>4:Sub system of LSTM</w:t>
        </w:r>
        <w:r w:rsidR="00C76A63">
          <w:rPr>
            <w:noProof/>
            <w:webHidden/>
          </w:rPr>
          <w:tab/>
        </w:r>
        <w:r w:rsidR="00C76A63">
          <w:rPr>
            <w:noProof/>
            <w:webHidden/>
          </w:rPr>
          <w:fldChar w:fldCharType="begin"/>
        </w:r>
        <w:r w:rsidR="00C76A63">
          <w:rPr>
            <w:noProof/>
            <w:webHidden/>
          </w:rPr>
          <w:instrText xml:space="preserve"> PAGEREF _Toc140767034 \h </w:instrText>
        </w:r>
        <w:r w:rsidR="00C76A63">
          <w:rPr>
            <w:noProof/>
            <w:webHidden/>
          </w:rPr>
        </w:r>
        <w:r w:rsidR="00C76A63">
          <w:rPr>
            <w:noProof/>
            <w:webHidden/>
          </w:rPr>
          <w:fldChar w:fldCharType="separate"/>
        </w:r>
        <w:r w:rsidR="00747564">
          <w:rPr>
            <w:noProof/>
            <w:webHidden/>
          </w:rPr>
          <w:t>13</w:t>
        </w:r>
        <w:r w:rsidR="00C76A63">
          <w:rPr>
            <w:noProof/>
            <w:webHidden/>
          </w:rPr>
          <w:fldChar w:fldCharType="end"/>
        </w:r>
      </w:hyperlink>
    </w:p>
    <w:p w14:paraId="4D1953FF" w14:textId="42725E4C"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5" w:history="1">
        <w:r w:rsidR="00C76A63" w:rsidRPr="004E5A78">
          <w:rPr>
            <w:rStyle w:val="Hyperlink"/>
            <w:noProof/>
          </w:rPr>
          <w:t>Figure 0</w:t>
        </w:r>
        <w:r w:rsidR="00C76A63" w:rsidRPr="004E5A78">
          <w:rPr>
            <w:rStyle w:val="Hyperlink"/>
            <w:noProof/>
          </w:rPr>
          <w:noBreakHyphen/>
          <w:t>5:Sub system of LSTM</w:t>
        </w:r>
        <w:r w:rsidR="00C76A63">
          <w:rPr>
            <w:noProof/>
            <w:webHidden/>
          </w:rPr>
          <w:tab/>
        </w:r>
        <w:r w:rsidR="00C76A63">
          <w:rPr>
            <w:noProof/>
            <w:webHidden/>
          </w:rPr>
          <w:fldChar w:fldCharType="begin"/>
        </w:r>
        <w:r w:rsidR="00C76A63">
          <w:rPr>
            <w:noProof/>
            <w:webHidden/>
          </w:rPr>
          <w:instrText xml:space="preserve"> PAGEREF _Toc140767035 \h </w:instrText>
        </w:r>
        <w:r w:rsidR="00C76A63">
          <w:rPr>
            <w:noProof/>
            <w:webHidden/>
          </w:rPr>
        </w:r>
        <w:r w:rsidR="00C76A63">
          <w:rPr>
            <w:noProof/>
            <w:webHidden/>
          </w:rPr>
          <w:fldChar w:fldCharType="separate"/>
        </w:r>
        <w:r w:rsidR="00747564">
          <w:rPr>
            <w:noProof/>
            <w:webHidden/>
          </w:rPr>
          <w:t>13</w:t>
        </w:r>
        <w:r w:rsidR="00C76A63">
          <w:rPr>
            <w:noProof/>
            <w:webHidden/>
          </w:rPr>
          <w:fldChar w:fldCharType="end"/>
        </w:r>
      </w:hyperlink>
    </w:p>
    <w:p w14:paraId="5FB83514" w14:textId="0180C5AC"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6" w:history="1">
        <w:r w:rsidR="00C76A63" w:rsidRPr="004E5A78">
          <w:rPr>
            <w:rStyle w:val="Hyperlink"/>
            <w:noProof/>
          </w:rPr>
          <w:t>Figure 0</w:t>
        </w:r>
        <w:r w:rsidR="00C76A63" w:rsidRPr="004E5A78">
          <w:rPr>
            <w:rStyle w:val="Hyperlink"/>
            <w:noProof/>
          </w:rPr>
          <w:noBreakHyphen/>
          <w:t>6:Sub system of LSTM</w:t>
        </w:r>
        <w:r w:rsidR="00C76A63">
          <w:rPr>
            <w:noProof/>
            <w:webHidden/>
          </w:rPr>
          <w:tab/>
        </w:r>
        <w:r w:rsidR="00C76A63">
          <w:rPr>
            <w:noProof/>
            <w:webHidden/>
          </w:rPr>
          <w:fldChar w:fldCharType="begin"/>
        </w:r>
        <w:r w:rsidR="00C76A63">
          <w:rPr>
            <w:noProof/>
            <w:webHidden/>
          </w:rPr>
          <w:instrText xml:space="preserve"> PAGEREF _Toc140767036 \h </w:instrText>
        </w:r>
        <w:r w:rsidR="00C76A63">
          <w:rPr>
            <w:noProof/>
            <w:webHidden/>
          </w:rPr>
        </w:r>
        <w:r w:rsidR="00C76A63">
          <w:rPr>
            <w:noProof/>
            <w:webHidden/>
          </w:rPr>
          <w:fldChar w:fldCharType="separate"/>
        </w:r>
        <w:r w:rsidR="00747564">
          <w:rPr>
            <w:noProof/>
            <w:webHidden/>
          </w:rPr>
          <w:t>14</w:t>
        </w:r>
        <w:r w:rsidR="00C76A63">
          <w:rPr>
            <w:noProof/>
            <w:webHidden/>
          </w:rPr>
          <w:fldChar w:fldCharType="end"/>
        </w:r>
      </w:hyperlink>
    </w:p>
    <w:p w14:paraId="38D91922" w14:textId="036AE2F2"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7" w:history="1">
        <w:r w:rsidR="00C76A63" w:rsidRPr="004E5A78">
          <w:rPr>
            <w:rStyle w:val="Hyperlink"/>
            <w:noProof/>
          </w:rPr>
          <w:t>Figure 0</w:t>
        </w:r>
        <w:r w:rsidR="00C76A63" w:rsidRPr="004E5A78">
          <w:rPr>
            <w:rStyle w:val="Hyperlink"/>
            <w:noProof/>
          </w:rPr>
          <w:noBreakHyphen/>
          <w:t>7:Sub system of LSTM</w:t>
        </w:r>
        <w:r w:rsidR="00C76A63">
          <w:rPr>
            <w:noProof/>
            <w:webHidden/>
          </w:rPr>
          <w:tab/>
        </w:r>
        <w:r w:rsidR="00C76A63">
          <w:rPr>
            <w:noProof/>
            <w:webHidden/>
          </w:rPr>
          <w:fldChar w:fldCharType="begin"/>
        </w:r>
        <w:r w:rsidR="00C76A63">
          <w:rPr>
            <w:noProof/>
            <w:webHidden/>
          </w:rPr>
          <w:instrText xml:space="preserve"> PAGEREF _Toc140767037 \h </w:instrText>
        </w:r>
        <w:r w:rsidR="00C76A63">
          <w:rPr>
            <w:noProof/>
            <w:webHidden/>
          </w:rPr>
        </w:r>
        <w:r w:rsidR="00C76A63">
          <w:rPr>
            <w:noProof/>
            <w:webHidden/>
          </w:rPr>
          <w:fldChar w:fldCharType="separate"/>
        </w:r>
        <w:r w:rsidR="00747564">
          <w:rPr>
            <w:noProof/>
            <w:webHidden/>
          </w:rPr>
          <w:t>14</w:t>
        </w:r>
        <w:r w:rsidR="00C76A63">
          <w:rPr>
            <w:noProof/>
            <w:webHidden/>
          </w:rPr>
          <w:fldChar w:fldCharType="end"/>
        </w:r>
      </w:hyperlink>
    </w:p>
    <w:p w14:paraId="7BA5F129" w14:textId="1DFE004E"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8" w:history="1">
        <w:r w:rsidR="00C76A63" w:rsidRPr="004E5A78">
          <w:rPr>
            <w:rStyle w:val="Hyperlink"/>
            <w:noProof/>
          </w:rPr>
          <w:t>Figure 0</w:t>
        </w:r>
        <w:r w:rsidR="00C76A63" w:rsidRPr="004E5A78">
          <w:rPr>
            <w:rStyle w:val="Hyperlink"/>
            <w:noProof/>
          </w:rPr>
          <w:noBreakHyphen/>
          <w:t>8:Use Case Diagram</w:t>
        </w:r>
        <w:r w:rsidR="00C76A63">
          <w:rPr>
            <w:noProof/>
            <w:webHidden/>
          </w:rPr>
          <w:tab/>
        </w:r>
        <w:r w:rsidR="00C76A63">
          <w:rPr>
            <w:noProof/>
            <w:webHidden/>
          </w:rPr>
          <w:fldChar w:fldCharType="begin"/>
        </w:r>
        <w:r w:rsidR="00C76A63">
          <w:rPr>
            <w:noProof/>
            <w:webHidden/>
          </w:rPr>
          <w:instrText xml:space="preserve"> PAGEREF _Toc140767038 \h </w:instrText>
        </w:r>
        <w:r w:rsidR="00C76A63">
          <w:rPr>
            <w:noProof/>
            <w:webHidden/>
          </w:rPr>
        </w:r>
        <w:r w:rsidR="00C76A63">
          <w:rPr>
            <w:noProof/>
            <w:webHidden/>
          </w:rPr>
          <w:fldChar w:fldCharType="separate"/>
        </w:r>
        <w:r w:rsidR="00747564">
          <w:rPr>
            <w:noProof/>
            <w:webHidden/>
          </w:rPr>
          <w:t>16</w:t>
        </w:r>
        <w:r w:rsidR="00C76A63">
          <w:rPr>
            <w:noProof/>
            <w:webHidden/>
          </w:rPr>
          <w:fldChar w:fldCharType="end"/>
        </w:r>
      </w:hyperlink>
    </w:p>
    <w:p w14:paraId="28219A7F" w14:textId="19BA8DC2"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39" w:history="1">
        <w:r w:rsidR="00C76A63" w:rsidRPr="004E5A78">
          <w:rPr>
            <w:rStyle w:val="Hyperlink"/>
            <w:noProof/>
          </w:rPr>
          <w:t>Figure 0</w:t>
        </w:r>
        <w:r w:rsidR="00C76A63" w:rsidRPr="004E5A78">
          <w:rPr>
            <w:rStyle w:val="Hyperlink"/>
            <w:noProof/>
          </w:rPr>
          <w:noBreakHyphen/>
          <w:t>9:Data flow Diagram</w:t>
        </w:r>
        <w:r w:rsidR="00C76A63">
          <w:rPr>
            <w:noProof/>
            <w:webHidden/>
          </w:rPr>
          <w:tab/>
        </w:r>
        <w:r w:rsidR="00C76A63">
          <w:rPr>
            <w:noProof/>
            <w:webHidden/>
          </w:rPr>
          <w:fldChar w:fldCharType="begin"/>
        </w:r>
        <w:r w:rsidR="00C76A63">
          <w:rPr>
            <w:noProof/>
            <w:webHidden/>
          </w:rPr>
          <w:instrText xml:space="preserve"> PAGEREF _Toc140767039 \h </w:instrText>
        </w:r>
        <w:r w:rsidR="00C76A63">
          <w:rPr>
            <w:noProof/>
            <w:webHidden/>
          </w:rPr>
        </w:r>
        <w:r w:rsidR="00C76A63">
          <w:rPr>
            <w:noProof/>
            <w:webHidden/>
          </w:rPr>
          <w:fldChar w:fldCharType="separate"/>
        </w:r>
        <w:r w:rsidR="00747564">
          <w:rPr>
            <w:noProof/>
            <w:webHidden/>
          </w:rPr>
          <w:t>16</w:t>
        </w:r>
        <w:r w:rsidR="00C76A63">
          <w:rPr>
            <w:noProof/>
            <w:webHidden/>
          </w:rPr>
          <w:fldChar w:fldCharType="end"/>
        </w:r>
      </w:hyperlink>
    </w:p>
    <w:p w14:paraId="2C30C37E" w14:textId="3FB6563B" w:rsidR="00C76A63" w:rsidRDefault="00F276E9">
      <w:pPr>
        <w:pStyle w:val="TableofFigures"/>
        <w:tabs>
          <w:tab w:val="right" w:leader="dot" w:pos="8296"/>
        </w:tabs>
        <w:rPr>
          <w:rFonts w:asciiTheme="minorHAnsi" w:eastAsiaTheme="minorEastAsia" w:hAnsiTheme="minorHAnsi"/>
          <w:noProof/>
          <w:sz w:val="22"/>
          <w:lang w:val="en-IN" w:eastAsia="en-IN"/>
        </w:rPr>
      </w:pPr>
      <w:hyperlink w:anchor="_Toc140767040" w:history="1">
        <w:r w:rsidR="00C76A63" w:rsidRPr="004E5A78">
          <w:rPr>
            <w:rStyle w:val="Hyperlink"/>
            <w:noProof/>
          </w:rPr>
          <w:t>Figure 0</w:t>
        </w:r>
        <w:r w:rsidR="00C76A63" w:rsidRPr="004E5A78">
          <w:rPr>
            <w:rStyle w:val="Hyperlink"/>
            <w:noProof/>
          </w:rPr>
          <w:noBreakHyphen/>
          <w:t>10:Incremental Model</w:t>
        </w:r>
        <w:r w:rsidR="00C76A63">
          <w:rPr>
            <w:noProof/>
            <w:webHidden/>
          </w:rPr>
          <w:tab/>
        </w:r>
        <w:r w:rsidR="00C76A63">
          <w:rPr>
            <w:noProof/>
            <w:webHidden/>
          </w:rPr>
          <w:fldChar w:fldCharType="begin"/>
        </w:r>
        <w:r w:rsidR="00C76A63">
          <w:rPr>
            <w:noProof/>
            <w:webHidden/>
          </w:rPr>
          <w:instrText xml:space="preserve"> PAGEREF _Toc140767040 \h </w:instrText>
        </w:r>
        <w:r w:rsidR="00C76A63">
          <w:rPr>
            <w:noProof/>
            <w:webHidden/>
          </w:rPr>
        </w:r>
        <w:r w:rsidR="00C76A63">
          <w:rPr>
            <w:noProof/>
            <w:webHidden/>
          </w:rPr>
          <w:fldChar w:fldCharType="separate"/>
        </w:r>
        <w:r w:rsidR="00747564">
          <w:rPr>
            <w:noProof/>
            <w:webHidden/>
          </w:rPr>
          <w:t>17</w:t>
        </w:r>
        <w:r w:rsidR="00C76A63">
          <w:rPr>
            <w:noProof/>
            <w:webHidden/>
          </w:rPr>
          <w:fldChar w:fldCharType="end"/>
        </w:r>
      </w:hyperlink>
    </w:p>
    <w:p w14:paraId="53452997" w14:textId="26D2CC2E" w:rsidR="00C17FC9" w:rsidRDefault="00093CF1" w:rsidP="00C17FC9">
      <w:pPr>
        <w:spacing w:line="360" w:lineRule="auto"/>
        <w:jc w:val="both"/>
        <w:rPr>
          <w:rFonts w:cs="Times New Roman"/>
          <w:b/>
          <w:i/>
          <w:sz w:val="32"/>
        </w:rPr>
      </w:pPr>
      <w:r>
        <w:rPr>
          <w:rFonts w:cs="Times New Roman"/>
          <w:b/>
          <w:i/>
          <w:sz w:val="32"/>
        </w:rPr>
        <w:fldChar w:fldCharType="end"/>
      </w:r>
    </w:p>
    <w:p w14:paraId="5725DE09" w14:textId="0FF8DEB6" w:rsidR="00666FF1" w:rsidRDefault="00666FF1" w:rsidP="00C17FC9">
      <w:pPr>
        <w:spacing w:line="360" w:lineRule="auto"/>
        <w:jc w:val="both"/>
        <w:rPr>
          <w:rFonts w:cs="Times New Roman"/>
          <w:b/>
          <w:i/>
          <w:sz w:val="32"/>
        </w:rPr>
      </w:pPr>
    </w:p>
    <w:p w14:paraId="5984B339" w14:textId="2335CA93" w:rsidR="00666FF1" w:rsidRDefault="00666FF1" w:rsidP="00C17FC9">
      <w:pPr>
        <w:spacing w:line="360" w:lineRule="auto"/>
        <w:jc w:val="both"/>
        <w:rPr>
          <w:rFonts w:cs="Times New Roman"/>
          <w:b/>
          <w:i/>
          <w:sz w:val="32"/>
        </w:rPr>
      </w:pPr>
    </w:p>
    <w:p w14:paraId="61A93C45" w14:textId="72AA234F" w:rsidR="00666FF1" w:rsidRDefault="00666FF1" w:rsidP="00C17FC9">
      <w:pPr>
        <w:spacing w:line="360" w:lineRule="auto"/>
        <w:jc w:val="both"/>
        <w:rPr>
          <w:rFonts w:cs="Times New Roman"/>
          <w:b/>
          <w:i/>
          <w:sz w:val="32"/>
        </w:rPr>
      </w:pPr>
    </w:p>
    <w:p w14:paraId="4C6B2DDD" w14:textId="58BB4070" w:rsidR="00666FF1" w:rsidRDefault="00666FF1" w:rsidP="00C17FC9">
      <w:pPr>
        <w:spacing w:line="360" w:lineRule="auto"/>
        <w:jc w:val="both"/>
        <w:rPr>
          <w:rFonts w:cs="Times New Roman"/>
          <w:b/>
          <w:i/>
          <w:sz w:val="32"/>
        </w:rPr>
      </w:pPr>
    </w:p>
    <w:p w14:paraId="22A3E4ED" w14:textId="77777777" w:rsidR="002E2DFE" w:rsidRDefault="002E2DFE" w:rsidP="00C17FC9">
      <w:pPr>
        <w:spacing w:line="360" w:lineRule="auto"/>
        <w:jc w:val="both"/>
        <w:rPr>
          <w:rFonts w:cs="Times New Roman"/>
          <w:b/>
          <w:i/>
          <w:sz w:val="32"/>
        </w:rPr>
      </w:pPr>
    </w:p>
    <w:p w14:paraId="2F74216E" w14:textId="77777777" w:rsidR="00666FF1" w:rsidRDefault="00666FF1" w:rsidP="00C17FC9">
      <w:pPr>
        <w:spacing w:line="360" w:lineRule="auto"/>
        <w:jc w:val="both"/>
        <w:rPr>
          <w:rFonts w:cs="Times New Roman"/>
          <w:b/>
          <w:i/>
          <w:sz w:val="32"/>
          <w:lang w:val="en-US"/>
        </w:rPr>
      </w:pPr>
    </w:p>
    <w:p w14:paraId="4986D858" w14:textId="25DEE30F" w:rsidR="00666FF1" w:rsidRDefault="00666FF1" w:rsidP="00C17FC9">
      <w:pPr>
        <w:spacing w:line="360" w:lineRule="auto"/>
        <w:jc w:val="both"/>
        <w:rPr>
          <w:rFonts w:cs="Times New Roman"/>
          <w:b/>
          <w:i/>
          <w:sz w:val="32"/>
          <w:lang w:val="en-US"/>
        </w:rPr>
      </w:pPr>
    </w:p>
    <w:p w14:paraId="72B98545" w14:textId="68F4D646" w:rsidR="00093CF1" w:rsidRDefault="00093CF1" w:rsidP="00C17FC9">
      <w:pPr>
        <w:spacing w:line="360" w:lineRule="auto"/>
        <w:jc w:val="both"/>
        <w:rPr>
          <w:rFonts w:cs="Times New Roman"/>
          <w:b/>
          <w:i/>
          <w:sz w:val="32"/>
          <w:lang w:val="en-US"/>
        </w:rPr>
      </w:pPr>
    </w:p>
    <w:p w14:paraId="13CD381D" w14:textId="18E0AC98" w:rsidR="00093CF1" w:rsidRDefault="00093CF1" w:rsidP="00C17FC9">
      <w:pPr>
        <w:spacing w:line="360" w:lineRule="auto"/>
        <w:jc w:val="both"/>
        <w:rPr>
          <w:rFonts w:cs="Times New Roman"/>
          <w:b/>
          <w:i/>
          <w:sz w:val="32"/>
          <w:lang w:val="en-US"/>
        </w:rPr>
      </w:pPr>
    </w:p>
    <w:p w14:paraId="7E49F425" w14:textId="77777777" w:rsidR="00093CF1" w:rsidRDefault="00093CF1" w:rsidP="00C17FC9">
      <w:pPr>
        <w:spacing w:line="360" w:lineRule="auto"/>
        <w:jc w:val="both"/>
        <w:rPr>
          <w:rFonts w:cs="Times New Roman"/>
          <w:b/>
          <w:i/>
          <w:sz w:val="32"/>
          <w:lang w:val="en-US"/>
        </w:rPr>
      </w:pPr>
    </w:p>
    <w:p w14:paraId="6ED0AC5C" w14:textId="77777777" w:rsidR="00666FF1" w:rsidRDefault="00666FF1" w:rsidP="00C17FC9">
      <w:pPr>
        <w:spacing w:line="360" w:lineRule="auto"/>
        <w:jc w:val="both"/>
        <w:rPr>
          <w:rFonts w:cs="Times New Roman"/>
          <w:b/>
          <w:i/>
          <w:sz w:val="32"/>
          <w:lang w:val="en-US"/>
        </w:rPr>
      </w:pPr>
    </w:p>
    <w:p w14:paraId="05201F0C" w14:textId="7C148953" w:rsidR="007E3DD3" w:rsidRDefault="007E3DD3" w:rsidP="00666FF1">
      <w:pPr>
        <w:spacing w:line="360" w:lineRule="auto"/>
        <w:jc w:val="center"/>
        <w:rPr>
          <w:rFonts w:eastAsiaTheme="majorEastAsia" w:cstheme="majorBidi"/>
          <w:b/>
          <w:sz w:val="32"/>
          <w:szCs w:val="32"/>
          <w:lang w:val="en-US"/>
        </w:rPr>
      </w:pPr>
    </w:p>
    <w:p w14:paraId="02E55D5C" w14:textId="13E64CE1" w:rsidR="00C17FC9" w:rsidRPr="00666FF1" w:rsidRDefault="00C17FC9" w:rsidP="00666FF1">
      <w:pPr>
        <w:spacing w:line="360" w:lineRule="auto"/>
        <w:jc w:val="center"/>
        <w:rPr>
          <w:rFonts w:eastAsiaTheme="majorEastAsia" w:cstheme="majorBidi"/>
          <w:b/>
          <w:sz w:val="32"/>
          <w:szCs w:val="32"/>
          <w:lang w:val="en-US"/>
        </w:rPr>
      </w:pPr>
      <w:r w:rsidRPr="00666FF1">
        <w:rPr>
          <w:rFonts w:eastAsiaTheme="majorEastAsia" w:cstheme="majorBidi"/>
          <w:b/>
          <w:sz w:val="32"/>
          <w:szCs w:val="32"/>
          <w:lang w:val="en-US"/>
        </w:rPr>
        <w:lastRenderedPageBreak/>
        <w:t>LIST OF ABBREVIATIONS</w:t>
      </w:r>
    </w:p>
    <w:p w14:paraId="343B5376" w14:textId="77777777" w:rsidR="00C17FC9" w:rsidRPr="00C17FC9" w:rsidRDefault="00C17FC9" w:rsidP="00F276E9">
      <w:pPr>
        <w:spacing w:line="360" w:lineRule="auto"/>
        <w:jc w:val="both"/>
        <w:rPr>
          <w:rFonts w:cs="Times New Roman"/>
          <w:b/>
          <w:i/>
          <w:sz w:val="32"/>
          <w:lang w:val="en-US"/>
        </w:rPr>
      </w:pPr>
    </w:p>
    <w:p w14:paraId="62FDA2D2" w14:textId="310A2280" w:rsidR="00C17FC9" w:rsidRDefault="00C17FC9" w:rsidP="00F276E9">
      <w:pPr>
        <w:spacing w:line="360" w:lineRule="auto"/>
        <w:rPr>
          <w:sz w:val="28"/>
          <w:szCs w:val="28"/>
          <w:lang w:val="en-US"/>
        </w:rPr>
      </w:pPr>
      <w:r w:rsidRPr="00666FF1">
        <w:rPr>
          <w:b/>
          <w:sz w:val="28"/>
          <w:szCs w:val="28"/>
          <w:lang w:val="en-US"/>
        </w:rPr>
        <w:t>ANN</w:t>
      </w:r>
      <w:r w:rsidRPr="00666FF1">
        <w:rPr>
          <w:sz w:val="28"/>
          <w:szCs w:val="28"/>
          <w:lang w:val="en-US"/>
        </w:rPr>
        <w:t xml:space="preserve"> Artificial Neural Network </w:t>
      </w:r>
    </w:p>
    <w:p w14:paraId="6CDA4DCE" w14:textId="285406CB" w:rsidR="00F276E9" w:rsidRPr="00666FF1" w:rsidRDefault="00F276E9" w:rsidP="00F276E9">
      <w:pPr>
        <w:spacing w:line="360" w:lineRule="auto"/>
        <w:rPr>
          <w:sz w:val="28"/>
          <w:szCs w:val="28"/>
          <w:lang w:val="en-US"/>
        </w:rPr>
      </w:pPr>
      <w:r w:rsidRPr="00F276E9">
        <w:rPr>
          <w:b/>
          <w:sz w:val="28"/>
          <w:szCs w:val="28"/>
          <w:lang w:val="en-US"/>
        </w:rPr>
        <w:t>ADX</w:t>
      </w:r>
      <w:r w:rsidRPr="00F276E9">
        <w:rPr>
          <w:sz w:val="28"/>
          <w:szCs w:val="28"/>
          <w:lang w:val="en-US"/>
        </w:rPr>
        <w:t xml:space="preserve"> Average Directional Index</w:t>
      </w:r>
    </w:p>
    <w:p w14:paraId="375C31AC" w14:textId="77777777" w:rsidR="00C17FC9" w:rsidRPr="00666FF1" w:rsidRDefault="00C17FC9" w:rsidP="00F276E9">
      <w:pPr>
        <w:spacing w:line="360" w:lineRule="auto"/>
        <w:jc w:val="both"/>
        <w:rPr>
          <w:b/>
          <w:sz w:val="28"/>
          <w:szCs w:val="28"/>
          <w:lang w:val="en-US"/>
        </w:rPr>
      </w:pPr>
      <w:r w:rsidRPr="00666FF1">
        <w:rPr>
          <w:b/>
          <w:sz w:val="28"/>
          <w:szCs w:val="28"/>
          <w:lang w:val="en-US"/>
        </w:rPr>
        <w:t xml:space="preserve">LSTM </w:t>
      </w:r>
      <w:r w:rsidRPr="00666FF1">
        <w:rPr>
          <w:sz w:val="28"/>
          <w:szCs w:val="28"/>
          <w:lang w:val="en-US"/>
        </w:rPr>
        <w:t xml:space="preserve">Long Short Term Memory </w:t>
      </w:r>
    </w:p>
    <w:p w14:paraId="66EA7617" w14:textId="6DBD7C6F" w:rsidR="00C17FC9" w:rsidRDefault="00C17FC9" w:rsidP="00F276E9">
      <w:pPr>
        <w:spacing w:line="360" w:lineRule="auto"/>
        <w:jc w:val="both"/>
        <w:rPr>
          <w:sz w:val="28"/>
          <w:szCs w:val="28"/>
          <w:lang w:val="en-US"/>
        </w:rPr>
      </w:pPr>
      <w:r w:rsidRPr="00666FF1">
        <w:rPr>
          <w:b/>
          <w:sz w:val="28"/>
          <w:szCs w:val="28"/>
          <w:lang w:val="en-US"/>
        </w:rPr>
        <w:t>RNN</w:t>
      </w:r>
      <w:r w:rsidRPr="00666FF1">
        <w:rPr>
          <w:sz w:val="28"/>
          <w:szCs w:val="28"/>
          <w:lang w:val="en-US"/>
        </w:rPr>
        <w:t xml:space="preserve"> </w:t>
      </w:r>
      <w:r w:rsidR="002E2DFE" w:rsidRPr="00666FF1">
        <w:rPr>
          <w:sz w:val="28"/>
          <w:szCs w:val="28"/>
          <w:lang w:val="en-US"/>
        </w:rPr>
        <w:t>Recurrent</w:t>
      </w:r>
      <w:r w:rsidRPr="00666FF1">
        <w:rPr>
          <w:sz w:val="28"/>
          <w:szCs w:val="28"/>
          <w:lang w:val="en-US"/>
        </w:rPr>
        <w:t xml:space="preserve"> Neural Network</w:t>
      </w:r>
    </w:p>
    <w:p w14:paraId="1F5A0116" w14:textId="2812EABC" w:rsidR="008E4BB3" w:rsidRDefault="008E4BB3" w:rsidP="00F276E9">
      <w:pPr>
        <w:spacing w:line="360" w:lineRule="auto"/>
        <w:jc w:val="both"/>
        <w:rPr>
          <w:sz w:val="28"/>
          <w:szCs w:val="28"/>
          <w:lang w:val="en-US"/>
        </w:rPr>
      </w:pPr>
      <w:r w:rsidRPr="008E4BB3">
        <w:rPr>
          <w:b/>
          <w:sz w:val="28"/>
          <w:szCs w:val="28"/>
          <w:lang w:val="en-US"/>
        </w:rPr>
        <w:t xml:space="preserve">RSI </w:t>
      </w:r>
      <w:r>
        <w:rPr>
          <w:sz w:val="28"/>
          <w:szCs w:val="28"/>
          <w:lang w:val="en-US"/>
        </w:rPr>
        <w:t>Relative Strength Index</w:t>
      </w:r>
    </w:p>
    <w:p w14:paraId="6AD984BB" w14:textId="77777777" w:rsidR="008E4BB3" w:rsidRDefault="008E4BB3" w:rsidP="00F276E9">
      <w:pPr>
        <w:spacing w:line="360" w:lineRule="auto"/>
        <w:jc w:val="both"/>
        <w:rPr>
          <w:sz w:val="28"/>
          <w:szCs w:val="28"/>
          <w:lang w:val="en-US"/>
        </w:rPr>
      </w:pPr>
    </w:p>
    <w:p w14:paraId="4B058EBB" w14:textId="0C5B0DCD" w:rsidR="00093CF1" w:rsidRDefault="00093CF1" w:rsidP="00C17FC9">
      <w:pPr>
        <w:spacing w:line="360" w:lineRule="auto"/>
        <w:jc w:val="both"/>
        <w:rPr>
          <w:sz w:val="28"/>
          <w:szCs w:val="28"/>
          <w:lang w:val="en-US"/>
        </w:rPr>
      </w:pPr>
    </w:p>
    <w:p w14:paraId="1C2D1B96" w14:textId="4D8B7AD2" w:rsidR="00093CF1" w:rsidRDefault="00093CF1" w:rsidP="00C17FC9">
      <w:pPr>
        <w:spacing w:line="360" w:lineRule="auto"/>
        <w:jc w:val="both"/>
        <w:rPr>
          <w:sz w:val="28"/>
          <w:szCs w:val="28"/>
          <w:lang w:val="en-US"/>
        </w:rPr>
      </w:pPr>
      <w:bookmarkStart w:id="1" w:name="_GoBack"/>
      <w:bookmarkEnd w:id="1"/>
    </w:p>
    <w:p w14:paraId="7AF39F8E" w14:textId="7FFD0109" w:rsidR="00093CF1" w:rsidRDefault="00093CF1" w:rsidP="00C17FC9">
      <w:pPr>
        <w:spacing w:line="360" w:lineRule="auto"/>
        <w:jc w:val="both"/>
        <w:rPr>
          <w:sz w:val="28"/>
          <w:szCs w:val="28"/>
          <w:lang w:val="en-US"/>
        </w:rPr>
      </w:pPr>
    </w:p>
    <w:p w14:paraId="281DC070" w14:textId="46B8D736" w:rsidR="00093CF1" w:rsidRDefault="00093CF1" w:rsidP="00C17FC9">
      <w:pPr>
        <w:spacing w:line="360" w:lineRule="auto"/>
        <w:jc w:val="both"/>
        <w:rPr>
          <w:sz w:val="28"/>
          <w:szCs w:val="28"/>
          <w:lang w:val="en-US"/>
        </w:rPr>
      </w:pPr>
    </w:p>
    <w:p w14:paraId="3C25033E" w14:textId="77C81AAD" w:rsidR="00093CF1" w:rsidRDefault="00093CF1" w:rsidP="00C17FC9">
      <w:pPr>
        <w:spacing w:line="360" w:lineRule="auto"/>
        <w:jc w:val="both"/>
        <w:rPr>
          <w:sz w:val="28"/>
          <w:szCs w:val="28"/>
          <w:lang w:val="en-US"/>
        </w:rPr>
      </w:pPr>
    </w:p>
    <w:p w14:paraId="52B44E91" w14:textId="6890608F" w:rsidR="00093CF1" w:rsidRDefault="00093CF1" w:rsidP="00C17FC9">
      <w:pPr>
        <w:spacing w:line="360" w:lineRule="auto"/>
        <w:jc w:val="both"/>
        <w:rPr>
          <w:sz w:val="28"/>
          <w:szCs w:val="28"/>
          <w:lang w:val="en-US"/>
        </w:rPr>
      </w:pPr>
    </w:p>
    <w:p w14:paraId="05D54EAE" w14:textId="790E1428" w:rsidR="00093CF1" w:rsidRDefault="00093CF1" w:rsidP="00C17FC9">
      <w:pPr>
        <w:spacing w:line="360" w:lineRule="auto"/>
        <w:jc w:val="both"/>
        <w:rPr>
          <w:sz w:val="28"/>
          <w:szCs w:val="28"/>
          <w:lang w:val="en-US"/>
        </w:rPr>
      </w:pPr>
    </w:p>
    <w:p w14:paraId="2C28431C" w14:textId="70A51BBC" w:rsidR="00093CF1" w:rsidRDefault="00093CF1" w:rsidP="00C17FC9">
      <w:pPr>
        <w:spacing w:line="360" w:lineRule="auto"/>
        <w:jc w:val="both"/>
        <w:rPr>
          <w:sz w:val="28"/>
          <w:szCs w:val="28"/>
          <w:lang w:val="en-US"/>
        </w:rPr>
      </w:pPr>
    </w:p>
    <w:p w14:paraId="0925E1BA" w14:textId="3B348A18" w:rsidR="00093CF1" w:rsidRDefault="00093CF1" w:rsidP="00C17FC9">
      <w:pPr>
        <w:spacing w:line="360" w:lineRule="auto"/>
        <w:jc w:val="both"/>
        <w:rPr>
          <w:sz w:val="28"/>
          <w:szCs w:val="28"/>
          <w:lang w:val="en-US"/>
        </w:rPr>
      </w:pPr>
    </w:p>
    <w:p w14:paraId="56E8DC77" w14:textId="2AF3E166" w:rsidR="00093CF1" w:rsidRDefault="00093CF1" w:rsidP="00C17FC9">
      <w:pPr>
        <w:spacing w:line="360" w:lineRule="auto"/>
        <w:jc w:val="both"/>
        <w:rPr>
          <w:sz w:val="28"/>
          <w:szCs w:val="28"/>
          <w:lang w:val="en-US"/>
        </w:rPr>
      </w:pPr>
    </w:p>
    <w:p w14:paraId="691ACFB5" w14:textId="1130680F" w:rsidR="00E31A5E" w:rsidRDefault="00E31A5E" w:rsidP="00C17FC9">
      <w:pPr>
        <w:spacing w:line="360" w:lineRule="auto"/>
        <w:jc w:val="both"/>
        <w:rPr>
          <w:sz w:val="28"/>
          <w:szCs w:val="28"/>
          <w:lang w:val="en-US"/>
        </w:rPr>
      </w:pPr>
    </w:p>
    <w:p w14:paraId="0914CDE3" w14:textId="419F50A5" w:rsidR="00E31A5E" w:rsidRDefault="00E31A5E" w:rsidP="00C17FC9">
      <w:pPr>
        <w:spacing w:line="360" w:lineRule="auto"/>
        <w:jc w:val="both"/>
        <w:rPr>
          <w:sz w:val="28"/>
          <w:szCs w:val="28"/>
          <w:lang w:val="en-US"/>
        </w:rPr>
      </w:pPr>
    </w:p>
    <w:p w14:paraId="17E593F9" w14:textId="732401CA" w:rsidR="00E31A5E" w:rsidRDefault="00E31A5E" w:rsidP="00C17FC9">
      <w:pPr>
        <w:spacing w:line="360" w:lineRule="auto"/>
        <w:jc w:val="both"/>
        <w:rPr>
          <w:sz w:val="28"/>
          <w:szCs w:val="28"/>
          <w:lang w:val="en-US"/>
        </w:rPr>
      </w:pPr>
    </w:p>
    <w:p w14:paraId="4765A6C8" w14:textId="77777777" w:rsidR="00E31A5E" w:rsidRDefault="00E31A5E" w:rsidP="00C17FC9">
      <w:pPr>
        <w:spacing w:line="360" w:lineRule="auto"/>
        <w:jc w:val="both"/>
        <w:rPr>
          <w:sz w:val="28"/>
          <w:szCs w:val="28"/>
          <w:lang w:val="en-US"/>
        </w:rPr>
      </w:pPr>
    </w:p>
    <w:p w14:paraId="52287A2D" w14:textId="7FFE7CA1" w:rsidR="00093CF1" w:rsidRDefault="00093CF1" w:rsidP="00C17FC9">
      <w:pPr>
        <w:spacing w:line="360" w:lineRule="auto"/>
        <w:jc w:val="both"/>
        <w:rPr>
          <w:sz w:val="28"/>
          <w:szCs w:val="28"/>
          <w:lang w:val="en-US"/>
        </w:rPr>
      </w:pPr>
    </w:p>
    <w:p w14:paraId="0371B8AA" w14:textId="1573B125" w:rsidR="00D725D7" w:rsidRDefault="00D725D7" w:rsidP="00C17FC9">
      <w:pPr>
        <w:spacing w:line="360" w:lineRule="auto"/>
        <w:jc w:val="both"/>
        <w:rPr>
          <w:sz w:val="28"/>
          <w:szCs w:val="28"/>
          <w:lang w:val="en-US"/>
        </w:rPr>
      </w:pPr>
    </w:p>
    <w:sdt>
      <w:sdtPr>
        <w:rPr>
          <w:rFonts w:ascii="Times New Roman" w:eastAsiaTheme="minorHAnsi" w:hAnsi="Times New Roman" w:cstheme="minorBidi"/>
          <w:color w:val="auto"/>
          <w:sz w:val="24"/>
          <w:szCs w:val="22"/>
          <w:lang w:val="en-GB"/>
        </w:rPr>
        <w:id w:val="565685410"/>
        <w:docPartObj>
          <w:docPartGallery w:val="Table of Contents"/>
          <w:docPartUnique/>
        </w:docPartObj>
      </w:sdtPr>
      <w:sdtEndPr>
        <w:rPr>
          <w:b/>
          <w:bCs/>
          <w:noProof/>
        </w:rPr>
      </w:sdtEndPr>
      <w:sdtContent>
        <w:p w14:paraId="6F861580" w14:textId="4B28A610" w:rsidR="00093CF1" w:rsidRPr="00965FAF" w:rsidRDefault="00E31A5E" w:rsidP="00E31A5E">
          <w:pPr>
            <w:pStyle w:val="TOCHeading"/>
            <w:jc w:val="center"/>
            <w:rPr>
              <w:rFonts w:ascii="Times New Roman" w:hAnsi="Times New Roman" w:cs="Times New Roman"/>
              <w:color w:val="auto"/>
            </w:rPr>
          </w:pPr>
          <w:r w:rsidRPr="00965FAF">
            <w:rPr>
              <w:rFonts w:ascii="Times New Roman" w:hAnsi="Times New Roman" w:cs="Times New Roman"/>
              <w:b/>
              <w:color w:val="auto"/>
            </w:rPr>
            <w:t>TABLE OF CONTENTS</w:t>
          </w:r>
        </w:p>
        <w:p w14:paraId="7B5ABF6F" w14:textId="38E0FE4C" w:rsidR="00747564" w:rsidRDefault="00093CF1">
          <w:pPr>
            <w:pStyle w:val="TOC1"/>
            <w:rPr>
              <w:rFonts w:asciiTheme="minorHAnsi" w:eastAsiaTheme="minorEastAsia" w:hAnsiTheme="minorHAnsi"/>
              <w:sz w:val="22"/>
              <w:lang w:val="en-IN" w:eastAsia="en-IN"/>
            </w:rPr>
          </w:pPr>
          <w:r>
            <w:fldChar w:fldCharType="begin"/>
          </w:r>
          <w:r>
            <w:instrText xml:space="preserve"> TOC \o "1-3" \h \z \u </w:instrText>
          </w:r>
          <w:r>
            <w:fldChar w:fldCharType="separate"/>
          </w:r>
          <w:hyperlink w:anchor="_Toc141871632" w:history="1">
            <w:r w:rsidR="00747564" w:rsidRPr="004C0C30">
              <w:rPr>
                <w:rStyle w:val="Hyperlink"/>
                <w:rFonts w:cs="Times New Roman"/>
              </w:rPr>
              <w:t>INTRODUCTION</w:t>
            </w:r>
            <w:r w:rsidR="00747564">
              <w:rPr>
                <w:webHidden/>
              </w:rPr>
              <w:tab/>
            </w:r>
            <w:r w:rsidR="00747564">
              <w:rPr>
                <w:webHidden/>
              </w:rPr>
              <w:fldChar w:fldCharType="begin"/>
            </w:r>
            <w:r w:rsidR="00747564">
              <w:rPr>
                <w:webHidden/>
              </w:rPr>
              <w:instrText xml:space="preserve"> PAGEREF _Toc141871632 \h </w:instrText>
            </w:r>
            <w:r w:rsidR="00747564">
              <w:rPr>
                <w:webHidden/>
              </w:rPr>
            </w:r>
            <w:r w:rsidR="00747564">
              <w:rPr>
                <w:webHidden/>
              </w:rPr>
              <w:fldChar w:fldCharType="separate"/>
            </w:r>
            <w:r w:rsidR="00747564">
              <w:rPr>
                <w:webHidden/>
              </w:rPr>
              <w:t>6</w:t>
            </w:r>
            <w:r w:rsidR="00747564">
              <w:rPr>
                <w:webHidden/>
              </w:rPr>
              <w:fldChar w:fldCharType="end"/>
            </w:r>
          </w:hyperlink>
        </w:p>
        <w:p w14:paraId="636F127D" w14:textId="2C16DB9F" w:rsidR="00747564" w:rsidRDefault="00F276E9">
          <w:pPr>
            <w:pStyle w:val="TOC3"/>
            <w:tabs>
              <w:tab w:val="right" w:leader="dot" w:pos="8296"/>
            </w:tabs>
            <w:rPr>
              <w:rFonts w:asciiTheme="minorHAnsi" w:eastAsiaTheme="minorEastAsia" w:hAnsiTheme="minorHAnsi"/>
              <w:noProof/>
              <w:sz w:val="22"/>
              <w:lang w:val="en-IN" w:eastAsia="en-IN"/>
            </w:rPr>
          </w:pPr>
          <w:hyperlink w:anchor="_Toc141871633" w:history="1">
            <w:r w:rsidR="00747564" w:rsidRPr="004C0C30">
              <w:rPr>
                <w:rStyle w:val="Hyperlink"/>
                <w:rFonts w:cs="Times New Roman"/>
                <w:noProof/>
                <w:lang w:val="en-US"/>
              </w:rPr>
              <w:t>1.6.1 Hardware Requirement</w:t>
            </w:r>
            <w:r w:rsidR="00747564">
              <w:rPr>
                <w:noProof/>
                <w:webHidden/>
              </w:rPr>
              <w:tab/>
            </w:r>
            <w:r w:rsidR="00747564">
              <w:rPr>
                <w:noProof/>
                <w:webHidden/>
              </w:rPr>
              <w:fldChar w:fldCharType="begin"/>
            </w:r>
            <w:r w:rsidR="00747564">
              <w:rPr>
                <w:noProof/>
                <w:webHidden/>
              </w:rPr>
              <w:instrText xml:space="preserve"> PAGEREF _Toc141871633 \h </w:instrText>
            </w:r>
            <w:r w:rsidR="00747564">
              <w:rPr>
                <w:noProof/>
                <w:webHidden/>
              </w:rPr>
            </w:r>
            <w:r w:rsidR="00747564">
              <w:rPr>
                <w:noProof/>
                <w:webHidden/>
              </w:rPr>
              <w:fldChar w:fldCharType="separate"/>
            </w:r>
            <w:r w:rsidR="00747564">
              <w:rPr>
                <w:noProof/>
                <w:webHidden/>
              </w:rPr>
              <w:t>7</w:t>
            </w:r>
            <w:r w:rsidR="00747564">
              <w:rPr>
                <w:noProof/>
                <w:webHidden/>
              </w:rPr>
              <w:fldChar w:fldCharType="end"/>
            </w:r>
          </w:hyperlink>
        </w:p>
        <w:p w14:paraId="37252758" w14:textId="5E46DE17" w:rsidR="00747564" w:rsidRDefault="00F276E9">
          <w:pPr>
            <w:pStyle w:val="TOC3"/>
            <w:tabs>
              <w:tab w:val="right" w:leader="dot" w:pos="8296"/>
            </w:tabs>
            <w:rPr>
              <w:rFonts w:asciiTheme="minorHAnsi" w:eastAsiaTheme="minorEastAsia" w:hAnsiTheme="minorHAnsi"/>
              <w:noProof/>
              <w:sz w:val="22"/>
              <w:lang w:val="en-IN" w:eastAsia="en-IN"/>
            </w:rPr>
          </w:pPr>
          <w:hyperlink w:anchor="_Toc141871634" w:history="1">
            <w:r w:rsidR="00747564" w:rsidRPr="004C0C30">
              <w:rPr>
                <w:rStyle w:val="Hyperlink"/>
                <w:rFonts w:cs="Times New Roman"/>
                <w:noProof/>
                <w:lang w:val="en-US"/>
              </w:rPr>
              <w:t>1.6.2 Software Requirement</w:t>
            </w:r>
            <w:r w:rsidR="00747564">
              <w:rPr>
                <w:noProof/>
                <w:webHidden/>
              </w:rPr>
              <w:tab/>
            </w:r>
            <w:r w:rsidR="00747564">
              <w:rPr>
                <w:noProof/>
                <w:webHidden/>
              </w:rPr>
              <w:fldChar w:fldCharType="begin"/>
            </w:r>
            <w:r w:rsidR="00747564">
              <w:rPr>
                <w:noProof/>
                <w:webHidden/>
              </w:rPr>
              <w:instrText xml:space="preserve"> PAGEREF _Toc141871634 \h </w:instrText>
            </w:r>
            <w:r w:rsidR="00747564">
              <w:rPr>
                <w:noProof/>
                <w:webHidden/>
              </w:rPr>
            </w:r>
            <w:r w:rsidR="00747564">
              <w:rPr>
                <w:noProof/>
                <w:webHidden/>
              </w:rPr>
              <w:fldChar w:fldCharType="separate"/>
            </w:r>
            <w:r w:rsidR="00747564">
              <w:rPr>
                <w:noProof/>
                <w:webHidden/>
              </w:rPr>
              <w:t>7</w:t>
            </w:r>
            <w:r w:rsidR="00747564">
              <w:rPr>
                <w:noProof/>
                <w:webHidden/>
              </w:rPr>
              <w:fldChar w:fldCharType="end"/>
            </w:r>
          </w:hyperlink>
        </w:p>
        <w:p w14:paraId="27631DF5" w14:textId="5AE0A1A8" w:rsidR="00747564" w:rsidRDefault="00F276E9">
          <w:pPr>
            <w:pStyle w:val="TOC3"/>
            <w:tabs>
              <w:tab w:val="right" w:leader="dot" w:pos="8296"/>
            </w:tabs>
            <w:rPr>
              <w:rFonts w:asciiTheme="minorHAnsi" w:eastAsiaTheme="minorEastAsia" w:hAnsiTheme="minorHAnsi"/>
              <w:noProof/>
              <w:sz w:val="22"/>
              <w:lang w:val="en-IN" w:eastAsia="en-IN"/>
            </w:rPr>
          </w:pPr>
          <w:hyperlink w:anchor="_Toc141871635" w:history="1">
            <w:r w:rsidR="00747564" w:rsidRPr="004C0C30">
              <w:rPr>
                <w:rStyle w:val="Hyperlink"/>
                <w:rFonts w:cs="Times New Roman"/>
                <w:noProof/>
                <w:lang w:val="en-US"/>
              </w:rPr>
              <w:t>1.6.3 Feasibility Study:</w:t>
            </w:r>
            <w:r w:rsidR="00747564">
              <w:rPr>
                <w:noProof/>
                <w:webHidden/>
              </w:rPr>
              <w:tab/>
            </w:r>
            <w:r w:rsidR="00747564">
              <w:rPr>
                <w:noProof/>
                <w:webHidden/>
              </w:rPr>
              <w:fldChar w:fldCharType="begin"/>
            </w:r>
            <w:r w:rsidR="00747564">
              <w:rPr>
                <w:noProof/>
                <w:webHidden/>
              </w:rPr>
              <w:instrText xml:space="preserve"> PAGEREF _Toc141871635 \h </w:instrText>
            </w:r>
            <w:r w:rsidR="00747564">
              <w:rPr>
                <w:noProof/>
                <w:webHidden/>
              </w:rPr>
            </w:r>
            <w:r w:rsidR="00747564">
              <w:rPr>
                <w:noProof/>
                <w:webHidden/>
              </w:rPr>
              <w:fldChar w:fldCharType="separate"/>
            </w:r>
            <w:r w:rsidR="00747564">
              <w:rPr>
                <w:noProof/>
                <w:webHidden/>
              </w:rPr>
              <w:t>8</w:t>
            </w:r>
            <w:r w:rsidR="00747564">
              <w:rPr>
                <w:noProof/>
                <w:webHidden/>
              </w:rPr>
              <w:fldChar w:fldCharType="end"/>
            </w:r>
          </w:hyperlink>
        </w:p>
        <w:p w14:paraId="20810251" w14:textId="358F7D60" w:rsidR="00747564" w:rsidRDefault="00F276E9">
          <w:pPr>
            <w:pStyle w:val="TOC3"/>
            <w:tabs>
              <w:tab w:val="right" w:leader="dot" w:pos="8296"/>
            </w:tabs>
            <w:rPr>
              <w:rFonts w:asciiTheme="minorHAnsi" w:eastAsiaTheme="minorEastAsia" w:hAnsiTheme="minorHAnsi"/>
              <w:noProof/>
              <w:sz w:val="22"/>
              <w:lang w:val="en-IN" w:eastAsia="en-IN"/>
            </w:rPr>
          </w:pPr>
          <w:hyperlink w:anchor="_Toc141871636" w:history="1">
            <w:r w:rsidR="00747564" w:rsidRPr="004C0C30">
              <w:rPr>
                <w:rStyle w:val="Hyperlink"/>
                <w:rFonts w:cs="Times New Roman"/>
                <w:noProof/>
                <w:lang w:val="en-US"/>
              </w:rPr>
              <w:t>1.6.4 Gantt chart</w:t>
            </w:r>
            <w:r w:rsidR="00747564">
              <w:rPr>
                <w:noProof/>
                <w:webHidden/>
              </w:rPr>
              <w:tab/>
            </w:r>
            <w:r w:rsidR="00747564">
              <w:rPr>
                <w:noProof/>
                <w:webHidden/>
              </w:rPr>
              <w:fldChar w:fldCharType="begin"/>
            </w:r>
            <w:r w:rsidR="00747564">
              <w:rPr>
                <w:noProof/>
                <w:webHidden/>
              </w:rPr>
              <w:instrText xml:space="preserve"> PAGEREF _Toc141871636 \h </w:instrText>
            </w:r>
            <w:r w:rsidR="00747564">
              <w:rPr>
                <w:noProof/>
                <w:webHidden/>
              </w:rPr>
            </w:r>
            <w:r w:rsidR="00747564">
              <w:rPr>
                <w:noProof/>
                <w:webHidden/>
              </w:rPr>
              <w:fldChar w:fldCharType="separate"/>
            </w:r>
            <w:r w:rsidR="00747564">
              <w:rPr>
                <w:noProof/>
                <w:webHidden/>
              </w:rPr>
              <w:t>9</w:t>
            </w:r>
            <w:r w:rsidR="00747564">
              <w:rPr>
                <w:noProof/>
                <w:webHidden/>
              </w:rPr>
              <w:fldChar w:fldCharType="end"/>
            </w:r>
          </w:hyperlink>
        </w:p>
        <w:p w14:paraId="1042ADC1" w14:textId="08DC15F5" w:rsidR="00747564" w:rsidRDefault="00F276E9">
          <w:pPr>
            <w:pStyle w:val="TOC1"/>
            <w:rPr>
              <w:rFonts w:asciiTheme="minorHAnsi" w:eastAsiaTheme="minorEastAsia" w:hAnsiTheme="minorHAnsi"/>
              <w:sz w:val="22"/>
              <w:lang w:val="en-IN" w:eastAsia="en-IN"/>
            </w:rPr>
          </w:pPr>
          <w:hyperlink w:anchor="_Toc141871637" w:history="1">
            <w:r w:rsidR="00747564" w:rsidRPr="004C0C30">
              <w:rPr>
                <w:rStyle w:val="Hyperlink"/>
                <w:rFonts w:cs="Times New Roman"/>
              </w:rPr>
              <w:t>LITERATURE REVIEW</w:t>
            </w:r>
            <w:r w:rsidR="00747564">
              <w:rPr>
                <w:webHidden/>
              </w:rPr>
              <w:tab/>
            </w:r>
            <w:r w:rsidR="00747564">
              <w:rPr>
                <w:webHidden/>
              </w:rPr>
              <w:fldChar w:fldCharType="begin"/>
            </w:r>
            <w:r w:rsidR="00747564">
              <w:rPr>
                <w:webHidden/>
              </w:rPr>
              <w:instrText xml:space="preserve"> PAGEREF _Toc141871637 \h </w:instrText>
            </w:r>
            <w:r w:rsidR="00747564">
              <w:rPr>
                <w:webHidden/>
              </w:rPr>
            </w:r>
            <w:r w:rsidR="00747564">
              <w:rPr>
                <w:webHidden/>
              </w:rPr>
              <w:fldChar w:fldCharType="separate"/>
            </w:r>
            <w:r w:rsidR="00747564">
              <w:rPr>
                <w:webHidden/>
              </w:rPr>
              <w:t>9</w:t>
            </w:r>
            <w:r w:rsidR="00747564">
              <w:rPr>
                <w:webHidden/>
              </w:rPr>
              <w:fldChar w:fldCharType="end"/>
            </w:r>
          </w:hyperlink>
        </w:p>
        <w:p w14:paraId="69106DCC" w14:textId="6D197422" w:rsidR="00747564" w:rsidRDefault="00F276E9">
          <w:pPr>
            <w:pStyle w:val="TOC1"/>
            <w:rPr>
              <w:rFonts w:asciiTheme="minorHAnsi" w:eastAsiaTheme="minorEastAsia" w:hAnsiTheme="minorHAnsi"/>
              <w:sz w:val="22"/>
              <w:lang w:val="en-IN" w:eastAsia="en-IN"/>
            </w:rPr>
          </w:pPr>
          <w:hyperlink w:anchor="_Toc141871638" w:history="1">
            <w:r w:rsidR="00747564" w:rsidRPr="004C0C30">
              <w:rPr>
                <w:rStyle w:val="Hyperlink"/>
                <w:rFonts w:cs="Times New Roman"/>
              </w:rPr>
              <w:t>METHODOLOGY</w:t>
            </w:r>
            <w:r w:rsidR="00747564">
              <w:rPr>
                <w:webHidden/>
              </w:rPr>
              <w:tab/>
            </w:r>
            <w:r w:rsidR="00747564">
              <w:rPr>
                <w:webHidden/>
              </w:rPr>
              <w:fldChar w:fldCharType="begin"/>
            </w:r>
            <w:r w:rsidR="00747564">
              <w:rPr>
                <w:webHidden/>
              </w:rPr>
              <w:instrText xml:space="preserve"> PAGEREF _Toc141871638 \h </w:instrText>
            </w:r>
            <w:r w:rsidR="00747564">
              <w:rPr>
                <w:webHidden/>
              </w:rPr>
            </w:r>
            <w:r w:rsidR="00747564">
              <w:rPr>
                <w:webHidden/>
              </w:rPr>
              <w:fldChar w:fldCharType="separate"/>
            </w:r>
            <w:r w:rsidR="00747564">
              <w:rPr>
                <w:webHidden/>
              </w:rPr>
              <w:t>10</w:t>
            </w:r>
            <w:r w:rsidR="00747564">
              <w:rPr>
                <w:webHidden/>
              </w:rPr>
              <w:fldChar w:fldCharType="end"/>
            </w:r>
          </w:hyperlink>
        </w:p>
        <w:p w14:paraId="36511D27" w14:textId="715FBF29" w:rsidR="00747564" w:rsidRDefault="00F276E9">
          <w:pPr>
            <w:pStyle w:val="TOC2"/>
            <w:tabs>
              <w:tab w:val="right" w:leader="dot" w:pos="8296"/>
            </w:tabs>
            <w:rPr>
              <w:rFonts w:asciiTheme="minorHAnsi" w:eastAsiaTheme="minorEastAsia" w:hAnsiTheme="minorHAnsi"/>
              <w:noProof/>
              <w:sz w:val="22"/>
              <w:lang w:val="en-IN" w:eastAsia="en-IN"/>
            </w:rPr>
          </w:pPr>
          <w:hyperlink w:anchor="_Toc141871639" w:history="1">
            <w:r w:rsidR="00747564" w:rsidRPr="004C0C30">
              <w:rPr>
                <w:rStyle w:val="Hyperlink"/>
                <w:rFonts w:cs="Times New Roman"/>
                <w:noProof/>
                <w:lang w:val="en-US"/>
              </w:rPr>
              <w:t>3.1 Working of LSTM Model</w:t>
            </w:r>
            <w:r w:rsidR="00747564">
              <w:rPr>
                <w:noProof/>
                <w:webHidden/>
              </w:rPr>
              <w:tab/>
            </w:r>
            <w:r w:rsidR="00747564">
              <w:rPr>
                <w:noProof/>
                <w:webHidden/>
              </w:rPr>
              <w:fldChar w:fldCharType="begin"/>
            </w:r>
            <w:r w:rsidR="00747564">
              <w:rPr>
                <w:noProof/>
                <w:webHidden/>
              </w:rPr>
              <w:instrText xml:space="preserve"> PAGEREF _Toc141871639 \h </w:instrText>
            </w:r>
            <w:r w:rsidR="00747564">
              <w:rPr>
                <w:noProof/>
                <w:webHidden/>
              </w:rPr>
            </w:r>
            <w:r w:rsidR="00747564">
              <w:rPr>
                <w:noProof/>
                <w:webHidden/>
              </w:rPr>
              <w:fldChar w:fldCharType="separate"/>
            </w:r>
            <w:r w:rsidR="00747564">
              <w:rPr>
                <w:noProof/>
                <w:webHidden/>
              </w:rPr>
              <w:t>12</w:t>
            </w:r>
            <w:r w:rsidR="00747564">
              <w:rPr>
                <w:noProof/>
                <w:webHidden/>
              </w:rPr>
              <w:fldChar w:fldCharType="end"/>
            </w:r>
          </w:hyperlink>
        </w:p>
        <w:p w14:paraId="60D8262D" w14:textId="0D1D7569" w:rsidR="00747564" w:rsidRDefault="00F276E9">
          <w:pPr>
            <w:pStyle w:val="TOC2"/>
            <w:tabs>
              <w:tab w:val="right" w:leader="dot" w:pos="8296"/>
            </w:tabs>
            <w:rPr>
              <w:rFonts w:asciiTheme="minorHAnsi" w:eastAsiaTheme="minorEastAsia" w:hAnsiTheme="minorHAnsi"/>
              <w:noProof/>
              <w:sz w:val="22"/>
              <w:lang w:val="en-IN" w:eastAsia="en-IN"/>
            </w:rPr>
          </w:pPr>
          <w:hyperlink w:anchor="_Toc141871640" w:history="1">
            <w:r w:rsidR="00747564" w:rsidRPr="004C0C30">
              <w:rPr>
                <w:rStyle w:val="Hyperlink"/>
                <w:rFonts w:cs="Times New Roman"/>
                <w:noProof/>
                <w:spacing w:val="-3"/>
              </w:rPr>
              <w:t>3.1.1 Step-by-Step LSTM Walk Through:</w:t>
            </w:r>
            <w:r w:rsidR="00747564">
              <w:rPr>
                <w:noProof/>
                <w:webHidden/>
              </w:rPr>
              <w:tab/>
            </w:r>
            <w:r w:rsidR="00747564">
              <w:rPr>
                <w:noProof/>
                <w:webHidden/>
              </w:rPr>
              <w:fldChar w:fldCharType="begin"/>
            </w:r>
            <w:r w:rsidR="00747564">
              <w:rPr>
                <w:noProof/>
                <w:webHidden/>
              </w:rPr>
              <w:instrText xml:space="preserve"> PAGEREF _Toc141871640 \h </w:instrText>
            </w:r>
            <w:r w:rsidR="00747564">
              <w:rPr>
                <w:noProof/>
                <w:webHidden/>
              </w:rPr>
            </w:r>
            <w:r w:rsidR="00747564">
              <w:rPr>
                <w:noProof/>
                <w:webHidden/>
              </w:rPr>
              <w:fldChar w:fldCharType="separate"/>
            </w:r>
            <w:r w:rsidR="00747564">
              <w:rPr>
                <w:noProof/>
                <w:webHidden/>
              </w:rPr>
              <w:t>13</w:t>
            </w:r>
            <w:r w:rsidR="00747564">
              <w:rPr>
                <w:noProof/>
                <w:webHidden/>
              </w:rPr>
              <w:fldChar w:fldCharType="end"/>
            </w:r>
          </w:hyperlink>
        </w:p>
        <w:p w14:paraId="5F3D7159" w14:textId="615ED6A9" w:rsidR="00747564" w:rsidRDefault="00F276E9">
          <w:pPr>
            <w:pStyle w:val="TOC2"/>
            <w:tabs>
              <w:tab w:val="right" w:leader="dot" w:pos="8296"/>
            </w:tabs>
            <w:rPr>
              <w:rFonts w:asciiTheme="minorHAnsi" w:eastAsiaTheme="minorEastAsia" w:hAnsiTheme="minorHAnsi"/>
              <w:noProof/>
              <w:sz w:val="22"/>
              <w:lang w:val="en-IN" w:eastAsia="en-IN"/>
            </w:rPr>
          </w:pPr>
          <w:hyperlink w:anchor="_Toc141871641" w:history="1">
            <w:r w:rsidR="00747564" w:rsidRPr="004C0C30">
              <w:rPr>
                <w:rStyle w:val="Hyperlink"/>
                <w:rFonts w:cs="Times New Roman"/>
                <w:noProof/>
                <w:spacing w:val="-3"/>
              </w:rPr>
              <w:t>3.2 Indicators for Buy, Sell, Hold Recommendation</w:t>
            </w:r>
            <w:r w:rsidR="00747564">
              <w:rPr>
                <w:noProof/>
                <w:webHidden/>
              </w:rPr>
              <w:tab/>
            </w:r>
            <w:r w:rsidR="00747564">
              <w:rPr>
                <w:noProof/>
                <w:webHidden/>
              </w:rPr>
              <w:fldChar w:fldCharType="begin"/>
            </w:r>
            <w:r w:rsidR="00747564">
              <w:rPr>
                <w:noProof/>
                <w:webHidden/>
              </w:rPr>
              <w:instrText xml:space="preserve"> PAGEREF _Toc141871641 \h </w:instrText>
            </w:r>
            <w:r w:rsidR="00747564">
              <w:rPr>
                <w:noProof/>
                <w:webHidden/>
              </w:rPr>
            </w:r>
            <w:r w:rsidR="00747564">
              <w:rPr>
                <w:noProof/>
                <w:webHidden/>
              </w:rPr>
              <w:fldChar w:fldCharType="separate"/>
            </w:r>
            <w:r w:rsidR="00747564">
              <w:rPr>
                <w:noProof/>
                <w:webHidden/>
              </w:rPr>
              <w:t>15</w:t>
            </w:r>
            <w:r w:rsidR="00747564">
              <w:rPr>
                <w:noProof/>
                <w:webHidden/>
              </w:rPr>
              <w:fldChar w:fldCharType="end"/>
            </w:r>
          </w:hyperlink>
        </w:p>
        <w:p w14:paraId="53325DD7" w14:textId="04C398D7" w:rsidR="00747564" w:rsidRDefault="00F276E9">
          <w:pPr>
            <w:pStyle w:val="TOC2"/>
            <w:tabs>
              <w:tab w:val="left" w:pos="880"/>
              <w:tab w:val="right" w:leader="dot" w:pos="8296"/>
            </w:tabs>
            <w:rPr>
              <w:rFonts w:asciiTheme="minorHAnsi" w:eastAsiaTheme="minorEastAsia" w:hAnsiTheme="minorHAnsi"/>
              <w:noProof/>
              <w:sz w:val="22"/>
              <w:lang w:val="en-IN" w:eastAsia="en-IN"/>
            </w:rPr>
          </w:pPr>
          <w:hyperlink w:anchor="_Toc141871642" w:history="1">
            <w:r w:rsidR="00747564" w:rsidRPr="004C0C30">
              <w:rPr>
                <w:rStyle w:val="Hyperlink"/>
                <w:rFonts w:cs="Times New Roman"/>
                <w:noProof/>
                <w:lang w:val="en-US"/>
              </w:rPr>
              <w:t>3.2</w:t>
            </w:r>
            <w:r w:rsidR="00747564">
              <w:rPr>
                <w:rFonts w:asciiTheme="minorHAnsi" w:eastAsiaTheme="minorEastAsia" w:hAnsiTheme="minorHAnsi"/>
                <w:noProof/>
                <w:sz w:val="22"/>
                <w:lang w:val="en-IN" w:eastAsia="en-IN"/>
              </w:rPr>
              <w:tab/>
            </w:r>
            <w:r w:rsidR="00747564" w:rsidRPr="004C0C30">
              <w:rPr>
                <w:rStyle w:val="Hyperlink"/>
                <w:rFonts w:cs="Times New Roman"/>
                <w:noProof/>
                <w:lang w:val="en-US"/>
              </w:rPr>
              <w:t>System Diagrams</w:t>
            </w:r>
            <w:r w:rsidR="00747564">
              <w:rPr>
                <w:noProof/>
                <w:webHidden/>
              </w:rPr>
              <w:tab/>
            </w:r>
            <w:r w:rsidR="00747564">
              <w:rPr>
                <w:noProof/>
                <w:webHidden/>
              </w:rPr>
              <w:fldChar w:fldCharType="begin"/>
            </w:r>
            <w:r w:rsidR="00747564">
              <w:rPr>
                <w:noProof/>
                <w:webHidden/>
              </w:rPr>
              <w:instrText xml:space="preserve"> PAGEREF _Toc141871642 \h </w:instrText>
            </w:r>
            <w:r w:rsidR="00747564">
              <w:rPr>
                <w:noProof/>
                <w:webHidden/>
              </w:rPr>
            </w:r>
            <w:r w:rsidR="00747564">
              <w:rPr>
                <w:noProof/>
                <w:webHidden/>
              </w:rPr>
              <w:fldChar w:fldCharType="separate"/>
            </w:r>
            <w:r w:rsidR="00747564">
              <w:rPr>
                <w:noProof/>
                <w:webHidden/>
              </w:rPr>
              <w:t>16</w:t>
            </w:r>
            <w:r w:rsidR="00747564">
              <w:rPr>
                <w:noProof/>
                <w:webHidden/>
              </w:rPr>
              <w:fldChar w:fldCharType="end"/>
            </w:r>
          </w:hyperlink>
        </w:p>
        <w:p w14:paraId="4E46DA45" w14:textId="4E2AA455" w:rsidR="00747564" w:rsidRDefault="00F276E9">
          <w:pPr>
            <w:pStyle w:val="TOC2"/>
            <w:tabs>
              <w:tab w:val="left" w:pos="1100"/>
              <w:tab w:val="right" w:leader="dot" w:pos="8296"/>
            </w:tabs>
            <w:rPr>
              <w:rFonts w:asciiTheme="minorHAnsi" w:eastAsiaTheme="minorEastAsia" w:hAnsiTheme="minorHAnsi"/>
              <w:noProof/>
              <w:sz w:val="22"/>
              <w:lang w:val="en-IN" w:eastAsia="en-IN"/>
            </w:rPr>
          </w:pPr>
          <w:hyperlink w:anchor="_Toc141871643" w:history="1">
            <w:r w:rsidR="00747564" w:rsidRPr="004C0C30">
              <w:rPr>
                <w:rStyle w:val="Hyperlink"/>
                <w:rFonts w:cs="Times New Roman"/>
                <w:noProof/>
                <w:lang w:val="en-US"/>
              </w:rPr>
              <w:t>3.2.1</w:t>
            </w:r>
            <w:r w:rsidR="00747564">
              <w:rPr>
                <w:rFonts w:asciiTheme="minorHAnsi" w:eastAsiaTheme="minorEastAsia" w:hAnsiTheme="minorHAnsi"/>
                <w:noProof/>
                <w:sz w:val="22"/>
                <w:lang w:val="en-IN" w:eastAsia="en-IN"/>
              </w:rPr>
              <w:tab/>
            </w:r>
            <w:r w:rsidR="00747564" w:rsidRPr="004C0C30">
              <w:rPr>
                <w:rStyle w:val="Hyperlink"/>
                <w:rFonts w:cs="Times New Roman"/>
                <w:noProof/>
                <w:lang w:val="en-US"/>
              </w:rPr>
              <w:t>Use Case Diagram</w:t>
            </w:r>
            <w:r w:rsidR="00747564">
              <w:rPr>
                <w:noProof/>
                <w:webHidden/>
              </w:rPr>
              <w:tab/>
            </w:r>
            <w:r w:rsidR="00747564">
              <w:rPr>
                <w:noProof/>
                <w:webHidden/>
              </w:rPr>
              <w:fldChar w:fldCharType="begin"/>
            </w:r>
            <w:r w:rsidR="00747564">
              <w:rPr>
                <w:noProof/>
                <w:webHidden/>
              </w:rPr>
              <w:instrText xml:space="preserve"> PAGEREF _Toc141871643 \h </w:instrText>
            </w:r>
            <w:r w:rsidR="00747564">
              <w:rPr>
                <w:noProof/>
                <w:webHidden/>
              </w:rPr>
            </w:r>
            <w:r w:rsidR="00747564">
              <w:rPr>
                <w:noProof/>
                <w:webHidden/>
              </w:rPr>
              <w:fldChar w:fldCharType="separate"/>
            </w:r>
            <w:r w:rsidR="00747564">
              <w:rPr>
                <w:noProof/>
                <w:webHidden/>
              </w:rPr>
              <w:t>16</w:t>
            </w:r>
            <w:r w:rsidR="00747564">
              <w:rPr>
                <w:noProof/>
                <w:webHidden/>
              </w:rPr>
              <w:fldChar w:fldCharType="end"/>
            </w:r>
          </w:hyperlink>
        </w:p>
        <w:p w14:paraId="0F3068C1" w14:textId="00D45C4E" w:rsidR="00747564" w:rsidRDefault="00F276E9">
          <w:pPr>
            <w:pStyle w:val="TOC2"/>
            <w:tabs>
              <w:tab w:val="left" w:pos="1100"/>
              <w:tab w:val="right" w:leader="dot" w:pos="8296"/>
            </w:tabs>
            <w:rPr>
              <w:rFonts w:asciiTheme="minorHAnsi" w:eastAsiaTheme="minorEastAsia" w:hAnsiTheme="minorHAnsi"/>
              <w:noProof/>
              <w:sz w:val="22"/>
              <w:lang w:val="en-IN" w:eastAsia="en-IN"/>
            </w:rPr>
          </w:pPr>
          <w:hyperlink w:anchor="_Toc141871644" w:history="1">
            <w:r w:rsidR="00747564" w:rsidRPr="004C0C30">
              <w:rPr>
                <w:rStyle w:val="Hyperlink"/>
                <w:rFonts w:cs="Times New Roman"/>
                <w:noProof/>
                <w:lang w:val="en-US"/>
              </w:rPr>
              <w:t>3.2.2</w:t>
            </w:r>
            <w:r w:rsidR="00747564">
              <w:rPr>
                <w:rFonts w:asciiTheme="minorHAnsi" w:eastAsiaTheme="minorEastAsia" w:hAnsiTheme="minorHAnsi"/>
                <w:noProof/>
                <w:sz w:val="22"/>
                <w:lang w:val="en-IN" w:eastAsia="en-IN"/>
              </w:rPr>
              <w:tab/>
            </w:r>
            <w:r w:rsidR="00747564" w:rsidRPr="004C0C30">
              <w:rPr>
                <w:rStyle w:val="Hyperlink"/>
                <w:rFonts w:cs="Times New Roman"/>
                <w:noProof/>
                <w:lang w:val="en-US"/>
              </w:rPr>
              <w:t>Data Flow Diagram</w:t>
            </w:r>
            <w:r w:rsidR="00747564">
              <w:rPr>
                <w:noProof/>
                <w:webHidden/>
              </w:rPr>
              <w:tab/>
            </w:r>
            <w:r w:rsidR="00747564">
              <w:rPr>
                <w:noProof/>
                <w:webHidden/>
              </w:rPr>
              <w:fldChar w:fldCharType="begin"/>
            </w:r>
            <w:r w:rsidR="00747564">
              <w:rPr>
                <w:noProof/>
                <w:webHidden/>
              </w:rPr>
              <w:instrText xml:space="preserve"> PAGEREF _Toc141871644 \h </w:instrText>
            </w:r>
            <w:r w:rsidR="00747564">
              <w:rPr>
                <w:noProof/>
                <w:webHidden/>
              </w:rPr>
            </w:r>
            <w:r w:rsidR="00747564">
              <w:rPr>
                <w:noProof/>
                <w:webHidden/>
              </w:rPr>
              <w:fldChar w:fldCharType="separate"/>
            </w:r>
            <w:r w:rsidR="00747564">
              <w:rPr>
                <w:noProof/>
                <w:webHidden/>
              </w:rPr>
              <w:t>16</w:t>
            </w:r>
            <w:r w:rsidR="00747564">
              <w:rPr>
                <w:noProof/>
                <w:webHidden/>
              </w:rPr>
              <w:fldChar w:fldCharType="end"/>
            </w:r>
          </w:hyperlink>
        </w:p>
        <w:p w14:paraId="4F2F65DD" w14:textId="55417A17" w:rsidR="00747564" w:rsidRDefault="00F276E9">
          <w:pPr>
            <w:pStyle w:val="TOC2"/>
            <w:tabs>
              <w:tab w:val="right" w:leader="dot" w:pos="8296"/>
            </w:tabs>
            <w:rPr>
              <w:rFonts w:asciiTheme="minorHAnsi" w:eastAsiaTheme="minorEastAsia" w:hAnsiTheme="minorHAnsi"/>
              <w:noProof/>
              <w:sz w:val="22"/>
              <w:lang w:val="en-IN" w:eastAsia="en-IN"/>
            </w:rPr>
          </w:pPr>
          <w:hyperlink w:anchor="_Toc141871645" w:history="1">
            <w:r w:rsidR="00747564" w:rsidRPr="004C0C30">
              <w:rPr>
                <w:rStyle w:val="Hyperlink"/>
                <w:rFonts w:cs="Times New Roman"/>
                <w:noProof/>
                <w:spacing w:val="-3"/>
                <w:shd w:val="clear" w:color="auto" w:fill="FFFFFF"/>
                <w:lang w:val="en-US"/>
              </w:rPr>
              <w:t>3.3 SOFTWARE MODEL USED</w:t>
            </w:r>
            <w:r w:rsidR="00747564">
              <w:rPr>
                <w:noProof/>
                <w:webHidden/>
              </w:rPr>
              <w:tab/>
            </w:r>
            <w:r w:rsidR="00747564">
              <w:rPr>
                <w:noProof/>
                <w:webHidden/>
              </w:rPr>
              <w:fldChar w:fldCharType="begin"/>
            </w:r>
            <w:r w:rsidR="00747564">
              <w:rPr>
                <w:noProof/>
                <w:webHidden/>
              </w:rPr>
              <w:instrText xml:space="preserve"> PAGEREF _Toc141871645 \h </w:instrText>
            </w:r>
            <w:r w:rsidR="00747564">
              <w:rPr>
                <w:noProof/>
                <w:webHidden/>
              </w:rPr>
            </w:r>
            <w:r w:rsidR="00747564">
              <w:rPr>
                <w:noProof/>
                <w:webHidden/>
              </w:rPr>
              <w:fldChar w:fldCharType="separate"/>
            </w:r>
            <w:r w:rsidR="00747564">
              <w:rPr>
                <w:noProof/>
                <w:webHidden/>
              </w:rPr>
              <w:t>17</w:t>
            </w:r>
            <w:r w:rsidR="00747564">
              <w:rPr>
                <w:noProof/>
                <w:webHidden/>
              </w:rPr>
              <w:fldChar w:fldCharType="end"/>
            </w:r>
          </w:hyperlink>
        </w:p>
        <w:p w14:paraId="6863C080" w14:textId="22071E9A" w:rsidR="00747564" w:rsidRDefault="00F276E9">
          <w:pPr>
            <w:pStyle w:val="TOC1"/>
            <w:rPr>
              <w:rFonts w:asciiTheme="minorHAnsi" w:eastAsiaTheme="minorEastAsia" w:hAnsiTheme="minorHAnsi"/>
              <w:sz w:val="22"/>
              <w:lang w:val="en-IN" w:eastAsia="en-IN"/>
            </w:rPr>
          </w:pPr>
          <w:hyperlink w:anchor="_Toc141871646" w:history="1">
            <w:r w:rsidR="00747564" w:rsidRPr="004C0C30">
              <w:rPr>
                <w:rStyle w:val="Hyperlink"/>
                <w:rFonts w:cs="Times New Roman"/>
              </w:rPr>
              <w:t>EPILOGUE</w:t>
            </w:r>
            <w:r w:rsidR="00747564">
              <w:rPr>
                <w:webHidden/>
              </w:rPr>
              <w:tab/>
            </w:r>
            <w:r w:rsidR="00747564">
              <w:rPr>
                <w:webHidden/>
              </w:rPr>
              <w:fldChar w:fldCharType="begin"/>
            </w:r>
            <w:r w:rsidR="00747564">
              <w:rPr>
                <w:webHidden/>
              </w:rPr>
              <w:instrText xml:space="preserve"> PAGEREF _Toc141871646 \h </w:instrText>
            </w:r>
            <w:r w:rsidR="00747564">
              <w:rPr>
                <w:webHidden/>
              </w:rPr>
            </w:r>
            <w:r w:rsidR="00747564">
              <w:rPr>
                <w:webHidden/>
              </w:rPr>
              <w:fldChar w:fldCharType="separate"/>
            </w:r>
            <w:r w:rsidR="00747564">
              <w:rPr>
                <w:webHidden/>
              </w:rPr>
              <w:t>18</w:t>
            </w:r>
            <w:r w:rsidR="00747564">
              <w:rPr>
                <w:webHidden/>
              </w:rPr>
              <w:fldChar w:fldCharType="end"/>
            </w:r>
          </w:hyperlink>
        </w:p>
        <w:p w14:paraId="55DCD9F2" w14:textId="43E19AA8" w:rsidR="00747564" w:rsidRDefault="00F276E9">
          <w:pPr>
            <w:pStyle w:val="TOC2"/>
            <w:tabs>
              <w:tab w:val="right" w:leader="dot" w:pos="8296"/>
            </w:tabs>
            <w:rPr>
              <w:rFonts w:asciiTheme="minorHAnsi" w:eastAsiaTheme="minorEastAsia" w:hAnsiTheme="minorHAnsi"/>
              <w:noProof/>
              <w:sz w:val="22"/>
              <w:lang w:val="en-IN" w:eastAsia="en-IN"/>
            </w:rPr>
          </w:pPr>
          <w:hyperlink w:anchor="_Toc141871647" w:history="1">
            <w:r w:rsidR="00747564" w:rsidRPr="004C0C30">
              <w:rPr>
                <w:rStyle w:val="Hyperlink"/>
                <w:rFonts w:eastAsia="Times New Roman" w:cs="Times New Roman"/>
                <w:noProof/>
                <w:lang w:val="en-US" w:eastAsia="en-IN"/>
              </w:rPr>
              <w:t>4.1 EXPECTED OUTPUT:</w:t>
            </w:r>
            <w:r w:rsidR="00747564">
              <w:rPr>
                <w:noProof/>
                <w:webHidden/>
              </w:rPr>
              <w:tab/>
            </w:r>
            <w:r w:rsidR="00747564">
              <w:rPr>
                <w:noProof/>
                <w:webHidden/>
              </w:rPr>
              <w:fldChar w:fldCharType="begin"/>
            </w:r>
            <w:r w:rsidR="00747564">
              <w:rPr>
                <w:noProof/>
                <w:webHidden/>
              </w:rPr>
              <w:instrText xml:space="preserve"> PAGEREF _Toc141871647 \h </w:instrText>
            </w:r>
            <w:r w:rsidR="00747564">
              <w:rPr>
                <w:noProof/>
                <w:webHidden/>
              </w:rPr>
            </w:r>
            <w:r w:rsidR="00747564">
              <w:rPr>
                <w:noProof/>
                <w:webHidden/>
              </w:rPr>
              <w:fldChar w:fldCharType="separate"/>
            </w:r>
            <w:r w:rsidR="00747564">
              <w:rPr>
                <w:noProof/>
                <w:webHidden/>
              </w:rPr>
              <w:t>18</w:t>
            </w:r>
            <w:r w:rsidR="00747564">
              <w:rPr>
                <w:noProof/>
                <w:webHidden/>
              </w:rPr>
              <w:fldChar w:fldCharType="end"/>
            </w:r>
          </w:hyperlink>
        </w:p>
        <w:p w14:paraId="14A204E4" w14:textId="38BE00AA" w:rsidR="00747564" w:rsidRDefault="00F276E9">
          <w:pPr>
            <w:pStyle w:val="TOC1"/>
            <w:rPr>
              <w:rFonts w:asciiTheme="minorHAnsi" w:eastAsiaTheme="minorEastAsia" w:hAnsiTheme="minorHAnsi"/>
              <w:sz w:val="22"/>
              <w:lang w:val="en-IN" w:eastAsia="en-IN"/>
            </w:rPr>
          </w:pPr>
          <w:hyperlink w:anchor="_Toc141871648" w:history="1">
            <w:r w:rsidR="00747564" w:rsidRPr="004C0C30">
              <w:rPr>
                <w:rStyle w:val="Hyperlink"/>
                <w:rFonts w:cs="Times New Roman"/>
              </w:rPr>
              <w:t>REFERENCES:</w:t>
            </w:r>
            <w:r w:rsidR="00747564">
              <w:rPr>
                <w:webHidden/>
              </w:rPr>
              <w:tab/>
            </w:r>
            <w:r w:rsidR="00747564">
              <w:rPr>
                <w:webHidden/>
              </w:rPr>
              <w:fldChar w:fldCharType="begin"/>
            </w:r>
            <w:r w:rsidR="00747564">
              <w:rPr>
                <w:webHidden/>
              </w:rPr>
              <w:instrText xml:space="preserve"> PAGEREF _Toc141871648 \h </w:instrText>
            </w:r>
            <w:r w:rsidR="00747564">
              <w:rPr>
                <w:webHidden/>
              </w:rPr>
            </w:r>
            <w:r w:rsidR="00747564">
              <w:rPr>
                <w:webHidden/>
              </w:rPr>
              <w:fldChar w:fldCharType="separate"/>
            </w:r>
            <w:r w:rsidR="00747564">
              <w:rPr>
                <w:webHidden/>
              </w:rPr>
              <w:t>19</w:t>
            </w:r>
            <w:r w:rsidR="00747564">
              <w:rPr>
                <w:webHidden/>
              </w:rPr>
              <w:fldChar w:fldCharType="end"/>
            </w:r>
          </w:hyperlink>
        </w:p>
        <w:p w14:paraId="05F3C524" w14:textId="0C6E37AE" w:rsidR="00093CF1" w:rsidRDefault="00093CF1">
          <w:r>
            <w:rPr>
              <w:b/>
              <w:bCs/>
              <w:noProof/>
            </w:rPr>
            <w:fldChar w:fldCharType="end"/>
          </w:r>
        </w:p>
      </w:sdtContent>
    </w:sdt>
    <w:p w14:paraId="125FA206" w14:textId="77777777" w:rsidR="00D725D7" w:rsidRPr="00666FF1" w:rsidRDefault="00D725D7" w:rsidP="00C17FC9">
      <w:pPr>
        <w:spacing w:line="360" w:lineRule="auto"/>
        <w:jc w:val="both"/>
        <w:rPr>
          <w:sz w:val="28"/>
          <w:szCs w:val="28"/>
          <w:lang w:val="en-US"/>
        </w:rPr>
      </w:pPr>
    </w:p>
    <w:p w14:paraId="4322C249" w14:textId="77777777" w:rsidR="00C17FC9" w:rsidRPr="00C17FC9" w:rsidRDefault="00C17FC9" w:rsidP="00C17FC9">
      <w:pPr>
        <w:spacing w:line="360" w:lineRule="auto"/>
        <w:jc w:val="both"/>
        <w:rPr>
          <w:rFonts w:cs="Times New Roman"/>
          <w:b/>
          <w:i/>
          <w:sz w:val="32"/>
          <w:lang w:val="en-US"/>
        </w:rPr>
      </w:pPr>
    </w:p>
    <w:p w14:paraId="44084A5F" w14:textId="724EB72A" w:rsidR="00A77E9B" w:rsidRDefault="00A77E9B" w:rsidP="00D87AAD">
      <w:pPr>
        <w:spacing w:line="360" w:lineRule="auto"/>
        <w:jc w:val="both"/>
        <w:rPr>
          <w:rFonts w:cs="Times New Roman"/>
          <w:b/>
          <w:sz w:val="32"/>
          <w:lang w:val="en-US"/>
        </w:rPr>
      </w:pPr>
    </w:p>
    <w:p w14:paraId="50D5B753" w14:textId="77777777" w:rsidR="006D0D55" w:rsidRPr="001D6F16" w:rsidRDefault="006D0D55" w:rsidP="00D87AAD">
      <w:pPr>
        <w:spacing w:line="360" w:lineRule="auto"/>
        <w:jc w:val="both"/>
        <w:rPr>
          <w:rFonts w:cs="Times New Roman"/>
          <w:b/>
          <w:sz w:val="32"/>
          <w:lang w:val="en-US"/>
        </w:rPr>
      </w:pPr>
    </w:p>
    <w:p w14:paraId="784BDC49" w14:textId="77777777" w:rsidR="007E3DD3" w:rsidRDefault="007E3DD3" w:rsidP="001D6F16">
      <w:pPr>
        <w:spacing w:line="360" w:lineRule="auto"/>
        <w:jc w:val="center"/>
        <w:rPr>
          <w:rFonts w:cs="Times New Roman"/>
          <w:b/>
          <w:sz w:val="32"/>
          <w:szCs w:val="32"/>
          <w:lang w:val="en-US"/>
        </w:rPr>
      </w:pPr>
    </w:p>
    <w:p w14:paraId="07B9F6E6" w14:textId="77777777" w:rsidR="007E3DD3" w:rsidRDefault="007E3DD3" w:rsidP="001D6F16">
      <w:pPr>
        <w:spacing w:line="360" w:lineRule="auto"/>
        <w:jc w:val="center"/>
        <w:rPr>
          <w:rFonts w:cs="Times New Roman"/>
          <w:b/>
          <w:sz w:val="32"/>
          <w:szCs w:val="32"/>
          <w:lang w:val="en-US"/>
        </w:rPr>
      </w:pPr>
    </w:p>
    <w:p w14:paraId="7A2977DA" w14:textId="77777777" w:rsidR="007E3DD3" w:rsidRDefault="007E3DD3" w:rsidP="001D6F16">
      <w:pPr>
        <w:spacing w:line="360" w:lineRule="auto"/>
        <w:jc w:val="center"/>
        <w:rPr>
          <w:rFonts w:cs="Times New Roman"/>
          <w:b/>
          <w:sz w:val="32"/>
          <w:szCs w:val="32"/>
          <w:lang w:val="en-US"/>
        </w:rPr>
      </w:pPr>
    </w:p>
    <w:p w14:paraId="1284E170" w14:textId="77777777" w:rsidR="007E3DD3" w:rsidRDefault="007E3DD3" w:rsidP="001D6F16">
      <w:pPr>
        <w:spacing w:line="360" w:lineRule="auto"/>
        <w:jc w:val="center"/>
        <w:rPr>
          <w:rFonts w:cs="Times New Roman"/>
          <w:b/>
          <w:sz w:val="32"/>
          <w:szCs w:val="32"/>
          <w:lang w:val="en-US"/>
        </w:rPr>
      </w:pPr>
    </w:p>
    <w:p w14:paraId="4B8A7B1A" w14:textId="77777777" w:rsidR="00E31A5E" w:rsidRDefault="00E31A5E" w:rsidP="001D6F16">
      <w:pPr>
        <w:spacing w:line="360" w:lineRule="auto"/>
        <w:jc w:val="center"/>
        <w:rPr>
          <w:rFonts w:cs="Times New Roman"/>
          <w:b/>
          <w:sz w:val="32"/>
          <w:szCs w:val="32"/>
          <w:lang w:val="en-US"/>
        </w:rPr>
      </w:pPr>
    </w:p>
    <w:p w14:paraId="3BE32189" w14:textId="2450D1B9" w:rsidR="00B17F8D" w:rsidRPr="001D6F16" w:rsidRDefault="00D84D4B" w:rsidP="001D6F16">
      <w:pPr>
        <w:spacing w:line="360" w:lineRule="auto"/>
        <w:jc w:val="center"/>
        <w:rPr>
          <w:rFonts w:cs="Times New Roman"/>
          <w:b/>
          <w:sz w:val="32"/>
          <w:szCs w:val="32"/>
          <w:lang w:val="en-US"/>
        </w:rPr>
      </w:pPr>
      <w:r w:rsidRPr="001D6F16">
        <w:rPr>
          <w:rFonts w:cs="Times New Roman"/>
          <w:b/>
          <w:sz w:val="32"/>
          <w:szCs w:val="32"/>
          <w:lang w:val="en-US"/>
        </w:rPr>
        <w:t>CHAPTER 1</w:t>
      </w:r>
    </w:p>
    <w:p w14:paraId="282A0088" w14:textId="4FC2351D" w:rsidR="00D84D4B" w:rsidRPr="001D6F16" w:rsidRDefault="00D84D4B" w:rsidP="00F61CD7">
      <w:pPr>
        <w:pStyle w:val="Heading1"/>
        <w:rPr>
          <w:rFonts w:cs="Times New Roman"/>
          <w:b w:val="0"/>
          <w:sz w:val="28"/>
          <w:szCs w:val="28"/>
          <w:lang w:val="en-US"/>
        </w:rPr>
      </w:pPr>
      <w:bookmarkStart w:id="2" w:name="_Toc141871632"/>
      <w:r w:rsidRPr="001D6F16">
        <w:rPr>
          <w:rFonts w:cs="Times New Roman"/>
          <w:sz w:val="28"/>
          <w:szCs w:val="28"/>
          <w:lang w:val="en-US"/>
        </w:rPr>
        <w:t>INTRODUCTION</w:t>
      </w:r>
      <w:bookmarkEnd w:id="2"/>
    </w:p>
    <w:p w14:paraId="687C7911" w14:textId="39CC8B9F" w:rsidR="00D84D4B" w:rsidRPr="001D6F16" w:rsidRDefault="00D84D4B" w:rsidP="00D87AAD">
      <w:pPr>
        <w:spacing w:line="360" w:lineRule="auto"/>
        <w:jc w:val="both"/>
        <w:rPr>
          <w:rFonts w:cs="Times New Roman"/>
          <w:b/>
          <w:sz w:val="26"/>
          <w:szCs w:val="26"/>
          <w:lang w:val="en-US"/>
        </w:rPr>
      </w:pPr>
      <w:r w:rsidRPr="001D6F16">
        <w:rPr>
          <w:rFonts w:cs="Times New Roman"/>
          <w:b/>
          <w:sz w:val="26"/>
          <w:szCs w:val="26"/>
          <w:lang w:val="en-US"/>
        </w:rPr>
        <w:t>1.1BACKGROUND</w:t>
      </w:r>
    </w:p>
    <w:p w14:paraId="77152F38" w14:textId="079D4416" w:rsidR="00D84D4B" w:rsidRPr="001D6F16" w:rsidRDefault="00D84D4B" w:rsidP="00D87AAD">
      <w:pPr>
        <w:spacing w:line="360" w:lineRule="auto"/>
        <w:jc w:val="both"/>
        <w:rPr>
          <w:rFonts w:cs="Times New Roman"/>
          <w:lang w:val="en-US"/>
        </w:rPr>
      </w:pPr>
      <w:r w:rsidRPr="001D6F16">
        <w:rPr>
          <w:rFonts w:cs="Times New Roman"/>
          <w:lang w:val="en-US"/>
        </w:rPr>
        <w:t xml:space="preserve">The Stock market is a constellation of marketplaces where securities like stocks and </w:t>
      </w:r>
      <w:r w:rsidR="00AF5385" w:rsidRPr="001D6F16">
        <w:rPr>
          <w:rFonts w:cs="Times New Roman"/>
          <w:lang w:val="en-US"/>
        </w:rPr>
        <w:t>bond</w:t>
      </w:r>
      <w:r w:rsidR="00AF5385">
        <w:rPr>
          <w:rFonts w:cs="Times New Roman"/>
          <w:lang w:val="en-US"/>
        </w:rPr>
        <w:t xml:space="preserve"> </w:t>
      </w:r>
      <w:r w:rsidR="00AF5385" w:rsidRPr="001D6F16">
        <w:rPr>
          <w:rFonts w:cs="Times New Roman"/>
          <w:lang w:val="en-US"/>
        </w:rPr>
        <w:t>are</w:t>
      </w:r>
      <w:r w:rsidRPr="001D6F16">
        <w:rPr>
          <w:rFonts w:cs="Times New Roman"/>
          <w:lang w:val="en-US"/>
        </w:rPr>
        <w:t xml:space="preserve"> bought and </w:t>
      </w:r>
      <w:r w:rsidR="00AF5385" w:rsidRPr="001D6F16">
        <w:rPr>
          <w:rFonts w:cs="Times New Roman"/>
          <w:lang w:val="en-US"/>
        </w:rPr>
        <w:t>sold. It</w:t>
      </w:r>
      <w:r w:rsidRPr="001D6F16">
        <w:rPr>
          <w:rFonts w:cs="Times New Roman"/>
          <w:lang w:val="en-US"/>
        </w:rPr>
        <w:t xml:space="preserve"> provides with </w:t>
      </w:r>
      <w:r w:rsidR="00354CE2" w:rsidRPr="001D6F16">
        <w:rPr>
          <w:rFonts w:cs="Times New Roman"/>
          <w:lang w:val="en-US"/>
        </w:rPr>
        <w:t>easy, transparent</w:t>
      </w:r>
      <w:r w:rsidRPr="001D6F16">
        <w:rPr>
          <w:rFonts w:cs="Times New Roman"/>
          <w:lang w:val="en-US"/>
        </w:rPr>
        <w:t xml:space="preserve"> </w:t>
      </w:r>
      <w:r w:rsidR="00354CE2" w:rsidRPr="001D6F16">
        <w:rPr>
          <w:rFonts w:cs="Times New Roman"/>
          <w:lang w:val="en-US"/>
        </w:rPr>
        <w:t>access</w:t>
      </w:r>
      <w:r w:rsidR="00007615">
        <w:rPr>
          <w:rFonts w:cs="Times New Roman"/>
          <w:lang w:val="en-US"/>
        </w:rPr>
        <w:t xml:space="preserve"> to investment assests.</w:t>
      </w:r>
      <w:r w:rsidRPr="001D6F16">
        <w:rPr>
          <w:rFonts w:cs="Times New Roman"/>
          <w:lang w:val="en-US"/>
        </w:rPr>
        <w:t>Stock market prediction is the act of trying to determine the future value of a compan</w:t>
      </w:r>
      <w:r w:rsidR="006C2920" w:rsidRPr="001D6F16">
        <w:rPr>
          <w:rFonts w:cs="Times New Roman"/>
          <w:lang w:val="en-US"/>
        </w:rPr>
        <w:t xml:space="preserve">y </w:t>
      </w:r>
      <w:r w:rsidR="00354CE2" w:rsidRPr="001D6F16">
        <w:rPr>
          <w:rFonts w:cs="Times New Roman"/>
          <w:lang w:val="en-US"/>
        </w:rPr>
        <w:t>stock. The</w:t>
      </w:r>
      <w:r w:rsidR="006C2920" w:rsidRPr="001D6F16">
        <w:rPr>
          <w:rFonts w:cs="Times New Roman"/>
          <w:lang w:val="en-US"/>
        </w:rPr>
        <w:t xml:space="preserve"> more accurate the </w:t>
      </w:r>
      <w:r w:rsidR="00354CE2" w:rsidRPr="001D6F16">
        <w:rPr>
          <w:rFonts w:cs="Times New Roman"/>
          <w:lang w:val="en-US"/>
        </w:rPr>
        <w:t>prediction, the</w:t>
      </w:r>
      <w:r w:rsidR="006C2920" w:rsidRPr="001D6F16">
        <w:rPr>
          <w:rFonts w:cs="Times New Roman"/>
          <w:lang w:val="en-US"/>
        </w:rPr>
        <w:t xml:space="preserve"> higher the profit </w:t>
      </w:r>
      <w:r w:rsidR="00354CE2" w:rsidRPr="001D6F16">
        <w:rPr>
          <w:rFonts w:cs="Times New Roman"/>
          <w:lang w:val="en-US"/>
        </w:rPr>
        <w:t>potential. The</w:t>
      </w:r>
      <w:r w:rsidR="006C2920" w:rsidRPr="001D6F16">
        <w:rPr>
          <w:rFonts w:cs="Times New Roman"/>
          <w:lang w:val="en-US"/>
        </w:rPr>
        <w:t xml:space="preserve"> prediction methodologies fall into two distinct categories </w:t>
      </w:r>
      <w:r w:rsidR="00354CE2" w:rsidRPr="001D6F16">
        <w:rPr>
          <w:rFonts w:cs="Times New Roman"/>
          <w:lang w:val="en-US"/>
        </w:rPr>
        <w:t>i.e.</w:t>
      </w:r>
      <w:r w:rsidR="006C2920" w:rsidRPr="001D6F16">
        <w:rPr>
          <w:rFonts w:cs="Times New Roman"/>
          <w:lang w:val="en-US"/>
        </w:rPr>
        <w:t xml:space="preserve"> fundamental </w:t>
      </w:r>
      <w:r w:rsidR="00354CE2" w:rsidRPr="001D6F16">
        <w:rPr>
          <w:rFonts w:cs="Times New Roman"/>
          <w:lang w:val="en-US"/>
        </w:rPr>
        <w:t>analysis, technical</w:t>
      </w:r>
      <w:r w:rsidR="006C2920" w:rsidRPr="001D6F16">
        <w:rPr>
          <w:rFonts w:cs="Times New Roman"/>
          <w:lang w:val="en-US"/>
        </w:rPr>
        <w:t xml:space="preserve"> analysis.</w:t>
      </w:r>
      <w:r w:rsidR="00354CE2">
        <w:rPr>
          <w:rFonts w:cs="Times New Roman"/>
          <w:lang w:val="en-US"/>
        </w:rPr>
        <w:t xml:space="preserve"> </w:t>
      </w:r>
      <w:r w:rsidR="006C2920" w:rsidRPr="001D6F16">
        <w:rPr>
          <w:rFonts w:cs="Times New Roman"/>
          <w:lang w:val="en-US"/>
        </w:rPr>
        <w:t>Fundam</w:t>
      </w:r>
      <w:r w:rsidR="00354CE2">
        <w:rPr>
          <w:rFonts w:cs="Times New Roman"/>
          <w:lang w:val="en-US"/>
        </w:rPr>
        <w:t>en</w:t>
      </w:r>
      <w:r w:rsidR="006C2920" w:rsidRPr="001D6F16">
        <w:rPr>
          <w:rFonts w:cs="Times New Roman"/>
          <w:lang w:val="en-US"/>
        </w:rPr>
        <w:t xml:space="preserve">tal analysis is concerned with evaluating company’s past performances ,financial condition and market capitalization </w:t>
      </w:r>
      <w:r w:rsidR="00354CE2" w:rsidRPr="001D6F16">
        <w:rPr>
          <w:rFonts w:cs="Times New Roman"/>
          <w:lang w:val="en-US"/>
        </w:rPr>
        <w:t>whereas</w:t>
      </w:r>
      <w:r w:rsidR="006C2920" w:rsidRPr="001D6F16">
        <w:rPr>
          <w:rFonts w:cs="Times New Roman"/>
          <w:lang w:val="en-US"/>
        </w:rPr>
        <w:t xml:space="preserve"> technical analysis seeks to determine the possibilities of future stock price movement largely based on trends of the past price performance.</w:t>
      </w:r>
    </w:p>
    <w:p w14:paraId="2AD31601" w14:textId="73AB154D" w:rsidR="006C2920" w:rsidRPr="001D6F16" w:rsidRDefault="006C2920" w:rsidP="00D87AAD">
      <w:pPr>
        <w:spacing w:line="360" w:lineRule="auto"/>
        <w:jc w:val="both"/>
        <w:rPr>
          <w:rFonts w:cs="Times New Roman"/>
          <w:b/>
          <w:sz w:val="26"/>
          <w:szCs w:val="26"/>
          <w:lang w:val="en-US"/>
        </w:rPr>
      </w:pPr>
      <w:r w:rsidRPr="001D6F16">
        <w:rPr>
          <w:rFonts w:cs="Times New Roman"/>
          <w:b/>
          <w:sz w:val="26"/>
          <w:szCs w:val="26"/>
          <w:lang w:val="en-US"/>
        </w:rPr>
        <w:t>1.2 PROBLEM STATEMENT</w:t>
      </w:r>
    </w:p>
    <w:p w14:paraId="543554BC" w14:textId="720EDC24" w:rsidR="008511F7" w:rsidRPr="00E31A5E" w:rsidRDefault="006C2920" w:rsidP="001D6F16">
      <w:pPr>
        <w:spacing w:line="360" w:lineRule="auto"/>
        <w:jc w:val="both"/>
        <w:rPr>
          <w:rFonts w:cs="Times New Roman"/>
          <w:szCs w:val="24"/>
          <w:lang w:val="en-US"/>
        </w:rPr>
      </w:pPr>
      <w:r w:rsidRPr="00E31A5E">
        <w:rPr>
          <w:rFonts w:cs="Times New Roman"/>
          <w:szCs w:val="24"/>
          <w:lang w:val="en-US"/>
        </w:rPr>
        <w:t xml:space="preserve">The stock market is a complex and dynamic environment heavily influenced by a </w:t>
      </w:r>
      <w:r w:rsidR="008511F7" w:rsidRPr="00E31A5E">
        <w:rPr>
          <w:rFonts w:cs="Times New Roman"/>
          <w:szCs w:val="24"/>
          <w:lang w:val="en-US"/>
        </w:rPr>
        <w:t xml:space="preserve">countless </w:t>
      </w:r>
      <w:r w:rsidR="00AF5385" w:rsidRPr="00E31A5E">
        <w:rPr>
          <w:rFonts w:cs="Times New Roman"/>
          <w:szCs w:val="24"/>
          <w:lang w:val="en-US"/>
        </w:rPr>
        <w:t>factors. The</w:t>
      </w:r>
      <w:r w:rsidR="008511F7" w:rsidRPr="00E31A5E">
        <w:rPr>
          <w:rFonts w:cs="Times New Roman"/>
          <w:szCs w:val="24"/>
          <w:lang w:val="en-US"/>
        </w:rPr>
        <w:t xml:space="preserve"> task of forecast</w:t>
      </w:r>
      <w:r w:rsidR="00702F0F">
        <w:rPr>
          <w:rFonts w:cs="Times New Roman"/>
          <w:szCs w:val="24"/>
          <w:lang w:val="en-US"/>
        </w:rPr>
        <w:t>ing stock market movements is extremely difficult</w:t>
      </w:r>
      <w:r w:rsidR="00702F0F" w:rsidRPr="00E31A5E">
        <w:rPr>
          <w:rFonts w:cs="Times New Roman"/>
          <w:szCs w:val="24"/>
          <w:lang w:val="en-US"/>
        </w:rPr>
        <w:t xml:space="preserve"> due</w:t>
      </w:r>
      <w:r w:rsidR="008511F7" w:rsidRPr="00E31A5E">
        <w:rPr>
          <w:rFonts w:cs="Times New Roman"/>
          <w:szCs w:val="24"/>
          <w:lang w:val="en-US"/>
        </w:rPr>
        <w:t xml:space="preserve"> to the non-linear and volatile nature of the market. Traditional statistical methods often fall short in capturing the intricate patterns and subtle dependencies in the data, leading to suboptimal predictions. As a result, there is an urgent need to explore </w:t>
      </w:r>
      <w:r w:rsidR="00AF5385" w:rsidRPr="00E31A5E">
        <w:rPr>
          <w:rFonts w:cs="Times New Roman"/>
          <w:szCs w:val="24"/>
          <w:lang w:val="en-US"/>
        </w:rPr>
        <w:t>advanced techniques</w:t>
      </w:r>
      <w:r w:rsidR="008511F7" w:rsidRPr="00E31A5E">
        <w:rPr>
          <w:rFonts w:cs="Times New Roman"/>
          <w:szCs w:val="24"/>
          <w:lang w:val="en-US"/>
        </w:rPr>
        <w:t xml:space="preserve"> to enhance the accuracy of stock market predictions. Despite the well-known investment adage, "buy low, sell high," investors face challenges in making informed investment decisions without a comprehensive understanding of stock market behavior. Investing in the right stock at the wrong time can lead to disastrous results, while investing in a seemingly mediocre stock at the opportune moment can yield significant profits. The ability to predict stock prices accurately can greatly enhance the profitability and risk management of financial investments. The objective of this research is to develop a robust and reliable stock market prediction model that surpasses </w:t>
      </w:r>
      <w:r w:rsidR="008511F7" w:rsidRPr="00E31A5E">
        <w:rPr>
          <w:rFonts w:cs="Times New Roman"/>
          <w:szCs w:val="24"/>
          <w:lang w:val="en-US"/>
        </w:rPr>
        <w:lastRenderedPageBreak/>
        <w:t>conventional methods by leveraging the power of machine learning algorithms, particularly Long Short-Term Memory (LSTM) networks. LSTM, a type of recurrent neural network (RNN), excels at capturing sequential patterns and is well-suited for time series data like historical stock market prices.</w:t>
      </w:r>
    </w:p>
    <w:p w14:paraId="3B3E1F5E" w14:textId="3BAFB763" w:rsidR="001D6F16" w:rsidRDefault="001D6F16" w:rsidP="001D6F16">
      <w:pPr>
        <w:spacing w:line="360" w:lineRule="auto"/>
        <w:jc w:val="both"/>
        <w:rPr>
          <w:rFonts w:cs="Times New Roman"/>
          <w:color w:val="374151"/>
        </w:rPr>
      </w:pPr>
    </w:p>
    <w:p w14:paraId="5F1B1D17" w14:textId="5678FC55" w:rsidR="001D6F16" w:rsidRDefault="001D6F16" w:rsidP="001D6F16">
      <w:pPr>
        <w:spacing w:line="360" w:lineRule="auto"/>
        <w:jc w:val="both"/>
        <w:rPr>
          <w:rFonts w:cs="Times New Roman"/>
          <w:b/>
          <w:sz w:val="26"/>
          <w:szCs w:val="26"/>
        </w:rPr>
      </w:pPr>
      <w:r w:rsidRPr="001D6F16">
        <w:rPr>
          <w:rFonts w:cs="Times New Roman"/>
          <w:b/>
          <w:sz w:val="26"/>
          <w:szCs w:val="26"/>
        </w:rPr>
        <w:t>1.3</w:t>
      </w:r>
      <w:r w:rsidR="002E2DFE">
        <w:rPr>
          <w:rFonts w:cs="Times New Roman"/>
          <w:b/>
          <w:sz w:val="26"/>
          <w:szCs w:val="26"/>
        </w:rPr>
        <w:t xml:space="preserve"> </w:t>
      </w:r>
      <w:r w:rsidRPr="001D6F16">
        <w:rPr>
          <w:rFonts w:cs="Times New Roman"/>
          <w:b/>
          <w:sz w:val="26"/>
          <w:szCs w:val="26"/>
        </w:rPr>
        <w:t>Objectives:</w:t>
      </w:r>
    </w:p>
    <w:p w14:paraId="75899025" w14:textId="77777777" w:rsidR="001D6F16" w:rsidRPr="001D6F16" w:rsidRDefault="001D6F16" w:rsidP="001D6F16">
      <w:pPr>
        <w:numPr>
          <w:ilvl w:val="0"/>
          <w:numId w:val="30"/>
        </w:numPr>
        <w:spacing w:line="360" w:lineRule="auto"/>
        <w:jc w:val="both"/>
        <w:rPr>
          <w:rFonts w:cs="Times New Roman"/>
          <w:szCs w:val="24"/>
          <w:lang w:val="en-US"/>
        </w:rPr>
      </w:pPr>
      <w:r w:rsidRPr="001D6F16">
        <w:rPr>
          <w:rFonts w:cs="Times New Roman"/>
          <w:szCs w:val="24"/>
          <w:lang w:val="en-US"/>
        </w:rPr>
        <w:t xml:space="preserve">To forecast stock prices accurately. </w:t>
      </w:r>
    </w:p>
    <w:p w14:paraId="396BD487" w14:textId="52EC35DA" w:rsidR="001D6F16" w:rsidRDefault="001D6F16" w:rsidP="001D6F16">
      <w:pPr>
        <w:numPr>
          <w:ilvl w:val="0"/>
          <w:numId w:val="30"/>
        </w:numPr>
        <w:spacing w:line="360" w:lineRule="auto"/>
        <w:jc w:val="both"/>
        <w:rPr>
          <w:rFonts w:cs="Times New Roman"/>
          <w:szCs w:val="24"/>
          <w:lang w:val="en-US"/>
        </w:rPr>
      </w:pPr>
      <w:r w:rsidRPr="001D6F16">
        <w:rPr>
          <w:rFonts w:cs="Times New Roman"/>
          <w:szCs w:val="24"/>
          <w:lang w:val="en-US"/>
        </w:rPr>
        <w:t>To develop a functional prototype.</w:t>
      </w:r>
    </w:p>
    <w:p w14:paraId="3E885343" w14:textId="77777777" w:rsidR="003121FD" w:rsidRPr="001D6F16" w:rsidRDefault="003121FD" w:rsidP="003121FD">
      <w:pPr>
        <w:spacing w:line="360" w:lineRule="auto"/>
        <w:ind w:left="1080"/>
        <w:jc w:val="both"/>
        <w:rPr>
          <w:rFonts w:cs="Times New Roman"/>
          <w:szCs w:val="24"/>
          <w:lang w:val="en-US"/>
        </w:rPr>
      </w:pPr>
    </w:p>
    <w:p w14:paraId="3478FE3A" w14:textId="77777777" w:rsidR="003121FD" w:rsidRPr="003121FD" w:rsidRDefault="003121FD" w:rsidP="003121FD">
      <w:pPr>
        <w:spacing w:line="360" w:lineRule="auto"/>
        <w:jc w:val="both"/>
        <w:rPr>
          <w:rFonts w:cs="Times New Roman"/>
          <w:b/>
          <w:sz w:val="26"/>
          <w:szCs w:val="26"/>
        </w:rPr>
      </w:pPr>
      <w:r w:rsidRPr="003121FD">
        <w:rPr>
          <w:rFonts w:cs="Times New Roman"/>
          <w:b/>
          <w:sz w:val="26"/>
          <w:szCs w:val="26"/>
        </w:rPr>
        <w:t>1.4 Application Scope</w:t>
      </w:r>
    </w:p>
    <w:p w14:paraId="20BDB7BC" w14:textId="41EF0927" w:rsidR="003121FD" w:rsidRPr="003121FD" w:rsidRDefault="003121FD" w:rsidP="003121FD">
      <w:pPr>
        <w:spacing w:line="360" w:lineRule="auto"/>
        <w:jc w:val="both"/>
        <w:rPr>
          <w:rFonts w:cs="Times New Roman"/>
          <w:szCs w:val="24"/>
          <w:lang w:val="en-US"/>
        </w:rPr>
      </w:pPr>
      <w:r w:rsidRPr="003121FD">
        <w:rPr>
          <w:rFonts w:cs="Times New Roman"/>
          <w:szCs w:val="24"/>
          <w:lang w:val="en-US"/>
        </w:rPr>
        <w:t>As we know “The more accurate the prediction, the higher the profit potential”. Thus accurate prediction of stock price movement will enhance profit making potential.</w:t>
      </w:r>
    </w:p>
    <w:p w14:paraId="293E77C6" w14:textId="1FD71DE7" w:rsidR="003121FD" w:rsidRPr="003121FD" w:rsidRDefault="003121FD" w:rsidP="003121FD">
      <w:pPr>
        <w:spacing w:line="360" w:lineRule="auto"/>
        <w:jc w:val="both"/>
        <w:rPr>
          <w:rFonts w:cs="Times New Roman"/>
          <w:szCs w:val="24"/>
          <w:lang w:val="en-US"/>
        </w:rPr>
      </w:pPr>
      <w:r>
        <w:rPr>
          <w:rFonts w:cs="Times New Roman"/>
          <w:szCs w:val="24"/>
          <w:lang w:val="en-US"/>
        </w:rPr>
        <w:t>Th</w:t>
      </w:r>
      <w:r w:rsidRPr="003121FD">
        <w:rPr>
          <w:rFonts w:cs="Times New Roman"/>
          <w:szCs w:val="24"/>
          <w:lang w:val="en-US"/>
        </w:rPr>
        <w:t>e predicted data enables to gain insights into the financial status of companies and perform comparisons. Moreover, its utility extends to researchers, stock brokers, market makers, government entities, and the general public, offering valuable information and aiding in informed decision-making.</w:t>
      </w:r>
    </w:p>
    <w:p w14:paraId="5C859D8D" w14:textId="2C551B18" w:rsidR="003121FD" w:rsidRPr="003121FD" w:rsidRDefault="003121FD" w:rsidP="003121FD">
      <w:pPr>
        <w:spacing w:line="360" w:lineRule="auto"/>
        <w:jc w:val="both"/>
        <w:rPr>
          <w:rFonts w:cs="Times New Roman"/>
          <w:b/>
          <w:sz w:val="26"/>
          <w:szCs w:val="26"/>
          <w:lang w:val="en-US"/>
        </w:rPr>
      </w:pPr>
      <w:r w:rsidRPr="003121FD">
        <w:rPr>
          <w:rFonts w:cs="Times New Roman"/>
          <w:b/>
          <w:sz w:val="26"/>
          <w:szCs w:val="26"/>
          <w:lang w:val="en-US"/>
        </w:rPr>
        <w:t>1.6</w:t>
      </w:r>
      <w:r>
        <w:rPr>
          <w:rFonts w:cs="Times New Roman"/>
          <w:b/>
          <w:sz w:val="26"/>
          <w:szCs w:val="26"/>
          <w:lang w:val="en-US"/>
        </w:rPr>
        <w:t xml:space="preserve"> </w:t>
      </w:r>
      <w:r w:rsidRPr="003121FD">
        <w:rPr>
          <w:rFonts w:cs="Times New Roman"/>
          <w:b/>
          <w:sz w:val="26"/>
          <w:szCs w:val="26"/>
          <w:lang w:val="en-US"/>
        </w:rPr>
        <w:t>Development Requirements</w:t>
      </w:r>
    </w:p>
    <w:p w14:paraId="513A2C9D" w14:textId="77777777" w:rsidR="001D6F16" w:rsidRPr="001D6F16" w:rsidRDefault="001D6F16" w:rsidP="001D6F16">
      <w:pPr>
        <w:spacing w:line="360" w:lineRule="auto"/>
        <w:jc w:val="both"/>
        <w:rPr>
          <w:rFonts w:cs="Times New Roman"/>
          <w:b/>
          <w:sz w:val="26"/>
          <w:szCs w:val="26"/>
        </w:rPr>
      </w:pPr>
    </w:p>
    <w:p w14:paraId="5F3C1EB3" w14:textId="77777777" w:rsidR="008C1E32" w:rsidRPr="001D6F16" w:rsidRDefault="008C1E32" w:rsidP="008C1E32">
      <w:pPr>
        <w:pStyle w:val="Heading3"/>
        <w:spacing w:line="360" w:lineRule="auto"/>
        <w:ind w:firstLine="360"/>
        <w:jc w:val="both"/>
        <w:rPr>
          <w:rFonts w:cs="Times New Roman"/>
          <w:lang w:val="en-US"/>
        </w:rPr>
      </w:pPr>
      <w:bookmarkStart w:id="3" w:name="_Toc110464527"/>
      <w:bookmarkStart w:id="4" w:name="_Toc141871633"/>
      <w:r w:rsidRPr="001D6F16">
        <w:rPr>
          <w:rFonts w:cs="Times New Roman"/>
          <w:lang w:val="en-US"/>
        </w:rPr>
        <w:t>1.6.1 Hardware Requirement</w:t>
      </w:r>
      <w:bookmarkEnd w:id="3"/>
      <w:bookmarkEnd w:id="4"/>
    </w:p>
    <w:p w14:paraId="20729005" w14:textId="77777777" w:rsidR="008C1E32" w:rsidRPr="001D6F16" w:rsidRDefault="008C1E32" w:rsidP="008C1E32">
      <w:pPr>
        <w:pStyle w:val="ListParagraph"/>
        <w:numPr>
          <w:ilvl w:val="0"/>
          <w:numId w:val="24"/>
        </w:numPr>
        <w:spacing w:line="360" w:lineRule="auto"/>
        <w:jc w:val="both"/>
        <w:rPr>
          <w:rFonts w:cs="Times New Roman"/>
          <w:lang w:val="en-US"/>
        </w:rPr>
      </w:pPr>
      <w:r w:rsidRPr="001D6F16">
        <w:rPr>
          <w:rFonts w:cs="Times New Roman"/>
          <w:lang w:val="en-US"/>
        </w:rPr>
        <w:t>Computer with Minimum 2 GB RAM</w:t>
      </w:r>
    </w:p>
    <w:p w14:paraId="660BE53C" w14:textId="77777777" w:rsidR="008C1E32" w:rsidRPr="001D6F16" w:rsidRDefault="008C1E32" w:rsidP="008C1E32">
      <w:pPr>
        <w:pStyle w:val="ListParagraph"/>
        <w:numPr>
          <w:ilvl w:val="0"/>
          <w:numId w:val="24"/>
        </w:numPr>
        <w:spacing w:line="360" w:lineRule="auto"/>
        <w:jc w:val="both"/>
        <w:rPr>
          <w:rFonts w:cs="Times New Roman"/>
          <w:lang w:val="en-US"/>
        </w:rPr>
      </w:pPr>
      <w:r w:rsidRPr="001D6F16">
        <w:rPr>
          <w:rFonts w:cs="Times New Roman"/>
        </w:rPr>
        <w:t>Internet Connection</w:t>
      </w:r>
      <w:r w:rsidRPr="001D6F16">
        <w:rPr>
          <w:rFonts w:cs="Times New Roman"/>
          <w:lang w:val="en-US"/>
        </w:rPr>
        <w:t xml:space="preserve"> </w:t>
      </w:r>
    </w:p>
    <w:p w14:paraId="71660B55" w14:textId="77777777" w:rsidR="008C1E32" w:rsidRPr="001D6F16" w:rsidRDefault="008C1E32" w:rsidP="008C1E32">
      <w:pPr>
        <w:spacing w:line="360" w:lineRule="auto"/>
        <w:ind w:left="360"/>
        <w:jc w:val="both"/>
        <w:rPr>
          <w:rFonts w:cs="Times New Roman"/>
          <w:lang w:val="en-US"/>
        </w:rPr>
      </w:pPr>
    </w:p>
    <w:p w14:paraId="72CDA23A" w14:textId="77777777" w:rsidR="008C1E32" w:rsidRPr="001D6F16" w:rsidRDefault="008C1E32" w:rsidP="008C1E32">
      <w:pPr>
        <w:pStyle w:val="Heading3"/>
        <w:spacing w:line="360" w:lineRule="auto"/>
        <w:ind w:firstLine="360"/>
        <w:jc w:val="both"/>
        <w:rPr>
          <w:rFonts w:cs="Times New Roman"/>
          <w:lang w:val="en-US"/>
        </w:rPr>
      </w:pPr>
      <w:bookmarkStart w:id="5" w:name="_Toc110464528"/>
      <w:bookmarkStart w:id="6" w:name="_Toc141871634"/>
      <w:r w:rsidRPr="001D6F16">
        <w:rPr>
          <w:rFonts w:cs="Times New Roman"/>
          <w:lang w:val="en-US"/>
        </w:rPr>
        <w:t>1.6.2 Software Requirement</w:t>
      </w:r>
      <w:bookmarkEnd w:id="5"/>
      <w:bookmarkEnd w:id="6"/>
    </w:p>
    <w:p w14:paraId="55D59011" w14:textId="77777777" w:rsidR="008C1E32" w:rsidRPr="001D6F16" w:rsidRDefault="008C1E32" w:rsidP="008C1E32">
      <w:pPr>
        <w:pStyle w:val="ListParagraph"/>
        <w:numPr>
          <w:ilvl w:val="0"/>
          <w:numId w:val="24"/>
        </w:numPr>
        <w:spacing w:line="360" w:lineRule="auto"/>
        <w:jc w:val="both"/>
        <w:rPr>
          <w:rFonts w:cs="Times New Roman"/>
          <w:lang w:val="en-US"/>
        </w:rPr>
      </w:pPr>
      <w:r w:rsidRPr="001D6F16">
        <w:rPr>
          <w:rFonts w:cs="Times New Roman"/>
          <w:lang w:val="en-US"/>
        </w:rPr>
        <w:t>Python</w:t>
      </w:r>
    </w:p>
    <w:p w14:paraId="7D04C5E5" w14:textId="6457BF51" w:rsidR="008C1E32" w:rsidRPr="001D6F16" w:rsidRDefault="008C1E32" w:rsidP="008C1E32">
      <w:pPr>
        <w:pStyle w:val="ListParagraph"/>
        <w:numPr>
          <w:ilvl w:val="0"/>
          <w:numId w:val="24"/>
        </w:numPr>
        <w:spacing w:line="360" w:lineRule="auto"/>
        <w:jc w:val="both"/>
        <w:rPr>
          <w:rFonts w:cs="Times New Roman"/>
          <w:lang w:val="en-US"/>
        </w:rPr>
      </w:pPr>
      <w:r w:rsidRPr="001D6F16">
        <w:rPr>
          <w:rFonts w:cs="Times New Roman"/>
          <w:lang w:val="en-US"/>
        </w:rPr>
        <w:t>Anaconda Navigator</w:t>
      </w:r>
    </w:p>
    <w:p w14:paraId="3B28EDB5" w14:textId="6DC48CD4" w:rsidR="008C1E32" w:rsidRPr="001D6F16" w:rsidRDefault="008C1E32" w:rsidP="008C1E32">
      <w:pPr>
        <w:pStyle w:val="ListParagraph"/>
        <w:numPr>
          <w:ilvl w:val="0"/>
          <w:numId w:val="24"/>
        </w:numPr>
        <w:spacing w:line="360" w:lineRule="auto"/>
        <w:jc w:val="both"/>
        <w:rPr>
          <w:rFonts w:cs="Times New Roman"/>
          <w:lang w:val="en-US"/>
        </w:rPr>
      </w:pPr>
      <w:r w:rsidRPr="001D6F16">
        <w:rPr>
          <w:rFonts w:cs="Times New Roman"/>
          <w:lang w:val="en-US"/>
        </w:rPr>
        <w:t>Jupyter Notebook</w:t>
      </w:r>
    </w:p>
    <w:p w14:paraId="285B89EB" w14:textId="3DD0A383" w:rsidR="008C1E32" w:rsidRPr="001D6F16" w:rsidRDefault="008C1E32" w:rsidP="003121FD">
      <w:pPr>
        <w:pStyle w:val="Heading3"/>
        <w:spacing w:line="360" w:lineRule="auto"/>
        <w:ind w:firstLine="360"/>
        <w:jc w:val="both"/>
        <w:rPr>
          <w:rFonts w:cs="Times New Roman"/>
          <w:lang w:val="en-US"/>
        </w:rPr>
      </w:pPr>
    </w:p>
    <w:p w14:paraId="360E5D3F" w14:textId="45F756D9" w:rsidR="008C1E32" w:rsidRPr="003121FD" w:rsidRDefault="003121FD" w:rsidP="003121FD">
      <w:pPr>
        <w:pStyle w:val="Heading3"/>
        <w:spacing w:line="360" w:lineRule="auto"/>
        <w:ind w:firstLine="360"/>
        <w:jc w:val="both"/>
        <w:rPr>
          <w:rFonts w:cs="Times New Roman"/>
          <w:lang w:val="en-US"/>
        </w:rPr>
      </w:pPr>
      <w:bookmarkStart w:id="7" w:name="_Toc141871635"/>
      <w:r>
        <w:rPr>
          <w:rFonts w:cs="Times New Roman"/>
          <w:lang w:val="en-US"/>
        </w:rPr>
        <w:t xml:space="preserve">1.6.3 </w:t>
      </w:r>
      <w:r w:rsidR="008C1E32" w:rsidRPr="003121FD">
        <w:rPr>
          <w:rFonts w:cs="Times New Roman"/>
          <w:lang w:val="en-US"/>
        </w:rPr>
        <w:t>Feasibility Study:</w:t>
      </w:r>
      <w:bookmarkEnd w:id="7"/>
    </w:p>
    <w:p w14:paraId="54016618" w14:textId="4EC9193D" w:rsidR="00896523" w:rsidRPr="00896523" w:rsidRDefault="008C1E32" w:rsidP="00896523">
      <w:pPr>
        <w:pStyle w:val="ListParagraph"/>
        <w:spacing w:line="360" w:lineRule="auto"/>
        <w:jc w:val="both"/>
        <w:rPr>
          <w:rFonts w:cs="Times New Roman"/>
          <w:b/>
          <w:szCs w:val="24"/>
          <w:lang w:val="en-US"/>
        </w:rPr>
      </w:pPr>
      <w:r w:rsidRPr="00896523">
        <w:rPr>
          <w:rFonts w:cs="Times New Roman"/>
          <w:b/>
          <w:sz w:val="26"/>
          <w:szCs w:val="26"/>
          <w:lang w:val="en-US"/>
        </w:rPr>
        <w:t xml:space="preserve"> </w:t>
      </w:r>
      <w:r w:rsidR="00896523" w:rsidRPr="00896523">
        <w:rPr>
          <w:rFonts w:cs="Times New Roman"/>
          <w:b/>
          <w:szCs w:val="24"/>
          <w:lang w:val="en-US"/>
        </w:rPr>
        <w:t>a.</w:t>
      </w:r>
      <w:r w:rsidR="00896523">
        <w:rPr>
          <w:rFonts w:cs="Times New Roman"/>
          <w:b/>
          <w:szCs w:val="24"/>
          <w:lang w:val="en-US"/>
        </w:rPr>
        <w:t xml:space="preserve"> </w:t>
      </w:r>
      <w:r w:rsidRPr="00896523">
        <w:rPr>
          <w:rFonts w:cs="Times New Roman"/>
          <w:b/>
          <w:szCs w:val="24"/>
          <w:lang w:val="en-US"/>
        </w:rPr>
        <w:t xml:space="preserve">Economic Feasibility: </w:t>
      </w:r>
      <w:r w:rsidRPr="00896523">
        <w:rPr>
          <w:rFonts w:cs="Times New Roman"/>
          <w:lang w:val="en-US"/>
        </w:rPr>
        <w:t>The project demonstrates strong economic feasibility as it can be developed on a standard, cost-effective PC readily available in the market. Since the system is built using an open-source programming language, there are no associated</w:t>
      </w:r>
      <w:r w:rsidR="00896523" w:rsidRPr="00896523">
        <w:rPr>
          <w:rFonts w:cs="Times New Roman"/>
          <w:lang w:val="en-US"/>
        </w:rPr>
        <w:t xml:space="preserve"> </w:t>
      </w:r>
      <w:r w:rsidRPr="00896523">
        <w:rPr>
          <w:rFonts w:cs="Times New Roman"/>
          <w:lang w:val="en-US"/>
        </w:rPr>
        <w:t xml:space="preserve">development </w:t>
      </w:r>
      <w:r w:rsidRPr="00896523">
        <w:rPr>
          <w:rFonts w:cs="Times New Roman"/>
          <w:color w:val="374151"/>
        </w:rPr>
        <w:t>costs. All necessary research materials and resources are easily accessible online, further reducing financial burdens.</w:t>
      </w:r>
    </w:p>
    <w:p w14:paraId="5A6982DB" w14:textId="6F55FC67" w:rsidR="003121FD" w:rsidRDefault="00896523" w:rsidP="00896523">
      <w:pPr>
        <w:pStyle w:val="ListParagraph"/>
        <w:spacing w:line="360" w:lineRule="auto"/>
        <w:jc w:val="both"/>
        <w:rPr>
          <w:lang w:val="en-US"/>
        </w:rPr>
      </w:pPr>
      <w:r w:rsidRPr="00896523">
        <w:rPr>
          <w:rFonts w:cs="Times New Roman"/>
          <w:b/>
          <w:sz w:val="26"/>
          <w:szCs w:val="26"/>
          <w:lang w:val="en-US"/>
        </w:rPr>
        <w:t>b.</w:t>
      </w:r>
      <w:r w:rsidR="008C1E32" w:rsidRPr="00896523">
        <w:rPr>
          <w:rFonts w:cs="Times New Roman"/>
          <w:b/>
          <w:sz w:val="26"/>
          <w:szCs w:val="26"/>
          <w:lang w:val="en-US"/>
        </w:rPr>
        <w:t xml:space="preserve"> Technical Feasibility: </w:t>
      </w:r>
      <w:r w:rsidR="003121FD" w:rsidRPr="003121FD">
        <w:rPr>
          <w:lang w:val="en-US"/>
        </w:rPr>
        <w:t>The application benefits from favorable technical feasibility as it can be implemented on existing network and operating system services without significant challenges. The development relies on widely-used technologies such as Python programming, LSTM algorithm, and Scikit-learning pipelines, ensuring seamless integration and efficient execution. Thus, our project is deemed technically feasible.</w:t>
      </w:r>
    </w:p>
    <w:p w14:paraId="67417AEA" w14:textId="77777777" w:rsidR="00965FAF" w:rsidRDefault="00965FAF" w:rsidP="00965FAF">
      <w:pPr>
        <w:pStyle w:val="ListParagraph"/>
        <w:spacing w:line="360" w:lineRule="auto"/>
        <w:jc w:val="both"/>
        <w:rPr>
          <w:rFonts w:cs="Times New Roman"/>
          <w:color w:val="374151"/>
        </w:rPr>
      </w:pPr>
    </w:p>
    <w:p w14:paraId="402B753F" w14:textId="3742DEC1" w:rsidR="00965FAF" w:rsidRPr="00965FAF" w:rsidRDefault="00965FAF" w:rsidP="00965FAF">
      <w:pPr>
        <w:pStyle w:val="ListParagraph"/>
        <w:spacing w:line="360" w:lineRule="auto"/>
        <w:jc w:val="both"/>
        <w:rPr>
          <w:rFonts w:cs="Times New Roman"/>
          <w:b/>
          <w:sz w:val="26"/>
          <w:szCs w:val="26"/>
          <w:lang w:val="en-US"/>
        </w:rPr>
      </w:pPr>
      <w:r w:rsidRPr="00965FAF">
        <w:rPr>
          <w:rFonts w:cs="Times New Roman"/>
          <w:b/>
          <w:sz w:val="26"/>
          <w:szCs w:val="26"/>
          <w:lang w:val="en-US"/>
        </w:rPr>
        <w:t>c. Operational Feasibility</w:t>
      </w:r>
    </w:p>
    <w:p w14:paraId="5E3DD35E" w14:textId="77777777" w:rsidR="00965FAF" w:rsidRPr="008E4BB3" w:rsidRDefault="00965FAF" w:rsidP="00965FAF">
      <w:pPr>
        <w:pStyle w:val="ListParagraph"/>
        <w:spacing w:line="360" w:lineRule="auto"/>
        <w:jc w:val="both"/>
        <w:rPr>
          <w:rFonts w:cs="Times New Roman"/>
          <w:color w:val="374151"/>
        </w:rPr>
      </w:pPr>
    </w:p>
    <w:p w14:paraId="50C0EE5B" w14:textId="49DCB6FE" w:rsidR="00965FAF" w:rsidRDefault="00965FAF" w:rsidP="00965FAF">
      <w:pPr>
        <w:pStyle w:val="ListParagraph"/>
        <w:spacing w:line="360" w:lineRule="auto"/>
        <w:jc w:val="both"/>
        <w:rPr>
          <w:rFonts w:cs="Times New Roman"/>
          <w:color w:val="374151"/>
        </w:rPr>
      </w:pPr>
      <w:r w:rsidRPr="008E4BB3">
        <w:rPr>
          <w:rFonts w:cs="Times New Roman"/>
          <w:color w:val="374151"/>
        </w:rPr>
        <w:t>The system's operation will be straightforward, requiring only a computer and a user-friendly interface. The project demonstrates operational workability, ensuring ease of use for end users</w:t>
      </w:r>
      <w:r w:rsidR="008E4BB3">
        <w:rPr>
          <w:rFonts w:cs="Times New Roman"/>
          <w:color w:val="374151"/>
        </w:rPr>
        <w:t>.</w:t>
      </w:r>
    </w:p>
    <w:p w14:paraId="7D8AC313" w14:textId="587BF303" w:rsidR="008E4BB3" w:rsidRPr="008E4BB3" w:rsidRDefault="008E4BB3" w:rsidP="008E4BB3">
      <w:pPr>
        <w:spacing w:line="360" w:lineRule="auto"/>
        <w:jc w:val="both"/>
        <w:rPr>
          <w:rFonts w:cs="Times New Roman"/>
          <w:color w:val="374151"/>
        </w:rPr>
      </w:pPr>
    </w:p>
    <w:p w14:paraId="7F8B79A4" w14:textId="77777777" w:rsidR="003121FD" w:rsidRPr="003121FD" w:rsidRDefault="003121FD" w:rsidP="003121FD">
      <w:pPr>
        <w:rPr>
          <w:lang w:val="en-US"/>
        </w:rPr>
      </w:pPr>
    </w:p>
    <w:p w14:paraId="2E6C99C9" w14:textId="353FD86A" w:rsidR="008369EA" w:rsidRPr="001D6F16" w:rsidRDefault="002E2DFE" w:rsidP="008369EA">
      <w:pPr>
        <w:pStyle w:val="Heading3"/>
        <w:spacing w:line="360" w:lineRule="auto"/>
        <w:jc w:val="both"/>
        <w:rPr>
          <w:rFonts w:cs="Times New Roman"/>
          <w:lang w:val="en-US"/>
        </w:rPr>
      </w:pPr>
      <w:bookmarkStart w:id="8" w:name="_Toc110464533"/>
      <w:bookmarkStart w:id="9" w:name="_Toc141871636"/>
      <w:r>
        <w:rPr>
          <w:rFonts w:cs="Times New Roman"/>
          <w:lang w:val="en-US"/>
        </w:rPr>
        <w:lastRenderedPageBreak/>
        <w:t>1.6.4</w:t>
      </w:r>
      <w:r w:rsidR="008369EA" w:rsidRPr="001D6F16">
        <w:rPr>
          <w:rFonts w:cs="Times New Roman"/>
          <w:lang w:val="en-US"/>
        </w:rPr>
        <w:t xml:space="preserve"> </w:t>
      </w:r>
      <w:bookmarkEnd w:id="8"/>
      <w:r w:rsidR="008369EA" w:rsidRPr="001D6F16">
        <w:rPr>
          <w:rFonts w:cs="Times New Roman"/>
          <w:lang w:val="en-US"/>
        </w:rPr>
        <w:t>Gantt chart</w:t>
      </w:r>
      <w:bookmarkEnd w:id="9"/>
    </w:p>
    <w:p w14:paraId="1E00B40E" w14:textId="77777777" w:rsidR="00954D8E" w:rsidRDefault="008369EA" w:rsidP="00954D8E">
      <w:pPr>
        <w:pStyle w:val="ListParagraph"/>
        <w:keepNext/>
        <w:spacing w:line="360" w:lineRule="auto"/>
        <w:jc w:val="both"/>
      </w:pPr>
      <w:r w:rsidRPr="001D6F16">
        <w:rPr>
          <w:rFonts w:cs="Times New Roman"/>
          <w:noProof/>
          <w:lang w:val="en-IN" w:eastAsia="en-IN"/>
        </w:rPr>
        <w:drawing>
          <wp:inline distT="0" distB="0" distL="0" distR="0" wp14:anchorId="11AAB2C3" wp14:editId="0C9CA98D">
            <wp:extent cx="5274310" cy="3516207"/>
            <wp:effectExtent l="0" t="0" r="2540"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1DB6EE" w14:textId="4CF5917F" w:rsidR="008C1E32" w:rsidRPr="00C76A63" w:rsidRDefault="00954D8E" w:rsidP="00C76A63">
      <w:pPr>
        <w:pStyle w:val="Caption"/>
        <w:jc w:val="center"/>
        <w:rPr>
          <w:rFonts w:cs="Times New Roman"/>
          <w:sz w:val="24"/>
          <w:szCs w:val="24"/>
          <w:lang w:val="en-US"/>
        </w:rPr>
      </w:pPr>
      <w:bookmarkStart w:id="10" w:name="_Toc140767030"/>
      <w:r w:rsidRPr="00C76A63">
        <w:rPr>
          <w:sz w:val="24"/>
          <w:szCs w:val="24"/>
        </w:rPr>
        <w:t xml:space="preserve">Figure </w:t>
      </w:r>
      <w:r w:rsidR="00C76A63" w:rsidRPr="00C76A63">
        <w:rPr>
          <w:sz w:val="24"/>
          <w:szCs w:val="24"/>
        </w:rPr>
        <w:fldChar w:fldCharType="begin"/>
      </w:r>
      <w:r w:rsidR="00C76A63" w:rsidRPr="00C76A63">
        <w:rPr>
          <w:sz w:val="24"/>
          <w:szCs w:val="24"/>
        </w:rPr>
        <w:instrText xml:space="preserve"> STYLEREF 1 \s </w:instrText>
      </w:r>
      <w:r w:rsidR="00C76A63" w:rsidRPr="00C76A63">
        <w:rPr>
          <w:sz w:val="24"/>
          <w:szCs w:val="24"/>
        </w:rPr>
        <w:fldChar w:fldCharType="separate"/>
      </w:r>
      <w:r w:rsidR="00C76A63" w:rsidRPr="00C76A63">
        <w:rPr>
          <w:noProof/>
          <w:sz w:val="24"/>
          <w:szCs w:val="24"/>
        </w:rPr>
        <w:t>0</w:t>
      </w:r>
      <w:r w:rsidR="00C76A63" w:rsidRPr="00C76A63">
        <w:rPr>
          <w:sz w:val="24"/>
          <w:szCs w:val="24"/>
        </w:rPr>
        <w:fldChar w:fldCharType="end"/>
      </w:r>
      <w:r w:rsidR="00C76A63" w:rsidRPr="00C76A63">
        <w:rPr>
          <w:sz w:val="24"/>
          <w:szCs w:val="24"/>
        </w:rPr>
        <w:noBreakHyphen/>
      </w:r>
      <w:r w:rsidR="00C76A63" w:rsidRPr="00C76A63">
        <w:rPr>
          <w:sz w:val="24"/>
          <w:szCs w:val="24"/>
        </w:rPr>
        <w:fldChar w:fldCharType="begin"/>
      </w:r>
      <w:r w:rsidR="00C76A63" w:rsidRPr="00C76A63">
        <w:rPr>
          <w:sz w:val="24"/>
          <w:szCs w:val="24"/>
        </w:rPr>
        <w:instrText xml:space="preserve"> SEQ Figure \* ARABIC \s 1 </w:instrText>
      </w:r>
      <w:r w:rsidR="00C76A63" w:rsidRPr="00C76A63">
        <w:rPr>
          <w:sz w:val="24"/>
          <w:szCs w:val="24"/>
        </w:rPr>
        <w:fldChar w:fldCharType="separate"/>
      </w:r>
      <w:r w:rsidR="00C76A63" w:rsidRPr="00C76A63">
        <w:rPr>
          <w:noProof/>
          <w:sz w:val="24"/>
          <w:szCs w:val="24"/>
        </w:rPr>
        <w:t>1</w:t>
      </w:r>
      <w:r w:rsidR="00C76A63" w:rsidRPr="00C76A63">
        <w:rPr>
          <w:sz w:val="24"/>
          <w:szCs w:val="24"/>
        </w:rPr>
        <w:fldChar w:fldCharType="end"/>
      </w:r>
      <w:r w:rsidR="00AF5385" w:rsidRPr="00C76A63">
        <w:rPr>
          <w:sz w:val="24"/>
          <w:szCs w:val="24"/>
        </w:rPr>
        <w:t>: Gantt</w:t>
      </w:r>
      <w:r w:rsidR="00C76A63" w:rsidRPr="00C76A63">
        <w:rPr>
          <w:sz w:val="24"/>
          <w:szCs w:val="24"/>
        </w:rPr>
        <w:t xml:space="preserve"> </w:t>
      </w:r>
      <w:bookmarkEnd w:id="10"/>
      <w:r w:rsidR="00AF5385" w:rsidRPr="00C76A63">
        <w:rPr>
          <w:sz w:val="24"/>
          <w:szCs w:val="24"/>
        </w:rPr>
        <w:t>chart</w:t>
      </w:r>
    </w:p>
    <w:p w14:paraId="5F9793C4" w14:textId="0F969C71" w:rsidR="008369EA" w:rsidRPr="001D6F16" w:rsidRDefault="008369EA" w:rsidP="00F066B7">
      <w:pPr>
        <w:spacing w:after="120" w:line="360" w:lineRule="auto"/>
        <w:jc w:val="center"/>
        <w:rPr>
          <w:rFonts w:cs="Times New Roman"/>
          <w:b/>
          <w:sz w:val="32"/>
          <w:szCs w:val="32"/>
          <w:lang w:val="en-US"/>
        </w:rPr>
      </w:pPr>
      <w:bookmarkStart w:id="11" w:name="_Toc105786785"/>
      <w:r w:rsidRPr="001D6F16">
        <w:rPr>
          <w:rFonts w:cs="Times New Roman"/>
          <w:b/>
          <w:sz w:val="32"/>
          <w:szCs w:val="32"/>
          <w:lang w:val="en-US"/>
        </w:rPr>
        <w:t>CHAPTER 2</w:t>
      </w:r>
      <w:bookmarkEnd w:id="11"/>
    </w:p>
    <w:p w14:paraId="550CB2A0" w14:textId="3F26C31F" w:rsidR="008369EA" w:rsidRPr="003121FD" w:rsidRDefault="008369EA" w:rsidP="003121FD">
      <w:pPr>
        <w:pStyle w:val="Heading1"/>
        <w:spacing w:before="0" w:after="120" w:line="360" w:lineRule="auto"/>
        <w:ind w:left="360" w:hanging="360"/>
        <w:jc w:val="left"/>
        <w:rPr>
          <w:rFonts w:eastAsiaTheme="minorHAnsi" w:cstheme="minorBidi"/>
          <w:b w:val="0"/>
          <w:sz w:val="24"/>
          <w:szCs w:val="22"/>
          <w:lang w:val="en-US"/>
        </w:rPr>
      </w:pPr>
      <w:bookmarkStart w:id="12" w:name="_Toc110464534"/>
      <w:bookmarkStart w:id="13" w:name="_Toc141871637"/>
      <w:r w:rsidRPr="003121FD">
        <w:rPr>
          <w:rFonts w:eastAsiaTheme="minorHAnsi" w:cs="Times New Roman"/>
          <w:sz w:val="28"/>
          <w:szCs w:val="28"/>
          <w:lang w:val="en-US"/>
        </w:rPr>
        <w:t>LITERATURE REVIEW</w:t>
      </w:r>
      <w:bookmarkEnd w:id="12"/>
      <w:bookmarkEnd w:id="13"/>
    </w:p>
    <w:p w14:paraId="593522B7" w14:textId="77777777" w:rsidR="003121FD" w:rsidRPr="003121FD" w:rsidRDefault="003121FD" w:rsidP="003121FD">
      <w:pPr>
        <w:spacing w:line="360" w:lineRule="auto"/>
        <w:jc w:val="both"/>
        <w:rPr>
          <w:lang w:val="en-US"/>
        </w:rPr>
      </w:pPr>
      <w:r w:rsidRPr="003121FD">
        <w:rPr>
          <w:lang w:val="en-US"/>
        </w:rPr>
        <w:t>Prediction of stock prices involves a significant understanding of market trends and values. Traditionally, gaining this expertise required considerable time and effort. However, with the advancements in technology and the availability of powerful machine learning algorithms, predicting stock trends has become more feasible.</w:t>
      </w:r>
    </w:p>
    <w:p w14:paraId="3641565A" w14:textId="396D2BAF" w:rsidR="003121FD" w:rsidRDefault="003121FD" w:rsidP="00450FC5">
      <w:pPr>
        <w:spacing w:line="360" w:lineRule="auto"/>
        <w:jc w:val="both"/>
        <w:rPr>
          <w:lang w:val="en-US"/>
        </w:rPr>
      </w:pPr>
      <w:r w:rsidRPr="003121FD">
        <w:rPr>
          <w:lang w:val="en-US"/>
        </w:rPr>
        <w:t>Numerous methodologies and approaches have been proposed for analysts to predict future stock market values using machine learning algorithms. Some notable studies include 'Stock Market Forecasting using Machine Learning Algorithm' [1], and 'Prediction of Bombay Stock Exchange Market Returns using Artificial Neural Network (ANN) and Genetic Algorithm' [2]. These studies aim to provide valuable insights into predicting future stock market values, offering potential benefits for researchers and businesspeople seeking suitable methods for their purposes.</w:t>
      </w:r>
    </w:p>
    <w:p w14:paraId="632847B8" w14:textId="4EB19734" w:rsidR="00450FC5" w:rsidRPr="003121FD" w:rsidRDefault="008369EA" w:rsidP="00450FC5">
      <w:pPr>
        <w:spacing w:line="360" w:lineRule="auto"/>
        <w:jc w:val="both"/>
        <w:rPr>
          <w:lang w:val="en-US"/>
        </w:rPr>
      </w:pPr>
      <w:r w:rsidRPr="003121FD">
        <w:rPr>
          <w:lang w:val="en-US"/>
        </w:rPr>
        <w:t xml:space="preserve">One of the methods used is Long Short-Term Memory (LSTM), a type of recurrent neural network, which has shown superior performance compared to other machine </w:t>
      </w:r>
      <w:r w:rsidRPr="003121FD">
        <w:rPr>
          <w:lang w:val="en-US"/>
        </w:rPr>
        <w:lastRenderedPageBreak/>
        <w:t xml:space="preserve">learning models like random forests and multilayer </w:t>
      </w:r>
      <w:r w:rsidR="003121FD" w:rsidRPr="003121FD">
        <w:rPr>
          <w:lang w:val="en-US"/>
        </w:rPr>
        <w:t>perceptron</w:t>
      </w:r>
      <w:r w:rsidRPr="003121FD">
        <w:rPr>
          <w:lang w:val="en-US"/>
        </w:rPr>
        <w:t xml:space="preserve"> in predicting stock price patterns [4]. Researchers are also exploring more realistic trading strategies that go beyond simple buying and selling after a fixed amount of time. They consider additional factors such as timing, execution booking, and transaction costs to enhance the accuracy of predictions [5].</w:t>
      </w:r>
      <w:r w:rsidR="000F3AC6" w:rsidRPr="003121FD">
        <w:rPr>
          <w:lang w:val="en-US"/>
        </w:rPr>
        <w:t xml:space="preserve">Similarly several technical indicators have been used by analysts to predict the </w:t>
      </w:r>
      <w:r w:rsidR="003121FD" w:rsidRPr="003121FD">
        <w:rPr>
          <w:lang w:val="en-US"/>
        </w:rPr>
        <w:t>buy, sell</w:t>
      </w:r>
      <w:r w:rsidR="000F3AC6" w:rsidRPr="003121FD">
        <w:rPr>
          <w:lang w:val="en-US"/>
        </w:rPr>
        <w:t xml:space="preserve"> or hold condition.</w:t>
      </w:r>
      <w:r w:rsidR="00450FC5" w:rsidRPr="003121FD">
        <w:rPr>
          <w:lang w:val="en-US"/>
        </w:rPr>
        <w:t xml:space="preserve"> Some noteworthy studies are 'Trend Identification with the Relative Strength Index (RSI) Technical Indicator – A Conceptual Study'[6], and 'The profitability of moving average trading rules in South Asian stock markets'[7].</w:t>
      </w:r>
    </w:p>
    <w:p w14:paraId="57E1F0A9" w14:textId="4ECE8099" w:rsidR="008369EA" w:rsidRPr="003121FD" w:rsidRDefault="008369EA" w:rsidP="00450FC5">
      <w:pPr>
        <w:spacing w:line="360" w:lineRule="auto"/>
        <w:jc w:val="both"/>
        <w:rPr>
          <w:lang w:val="en-US"/>
        </w:rPr>
      </w:pPr>
      <w:r w:rsidRPr="003121FD">
        <w:rPr>
          <w:lang w:val="en-US"/>
        </w:rPr>
        <w:t>By utilizing these prediction methodologies, investors can improve their investment strategies. Accurate stock price predictions can lead to significant profits and empower investors to make informed financial decisions, including buying, holding, or selling stocks.</w:t>
      </w:r>
    </w:p>
    <w:p w14:paraId="4D185F51" w14:textId="77777777" w:rsidR="008369EA" w:rsidRPr="001D6F16" w:rsidRDefault="008369EA" w:rsidP="008369EA">
      <w:pPr>
        <w:rPr>
          <w:rFonts w:cs="Times New Roman"/>
          <w:lang w:val="en-US"/>
        </w:rPr>
      </w:pPr>
    </w:p>
    <w:p w14:paraId="1AF643C7" w14:textId="3E06A83E" w:rsidR="00E31A5E" w:rsidRDefault="00E31A5E" w:rsidP="008369EA">
      <w:pPr>
        <w:spacing w:line="360" w:lineRule="auto"/>
        <w:jc w:val="center"/>
        <w:rPr>
          <w:rFonts w:cs="Times New Roman"/>
          <w:b/>
          <w:sz w:val="32"/>
          <w:szCs w:val="32"/>
          <w:lang w:val="en-US"/>
        </w:rPr>
      </w:pPr>
      <w:bookmarkStart w:id="14" w:name="_Toc105786789"/>
      <w:bookmarkStart w:id="15" w:name="_Toc110464518"/>
    </w:p>
    <w:p w14:paraId="1FDD8B72" w14:textId="6937C10F" w:rsidR="008369EA" w:rsidRPr="001D6F16" w:rsidRDefault="008369EA" w:rsidP="008369EA">
      <w:pPr>
        <w:spacing w:line="360" w:lineRule="auto"/>
        <w:jc w:val="center"/>
        <w:rPr>
          <w:rFonts w:cs="Times New Roman"/>
          <w:b/>
          <w:sz w:val="32"/>
          <w:szCs w:val="32"/>
          <w:lang w:val="en-US"/>
        </w:rPr>
      </w:pPr>
      <w:r w:rsidRPr="001D6F16">
        <w:rPr>
          <w:rFonts w:cs="Times New Roman"/>
          <w:b/>
          <w:sz w:val="32"/>
          <w:szCs w:val="32"/>
          <w:lang w:val="en-US"/>
        </w:rPr>
        <w:t>CHAPTER 3</w:t>
      </w:r>
      <w:bookmarkEnd w:id="14"/>
    </w:p>
    <w:p w14:paraId="113B529C" w14:textId="654B9E1E" w:rsidR="008369EA" w:rsidRPr="003121FD" w:rsidRDefault="008369EA" w:rsidP="003121FD">
      <w:pPr>
        <w:pStyle w:val="Heading1"/>
        <w:spacing w:before="0" w:after="120" w:line="360" w:lineRule="auto"/>
        <w:ind w:left="360" w:hanging="360"/>
        <w:jc w:val="left"/>
        <w:rPr>
          <w:rFonts w:eastAsiaTheme="minorHAnsi" w:cs="Times New Roman"/>
          <w:sz w:val="28"/>
          <w:szCs w:val="28"/>
          <w:lang w:val="en-US"/>
        </w:rPr>
      </w:pPr>
      <w:bookmarkStart w:id="16" w:name="_Toc110464536"/>
      <w:bookmarkStart w:id="17" w:name="_Toc141871638"/>
      <w:r w:rsidRPr="003121FD">
        <w:rPr>
          <w:rFonts w:eastAsiaTheme="minorHAnsi" w:cs="Times New Roman"/>
          <w:sz w:val="28"/>
          <w:szCs w:val="28"/>
          <w:lang w:val="en-US"/>
        </w:rPr>
        <w:t>METHODOLOGY</w:t>
      </w:r>
      <w:bookmarkEnd w:id="16"/>
      <w:bookmarkEnd w:id="17"/>
    </w:p>
    <w:p w14:paraId="3D7533D8" w14:textId="69BBC35D" w:rsidR="00D77DBB" w:rsidRPr="004E074C" w:rsidRDefault="00D77DBB" w:rsidP="00D77DBB">
      <w:pPr>
        <w:rPr>
          <w:rFonts w:cs="Times New Roman"/>
          <w:color w:val="374151"/>
        </w:rPr>
      </w:pPr>
      <w:r w:rsidRPr="004E074C">
        <w:rPr>
          <w:rFonts w:cs="Times New Roman"/>
          <w:color w:val="374151"/>
        </w:rPr>
        <w:t>In this study, we will be demonstrating the application of the Long Short-Term Memory (LSTM) technique for predicting stock market indices.</w:t>
      </w:r>
    </w:p>
    <w:p w14:paraId="2923EFE7" w14:textId="0BE140D0" w:rsidR="00D77DBB" w:rsidRPr="001D6F16" w:rsidRDefault="00D77DBB" w:rsidP="00D77DBB">
      <w:pPr>
        <w:spacing w:line="360" w:lineRule="auto"/>
        <w:jc w:val="both"/>
        <w:rPr>
          <w:rFonts w:cs="Times New Roman"/>
          <w:b/>
          <w:bCs/>
          <w:color w:val="5B9BD5" w:themeColor="accent1"/>
          <w:sz w:val="18"/>
          <w:szCs w:val="18"/>
        </w:rPr>
      </w:pPr>
    </w:p>
    <w:p w14:paraId="62B729C9" w14:textId="721A4883" w:rsidR="00D77DBB" w:rsidRPr="001D6F16" w:rsidRDefault="00D77DBB" w:rsidP="00D77DBB">
      <w:pPr>
        <w:spacing w:line="360" w:lineRule="auto"/>
        <w:jc w:val="both"/>
        <w:rPr>
          <w:rFonts w:cs="Times New Roman"/>
          <w:lang w:val="en-US"/>
        </w:rPr>
      </w:pPr>
      <w:r w:rsidRPr="001D6F16">
        <w:rPr>
          <w:rFonts w:cs="Times New Roman"/>
          <w:noProof/>
          <w:lang w:val="en-IN" w:eastAsia="en-IN"/>
        </w:rPr>
        <mc:AlternateContent>
          <mc:Choice Requires="wps">
            <w:drawing>
              <wp:anchor distT="0" distB="0" distL="114300" distR="114300" simplePos="0" relativeHeight="251664384" behindDoc="0" locked="0" layoutInCell="1" allowOverlap="1" wp14:anchorId="06C9BE7A" wp14:editId="35ACD280">
                <wp:simplePos x="0" y="0"/>
                <wp:positionH relativeFrom="margin">
                  <wp:align>right</wp:align>
                </wp:positionH>
                <wp:positionV relativeFrom="paragraph">
                  <wp:posOffset>3811</wp:posOffset>
                </wp:positionV>
                <wp:extent cx="1428750" cy="952500"/>
                <wp:effectExtent l="0" t="0" r="19050" b="19050"/>
                <wp:wrapNone/>
                <wp:docPr id="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952500"/>
                        </a:xfrm>
                        <a:prstGeom prst="rect">
                          <a:avLst/>
                        </a:prstGeom>
                        <a:solidFill>
                          <a:srgbClr val="FFFFFF"/>
                        </a:solidFill>
                        <a:ln w="9525">
                          <a:solidFill>
                            <a:srgbClr val="000000"/>
                          </a:solidFill>
                          <a:miter lim="800000"/>
                          <a:headEnd/>
                          <a:tailEnd/>
                        </a:ln>
                      </wps:spPr>
                      <wps:txbx>
                        <w:txbxContent>
                          <w:p w14:paraId="414BE53D" w14:textId="77777777" w:rsidR="00A265FB" w:rsidRDefault="00A265FB" w:rsidP="00D77DBB">
                            <w:pPr>
                              <w:jc w:val="center"/>
                            </w:pPr>
                          </w:p>
                          <w:p w14:paraId="7ECAF925" w14:textId="09EF6D97" w:rsidR="00A265FB" w:rsidRDefault="00A265FB" w:rsidP="00D77DBB">
                            <w:pPr>
                              <w:jc w:val="center"/>
                            </w:pPr>
                            <w:r>
                              <w:t>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9BE7A" id="Rectangle 36" o:spid="_x0000_s1026" style="position:absolute;left:0;text-align:left;margin-left:61.3pt;margin-top:.3pt;width:112.5pt;height: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">
                <v:textbox>
                  <w:txbxContent>
                    <w:p w14:paraId="414BE53D" w14:textId="77777777" w:rsidR="00A265FB" w:rsidRDefault="00A265FB" w:rsidP="00D77DBB">
                      <w:pPr>
                        <w:jc w:val="center"/>
                      </w:pPr>
                    </w:p>
                    <w:p w14:paraId="7ECAF925" w14:textId="09EF6D97" w:rsidR="00A265FB" w:rsidRDefault="00A265FB" w:rsidP="00D77DBB">
                      <w:pPr>
                        <w:jc w:val="center"/>
                      </w:pPr>
                      <w:r>
                        <w:t>FEATURE EXTRACTION</w:t>
                      </w:r>
                    </w:p>
                  </w:txbxContent>
                </v:textbox>
                <w10:wrap anchorx="margin"/>
              </v:rect>
            </w:pict>
          </mc:Fallback>
        </mc:AlternateContent>
      </w:r>
      <w:r w:rsidR="00954D8E" w:rsidRPr="001D6F16">
        <w:rPr>
          <w:rFonts w:cs="Times New Roman"/>
          <w:noProof/>
          <w:lang w:val="en-IN" w:eastAsia="en-IN"/>
        </w:rPr>
        <mc:AlternateContent>
          <mc:Choice Requires="wps">
            <w:drawing>
              <wp:anchor distT="0" distB="0" distL="114300" distR="114300" simplePos="0" relativeHeight="251660288" behindDoc="0" locked="0" layoutInCell="1" allowOverlap="1" wp14:anchorId="1F96BCC5" wp14:editId="7BF65342">
                <wp:simplePos x="0" y="0"/>
                <wp:positionH relativeFrom="margin">
                  <wp:align>left</wp:align>
                </wp:positionH>
                <wp:positionV relativeFrom="paragraph">
                  <wp:posOffset>91506</wp:posOffset>
                </wp:positionV>
                <wp:extent cx="1265183" cy="876300"/>
                <wp:effectExtent l="0" t="0" r="11430" b="19050"/>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183" cy="876300"/>
                        </a:xfrm>
                        <a:prstGeom prst="rect">
                          <a:avLst/>
                        </a:prstGeom>
                        <a:solidFill>
                          <a:srgbClr val="FFFFFF"/>
                        </a:solidFill>
                        <a:ln w="9525">
                          <a:solidFill>
                            <a:srgbClr val="000000"/>
                          </a:solidFill>
                          <a:miter lim="800000"/>
                          <a:headEnd/>
                          <a:tailEnd/>
                        </a:ln>
                      </wps:spPr>
                      <wps:txbx>
                        <w:txbxContent>
                          <w:p w14:paraId="48413EA5" w14:textId="77777777" w:rsidR="00A265FB" w:rsidRDefault="00A265FB" w:rsidP="00D77DBB">
                            <w:pPr>
                              <w:jc w:val="center"/>
                            </w:pPr>
                          </w:p>
                          <w:p w14:paraId="0A0D14FD" w14:textId="360915B4" w:rsidR="00A265FB" w:rsidRDefault="00A265FB" w:rsidP="00D77DBB">
                            <w:pPr>
                              <w:jc w:val="center"/>
                            </w:pPr>
                            <w:r>
                              <w:t xml:space="preserve">DATA </w:t>
                            </w:r>
                          </w:p>
                          <w:p w14:paraId="15927342" w14:textId="1EC0D8F1" w:rsidR="00A265FB" w:rsidRDefault="00A265FB" w:rsidP="00D77DBB">
                            <w:pPr>
                              <w:jc w:val="center"/>
                            </w:pPr>
                            <w:r>
                              <w:t>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6BCC5" id="Rectangle 31" o:spid="_x0000_s1027" style="position:absolute;left:0;text-align:left;margin-left:0;margin-top:7.2pt;width:99.6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">
                <v:textbox>
                  <w:txbxContent>
                    <w:p w14:paraId="48413EA5" w14:textId="77777777" w:rsidR="00A265FB" w:rsidRDefault="00A265FB" w:rsidP="00D77DBB">
                      <w:pPr>
                        <w:jc w:val="center"/>
                      </w:pPr>
                    </w:p>
                    <w:p w14:paraId="0A0D14FD" w14:textId="360915B4" w:rsidR="00A265FB" w:rsidRDefault="00A265FB" w:rsidP="00D77DBB">
                      <w:pPr>
                        <w:jc w:val="center"/>
                      </w:pPr>
                      <w:r>
                        <w:t xml:space="preserve">DATA </w:t>
                      </w:r>
                    </w:p>
                    <w:p w14:paraId="15927342" w14:textId="1EC0D8F1" w:rsidR="00A265FB" w:rsidRDefault="00A265FB" w:rsidP="00D77DBB">
                      <w:pPr>
                        <w:jc w:val="center"/>
                      </w:pPr>
                      <w:r>
                        <w:t>COLLECTION</w:t>
                      </w:r>
                    </w:p>
                  </w:txbxContent>
                </v:textbox>
                <w10:wrap anchorx="margin"/>
              </v:rect>
            </w:pict>
          </mc:Fallback>
        </mc:AlternateContent>
      </w:r>
      <w:r w:rsidRPr="001D6F16">
        <w:rPr>
          <w:rFonts w:cs="Times New Roman"/>
          <w:noProof/>
          <w:lang w:val="en-IN" w:eastAsia="en-IN"/>
        </w:rPr>
        <mc:AlternateContent>
          <mc:Choice Requires="wps">
            <w:drawing>
              <wp:anchor distT="0" distB="0" distL="114300" distR="114300" simplePos="0" relativeHeight="251661312" behindDoc="0" locked="0" layoutInCell="1" allowOverlap="1" wp14:anchorId="1C8A146C" wp14:editId="783E3D7C">
                <wp:simplePos x="0" y="0"/>
                <wp:positionH relativeFrom="column">
                  <wp:posOffset>1752600</wp:posOffset>
                </wp:positionH>
                <wp:positionV relativeFrom="paragraph">
                  <wp:posOffset>46355</wp:posOffset>
                </wp:positionV>
                <wp:extent cx="1352550" cy="876300"/>
                <wp:effectExtent l="9525" t="5080" r="9525" b="1397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76300"/>
                        </a:xfrm>
                        <a:prstGeom prst="rect">
                          <a:avLst/>
                        </a:prstGeom>
                        <a:solidFill>
                          <a:srgbClr val="FFFFFF"/>
                        </a:solidFill>
                        <a:ln w="9525">
                          <a:solidFill>
                            <a:srgbClr val="000000"/>
                          </a:solidFill>
                          <a:miter lim="800000"/>
                          <a:headEnd/>
                          <a:tailEnd/>
                        </a:ln>
                      </wps:spPr>
                      <wps:txbx>
                        <w:txbxContent>
                          <w:p w14:paraId="78C3F9E6" w14:textId="77777777" w:rsidR="00A265FB" w:rsidRDefault="00A265FB" w:rsidP="00D77DBB">
                            <w:pPr>
                              <w:jc w:val="center"/>
                            </w:pPr>
                          </w:p>
                          <w:p w14:paraId="1156EF88" w14:textId="77777777" w:rsidR="00A265FB" w:rsidRDefault="00A265FB" w:rsidP="00D77DBB">
                            <w:pPr>
                              <w:jc w:val="center"/>
                            </w:pPr>
                            <w: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A146C" id="Rectangle 32" o:spid="_x0000_s1028" style="position:absolute;left:0;text-align:left;margin-left:138pt;margin-top:3.65pt;width:106.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">
                <v:textbox>
                  <w:txbxContent>
                    <w:p w14:paraId="78C3F9E6" w14:textId="77777777" w:rsidR="00A265FB" w:rsidRDefault="00A265FB" w:rsidP="00D77DBB">
                      <w:pPr>
                        <w:jc w:val="center"/>
                      </w:pPr>
                    </w:p>
                    <w:p w14:paraId="1156EF88" w14:textId="77777777" w:rsidR="00A265FB" w:rsidRDefault="00A265FB" w:rsidP="00D77DBB">
                      <w:pPr>
                        <w:jc w:val="center"/>
                      </w:pPr>
                      <w:r>
                        <w:t>DATA PRE-PROCESSING</w:t>
                      </w:r>
                    </w:p>
                  </w:txbxContent>
                </v:textbox>
              </v:rect>
            </w:pict>
          </mc:Fallback>
        </mc:AlternateContent>
      </w:r>
    </w:p>
    <w:p w14:paraId="27CAFF0E" w14:textId="0990F61F" w:rsidR="00D77DBB" w:rsidRPr="001D6F16" w:rsidRDefault="00D77DBB" w:rsidP="00D77DBB">
      <w:pPr>
        <w:spacing w:line="360" w:lineRule="auto"/>
        <w:jc w:val="both"/>
        <w:rPr>
          <w:rFonts w:cs="Times New Roman"/>
        </w:rPr>
      </w:pPr>
      <w:r w:rsidRPr="001D6F16">
        <w:rPr>
          <w:rFonts w:cs="Times New Roman"/>
          <w:noProof/>
          <w:lang w:val="en-IN" w:eastAsia="en-IN"/>
        </w:rPr>
        <mc:AlternateContent>
          <mc:Choice Requires="wps">
            <w:drawing>
              <wp:anchor distT="0" distB="0" distL="114300" distR="114300" simplePos="0" relativeHeight="251666432" behindDoc="0" locked="0" layoutInCell="1" allowOverlap="1" wp14:anchorId="18492A8A" wp14:editId="49F1B73D">
                <wp:simplePos x="0" y="0"/>
                <wp:positionH relativeFrom="column">
                  <wp:posOffset>3105150</wp:posOffset>
                </wp:positionH>
                <wp:positionV relativeFrom="paragraph">
                  <wp:posOffset>246380</wp:posOffset>
                </wp:positionV>
                <wp:extent cx="723900" cy="0"/>
                <wp:effectExtent l="9525" t="57785" r="19050" b="5651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CED03" id="_x0000_t32" coordsize="21600,21600" o:spt="32" o:oned="t" path="m,l21600,21600e" filled="f">
                <v:path arrowok="t" fillok="f" o:connecttype="none"/>
                <o:lock v:ext="edit" shapetype="t"/>
              </v:shapetype>
              <v:shape id="AutoShape 38" o:spid="_x0000_s1026" type="#_x0000_t32" style="position:absolute;margin-left:244.5pt;margin-top:19.4pt;width:5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">
                <v:stroke endarrow="block"/>
              </v:shape>
            </w:pict>
          </mc:Fallback>
        </mc:AlternateContent>
      </w:r>
      <w:r w:rsidRPr="001D6F16">
        <w:rPr>
          <w:rFonts w:cs="Times New Roman"/>
          <w:noProof/>
          <w:lang w:val="en-IN" w:eastAsia="en-IN"/>
        </w:rPr>
        <mc:AlternateContent>
          <mc:Choice Requires="wps">
            <w:drawing>
              <wp:anchor distT="0" distB="0" distL="114300" distR="114300" simplePos="0" relativeHeight="251665408" behindDoc="0" locked="0" layoutInCell="1" allowOverlap="1" wp14:anchorId="590F8776" wp14:editId="43CC8DB6">
                <wp:simplePos x="0" y="0"/>
                <wp:positionH relativeFrom="column">
                  <wp:posOffset>1266825</wp:posOffset>
                </wp:positionH>
                <wp:positionV relativeFrom="paragraph">
                  <wp:posOffset>246380</wp:posOffset>
                </wp:positionV>
                <wp:extent cx="485775" cy="0"/>
                <wp:effectExtent l="9525" t="57785" r="19050" b="565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537A5" id="AutoShape 37" o:spid="_x0000_s1026" type="#_x0000_t32" style="position:absolute;margin-left:99.75pt;margin-top:19.4pt;width:3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7l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">
                <v:stroke endarrow="block"/>
              </v:shape>
            </w:pict>
          </mc:Fallback>
        </mc:AlternateContent>
      </w:r>
    </w:p>
    <w:p w14:paraId="31A7794E" w14:textId="3684A07C" w:rsidR="00D77DBB" w:rsidRPr="001D6F16" w:rsidRDefault="00C76A63" w:rsidP="00A265FB">
      <w:pPr>
        <w:pStyle w:val="Caption"/>
        <w:rPr>
          <w:rFonts w:cs="Times New Roman"/>
          <w:lang w:val="en-US"/>
        </w:rPr>
      </w:pPr>
      <w:r>
        <w:rPr>
          <w:rFonts w:cs="Times New Roman"/>
          <w:lang w:val="en-US"/>
        </w:rPr>
        <w:fldChar w:fldCharType="begin"/>
      </w:r>
      <w:r>
        <w:rPr>
          <w:rFonts w:cs="Times New Roman"/>
          <w:lang w:val="en-US"/>
        </w:rPr>
        <w:instrText xml:space="preserve"> STYLEREF 1 \s </w:instrText>
      </w:r>
      <w:r>
        <w:rPr>
          <w:rFonts w:cs="Times New Roman"/>
          <w:lang w:val="en-US"/>
        </w:rPr>
        <w:fldChar w:fldCharType="separate"/>
      </w:r>
      <w:bookmarkStart w:id="18" w:name="_Toc140766763"/>
      <w:bookmarkStart w:id="19" w:name="_Toc140767031"/>
      <w:r>
        <w:rPr>
          <w:rFonts w:cs="Times New Roman"/>
          <w:noProof/>
          <w:lang w:val="en-US"/>
        </w:rPr>
        <w:t>0</w:t>
      </w:r>
      <w:r>
        <w:rPr>
          <w:rFonts w:cs="Times New Roman"/>
          <w:lang w:val="en-US"/>
        </w:rPr>
        <w:fldChar w:fldCharType="end"/>
      </w:r>
      <w:r>
        <w:rPr>
          <w:rFonts w:cs="Times New Roman"/>
          <w:lang w:val="en-US"/>
        </w:rPr>
        <w:noBreakHyphen/>
      </w:r>
      <w:r>
        <w:rPr>
          <w:rFonts w:cs="Times New Roman"/>
          <w:lang w:val="en-US"/>
        </w:rPr>
        <w:fldChar w:fldCharType="begin"/>
      </w:r>
      <w:r>
        <w:rPr>
          <w:rFonts w:cs="Times New Roman"/>
          <w:lang w:val="en-US"/>
        </w:rPr>
        <w:instrText xml:space="preserve"> SEQ Figure \* ARABIC \s 1 </w:instrText>
      </w:r>
      <w:r>
        <w:rPr>
          <w:rFonts w:cs="Times New Roman"/>
          <w:lang w:val="en-US"/>
        </w:rPr>
        <w:fldChar w:fldCharType="separate"/>
      </w:r>
      <w:r>
        <w:rPr>
          <w:rFonts w:cs="Times New Roman"/>
          <w:noProof/>
          <w:lang w:val="en-US"/>
        </w:rPr>
        <w:t>1</w:t>
      </w:r>
      <w:r>
        <w:rPr>
          <w:rFonts w:cs="Times New Roman"/>
          <w:lang w:val="en-US"/>
        </w:rPr>
        <w:fldChar w:fldCharType="end"/>
      </w:r>
      <w:r w:rsidR="00D77DBB" w:rsidRPr="001D6F16">
        <w:rPr>
          <w:rFonts w:cs="Times New Roman"/>
          <w:noProof/>
          <w:lang w:val="en-IN" w:eastAsia="en-IN"/>
        </w:rPr>
        <mc:AlternateContent>
          <mc:Choice Requires="wps">
            <w:drawing>
              <wp:anchor distT="0" distB="0" distL="114300" distR="114300" simplePos="0" relativeHeight="251669504" behindDoc="0" locked="0" layoutInCell="1" allowOverlap="1" wp14:anchorId="196562C6" wp14:editId="7617386F">
                <wp:simplePos x="0" y="0"/>
                <wp:positionH relativeFrom="column">
                  <wp:posOffset>4715510</wp:posOffset>
                </wp:positionH>
                <wp:positionV relativeFrom="paragraph">
                  <wp:posOffset>241300</wp:posOffset>
                </wp:positionV>
                <wp:extent cx="0" cy="714703"/>
                <wp:effectExtent l="0" t="0" r="19050" b="9525"/>
                <wp:wrapNone/>
                <wp:docPr id="31" name="Straight Connector 31"/>
                <wp:cNvGraphicFramePr/>
                <a:graphic xmlns:a="http://schemas.openxmlformats.org/drawingml/2006/main">
                  <a:graphicData uri="http://schemas.microsoft.com/office/word/2010/wordprocessingShape">
                    <wps:wsp>
                      <wps:cNvCnPr/>
                      <wps:spPr>
                        <a:xfrm flipH="1" flipV="1">
                          <a:off x="0" y="0"/>
                          <a:ext cx="0" cy="7147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FE009" id="Straight Connector 31"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pt,19pt" to="371.3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" strokecolor="black [3200]" strokeweight=".5pt">
                <v:stroke joinstyle="miter"/>
              </v:line>
            </w:pict>
          </mc:Fallback>
        </mc:AlternateContent>
      </w:r>
      <w:bookmarkEnd w:id="18"/>
      <w:bookmarkEnd w:id="19"/>
    </w:p>
    <w:p w14:paraId="00E5682D" w14:textId="4E89E6D6" w:rsidR="00D77DBB" w:rsidRPr="001D6F16" w:rsidRDefault="00D77DBB" w:rsidP="00954D8E">
      <w:pPr>
        <w:pStyle w:val="Caption"/>
        <w:rPr>
          <w:rFonts w:cs="Times New Roman"/>
          <w:lang w:val="en-US"/>
        </w:rPr>
      </w:pPr>
    </w:p>
    <w:p w14:paraId="7BDA3AB8" w14:textId="569B66D1" w:rsidR="00D77DBB" w:rsidRPr="001D6F16" w:rsidRDefault="00D77DBB" w:rsidP="00D77DBB">
      <w:pPr>
        <w:spacing w:after="120" w:line="360" w:lineRule="auto"/>
        <w:ind w:left="360" w:hanging="360"/>
        <w:jc w:val="both"/>
        <w:rPr>
          <w:rFonts w:cs="Times New Roman"/>
          <w:lang w:val="en-US"/>
        </w:rPr>
      </w:pPr>
      <w:r w:rsidRPr="001D6F16">
        <w:rPr>
          <w:rFonts w:cs="Times New Roman"/>
          <w:noProof/>
          <w:lang w:val="en-IN" w:eastAsia="en-IN"/>
        </w:rPr>
        <mc:AlternateContent>
          <mc:Choice Requires="wps">
            <w:drawing>
              <wp:anchor distT="0" distB="0" distL="114300" distR="114300" simplePos="0" relativeHeight="251668480" behindDoc="0" locked="0" layoutInCell="1" allowOverlap="1" wp14:anchorId="6DE727E7" wp14:editId="68BE9C15">
                <wp:simplePos x="0" y="0"/>
                <wp:positionH relativeFrom="column">
                  <wp:posOffset>4146550</wp:posOffset>
                </wp:positionH>
                <wp:positionV relativeFrom="paragraph">
                  <wp:posOffset>304165</wp:posOffset>
                </wp:positionV>
                <wp:extent cx="561975" cy="0"/>
                <wp:effectExtent l="19050" t="57785" r="9525" b="56515"/>
                <wp:wrapNone/>
                <wp:docPr id="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7C8A0" id="AutoShape 40" o:spid="_x0000_s1026" type="#_x0000_t32" style="position:absolute;margin-left:326.5pt;margin-top:23.95pt;width:44.2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">
                <v:stroke endarrow="block"/>
              </v:shape>
            </w:pict>
          </mc:Fallback>
        </mc:AlternateContent>
      </w:r>
      <w:r w:rsidR="00954D8E" w:rsidRPr="001D6F16">
        <w:rPr>
          <w:rFonts w:cs="Times New Roman"/>
          <w:noProof/>
          <w:lang w:val="en-IN" w:eastAsia="en-IN"/>
        </w:rPr>
        <mc:AlternateContent>
          <mc:Choice Requires="wps">
            <w:drawing>
              <wp:anchor distT="0" distB="0" distL="114300" distR="114300" simplePos="0" relativeHeight="251663360" behindDoc="0" locked="0" layoutInCell="1" allowOverlap="1" wp14:anchorId="184AB70F" wp14:editId="3DB0EA2C">
                <wp:simplePos x="0" y="0"/>
                <wp:positionH relativeFrom="column">
                  <wp:posOffset>393700</wp:posOffset>
                </wp:positionH>
                <wp:positionV relativeFrom="paragraph">
                  <wp:posOffset>12700</wp:posOffset>
                </wp:positionV>
                <wp:extent cx="1609725" cy="946150"/>
                <wp:effectExtent l="0" t="0" r="28575" b="25400"/>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946150"/>
                        </a:xfrm>
                        <a:prstGeom prst="rect">
                          <a:avLst/>
                        </a:prstGeom>
                        <a:solidFill>
                          <a:srgbClr val="FFFFFF"/>
                        </a:solidFill>
                        <a:ln w="9525">
                          <a:solidFill>
                            <a:srgbClr val="000000"/>
                          </a:solidFill>
                          <a:miter lim="800000"/>
                          <a:headEnd/>
                          <a:tailEnd/>
                        </a:ln>
                      </wps:spPr>
                      <wps:txbx>
                        <w:txbxContent>
                          <w:p w14:paraId="080A3993" w14:textId="7DCEF1F6" w:rsidR="00A265FB" w:rsidRDefault="00A265FB" w:rsidP="00FB37AB">
                            <w:pPr>
                              <w:jc w:val="center"/>
                              <w:rPr>
                                <w:lang w:val="en-US"/>
                              </w:rPr>
                            </w:pPr>
                          </w:p>
                          <w:p w14:paraId="7B82CEA5" w14:textId="5C225A52" w:rsidR="00A265FB" w:rsidRDefault="00A265FB" w:rsidP="00D77DBB">
                            <w:pPr>
                              <w:jc w:val="center"/>
                              <w:rPr>
                                <w:lang w:val="en-US"/>
                              </w:rPr>
                            </w:pPr>
                            <w:r>
                              <w:rPr>
                                <w:lang w:val="en-US"/>
                              </w:rPr>
                              <w:t>OUTPUT</w:t>
                            </w:r>
                          </w:p>
                          <w:p w14:paraId="2CEFD8A0" w14:textId="2E699177" w:rsidR="00A265FB" w:rsidRPr="00D77DBB" w:rsidRDefault="00A265FB" w:rsidP="00D77DBB">
                            <w:pPr>
                              <w:jc w:val="center"/>
                              <w:rPr>
                                <w:lang w:val="en-US"/>
                              </w:rPr>
                            </w:pPr>
                            <w:r>
                              <w:rPr>
                                <w:lang w:val="en-US"/>
                              </w:rPr>
                              <w:t>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AB70F" id="Rectangle 34" o:spid="_x0000_s1029" style="position:absolute;left:0;text-align:left;margin-left:31pt;margin-top:1pt;width:126.7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">
                <v:textbox>
                  <w:txbxContent>
                    <w:p w14:paraId="080A3993" w14:textId="7DCEF1F6" w:rsidR="00A265FB" w:rsidRDefault="00A265FB" w:rsidP="00FB37AB">
                      <w:pPr>
                        <w:jc w:val="center"/>
                        <w:rPr>
                          <w:lang w:val="en-US"/>
                        </w:rPr>
                      </w:pPr>
                    </w:p>
                    <w:p w14:paraId="7B82CEA5" w14:textId="5C225A52" w:rsidR="00A265FB" w:rsidRDefault="00A265FB" w:rsidP="00D77DBB">
                      <w:pPr>
                        <w:jc w:val="center"/>
                        <w:rPr>
                          <w:lang w:val="en-US"/>
                        </w:rPr>
                      </w:pPr>
                      <w:r>
                        <w:rPr>
                          <w:lang w:val="en-US"/>
                        </w:rPr>
                        <w:t>OUTPUT</w:t>
                      </w:r>
                    </w:p>
                    <w:p w14:paraId="2CEFD8A0" w14:textId="2E699177" w:rsidR="00A265FB" w:rsidRPr="00D77DBB" w:rsidRDefault="00A265FB" w:rsidP="00D77DBB">
                      <w:pPr>
                        <w:jc w:val="center"/>
                        <w:rPr>
                          <w:lang w:val="en-US"/>
                        </w:rPr>
                      </w:pPr>
                      <w:r>
                        <w:rPr>
                          <w:lang w:val="en-US"/>
                        </w:rPr>
                        <w:t>GENERATION</w:t>
                      </w:r>
                    </w:p>
                  </w:txbxContent>
                </v:textbox>
              </v:rect>
            </w:pict>
          </mc:Fallback>
        </mc:AlternateContent>
      </w:r>
      <w:r w:rsidR="00954D8E" w:rsidRPr="001D6F16">
        <w:rPr>
          <w:rFonts w:cs="Times New Roman"/>
          <w:noProof/>
          <w:lang w:val="en-IN" w:eastAsia="en-IN"/>
        </w:rPr>
        <mc:AlternateContent>
          <mc:Choice Requires="wps">
            <w:drawing>
              <wp:anchor distT="0" distB="0" distL="114300" distR="114300" simplePos="0" relativeHeight="251662336" behindDoc="0" locked="0" layoutInCell="1" allowOverlap="1" wp14:anchorId="2EE775EA" wp14:editId="762F5FDB">
                <wp:simplePos x="0" y="0"/>
                <wp:positionH relativeFrom="column">
                  <wp:posOffset>2622550</wp:posOffset>
                </wp:positionH>
                <wp:positionV relativeFrom="paragraph">
                  <wp:posOffset>19050</wp:posOffset>
                </wp:positionV>
                <wp:extent cx="1485900" cy="939800"/>
                <wp:effectExtent l="0" t="0" r="19050" b="12700"/>
                <wp:wrapNone/>
                <wp:docPr id="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39800"/>
                        </a:xfrm>
                        <a:prstGeom prst="rect">
                          <a:avLst/>
                        </a:prstGeom>
                        <a:solidFill>
                          <a:srgbClr val="FFFFFF"/>
                        </a:solidFill>
                        <a:ln w="9525">
                          <a:solidFill>
                            <a:srgbClr val="000000"/>
                          </a:solidFill>
                          <a:miter lim="800000"/>
                          <a:headEnd/>
                          <a:tailEnd/>
                        </a:ln>
                      </wps:spPr>
                      <wps:txbx>
                        <w:txbxContent>
                          <w:p w14:paraId="600CC7CF" w14:textId="61F5975B" w:rsidR="00A265FB" w:rsidRDefault="00A265FB" w:rsidP="00D77DBB">
                            <w:pPr>
                              <w:jc w:val="center"/>
                            </w:pPr>
                            <w:r>
                              <w:t>TRAIN THE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775EA" id="Rectangle 33" o:spid="_x0000_s1030" style="position:absolute;left:0;text-align:left;margin-left:206.5pt;margin-top:1.5pt;width:117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">
                <v:textbox>
                  <w:txbxContent>
                    <w:p w14:paraId="600CC7CF" w14:textId="61F5975B" w:rsidR="00A265FB" w:rsidRDefault="00A265FB" w:rsidP="00D77DBB">
                      <w:pPr>
                        <w:jc w:val="center"/>
                      </w:pPr>
                      <w:r>
                        <w:t>TRAIN THE NEURAL NETWORK</w:t>
                      </w:r>
                    </w:p>
                  </w:txbxContent>
                </v:textbox>
              </v:rect>
            </w:pict>
          </mc:Fallback>
        </mc:AlternateContent>
      </w:r>
    </w:p>
    <w:p w14:paraId="4A4E4543" w14:textId="7A24AEF3" w:rsidR="00D77DBB" w:rsidRDefault="00D77DBB" w:rsidP="00954D8E">
      <w:pPr>
        <w:keepNext/>
        <w:spacing w:after="120" w:line="360" w:lineRule="auto"/>
        <w:jc w:val="both"/>
        <w:rPr>
          <w:rFonts w:cs="Times New Roman"/>
          <w:lang w:val="en-US"/>
        </w:rPr>
      </w:pPr>
      <w:r w:rsidRPr="001D6F16">
        <w:rPr>
          <w:rFonts w:cs="Times New Roman"/>
          <w:noProof/>
          <w:lang w:val="en-IN" w:eastAsia="en-IN"/>
        </w:rPr>
        <mc:AlternateContent>
          <mc:Choice Requires="wps">
            <w:drawing>
              <wp:anchor distT="0" distB="0" distL="114300" distR="114300" simplePos="0" relativeHeight="251667456" behindDoc="0" locked="0" layoutInCell="1" allowOverlap="1" wp14:anchorId="18C5845B" wp14:editId="6C734583">
                <wp:simplePos x="0" y="0"/>
                <wp:positionH relativeFrom="column">
                  <wp:posOffset>2000250</wp:posOffset>
                </wp:positionH>
                <wp:positionV relativeFrom="paragraph">
                  <wp:posOffset>243205</wp:posOffset>
                </wp:positionV>
                <wp:extent cx="561975" cy="0"/>
                <wp:effectExtent l="19050" t="57785" r="9525" b="56515"/>
                <wp:wrapNone/>
                <wp:docPr id="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07B31" id="AutoShape 40" o:spid="_x0000_s1026" type="#_x0000_t32" style="position:absolute;margin-left:157.5pt;margin-top:19.15pt;width:44.2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">
                <v:stroke endarrow="block"/>
              </v:shape>
            </w:pict>
          </mc:Fallback>
        </mc:AlternateContent>
      </w:r>
    </w:p>
    <w:p w14:paraId="7590240B" w14:textId="079D3762" w:rsidR="00954D8E" w:rsidRDefault="00954D8E" w:rsidP="008C1754">
      <w:pPr>
        <w:rPr>
          <w:rFonts w:cs="Times New Roman"/>
          <w:lang w:val="en-US"/>
        </w:rPr>
      </w:pPr>
    </w:p>
    <w:p w14:paraId="4A9D89D2" w14:textId="22C44A8D" w:rsidR="00954D8E" w:rsidRPr="001D6F16" w:rsidRDefault="00E31A5E" w:rsidP="00954D8E">
      <w:pPr>
        <w:pStyle w:val="Caption"/>
        <w:rPr>
          <w:rFonts w:cs="Times New Roman"/>
          <w:lang w:val="en-US"/>
        </w:rPr>
      </w:pPr>
      <w:r>
        <w:rPr>
          <w:noProof/>
          <w:lang w:val="en-IN" w:eastAsia="en-IN"/>
        </w:rPr>
        <mc:AlternateContent>
          <mc:Choice Requires="wps">
            <w:drawing>
              <wp:anchor distT="0" distB="0" distL="114300" distR="114300" simplePos="0" relativeHeight="251671552" behindDoc="0" locked="0" layoutInCell="1" allowOverlap="1" wp14:anchorId="0ABA8AC9" wp14:editId="7073D9B0">
                <wp:simplePos x="0" y="0"/>
                <wp:positionH relativeFrom="column">
                  <wp:posOffset>471268</wp:posOffset>
                </wp:positionH>
                <wp:positionV relativeFrom="paragraph">
                  <wp:posOffset>45622</wp:posOffset>
                </wp:positionV>
                <wp:extent cx="3638257" cy="635"/>
                <wp:effectExtent l="0" t="0" r="635" b="2540"/>
                <wp:wrapNone/>
                <wp:docPr id="17" name="Text Box 17"/>
                <wp:cNvGraphicFramePr/>
                <a:graphic xmlns:a="http://schemas.openxmlformats.org/drawingml/2006/main">
                  <a:graphicData uri="http://schemas.microsoft.com/office/word/2010/wordprocessingShape">
                    <wps:wsp>
                      <wps:cNvSpPr txBox="1"/>
                      <wps:spPr>
                        <a:xfrm>
                          <a:off x="0" y="0"/>
                          <a:ext cx="3638257" cy="635"/>
                        </a:xfrm>
                        <a:prstGeom prst="rect">
                          <a:avLst/>
                        </a:prstGeom>
                        <a:solidFill>
                          <a:prstClr val="white"/>
                        </a:solidFill>
                        <a:ln>
                          <a:noFill/>
                        </a:ln>
                      </wps:spPr>
                      <wps:txbx>
                        <w:txbxContent>
                          <w:p w14:paraId="5B0E49A2" w14:textId="0AFE82B3" w:rsidR="00C76A63" w:rsidRPr="00C76A63" w:rsidRDefault="00C76A63" w:rsidP="00C76A63">
                            <w:pPr>
                              <w:pStyle w:val="Caption"/>
                              <w:jc w:val="center"/>
                              <w:rPr>
                                <w:rFonts w:cs="Times New Roman"/>
                                <w:noProof/>
                                <w:sz w:val="24"/>
                                <w:szCs w:val="24"/>
                              </w:rPr>
                            </w:pPr>
                            <w:bookmarkStart w:id="20" w:name="_Toc140767032"/>
                            <w:r w:rsidRPr="00C76A63">
                              <w:rPr>
                                <w:sz w:val="24"/>
                                <w:szCs w:val="24"/>
                              </w:rPr>
                              <w:t xml:space="preserve">Figure </w:t>
                            </w:r>
                            <w:r w:rsidRPr="00C76A63">
                              <w:rPr>
                                <w:sz w:val="24"/>
                                <w:szCs w:val="24"/>
                              </w:rPr>
                              <w:fldChar w:fldCharType="begin"/>
                            </w:r>
                            <w:r w:rsidRPr="00C76A63">
                              <w:rPr>
                                <w:sz w:val="24"/>
                                <w:szCs w:val="24"/>
                              </w:rPr>
                              <w:instrText xml:space="preserve"> STYLEREF 1 \s </w:instrText>
                            </w:r>
                            <w:r w:rsidRPr="00C76A63">
                              <w:rPr>
                                <w:sz w:val="24"/>
                                <w:szCs w:val="24"/>
                              </w:rPr>
                              <w:fldChar w:fldCharType="separate"/>
                            </w:r>
                            <w:r w:rsidRPr="00C76A63">
                              <w:rPr>
                                <w:noProof/>
                                <w:sz w:val="24"/>
                                <w:szCs w:val="24"/>
                              </w:rPr>
                              <w:t>0</w:t>
                            </w:r>
                            <w:r w:rsidRPr="00C76A63">
                              <w:rPr>
                                <w:sz w:val="24"/>
                                <w:szCs w:val="24"/>
                              </w:rPr>
                              <w:fldChar w:fldCharType="end"/>
                            </w:r>
                            <w:r w:rsidRPr="00C76A63">
                              <w:rPr>
                                <w:sz w:val="24"/>
                                <w:szCs w:val="24"/>
                              </w:rPr>
                              <w:noBreakHyphen/>
                            </w:r>
                            <w:r w:rsidRPr="00C76A63">
                              <w:rPr>
                                <w:sz w:val="24"/>
                                <w:szCs w:val="24"/>
                              </w:rPr>
                              <w:fldChar w:fldCharType="begin"/>
                            </w:r>
                            <w:r w:rsidRPr="00C76A63">
                              <w:rPr>
                                <w:sz w:val="24"/>
                                <w:szCs w:val="24"/>
                              </w:rPr>
                              <w:instrText xml:space="preserve"> SEQ Figure \* ARABIC \s 1 </w:instrText>
                            </w:r>
                            <w:r w:rsidRPr="00C76A63">
                              <w:rPr>
                                <w:sz w:val="24"/>
                                <w:szCs w:val="24"/>
                              </w:rPr>
                              <w:fldChar w:fldCharType="separate"/>
                            </w:r>
                            <w:r w:rsidRPr="00C76A63">
                              <w:rPr>
                                <w:noProof/>
                                <w:sz w:val="24"/>
                                <w:szCs w:val="24"/>
                              </w:rPr>
                              <w:t>2</w:t>
                            </w:r>
                            <w:r w:rsidRPr="00C76A63">
                              <w:rPr>
                                <w:sz w:val="24"/>
                                <w:szCs w:val="24"/>
                              </w:rPr>
                              <w:fldChar w:fldCharType="end"/>
                            </w:r>
                            <w:r w:rsidR="00AF5385" w:rsidRPr="00C76A63">
                              <w:rPr>
                                <w:sz w:val="24"/>
                                <w:szCs w:val="24"/>
                              </w:rPr>
                              <w:t>: Steps</w:t>
                            </w:r>
                            <w:r w:rsidRPr="00C76A63">
                              <w:rPr>
                                <w:sz w:val="24"/>
                                <w:szCs w:val="24"/>
                              </w:rPr>
                              <w:t xml:space="preserve"> involved in Developing Model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BA8AC9" id="_x0000_t202" coordsize="21600,21600" o:spt="202" path="m,l,21600r21600,l21600,xe">
                <v:stroke joinstyle="miter"/>
                <v:path gradientshapeok="t" o:connecttype="rect"/>
              </v:shapetype>
              <v:shape id="Text Box 17" o:spid="_x0000_s1031" type="#_x0000_t202" style="position:absolute;margin-left:37.1pt;margin-top:3.6pt;width:286.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" stroked="f">
                <v:textbox style="mso-fit-shape-to-text:t" inset="0,0,0,0">
                  <w:txbxContent>
                    <w:p w14:paraId="5B0E49A2" w14:textId="0AFE82B3" w:rsidR="00C76A63" w:rsidRPr="00C76A63" w:rsidRDefault="00C76A63" w:rsidP="00C76A63">
                      <w:pPr>
                        <w:pStyle w:val="Caption"/>
                        <w:jc w:val="center"/>
                        <w:rPr>
                          <w:rFonts w:cs="Times New Roman"/>
                          <w:noProof/>
                          <w:sz w:val="24"/>
                          <w:szCs w:val="24"/>
                        </w:rPr>
                      </w:pPr>
                      <w:bookmarkStart w:id="21" w:name="_Toc140767032"/>
                      <w:r w:rsidRPr="00C76A63">
                        <w:rPr>
                          <w:sz w:val="24"/>
                          <w:szCs w:val="24"/>
                        </w:rPr>
                        <w:t xml:space="preserve">Figure </w:t>
                      </w:r>
                      <w:r w:rsidRPr="00C76A63">
                        <w:rPr>
                          <w:sz w:val="24"/>
                          <w:szCs w:val="24"/>
                        </w:rPr>
                        <w:fldChar w:fldCharType="begin"/>
                      </w:r>
                      <w:r w:rsidRPr="00C76A63">
                        <w:rPr>
                          <w:sz w:val="24"/>
                          <w:szCs w:val="24"/>
                        </w:rPr>
                        <w:instrText xml:space="preserve"> STYLEREF 1 \s </w:instrText>
                      </w:r>
                      <w:r w:rsidRPr="00C76A63">
                        <w:rPr>
                          <w:sz w:val="24"/>
                          <w:szCs w:val="24"/>
                        </w:rPr>
                        <w:fldChar w:fldCharType="separate"/>
                      </w:r>
                      <w:r w:rsidRPr="00C76A63">
                        <w:rPr>
                          <w:noProof/>
                          <w:sz w:val="24"/>
                          <w:szCs w:val="24"/>
                        </w:rPr>
                        <w:t>0</w:t>
                      </w:r>
                      <w:r w:rsidRPr="00C76A63">
                        <w:rPr>
                          <w:sz w:val="24"/>
                          <w:szCs w:val="24"/>
                        </w:rPr>
                        <w:fldChar w:fldCharType="end"/>
                      </w:r>
                      <w:r w:rsidRPr="00C76A63">
                        <w:rPr>
                          <w:sz w:val="24"/>
                          <w:szCs w:val="24"/>
                        </w:rPr>
                        <w:noBreakHyphen/>
                      </w:r>
                      <w:r w:rsidRPr="00C76A63">
                        <w:rPr>
                          <w:sz w:val="24"/>
                          <w:szCs w:val="24"/>
                        </w:rPr>
                        <w:fldChar w:fldCharType="begin"/>
                      </w:r>
                      <w:r w:rsidRPr="00C76A63">
                        <w:rPr>
                          <w:sz w:val="24"/>
                          <w:szCs w:val="24"/>
                        </w:rPr>
                        <w:instrText xml:space="preserve"> SEQ Figure \* ARABIC \s 1 </w:instrText>
                      </w:r>
                      <w:r w:rsidRPr="00C76A63">
                        <w:rPr>
                          <w:sz w:val="24"/>
                          <w:szCs w:val="24"/>
                        </w:rPr>
                        <w:fldChar w:fldCharType="separate"/>
                      </w:r>
                      <w:r w:rsidRPr="00C76A63">
                        <w:rPr>
                          <w:noProof/>
                          <w:sz w:val="24"/>
                          <w:szCs w:val="24"/>
                        </w:rPr>
                        <w:t>2</w:t>
                      </w:r>
                      <w:r w:rsidRPr="00C76A63">
                        <w:rPr>
                          <w:sz w:val="24"/>
                          <w:szCs w:val="24"/>
                        </w:rPr>
                        <w:fldChar w:fldCharType="end"/>
                      </w:r>
                      <w:r w:rsidR="00AF5385" w:rsidRPr="00C76A63">
                        <w:rPr>
                          <w:sz w:val="24"/>
                          <w:szCs w:val="24"/>
                        </w:rPr>
                        <w:t>: Steps</w:t>
                      </w:r>
                      <w:r w:rsidRPr="00C76A63">
                        <w:rPr>
                          <w:sz w:val="24"/>
                          <w:szCs w:val="24"/>
                        </w:rPr>
                        <w:t xml:space="preserve"> involved in Developing Model</w:t>
                      </w:r>
                      <w:bookmarkEnd w:id="21"/>
                    </w:p>
                  </w:txbxContent>
                </v:textbox>
              </v:shape>
            </w:pict>
          </mc:Fallback>
        </mc:AlternateContent>
      </w:r>
    </w:p>
    <w:p w14:paraId="72F64E40" w14:textId="77777777" w:rsidR="007E3DD3" w:rsidRDefault="007E3DD3" w:rsidP="0065074B">
      <w:pPr>
        <w:rPr>
          <w:lang w:val="en-US"/>
        </w:rPr>
      </w:pPr>
      <w:bookmarkStart w:id="22" w:name="_Toc140762808"/>
    </w:p>
    <w:p w14:paraId="14CB78B0" w14:textId="77777777" w:rsidR="00C76A63" w:rsidRDefault="00C76A63" w:rsidP="0065074B">
      <w:pPr>
        <w:rPr>
          <w:lang w:val="en-US"/>
        </w:rPr>
      </w:pPr>
    </w:p>
    <w:p w14:paraId="204E2713" w14:textId="77777777" w:rsidR="00C76A63" w:rsidRDefault="00C76A63" w:rsidP="0065074B">
      <w:pPr>
        <w:rPr>
          <w:lang w:val="en-US"/>
        </w:rPr>
      </w:pPr>
    </w:p>
    <w:p w14:paraId="05ED6E26" w14:textId="267CE446" w:rsidR="00FB37AB" w:rsidRPr="003121FD" w:rsidRDefault="009E6DF7" w:rsidP="0065074B">
      <w:pPr>
        <w:rPr>
          <w:b/>
          <w:lang w:val="en-US"/>
        </w:rPr>
      </w:pPr>
      <w:r w:rsidRPr="003121FD">
        <w:rPr>
          <w:lang w:val="en-US"/>
        </w:rPr>
        <w:t>Our system is organized into several stages, outlined as follows:</w:t>
      </w:r>
      <w:bookmarkEnd w:id="22"/>
    </w:p>
    <w:p w14:paraId="471BA35A" w14:textId="265551DB" w:rsidR="009E6DF7" w:rsidRPr="0065074B" w:rsidRDefault="009E6DF7" w:rsidP="0065074B">
      <w:pPr>
        <w:rPr>
          <w:lang w:val="en-US"/>
        </w:rPr>
      </w:pPr>
      <w:r w:rsidRPr="0065074B">
        <w:rPr>
          <w:lang w:val="en-US"/>
        </w:rPr>
        <w:t xml:space="preserve">Stage 1: Data Collection: </w:t>
      </w:r>
    </w:p>
    <w:p w14:paraId="32321434" w14:textId="5B56F4B0" w:rsidR="004E074C" w:rsidRPr="004E074C" w:rsidRDefault="004E074C" w:rsidP="004E074C">
      <w:pPr>
        <w:rPr>
          <w:lang w:val="en-US"/>
        </w:rPr>
      </w:pPr>
      <w:r w:rsidRPr="004E074C">
        <w:rPr>
          <w:lang w:val="en-US"/>
        </w:rPr>
        <w:t>In this stage, the data related to the specific company's stock prices is collected from a reliable source. For instance, it could be obtained from financial APIs, financial databases, or specialized websites.</w:t>
      </w:r>
    </w:p>
    <w:bookmarkEnd w:id="15"/>
    <w:p w14:paraId="5928EC08" w14:textId="0CABB760" w:rsidR="009D60EC" w:rsidRDefault="009D60EC" w:rsidP="0065074B">
      <w:pPr>
        <w:rPr>
          <w:b/>
          <w:lang w:val="en-US"/>
        </w:rPr>
      </w:pPr>
      <w:r w:rsidRPr="003121FD">
        <w:rPr>
          <w:lang w:val="en-US"/>
        </w:rPr>
        <w:t>Stage 2:</w:t>
      </w:r>
      <w:r w:rsidR="00354CE2">
        <w:rPr>
          <w:lang w:val="en-US"/>
        </w:rPr>
        <w:t xml:space="preserve"> </w:t>
      </w:r>
      <w:r w:rsidRPr="003121FD">
        <w:rPr>
          <w:lang w:val="en-US"/>
        </w:rPr>
        <w:t>Data Pre-Processing</w:t>
      </w:r>
    </w:p>
    <w:p w14:paraId="3CE5BE59" w14:textId="41679121" w:rsidR="00354CE2" w:rsidRPr="00354CE2" w:rsidRDefault="00354CE2" w:rsidP="00354CE2">
      <w:pPr>
        <w:rPr>
          <w:lang w:val="en-US"/>
        </w:rPr>
      </w:pPr>
      <w:r w:rsidRPr="00354CE2">
        <w:rPr>
          <w:lang w:val="en-US"/>
        </w:rPr>
        <w:t>a.</w:t>
      </w:r>
      <w:r>
        <w:rPr>
          <w:lang w:val="en-US"/>
        </w:rPr>
        <w:t xml:space="preserve"> </w:t>
      </w:r>
      <w:r w:rsidRPr="00354CE2">
        <w:rPr>
          <w:lang w:val="en-US"/>
        </w:rPr>
        <w:t>Data cleaning: Missing values, outliers, or inaccuracies in the collected data are handled and cleaned to ensure high data quality.</w:t>
      </w:r>
    </w:p>
    <w:p w14:paraId="39EDC9E4" w14:textId="70AAB941" w:rsidR="00354CE2" w:rsidRPr="00354CE2" w:rsidRDefault="00354CE2" w:rsidP="00354CE2">
      <w:pPr>
        <w:rPr>
          <w:lang w:val="en-US"/>
        </w:rPr>
      </w:pPr>
      <w:r w:rsidRPr="00354CE2">
        <w:rPr>
          <w:lang w:val="en-US"/>
        </w:rPr>
        <w:t>b.</w:t>
      </w:r>
      <w:r>
        <w:rPr>
          <w:lang w:val="en-US"/>
        </w:rPr>
        <w:t xml:space="preserve"> </w:t>
      </w:r>
      <w:r w:rsidRPr="00354CE2">
        <w:rPr>
          <w:lang w:val="en-US"/>
        </w:rPr>
        <w:t>Data normalization: The collected data is normalized to bring it to a common scale, typically between 0 and 1, to enhance model performance.</w:t>
      </w:r>
    </w:p>
    <w:p w14:paraId="7266F91B" w14:textId="77777777" w:rsidR="00354CE2" w:rsidRPr="00354CE2" w:rsidRDefault="00354CE2" w:rsidP="00354CE2">
      <w:pPr>
        <w:rPr>
          <w:lang w:val="en-US"/>
        </w:rPr>
      </w:pPr>
    </w:p>
    <w:p w14:paraId="2CD96E1F" w14:textId="69D86243" w:rsidR="00354CE2" w:rsidRPr="00354CE2" w:rsidRDefault="00354CE2" w:rsidP="00354CE2">
      <w:pPr>
        <w:rPr>
          <w:lang w:val="en-US"/>
        </w:rPr>
      </w:pPr>
      <w:r w:rsidRPr="00354CE2">
        <w:rPr>
          <w:lang w:val="en-US"/>
        </w:rPr>
        <w:t>c.</w:t>
      </w:r>
      <w:r>
        <w:rPr>
          <w:lang w:val="en-US"/>
        </w:rPr>
        <w:t xml:space="preserve"> </w:t>
      </w:r>
      <w:r w:rsidRPr="00354CE2">
        <w:rPr>
          <w:lang w:val="en-US"/>
        </w:rPr>
        <w:t>Data splitting: The dataset is divided into training and testing sets to evaluate the model's performance.</w:t>
      </w:r>
    </w:p>
    <w:p w14:paraId="3C543BD3" w14:textId="77777777" w:rsidR="00E31A5E" w:rsidRDefault="00E31A5E" w:rsidP="00354CE2">
      <w:pPr>
        <w:spacing w:line="360" w:lineRule="auto"/>
        <w:jc w:val="both"/>
        <w:rPr>
          <w:lang w:val="en-US"/>
        </w:rPr>
      </w:pPr>
    </w:p>
    <w:p w14:paraId="1B319A31" w14:textId="77777777" w:rsidR="00E31A5E" w:rsidRDefault="00E31A5E" w:rsidP="00354CE2">
      <w:pPr>
        <w:spacing w:line="360" w:lineRule="auto"/>
        <w:jc w:val="both"/>
        <w:rPr>
          <w:lang w:val="en-US"/>
        </w:rPr>
      </w:pPr>
    </w:p>
    <w:p w14:paraId="5E26F2F9" w14:textId="1A53C823" w:rsidR="00FB37AB" w:rsidRDefault="009D60EC" w:rsidP="00354CE2">
      <w:pPr>
        <w:spacing w:line="360" w:lineRule="auto"/>
        <w:jc w:val="both"/>
        <w:rPr>
          <w:lang w:val="en-US"/>
        </w:rPr>
      </w:pPr>
      <w:r w:rsidRPr="00354CE2">
        <w:rPr>
          <w:lang w:val="en-US"/>
        </w:rPr>
        <w:t>Stage 3</w:t>
      </w:r>
      <w:r w:rsidR="00354CE2" w:rsidRPr="00354CE2">
        <w:rPr>
          <w:lang w:val="en-US"/>
        </w:rPr>
        <w:t>: Feature</w:t>
      </w:r>
      <w:r w:rsidRPr="00354CE2">
        <w:rPr>
          <w:lang w:val="en-US"/>
        </w:rPr>
        <w:t xml:space="preserve"> Extraction</w:t>
      </w:r>
    </w:p>
    <w:p w14:paraId="0E279E07" w14:textId="1659EC2B" w:rsidR="00354CE2" w:rsidRPr="00354CE2" w:rsidRDefault="00354CE2" w:rsidP="00354CE2">
      <w:pPr>
        <w:spacing w:line="360" w:lineRule="auto"/>
        <w:jc w:val="both"/>
        <w:rPr>
          <w:lang w:val="en-US"/>
        </w:rPr>
      </w:pPr>
      <w:r w:rsidRPr="00354CE2">
        <w:rPr>
          <w:lang w:val="en-US"/>
        </w:rPr>
        <w:t xml:space="preserve">Moving average (200-day), Relative Strength Index (RSI), Accumulation/Distribution (A/D) Lines, and Average Directional Index (ADX) are calculated for the stock data. Based on the calculated features, a recommendation ('Buy', 'Sell', or 'Hold') is determined for the stock. After this, we carefully select the functions that will serve as input to the neural network. Specifically, we choose the features such as </w:t>
      </w:r>
      <w:r w:rsidR="00E870A1">
        <w:rPr>
          <w:lang w:val="en-US"/>
        </w:rPr>
        <w:t>date, open price, big</w:t>
      </w:r>
      <w:r w:rsidRPr="00354CE2">
        <w:rPr>
          <w:lang w:val="en-US"/>
        </w:rPr>
        <w:t>, medium price, near price, and trading volume. These chosen features will be utilized as input data for the neural network during the model training process.</w:t>
      </w:r>
    </w:p>
    <w:p w14:paraId="3C64A5F0" w14:textId="77777777" w:rsidR="00354CE2" w:rsidRDefault="00FB37AB" w:rsidP="00354CE2">
      <w:pPr>
        <w:spacing w:line="360" w:lineRule="auto"/>
        <w:jc w:val="both"/>
        <w:rPr>
          <w:lang w:val="en-US"/>
        </w:rPr>
      </w:pPr>
      <w:r w:rsidRPr="00354CE2">
        <w:rPr>
          <w:lang w:val="en-US"/>
        </w:rPr>
        <w:t>Stage 4</w:t>
      </w:r>
      <w:r w:rsidR="00354CE2" w:rsidRPr="00354CE2">
        <w:rPr>
          <w:lang w:val="en-US"/>
        </w:rPr>
        <w:t>: Train</w:t>
      </w:r>
      <w:r w:rsidRPr="00354CE2">
        <w:rPr>
          <w:lang w:val="en-US"/>
        </w:rPr>
        <w:t xml:space="preserve"> </w:t>
      </w:r>
      <w:r w:rsidR="00354CE2" w:rsidRPr="00354CE2">
        <w:rPr>
          <w:lang w:val="en-US"/>
        </w:rPr>
        <w:t>the</w:t>
      </w:r>
      <w:r w:rsidRPr="00354CE2">
        <w:rPr>
          <w:lang w:val="en-US"/>
        </w:rPr>
        <w:t xml:space="preserve"> Neural Network</w:t>
      </w:r>
    </w:p>
    <w:p w14:paraId="0A4A3B34" w14:textId="5D3F49EC" w:rsidR="00FB37AB" w:rsidRPr="00354CE2" w:rsidRDefault="00FB37AB" w:rsidP="00354CE2">
      <w:pPr>
        <w:spacing w:line="360" w:lineRule="auto"/>
        <w:jc w:val="both"/>
        <w:rPr>
          <w:lang w:val="en-US"/>
        </w:rPr>
      </w:pPr>
      <w:r w:rsidRPr="00E31A5E">
        <w:rPr>
          <w:rFonts w:cs="Times New Roman"/>
          <w:szCs w:val="24"/>
          <w:lang w:val="en-US"/>
        </w:rPr>
        <w:t xml:space="preserve">The stock's closing price data is normalized using Min-Max scaling to bring it within the range of 0 to 1. The data is split into training and test sets. In our LSTM model, we have designed a sequential architecture that comprises several layers. The initial layer is the input layer, which feeds the sequential data into the model. After that, we have integrated three LSTM layers, which are essential for capturing temporal dependencies and patterns in the data. LSTM (Long Short-Term Memory) layers are well-suited for </w:t>
      </w:r>
      <w:r w:rsidRPr="00E31A5E">
        <w:rPr>
          <w:rFonts w:cs="Times New Roman"/>
          <w:szCs w:val="24"/>
          <w:lang w:val="en-US"/>
        </w:rPr>
        <w:lastRenderedPageBreak/>
        <w:t xml:space="preserve">time series data and can effectively handle long-term </w:t>
      </w:r>
      <w:r w:rsidR="00354CE2" w:rsidRPr="00E31A5E">
        <w:rPr>
          <w:rFonts w:cs="Times New Roman"/>
          <w:szCs w:val="24"/>
          <w:lang w:val="en-US"/>
        </w:rPr>
        <w:t>dependencies. Finally</w:t>
      </w:r>
      <w:r w:rsidRPr="00E31A5E">
        <w:rPr>
          <w:rFonts w:cs="Times New Roman"/>
          <w:szCs w:val="24"/>
          <w:lang w:val="en-US"/>
        </w:rPr>
        <w:t>, we have the dense output layer, which is responsible for producing the final predictions. The dense layer is configured with a linear activation function, which is appropriate for regression tasks where we aim to predict numerical values. This choice of activation function allows the model to output continuous values, making</w:t>
      </w:r>
      <w:r w:rsidRPr="001D6F16">
        <w:rPr>
          <w:rFonts w:cs="Times New Roman"/>
          <w:color w:val="374151"/>
        </w:rPr>
        <w:t xml:space="preserve"> it suitable for forecasting stock prices in this particular scenario.</w:t>
      </w:r>
    </w:p>
    <w:p w14:paraId="42620103" w14:textId="719EA7A6" w:rsidR="00354CE2" w:rsidRDefault="00FB37AB" w:rsidP="00354CE2">
      <w:pPr>
        <w:spacing w:line="360" w:lineRule="auto"/>
        <w:jc w:val="both"/>
        <w:rPr>
          <w:rFonts w:cs="Times New Roman"/>
          <w:szCs w:val="24"/>
          <w:lang w:val="en-US"/>
        </w:rPr>
      </w:pPr>
      <w:r w:rsidRPr="001D6F16">
        <w:rPr>
          <w:rFonts w:cs="Times New Roman"/>
          <w:szCs w:val="24"/>
          <w:lang w:val="en-US"/>
        </w:rPr>
        <w:t>Stage 5</w:t>
      </w:r>
      <w:r w:rsidR="00354CE2" w:rsidRPr="001D6F16">
        <w:rPr>
          <w:rFonts w:cs="Times New Roman"/>
          <w:szCs w:val="24"/>
          <w:lang w:val="en-US"/>
        </w:rPr>
        <w:t>: Output</w:t>
      </w:r>
      <w:r w:rsidRPr="001D6F16">
        <w:rPr>
          <w:rFonts w:cs="Times New Roman"/>
          <w:szCs w:val="24"/>
          <w:lang w:val="en-US"/>
        </w:rPr>
        <w:t xml:space="preserve"> Generalization</w:t>
      </w:r>
    </w:p>
    <w:p w14:paraId="7C5DD1B1" w14:textId="5AF9B930" w:rsidR="00FB37AB" w:rsidRPr="00354CE2" w:rsidRDefault="00FB37AB" w:rsidP="00354CE2">
      <w:pPr>
        <w:spacing w:line="360" w:lineRule="auto"/>
        <w:jc w:val="both"/>
        <w:rPr>
          <w:rFonts w:cs="Times New Roman"/>
          <w:color w:val="374151"/>
        </w:rPr>
      </w:pPr>
      <w:r w:rsidRPr="00354CE2">
        <w:rPr>
          <w:rFonts w:cs="Times New Roman"/>
          <w:color w:val="374151"/>
        </w:rPr>
        <w:t xml:space="preserve">The actual and predicted stock prices are plotted for </w:t>
      </w:r>
      <w:r w:rsidR="004E074C" w:rsidRPr="00354CE2">
        <w:rPr>
          <w:rFonts w:cs="Times New Roman"/>
          <w:color w:val="374151"/>
        </w:rPr>
        <w:t>visualization. Predictions</w:t>
      </w:r>
      <w:r w:rsidRPr="00354CE2">
        <w:rPr>
          <w:rFonts w:cs="Times New Roman"/>
          <w:color w:val="374151"/>
        </w:rPr>
        <w:t xml:space="preserve"> for the stock price for the next 30 days are made using the last 100 days' data and plotted along with the actual stock prices.</w:t>
      </w:r>
    </w:p>
    <w:p w14:paraId="1EF4E0F0" w14:textId="77777777" w:rsidR="003A53B1" w:rsidRPr="001D6F16" w:rsidRDefault="003A53B1" w:rsidP="0065074B">
      <w:pPr>
        <w:pStyle w:val="Heading2"/>
        <w:rPr>
          <w:rFonts w:cs="Times New Roman"/>
          <w:lang w:val="en-US"/>
        </w:rPr>
      </w:pPr>
      <w:bookmarkStart w:id="23" w:name="_Toc110464537"/>
      <w:bookmarkStart w:id="24" w:name="_Toc141871639"/>
      <w:r w:rsidRPr="001D6F16">
        <w:rPr>
          <w:rFonts w:cs="Times New Roman"/>
          <w:lang w:val="en-US"/>
        </w:rPr>
        <w:t>3.1 Working of LSTM Model</w:t>
      </w:r>
      <w:bookmarkEnd w:id="23"/>
      <w:bookmarkEnd w:id="24"/>
      <w:r w:rsidRPr="001D6F16">
        <w:rPr>
          <w:rFonts w:cs="Times New Roman"/>
          <w:lang w:val="en-US"/>
        </w:rPr>
        <w:t xml:space="preserve"> </w:t>
      </w:r>
      <w:r w:rsidRPr="001D6F16">
        <w:rPr>
          <w:rFonts w:cs="Times New Roman"/>
          <w:b w:val="0"/>
        </w:rPr>
        <w:t xml:space="preserve"> </w:t>
      </w:r>
    </w:p>
    <w:p w14:paraId="79B9A42A" w14:textId="148BE4E5" w:rsidR="00FB37AB" w:rsidRPr="00354CE2" w:rsidRDefault="00B73680" w:rsidP="006A2443">
      <w:pPr>
        <w:spacing w:line="360" w:lineRule="auto"/>
        <w:jc w:val="both"/>
        <w:rPr>
          <w:rFonts w:cs="Times New Roman"/>
          <w:color w:val="374151"/>
        </w:rPr>
      </w:pPr>
      <w:r w:rsidRPr="00354CE2">
        <w:rPr>
          <w:rFonts w:cs="Times New Roman"/>
          <w:color w:val="374151"/>
        </w:rPr>
        <w:t xml:space="preserve">Long Short Term Memory networks – usually just called “LSTMs” – are a special kind of RNN, capable of learning long-term dependencies. LSTMs are explicitly designed to avoid the long-term dependency problem. Remembering information for long periods of time is practically their default </w:t>
      </w:r>
      <w:r w:rsidR="004E074C" w:rsidRPr="00354CE2">
        <w:rPr>
          <w:rFonts w:cs="Times New Roman"/>
          <w:color w:val="374151"/>
        </w:rPr>
        <w:t>behaviour</w:t>
      </w:r>
      <w:r w:rsidRPr="00354CE2">
        <w:rPr>
          <w:rFonts w:cs="Times New Roman"/>
          <w:color w:val="374151"/>
        </w:rPr>
        <w:t>, not something they struggle to learn!</w:t>
      </w:r>
    </w:p>
    <w:p w14:paraId="0C82896E" w14:textId="77777777" w:rsidR="00C76A63" w:rsidRDefault="00B73680" w:rsidP="00C76A63">
      <w:pPr>
        <w:keepNext/>
        <w:spacing w:line="360" w:lineRule="auto"/>
        <w:jc w:val="both"/>
      </w:pPr>
      <w:r w:rsidRPr="001D6F16">
        <w:rPr>
          <w:rFonts w:cs="Times New Roman"/>
          <w:noProof/>
          <w:lang w:val="en-IN" w:eastAsia="en-IN"/>
        </w:rPr>
        <w:drawing>
          <wp:inline distT="0" distB="0" distL="0" distR="0" wp14:anchorId="6DA68C99" wp14:editId="6127EE0C">
            <wp:extent cx="5099050" cy="1638300"/>
            <wp:effectExtent l="0" t="0" r="6350" b="0"/>
            <wp:docPr id="1" name="Picture 1"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1638300"/>
                    </a:xfrm>
                    <a:prstGeom prst="rect">
                      <a:avLst/>
                    </a:prstGeom>
                    <a:noFill/>
                    <a:ln>
                      <a:noFill/>
                    </a:ln>
                  </pic:spPr>
                </pic:pic>
              </a:graphicData>
            </a:graphic>
          </wp:inline>
        </w:drawing>
      </w:r>
    </w:p>
    <w:p w14:paraId="63C2DF21" w14:textId="5A98A985" w:rsidR="00B73680" w:rsidRPr="00C76A63" w:rsidRDefault="00C76A63" w:rsidP="00C76A63">
      <w:pPr>
        <w:pStyle w:val="Caption"/>
        <w:jc w:val="center"/>
        <w:rPr>
          <w:rFonts w:cs="Times New Roman"/>
          <w:color w:val="333333"/>
          <w:spacing w:val="-3"/>
          <w:sz w:val="24"/>
          <w:szCs w:val="24"/>
          <w:shd w:val="clear" w:color="auto" w:fill="FFFFFF"/>
        </w:rPr>
      </w:pPr>
      <w:bookmarkStart w:id="25" w:name="_Toc140767033"/>
      <w:r w:rsidRPr="00C76A63">
        <w:rPr>
          <w:sz w:val="24"/>
          <w:szCs w:val="24"/>
        </w:rPr>
        <w:t xml:space="preserve">Figure </w:t>
      </w:r>
      <w:r w:rsidRPr="00C76A63">
        <w:rPr>
          <w:sz w:val="24"/>
          <w:szCs w:val="24"/>
        </w:rPr>
        <w:fldChar w:fldCharType="begin"/>
      </w:r>
      <w:r w:rsidRPr="00C76A63">
        <w:rPr>
          <w:sz w:val="24"/>
          <w:szCs w:val="24"/>
        </w:rPr>
        <w:instrText xml:space="preserve"> STYLEREF 1 \s </w:instrText>
      </w:r>
      <w:r w:rsidRPr="00C76A63">
        <w:rPr>
          <w:sz w:val="24"/>
          <w:szCs w:val="24"/>
        </w:rPr>
        <w:fldChar w:fldCharType="separate"/>
      </w:r>
      <w:r w:rsidRPr="00C76A63">
        <w:rPr>
          <w:noProof/>
          <w:sz w:val="24"/>
          <w:szCs w:val="24"/>
        </w:rPr>
        <w:t>0</w:t>
      </w:r>
      <w:r w:rsidRPr="00C76A63">
        <w:rPr>
          <w:sz w:val="24"/>
          <w:szCs w:val="24"/>
        </w:rPr>
        <w:fldChar w:fldCharType="end"/>
      </w:r>
      <w:r w:rsidRPr="00C76A63">
        <w:rPr>
          <w:sz w:val="24"/>
          <w:szCs w:val="24"/>
        </w:rPr>
        <w:noBreakHyphen/>
      </w:r>
      <w:r w:rsidRPr="00C76A63">
        <w:rPr>
          <w:sz w:val="24"/>
          <w:szCs w:val="24"/>
        </w:rPr>
        <w:fldChar w:fldCharType="begin"/>
      </w:r>
      <w:r w:rsidRPr="00C76A63">
        <w:rPr>
          <w:sz w:val="24"/>
          <w:szCs w:val="24"/>
        </w:rPr>
        <w:instrText xml:space="preserve"> SEQ Figure \* ARABIC \s 1 </w:instrText>
      </w:r>
      <w:r w:rsidRPr="00C76A63">
        <w:rPr>
          <w:sz w:val="24"/>
          <w:szCs w:val="24"/>
        </w:rPr>
        <w:fldChar w:fldCharType="separate"/>
      </w:r>
      <w:r w:rsidRPr="00C76A63">
        <w:rPr>
          <w:noProof/>
          <w:sz w:val="24"/>
          <w:szCs w:val="24"/>
        </w:rPr>
        <w:t>3</w:t>
      </w:r>
      <w:r w:rsidRPr="00C76A63">
        <w:rPr>
          <w:sz w:val="24"/>
          <w:szCs w:val="24"/>
        </w:rPr>
        <w:fldChar w:fldCharType="end"/>
      </w:r>
      <w:r w:rsidR="00AF5385" w:rsidRPr="00C76A63">
        <w:rPr>
          <w:sz w:val="24"/>
          <w:szCs w:val="24"/>
        </w:rPr>
        <w:t>: LSTM</w:t>
      </w:r>
      <w:r w:rsidRPr="00C76A63">
        <w:rPr>
          <w:sz w:val="24"/>
          <w:szCs w:val="24"/>
        </w:rPr>
        <w:t xml:space="preserve"> Model</w:t>
      </w:r>
      <w:bookmarkEnd w:id="25"/>
    </w:p>
    <w:p w14:paraId="4FB34CCF" w14:textId="2BEF989B" w:rsidR="00354CE2" w:rsidRPr="0065074B" w:rsidRDefault="00E56354" w:rsidP="006A2443">
      <w:pPr>
        <w:spacing w:line="360" w:lineRule="auto"/>
        <w:jc w:val="both"/>
        <w:rPr>
          <w:rFonts w:cs="Times New Roman"/>
          <w:color w:val="374151"/>
        </w:rPr>
      </w:pPr>
      <w:r w:rsidRPr="00354CE2">
        <w:rPr>
          <w:rFonts w:cs="Times New Roman"/>
          <w:color w:val="374151"/>
        </w:rPr>
        <w:t>In the given illustration, every line conveys a complete vector, transferring information from one node's output to the inputs of other nodes. The pink circles depict pointwise operations, such as vector addition, whereas the yellow boxes represent neural network layers that are learned during the training process. Lines that converge indicate concatenation of vectors, while lines that fork signify the replication of content, with the copies being sent to distinct locations.</w:t>
      </w:r>
    </w:p>
    <w:p w14:paraId="7981E181" w14:textId="3C2CD153" w:rsidR="00E56354" w:rsidRPr="0065074B" w:rsidRDefault="0065074B" w:rsidP="00E56354">
      <w:pPr>
        <w:pStyle w:val="Heading2"/>
        <w:shd w:val="clear" w:color="auto" w:fill="FFFFFF"/>
        <w:spacing w:before="600" w:after="300"/>
        <w:rPr>
          <w:rFonts w:cs="Times New Roman"/>
          <w:color w:val="333333"/>
          <w:spacing w:val="-3"/>
          <w:sz w:val="24"/>
          <w:szCs w:val="24"/>
        </w:rPr>
      </w:pPr>
      <w:r>
        <w:rPr>
          <w:rFonts w:cs="Times New Roman"/>
          <w:color w:val="333333"/>
          <w:spacing w:val="-3"/>
          <w:sz w:val="26"/>
        </w:rPr>
        <w:lastRenderedPageBreak/>
        <w:t xml:space="preserve"> </w:t>
      </w:r>
      <w:bookmarkStart w:id="26" w:name="_Toc141871640"/>
      <w:r w:rsidR="00687D75">
        <w:rPr>
          <w:rFonts w:cs="Times New Roman"/>
          <w:color w:val="333333"/>
          <w:spacing w:val="-3"/>
          <w:sz w:val="26"/>
        </w:rPr>
        <w:t xml:space="preserve">3.1.1 </w:t>
      </w:r>
      <w:r w:rsidR="00E56354" w:rsidRPr="0065074B">
        <w:rPr>
          <w:rFonts w:cs="Times New Roman"/>
          <w:color w:val="333333"/>
          <w:spacing w:val="-3"/>
          <w:sz w:val="24"/>
          <w:szCs w:val="24"/>
        </w:rPr>
        <w:t>Step-by-Step LSTM Walk Through:</w:t>
      </w:r>
      <w:bookmarkEnd w:id="26"/>
    </w:p>
    <w:p w14:paraId="1B236E1A" w14:textId="09CC3DB2" w:rsidR="00E56354" w:rsidRPr="00354CE2" w:rsidRDefault="00E56354" w:rsidP="00E56354">
      <w:pPr>
        <w:rPr>
          <w:rFonts w:cs="Times New Roman"/>
          <w:color w:val="374151"/>
        </w:rPr>
      </w:pPr>
      <w:r w:rsidRPr="00354CE2">
        <w:rPr>
          <w:rFonts w:cs="Times New Roman"/>
          <w:color w:val="374151"/>
        </w:rPr>
        <w:t xml:space="preserve">In the initial step of our LSTM, we utilize a sigmoid layer referred to as the "forget gate layer" to determine the information we want to discard from the cell state </w:t>
      </w:r>
      <w:r w:rsidRPr="00354CE2">
        <w:t>C</w:t>
      </w:r>
      <w:r w:rsidRPr="0065074B">
        <w:rPr>
          <w:vertAlign w:val="subscript"/>
        </w:rPr>
        <w:t>t−</w:t>
      </w:r>
      <w:r w:rsidR="0065074B" w:rsidRPr="0065074B">
        <w:rPr>
          <w:vertAlign w:val="subscript"/>
        </w:rPr>
        <w:t>1</w:t>
      </w:r>
      <w:r w:rsidR="0065074B" w:rsidRPr="00354CE2">
        <w:t xml:space="preserve">. </w:t>
      </w:r>
      <w:r w:rsidRPr="00354CE2">
        <w:rPr>
          <w:rFonts w:cs="Times New Roman"/>
          <w:color w:val="374151"/>
        </w:rPr>
        <w:t xml:space="preserve">This gate layer examines </w:t>
      </w:r>
      <w:r w:rsidRPr="00354CE2">
        <w:t>h</w:t>
      </w:r>
      <w:r w:rsidRPr="0065074B">
        <w:rPr>
          <w:sz w:val="28"/>
          <w:vertAlign w:val="subscript"/>
        </w:rPr>
        <w:t>t</w:t>
      </w:r>
      <w:r w:rsidRPr="0065074B">
        <w:rPr>
          <w:vertAlign w:val="subscript"/>
        </w:rPr>
        <w:t>−1</w:t>
      </w:r>
      <w:r w:rsidR="00354CE2" w:rsidRPr="00354CE2">
        <w:t>​</w:t>
      </w:r>
      <w:r w:rsidR="00354CE2" w:rsidRPr="00354CE2">
        <w:rPr>
          <w:rFonts w:cs="Times New Roman"/>
          <w:color w:val="374151"/>
        </w:rPr>
        <w:t>and</w:t>
      </w:r>
      <w:r w:rsidRPr="00354CE2">
        <w:rPr>
          <w:rFonts w:cs="Times New Roman"/>
          <w:color w:val="374151"/>
        </w:rPr>
        <w:t xml:space="preserve"> </w:t>
      </w:r>
      <w:r w:rsidR="0065074B" w:rsidRPr="00354CE2">
        <w:t>x</w:t>
      </w:r>
      <w:r w:rsidR="0065074B" w:rsidRPr="0065074B">
        <w:rPr>
          <w:vertAlign w:val="subscript"/>
        </w:rPr>
        <w:t>t</w:t>
      </w:r>
      <w:r w:rsidR="0065074B">
        <w:t>,</w:t>
      </w:r>
      <w:r w:rsidRPr="00354CE2">
        <w:rPr>
          <w:rFonts w:cs="Times New Roman"/>
          <w:color w:val="374151"/>
        </w:rPr>
        <w:t xml:space="preserve"> producing a value</w:t>
      </w:r>
      <w:r w:rsidR="004E074C">
        <w:rPr>
          <w:rFonts w:cs="Times New Roman"/>
          <w:color w:val="374151"/>
        </w:rPr>
        <w:t xml:space="preserve"> b</w:t>
      </w:r>
      <w:r w:rsidR="004E074C" w:rsidRPr="00354CE2">
        <w:rPr>
          <w:rFonts w:cs="Times New Roman"/>
          <w:color w:val="374151"/>
        </w:rPr>
        <w:t>etween</w:t>
      </w:r>
      <w:r w:rsidRPr="00354CE2">
        <w:rPr>
          <w:rFonts w:cs="Times New Roman"/>
          <w:color w:val="374151"/>
        </w:rPr>
        <w:t xml:space="preserve"> 0 and 1 for each element in the cell state.</w:t>
      </w:r>
      <w:r w:rsidR="007672C8" w:rsidRPr="00354CE2">
        <w:rPr>
          <w:rFonts w:cs="Times New Roman"/>
          <w:color w:val="374151"/>
        </w:rPr>
        <w:t xml:space="preserve"> A value of </w:t>
      </w:r>
      <w:r w:rsidR="007672C8" w:rsidRPr="00354CE2">
        <w:t>1</w:t>
      </w:r>
      <w:r w:rsidR="007672C8" w:rsidRPr="00354CE2">
        <w:rPr>
          <w:rFonts w:cs="Times New Roman"/>
          <w:color w:val="374151"/>
        </w:rPr>
        <w:t xml:space="preserve"> signifies "retain completely," while a value of </w:t>
      </w:r>
      <w:r w:rsidR="007672C8" w:rsidRPr="00354CE2">
        <w:t>0</w:t>
      </w:r>
      <w:r w:rsidR="007672C8" w:rsidRPr="00354CE2">
        <w:rPr>
          <w:rFonts w:cs="Times New Roman"/>
          <w:color w:val="374151"/>
        </w:rPr>
        <w:t xml:space="preserve"> indicates "discard completely."</w:t>
      </w:r>
    </w:p>
    <w:p w14:paraId="1CB0DA33" w14:textId="77777777" w:rsidR="00C76A63" w:rsidRDefault="006C60E5" w:rsidP="00C76A63">
      <w:pPr>
        <w:keepNext/>
      </w:pPr>
      <w:r w:rsidRPr="001D6F16">
        <w:rPr>
          <w:rFonts w:cs="Times New Roman"/>
          <w:noProof/>
          <w:szCs w:val="24"/>
          <w:vertAlign w:val="subscript"/>
          <w:lang w:val="en-IN" w:eastAsia="en-IN"/>
        </w:rPr>
        <w:drawing>
          <wp:inline distT="0" distB="0" distL="0" distR="0" wp14:anchorId="7241102B" wp14:editId="2FD344F7">
            <wp:extent cx="5264150" cy="2135505"/>
            <wp:effectExtent l="0" t="0" r="0" b="0"/>
            <wp:docPr id="3" name="Picture 3"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2135505"/>
                    </a:xfrm>
                    <a:prstGeom prst="rect">
                      <a:avLst/>
                    </a:prstGeom>
                    <a:noFill/>
                    <a:ln>
                      <a:noFill/>
                    </a:ln>
                  </pic:spPr>
                </pic:pic>
              </a:graphicData>
            </a:graphic>
          </wp:inline>
        </w:drawing>
      </w:r>
    </w:p>
    <w:p w14:paraId="62E5E465" w14:textId="41E296F0" w:rsidR="006C60E5" w:rsidRPr="00C76A63" w:rsidRDefault="00C76A63" w:rsidP="00E31A5E">
      <w:pPr>
        <w:pStyle w:val="Caption"/>
        <w:jc w:val="center"/>
        <w:rPr>
          <w:rFonts w:cs="Times New Roman"/>
          <w:sz w:val="24"/>
          <w:szCs w:val="24"/>
        </w:rPr>
      </w:pPr>
      <w:bookmarkStart w:id="27" w:name="_Toc140767034"/>
      <w:r w:rsidRPr="00C76A63">
        <w:rPr>
          <w:sz w:val="24"/>
          <w:szCs w:val="24"/>
        </w:rPr>
        <w:t xml:space="preserve">Figure </w:t>
      </w:r>
      <w:r w:rsidRPr="00C76A63">
        <w:rPr>
          <w:sz w:val="24"/>
          <w:szCs w:val="24"/>
        </w:rPr>
        <w:fldChar w:fldCharType="begin"/>
      </w:r>
      <w:r w:rsidRPr="00C76A63">
        <w:rPr>
          <w:sz w:val="24"/>
          <w:szCs w:val="24"/>
        </w:rPr>
        <w:instrText xml:space="preserve"> STYLEREF 1 \s </w:instrText>
      </w:r>
      <w:r w:rsidRPr="00C76A63">
        <w:rPr>
          <w:sz w:val="24"/>
          <w:szCs w:val="24"/>
        </w:rPr>
        <w:fldChar w:fldCharType="separate"/>
      </w:r>
      <w:r w:rsidRPr="00C76A63">
        <w:rPr>
          <w:noProof/>
          <w:sz w:val="24"/>
          <w:szCs w:val="24"/>
        </w:rPr>
        <w:t>0</w:t>
      </w:r>
      <w:r w:rsidRPr="00C76A63">
        <w:rPr>
          <w:sz w:val="24"/>
          <w:szCs w:val="24"/>
        </w:rPr>
        <w:fldChar w:fldCharType="end"/>
      </w:r>
      <w:r w:rsidRPr="00C76A63">
        <w:rPr>
          <w:sz w:val="24"/>
          <w:szCs w:val="24"/>
        </w:rPr>
        <w:noBreakHyphen/>
      </w:r>
      <w:r w:rsidRPr="00C76A63">
        <w:rPr>
          <w:sz w:val="24"/>
          <w:szCs w:val="24"/>
        </w:rPr>
        <w:fldChar w:fldCharType="begin"/>
      </w:r>
      <w:r w:rsidRPr="00C76A63">
        <w:rPr>
          <w:sz w:val="24"/>
          <w:szCs w:val="24"/>
        </w:rPr>
        <w:instrText xml:space="preserve"> SEQ Figure \* ARABIC \s 1 </w:instrText>
      </w:r>
      <w:r w:rsidRPr="00C76A63">
        <w:rPr>
          <w:sz w:val="24"/>
          <w:szCs w:val="24"/>
        </w:rPr>
        <w:fldChar w:fldCharType="separate"/>
      </w:r>
      <w:r w:rsidRPr="00C76A63">
        <w:rPr>
          <w:noProof/>
          <w:sz w:val="24"/>
          <w:szCs w:val="24"/>
        </w:rPr>
        <w:t>4</w:t>
      </w:r>
      <w:r w:rsidRPr="00C76A63">
        <w:rPr>
          <w:sz w:val="24"/>
          <w:szCs w:val="24"/>
        </w:rPr>
        <w:fldChar w:fldCharType="end"/>
      </w:r>
      <w:r w:rsidR="00AF5385" w:rsidRPr="00C76A63">
        <w:rPr>
          <w:sz w:val="24"/>
          <w:szCs w:val="24"/>
        </w:rPr>
        <w:t>: Sub</w:t>
      </w:r>
      <w:r w:rsidRPr="00C76A63">
        <w:rPr>
          <w:sz w:val="24"/>
          <w:szCs w:val="24"/>
        </w:rPr>
        <w:t xml:space="preserve"> system of LSTM</w:t>
      </w:r>
      <w:bookmarkEnd w:id="27"/>
    </w:p>
    <w:p w14:paraId="376FFF2F" w14:textId="68CCA8BE" w:rsidR="00093CF1" w:rsidRDefault="00093CF1" w:rsidP="00093CF1">
      <w:pPr>
        <w:jc w:val="center"/>
        <w:rPr>
          <w:rFonts w:cs="Times New Roman"/>
          <w:color w:val="374151"/>
        </w:rPr>
      </w:pPr>
    </w:p>
    <w:p w14:paraId="0335FC80" w14:textId="77777777" w:rsidR="00E31A5E" w:rsidRDefault="00E31A5E" w:rsidP="00E56354">
      <w:pPr>
        <w:rPr>
          <w:rFonts w:cs="Times New Roman"/>
          <w:color w:val="374151"/>
        </w:rPr>
      </w:pPr>
    </w:p>
    <w:p w14:paraId="7BD89BC4" w14:textId="428FDEBF" w:rsidR="006C60E5" w:rsidRPr="00354CE2" w:rsidRDefault="006C60E5" w:rsidP="00E56354">
      <w:pPr>
        <w:rPr>
          <w:rFonts w:cs="Times New Roman"/>
          <w:color w:val="374151"/>
        </w:rPr>
      </w:pPr>
      <w:r w:rsidRPr="00354CE2">
        <w:rPr>
          <w:rFonts w:cs="Times New Roman"/>
          <w:color w:val="374151"/>
        </w:rPr>
        <w:t xml:space="preserve">The subsequent stage involves determining the additional data that will be stored in the cell state, comprising two key components. Initially, the "input gate layer," implemented as a sigmoid layer, determines the information to be updated. Subsequently, a "tanh layer" generates a vector of fresh potential values, </w:t>
      </w:r>
      <w:r w:rsidR="00AF5385" w:rsidRPr="00AF5385">
        <w:rPr>
          <w:rFonts w:ascii="Cambria Math" w:hAnsi="Cambria Math" w:cs="Cambria Math"/>
          <w:color w:val="374151"/>
        </w:rPr>
        <w:t>𝐶</w:t>
      </w:r>
      <w:r w:rsidR="00AF5385" w:rsidRPr="00AF5385">
        <w:rPr>
          <w:rFonts w:cs="Times New Roman"/>
          <w:color w:val="374151"/>
          <w:vertAlign w:val="subscript"/>
        </w:rPr>
        <w:t>t</w:t>
      </w:r>
      <w:r w:rsidRPr="00354CE2">
        <w:rPr>
          <w:rFonts w:cs="Times New Roman"/>
          <w:color w:val="374151"/>
        </w:rPr>
        <w:t>, which could be incorporated into the state. Finally, these two elements are combined in the following step to create an update for the cell state.</w:t>
      </w:r>
    </w:p>
    <w:p w14:paraId="690762CF" w14:textId="77777777" w:rsidR="00C76A63" w:rsidRDefault="006C60E5" w:rsidP="00C76A63">
      <w:pPr>
        <w:keepNext/>
      </w:pPr>
      <w:r w:rsidRPr="001D6F16">
        <w:rPr>
          <w:rFonts w:cs="Times New Roman"/>
          <w:noProof/>
          <w:lang w:val="en-IN" w:eastAsia="en-IN"/>
        </w:rPr>
        <w:drawing>
          <wp:inline distT="0" distB="0" distL="0" distR="0" wp14:anchorId="7E0C7EB4" wp14:editId="4EFAD416">
            <wp:extent cx="5274310" cy="1731674"/>
            <wp:effectExtent l="0" t="0" r="2540" b="1905"/>
            <wp:docPr id="6" name="Picture 6"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31674"/>
                    </a:xfrm>
                    <a:prstGeom prst="rect">
                      <a:avLst/>
                    </a:prstGeom>
                    <a:noFill/>
                    <a:ln>
                      <a:noFill/>
                    </a:ln>
                  </pic:spPr>
                </pic:pic>
              </a:graphicData>
            </a:graphic>
          </wp:inline>
        </w:drawing>
      </w:r>
    </w:p>
    <w:p w14:paraId="00FB8BDD" w14:textId="32BBB290" w:rsidR="00093CF1" w:rsidRPr="00C76A63" w:rsidRDefault="00C76A63" w:rsidP="00E31A5E">
      <w:pPr>
        <w:pStyle w:val="Caption"/>
        <w:jc w:val="center"/>
        <w:rPr>
          <w:rFonts w:cs="Times New Roman"/>
          <w:color w:val="374151"/>
          <w:sz w:val="24"/>
          <w:szCs w:val="24"/>
        </w:rPr>
      </w:pPr>
      <w:bookmarkStart w:id="28" w:name="_Toc140767035"/>
      <w:r w:rsidRPr="00C76A63">
        <w:rPr>
          <w:sz w:val="24"/>
          <w:szCs w:val="24"/>
        </w:rPr>
        <w:t xml:space="preserve">Figure </w:t>
      </w:r>
      <w:r w:rsidRPr="00C76A63">
        <w:rPr>
          <w:sz w:val="24"/>
          <w:szCs w:val="24"/>
        </w:rPr>
        <w:fldChar w:fldCharType="begin"/>
      </w:r>
      <w:r w:rsidRPr="00C76A63">
        <w:rPr>
          <w:sz w:val="24"/>
          <w:szCs w:val="24"/>
        </w:rPr>
        <w:instrText xml:space="preserve"> STYLEREF 1 \s </w:instrText>
      </w:r>
      <w:r w:rsidRPr="00C76A63">
        <w:rPr>
          <w:sz w:val="24"/>
          <w:szCs w:val="24"/>
        </w:rPr>
        <w:fldChar w:fldCharType="separate"/>
      </w:r>
      <w:r w:rsidRPr="00C76A63">
        <w:rPr>
          <w:noProof/>
          <w:sz w:val="24"/>
          <w:szCs w:val="24"/>
        </w:rPr>
        <w:t>0</w:t>
      </w:r>
      <w:r w:rsidRPr="00C76A63">
        <w:rPr>
          <w:sz w:val="24"/>
          <w:szCs w:val="24"/>
        </w:rPr>
        <w:fldChar w:fldCharType="end"/>
      </w:r>
      <w:r w:rsidRPr="00C76A63">
        <w:rPr>
          <w:sz w:val="24"/>
          <w:szCs w:val="24"/>
        </w:rPr>
        <w:noBreakHyphen/>
      </w:r>
      <w:r w:rsidRPr="00C76A63">
        <w:rPr>
          <w:sz w:val="24"/>
          <w:szCs w:val="24"/>
        </w:rPr>
        <w:fldChar w:fldCharType="begin"/>
      </w:r>
      <w:r w:rsidRPr="00C76A63">
        <w:rPr>
          <w:sz w:val="24"/>
          <w:szCs w:val="24"/>
        </w:rPr>
        <w:instrText xml:space="preserve"> SEQ Figure \* ARABIC \s 1 </w:instrText>
      </w:r>
      <w:r w:rsidRPr="00C76A63">
        <w:rPr>
          <w:sz w:val="24"/>
          <w:szCs w:val="24"/>
        </w:rPr>
        <w:fldChar w:fldCharType="separate"/>
      </w:r>
      <w:r w:rsidRPr="00C76A63">
        <w:rPr>
          <w:noProof/>
          <w:sz w:val="24"/>
          <w:szCs w:val="24"/>
        </w:rPr>
        <w:t>5</w:t>
      </w:r>
      <w:r w:rsidRPr="00C76A63">
        <w:rPr>
          <w:sz w:val="24"/>
          <w:szCs w:val="24"/>
        </w:rPr>
        <w:fldChar w:fldCharType="end"/>
      </w:r>
      <w:r w:rsidRPr="00C76A63">
        <w:rPr>
          <w:sz w:val="24"/>
          <w:szCs w:val="24"/>
        </w:rPr>
        <w:t>:Sub system of LSTM</w:t>
      </w:r>
      <w:bookmarkEnd w:id="28"/>
    </w:p>
    <w:p w14:paraId="1D18709B" w14:textId="2E1F60CA" w:rsidR="00093CF1" w:rsidRDefault="00093CF1" w:rsidP="00093CF1">
      <w:pPr>
        <w:jc w:val="center"/>
        <w:rPr>
          <w:rFonts w:cs="Times New Roman"/>
          <w:color w:val="374151"/>
        </w:rPr>
      </w:pPr>
    </w:p>
    <w:p w14:paraId="6A2C42A0" w14:textId="603775A8" w:rsidR="00354CE2" w:rsidRDefault="006C60E5" w:rsidP="00354CE2">
      <w:pPr>
        <w:rPr>
          <w:rFonts w:cs="Times New Roman"/>
          <w:color w:val="374151"/>
        </w:rPr>
      </w:pPr>
      <w:r w:rsidRPr="001D6F16">
        <w:rPr>
          <w:rFonts w:cs="Times New Roman"/>
          <w:color w:val="374151"/>
        </w:rPr>
        <w:lastRenderedPageBreak/>
        <w:t>Now, we proceed with updating the previous cell state,</w:t>
      </w:r>
      <w:r w:rsidR="00AF5385">
        <w:rPr>
          <w:rFonts w:cs="Times New Roman"/>
          <w:color w:val="374151"/>
        </w:rPr>
        <w:t>C</w:t>
      </w:r>
      <w:r w:rsidR="00AF5385" w:rsidRPr="00AF5385">
        <w:rPr>
          <w:rStyle w:val="mi"/>
          <w:rFonts w:cs="Times New Roman"/>
          <w:color w:val="333333"/>
          <w:sz w:val="19"/>
          <w:szCs w:val="19"/>
          <w:bdr w:val="none" w:sz="0" w:space="0" w:color="auto" w:frame="1"/>
          <w:shd w:val="clear" w:color="auto" w:fill="FFFFFF"/>
          <w:vertAlign w:val="subscript"/>
        </w:rPr>
        <w:t>t</w:t>
      </w:r>
      <w:r w:rsidRPr="00AF5385">
        <w:rPr>
          <w:rStyle w:val="mo"/>
          <w:rFonts w:cs="Times New Roman"/>
          <w:color w:val="333333"/>
          <w:sz w:val="19"/>
          <w:szCs w:val="19"/>
          <w:bdr w:val="none" w:sz="0" w:space="0" w:color="auto" w:frame="1"/>
          <w:shd w:val="clear" w:color="auto" w:fill="FFFFFF"/>
          <w:vertAlign w:val="subscript"/>
        </w:rPr>
        <w:t>−</w:t>
      </w:r>
      <w:r w:rsidRPr="00AF5385">
        <w:rPr>
          <w:rStyle w:val="mn"/>
          <w:rFonts w:cs="Times New Roman"/>
          <w:color w:val="333333"/>
          <w:sz w:val="19"/>
          <w:szCs w:val="19"/>
          <w:bdr w:val="none" w:sz="0" w:space="0" w:color="auto" w:frame="1"/>
          <w:shd w:val="clear" w:color="auto" w:fill="FFFFFF"/>
          <w:vertAlign w:val="subscript"/>
        </w:rPr>
        <w:t>1</w:t>
      </w:r>
      <w:r w:rsidRPr="001D6F16">
        <w:rPr>
          <w:rFonts w:cs="Times New Roman"/>
          <w:color w:val="374151"/>
        </w:rPr>
        <w:t xml:space="preserve">, to the new cell state, </w:t>
      </w:r>
      <w:r w:rsidRPr="001D6F16">
        <w:rPr>
          <w:rStyle w:val="mi"/>
          <w:rFonts w:cs="Times New Roman"/>
          <w:color w:val="333333"/>
          <w:sz w:val="27"/>
          <w:szCs w:val="27"/>
          <w:bdr w:val="none" w:sz="0" w:space="0" w:color="auto" w:frame="1"/>
          <w:shd w:val="clear" w:color="auto" w:fill="FFFFFF"/>
        </w:rPr>
        <w:t>C</w:t>
      </w:r>
      <w:r w:rsidRPr="001D6F16">
        <w:rPr>
          <w:rStyle w:val="mi"/>
          <w:rFonts w:cs="Times New Roman"/>
          <w:color w:val="333333"/>
          <w:sz w:val="19"/>
          <w:szCs w:val="19"/>
          <w:bdr w:val="none" w:sz="0" w:space="0" w:color="auto" w:frame="1"/>
          <w:shd w:val="clear" w:color="auto" w:fill="FFFFFF"/>
        </w:rPr>
        <w:t>t</w:t>
      </w:r>
      <w:r w:rsidRPr="001D6F16">
        <w:rPr>
          <w:rFonts w:cs="Times New Roman"/>
          <w:color w:val="374151"/>
        </w:rPr>
        <w:t>. Having already determined the necessary actions in the prior steps, our focus shifts to their actual implementation.</w:t>
      </w:r>
    </w:p>
    <w:p w14:paraId="2DC3839D" w14:textId="4A1F664D" w:rsidR="00E56354" w:rsidRPr="00354CE2" w:rsidRDefault="006C60E5" w:rsidP="00354CE2">
      <w:pPr>
        <w:rPr>
          <w:rFonts w:cs="Times New Roman"/>
        </w:rPr>
      </w:pPr>
      <w:r w:rsidRPr="001D6F16">
        <w:rPr>
          <w:rFonts w:cs="Times New Roman"/>
          <w:color w:val="374151"/>
        </w:rPr>
        <w:t xml:space="preserve">Firstly, we multiply the old state by </w:t>
      </w:r>
      <w:r w:rsidR="00AF5385" w:rsidRPr="00AF5385">
        <w:rPr>
          <w:rFonts w:cs="Times New Roman"/>
          <w:color w:val="374151"/>
        </w:rPr>
        <w:t>f</w:t>
      </w:r>
      <w:r w:rsidR="00AF5385" w:rsidRPr="00AF5385">
        <w:rPr>
          <w:rFonts w:cs="Times New Roman"/>
          <w:color w:val="374151"/>
          <w:vertAlign w:val="subscript"/>
        </w:rPr>
        <w:t>t</w:t>
      </w:r>
      <w:r w:rsidR="00AF5385">
        <w:rPr>
          <w:rFonts w:cs="Times New Roman"/>
          <w:color w:val="374151"/>
          <w:vertAlign w:val="subscript"/>
        </w:rPr>
        <w:t>,</w:t>
      </w:r>
      <w:r w:rsidRPr="001D6F16">
        <w:rPr>
          <w:rFonts w:cs="Times New Roman"/>
          <w:color w:val="374151"/>
        </w:rPr>
        <w:t xml:space="preserve"> effectively discarding the information we had chosen to forget earlier. Then, we add </w:t>
      </w:r>
      <w:r w:rsidRPr="001D6F16">
        <w:rPr>
          <w:rFonts w:ascii="Cambria Math" w:hAnsi="Cambria Math" w:cs="Cambria Math"/>
        </w:rPr>
        <w:t>𝑖</w:t>
      </w:r>
      <w:r w:rsidR="00AF5385">
        <w:rPr>
          <w:rFonts w:cs="Times New Roman"/>
        </w:rPr>
        <w:t xml:space="preserve"> *</w:t>
      </w:r>
      <w:r w:rsidR="00AF5385" w:rsidRPr="00AF5385">
        <w:rPr>
          <w:rFonts w:ascii="Cambria Math" w:hAnsi="Cambria Math" w:cs="Cambria Math"/>
          <w:szCs w:val="24"/>
        </w:rPr>
        <w:t xml:space="preserve"> </w:t>
      </w:r>
      <w:r w:rsidR="00AF5385" w:rsidRPr="00AF5385">
        <w:rPr>
          <w:rFonts w:ascii="Cambria Math" w:hAnsi="Cambria Math" w:cs="Cambria Math"/>
        </w:rPr>
        <w:t>𝐶</w:t>
      </w:r>
      <w:r w:rsidR="00AF5385" w:rsidRPr="00AF5385">
        <w:rPr>
          <w:rFonts w:cs="Times New Roman"/>
          <w:vertAlign w:val="superscript"/>
        </w:rPr>
        <w:t>t</w:t>
      </w:r>
      <w:r w:rsidR="00AF5385" w:rsidRPr="001D6F16">
        <w:rPr>
          <w:rFonts w:cs="Times New Roman"/>
        </w:rPr>
        <w:t>.</w:t>
      </w:r>
      <w:r w:rsidRPr="001D6F16">
        <w:rPr>
          <w:rFonts w:cs="Times New Roman"/>
          <w:color w:val="374151"/>
        </w:rPr>
        <w:t xml:space="preserve"> which represents the new candidate values scaled by the extent of update decided for each individual state value. In this way, the cell state is successfully updated.</w:t>
      </w:r>
    </w:p>
    <w:p w14:paraId="0371A584" w14:textId="77777777" w:rsidR="00C76A63" w:rsidRDefault="006C60E5" w:rsidP="00C76A63">
      <w:pPr>
        <w:pStyle w:val="NormalWeb"/>
        <w:keepNext/>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rsidRPr="001D6F16">
        <w:rPr>
          <w:noProof/>
          <w:lang w:val="en-IN" w:eastAsia="en-IN"/>
        </w:rPr>
        <w:drawing>
          <wp:inline distT="0" distB="0" distL="0" distR="0" wp14:anchorId="50EA2D69" wp14:editId="1EE9F405">
            <wp:extent cx="5274310" cy="1906110"/>
            <wp:effectExtent l="0" t="0" r="2540" b="0"/>
            <wp:docPr id="7" name="Picture 7"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06110"/>
                    </a:xfrm>
                    <a:prstGeom prst="rect">
                      <a:avLst/>
                    </a:prstGeom>
                    <a:noFill/>
                    <a:ln>
                      <a:noFill/>
                    </a:ln>
                  </pic:spPr>
                </pic:pic>
              </a:graphicData>
            </a:graphic>
          </wp:inline>
        </w:drawing>
      </w:r>
    </w:p>
    <w:p w14:paraId="3AD925E7" w14:textId="532A5E32" w:rsidR="006C60E5" w:rsidRPr="00E31A5E" w:rsidRDefault="00C76A63" w:rsidP="00E31A5E">
      <w:pPr>
        <w:pStyle w:val="Caption"/>
        <w:jc w:val="center"/>
        <w:rPr>
          <w:color w:val="374151"/>
          <w:sz w:val="24"/>
          <w:szCs w:val="24"/>
        </w:rPr>
      </w:pPr>
      <w:bookmarkStart w:id="29" w:name="_Toc140767036"/>
      <w:r w:rsidRPr="00E31A5E">
        <w:rPr>
          <w:sz w:val="24"/>
          <w:szCs w:val="24"/>
        </w:rPr>
        <w:t xml:space="preserve">Figure </w:t>
      </w:r>
      <w:r w:rsidRPr="00E31A5E">
        <w:rPr>
          <w:sz w:val="24"/>
          <w:szCs w:val="24"/>
        </w:rPr>
        <w:fldChar w:fldCharType="begin"/>
      </w:r>
      <w:r w:rsidRPr="00E31A5E">
        <w:rPr>
          <w:sz w:val="24"/>
          <w:szCs w:val="24"/>
        </w:rPr>
        <w:instrText xml:space="preserve"> STYLEREF 1 \s </w:instrText>
      </w:r>
      <w:r w:rsidRPr="00E31A5E">
        <w:rPr>
          <w:sz w:val="24"/>
          <w:szCs w:val="24"/>
        </w:rPr>
        <w:fldChar w:fldCharType="separate"/>
      </w:r>
      <w:r w:rsidRPr="00E31A5E">
        <w:rPr>
          <w:noProof/>
          <w:sz w:val="24"/>
          <w:szCs w:val="24"/>
        </w:rPr>
        <w:t>0</w:t>
      </w:r>
      <w:r w:rsidRPr="00E31A5E">
        <w:rPr>
          <w:sz w:val="24"/>
          <w:szCs w:val="24"/>
        </w:rPr>
        <w:fldChar w:fldCharType="end"/>
      </w:r>
      <w:r w:rsidRPr="00E31A5E">
        <w:rPr>
          <w:sz w:val="24"/>
          <w:szCs w:val="24"/>
        </w:rPr>
        <w:noBreakHyphen/>
      </w:r>
      <w:r w:rsidRPr="00E31A5E">
        <w:rPr>
          <w:sz w:val="24"/>
          <w:szCs w:val="24"/>
        </w:rPr>
        <w:fldChar w:fldCharType="begin"/>
      </w:r>
      <w:r w:rsidRPr="00E31A5E">
        <w:rPr>
          <w:sz w:val="24"/>
          <w:szCs w:val="24"/>
        </w:rPr>
        <w:instrText xml:space="preserve"> SEQ Figure \* ARABIC \s 1 </w:instrText>
      </w:r>
      <w:r w:rsidRPr="00E31A5E">
        <w:rPr>
          <w:sz w:val="24"/>
          <w:szCs w:val="24"/>
        </w:rPr>
        <w:fldChar w:fldCharType="separate"/>
      </w:r>
      <w:r w:rsidRPr="00E31A5E">
        <w:rPr>
          <w:noProof/>
          <w:sz w:val="24"/>
          <w:szCs w:val="24"/>
        </w:rPr>
        <w:t>6</w:t>
      </w:r>
      <w:r w:rsidRPr="00E31A5E">
        <w:rPr>
          <w:sz w:val="24"/>
          <w:szCs w:val="24"/>
        </w:rPr>
        <w:fldChar w:fldCharType="end"/>
      </w:r>
      <w:r w:rsidR="00AF5385" w:rsidRPr="00E31A5E">
        <w:rPr>
          <w:sz w:val="24"/>
          <w:szCs w:val="24"/>
        </w:rPr>
        <w:t>: Sub</w:t>
      </w:r>
      <w:r w:rsidRPr="00E31A5E">
        <w:rPr>
          <w:sz w:val="24"/>
          <w:szCs w:val="24"/>
        </w:rPr>
        <w:t xml:space="preserve"> system of LSTM</w:t>
      </w:r>
      <w:bookmarkEnd w:id="29"/>
    </w:p>
    <w:p w14:paraId="072CC1F3" w14:textId="5A29F141" w:rsidR="00093CF1" w:rsidRDefault="00093CF1" w:rsidP="00093CF1">
      <w:pPr>
        <w:spacing w:line="360" w:lineRule="auto"/>
        <w:jc w:val="center"/>
        <w:rPr>
          <w:rFonts w:cs="Times New Roman"/>
          <w:color w:val="374151"/>
        </w:rPr>
      </w:pPr>
    </w:p>
    <w:p w14:paraId="17B041FE" w14:textId="70F1CC05" w:rsidR="00B73680" w:rsidRPr="00354CE2" w:rsidRDefault="006C60E5" w:rsidP="006A2443">
      <w:pPr>
        <w:spacing w:line="360" w:lineRule="auto"/>
        <w:jc w:val="both"/>
        <w:rPr>
          <w:rFonts w:cs="Times New Roman"/>
          <w:color w:val="374151"/>
        </w:rPr>
      </w:pPr>
      <w:r w:rsidRPr="00354CE2">
        <w:rPr>
          <w:rFonts w:cs="Times New Roman"/>
          <w:color w:val="374151"/>
        </w:rPr>
        <w:t>Lastly, the determination of the output is required. The output will be derived from our cell state, but in a filtered manner. Initially, we pass the cell state through a sigmoid layer, responsible for deciding which aspects of the cell state will be included in the output. Subsequently, we subject the cell state to the tanh function to constrain the values within the range of -1 and 1, and then we multiply it by the output obtained from the sigmoid gate. This ensures that we only output the selected portions that were decided earlier, resulting in the final filtered output.</w:t>
      </w:r>
    </w:p>
    <w:p w14:paraId="6253FE32" w14:textId="77777777" w:rsidR="00C76A63" w:rsidRDefault="006C60E5" w:rsidP="00C76A63">
      <w:pPr>
        <w:keepNext/>
        <w:spacing w:line="360" w:lineRule="auto"/>
        <w:jc w:val="center"/>
      </w:pPr>
      <w:r w:rsidRPr="001D6F16">
        <w:rPr>
          <w:rFonts w:cs="Times New Roman"/>
          <w:noProof/>
          <w:lang w:val="en-IN" w:eastAsia="en-IN"/>
        </w:rPr>
        <w:drawing>
          <wp:inline distT="0" distB="0" distL="0" distR="0" wp14:anchorId="0B4AF288" wp14:editId="3CE409AD">
            <wp:extent cx="5269865" cy="1887220"/>
            <wp:effectExtent l="0" t="0" r="6985" b="0"/>
            <wp:docPr id="10" name="Picture 10"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865" cy="1887220"/>
                    </a:xfrm>
                    <a:prstGeom prst="rect">
                      <a:avLst/>
                    </a:prstGeom>
                    <a:noFill/>
                    <a:ln>
                      <a:noFill/>
                    </a:ln>
                  </pic:spPr>
                </pic:pic>
              </a:graphicData>
            </a:graphic>
          </wp:inline>
        </w:drawing>
      </w:r>
    </w:p>
    <w:p w14:paraId="0EC10612" w14:textId="7807E527" w:rsidR="00093CF1" w:rsidRPr="00E31A5E" w:rsidRDefault="00C76A63" w:rsidP="00C76A63">
      <w:pPr>
        <w:pStyle w:val="Caption"/>
        <w:jc w:val="center"/>
        <w:rPr>
          <w:rFonts w:cs="Times New Roman"/>
          <w:color w:val="333333"/>
          <w:spacing w:val="-3"/>
          <w:sz w:val="24"/>
          <w:szCs w:val="24"/>
          <w:shd w:val="clear" w:color="auto" w:fill="FFFFFF"/>
        </w:rPr>
      </w:pPr>
      <w:bookmarkStart w:id="30" w:name="_Toc140767037"/>
      <w:r w:rsidRPr="00E31A5E">
        <w:rPr>
          <w:sz w:val="24"/>
          <w:szCs w:val="24"/>
        </w:rPr>
        <w:t xml:space="preserve">Figure </w:t>
      </w:r>
      <w:r w:rsidRPr="00E31A5E">
        <w:rPr>
          <w:sz w:val="24"/>
          <w:szCs w:val="24"/>
        </w:rPr>
        <w:fldChar w:fldCharType="begin"/>
      </w:r>
      <w:r w:rsidRPr="00E31A5E">
        <w:rPr>
          <w:sz w:val="24"/>
          <w:szCs w:val="24"/>
        </w:rPr>
        <w:instrText xml:space="preserve"> STYLEREF 1 \s </w:instrText>
      </w:r>
      <w:r w:rsidRPr="00E31A5E">
        <w:rPr>
          <w:sz w:val="24"/>
          <w:szCs w:val="24"/>
        </w:rPr>
        <w:fldChar w:fldCharType="separate"/>
      </w:r>
      <w:r w:rsidRPr="00E31A5E">
        <w:rPr>
          <w:noProof/>
          <w:sz w:val="24"/>
          <w:szCs w:val="24"/>
        </w:rPr>
        <w:t>0</w:t>
      </w:r>
      <w:r w:rsidRPr="00E31A5E">
        <w:rPr>
          <w:sz w:val="24"/>
          <w:szCs w:val="24"/>
        </w:rPr>
        <w:fldChar w:fldCharType="end"/>
      </w:r>
      <w:r w:rsidRPr="00E31A5E">
        <w:rPr>
          <w:sz w:val="24"/>
          <w:szCs w:val="24"/>
        </w:rPr>
        <w:noBreakHyphen/>
      </w:r>
      <w:r w:rsidRPr="00E31A5E">
        <w:rPr>
          <w:sz w:val="24"/>
          <w:szCs w:val="24"/>
        </w:rPr>
        <w:fldChar w:fldCharType="begin"/>
      </w:r>
      <w:r w:rsidRPr="00E31A5E">
        <w:rPr>
          <w:sz w:val="24"/>
          <w:szCs w:val="24"/>
        </w:rPr>
        <w:instrText xml:space="preserve"> SEQ Figure \* ARABIC \s 1 </w:instrText>
      </w:r>
      <w:r w:rsidRPr="00E31A5E">
        <w:rPr>
          <w:sz w:val="24"/>
          <w:szCs w:val="24"/>
        </w:rPr>
        <w:fldChar w:fldCharType="separate"/>
      </w:r>
      <w:r w:rsidRPr="00E31A5E">
        <w:rPr>
          <w:noProof/>
          <w:sz w:val="24"/>
          <w:szCs w:val="24"/>
        </w:rPr>
        <w:t>7</w:t>
      </w:r>
      <w:r w:rsidRPr="00E31A5E">
        <w:rPr>
          <w:sz w:val="24"/>
          <w:szCs w:val="24"/>
        </w:rPr>
        <w:fldChar w:fldCharType="end"/>
      </w:r>
      <w:r w:rsidR="00AF5385" w:rsidRPr="00E31A5E">
        <w:rPr>
          <w:sz w:val="24"/>
          <w:szCs w:val="24"/>
        </w:rPr>
        <w:t>: Sub</w:t>
      </w:r>
      <w:r w:rsidRPr="00E31A5E">
        <w:rPr>
          <w:sz w:val="24"/>
          <w:szCs w:val="24"/>
        </w:rPr>
        <w:t xml:space="preserve"> system of LSTM</w:t>
      </w:r>
      <w:bookmarkEnd w:id="30"/>
    </w:p>
    <w:p w14:paraId="5EEED527" w14:textId="5714CA42" w:rsidR="002020E1" w:rsidRPr="00687D75" w:rsidRDefault="00687D75" w:rsidP="0065074B">
      <w:pPr>
        <w:pStyle w:val="Heading2"/>
        <w:rPr>
          <w:rFonts w:cs="Times New Roman"/>
          <w:b w:val="0"/>
          <w:color w:val="333333"/>
          <w:spacing w:val="-3"/>
          <w:sz w:val="26"/>
        </w:rPr>
      </w:pPr>
      <w:bookmarkStart w:id="31" w:name="_Toc141871641"/>
      <w:r w:rsidRPr="00687D75">
        <w:rPr>
          <w:rFonts w:cs="Times New Roman"/>
          <w:color w:val="333333"/>
          <w:spacing w:val="-3"/>
          <w:sz w:val="26"/>
        </w:rPr>
        <w:lastRenderedPageBreak/>
        <w:t>3.2</w:t>
      </w:r>
      <w:r w:rsidRPr="00687D75">
        <w:rPr>
          <w:rFonts w:cs="Times New Roman"/>
          <w:b w:val="0"/>
          <w:color w:val="333333"/>
          <w:spacing w:val="-3"/>
          <w:sz w:val="26"/>
        </w:rPr>
        <w:t xml:space="preserve"> </w:t>
      </w:r>
      <w:r w:rsidRPr="00687D75">
        <w:rPr>
          <w:rFonts w:cs="Times New Roman"/>
          <w:color w:val="333333"/>
          <w:spacing w:val="-3"/>
          <w:sz w:val="26"/>
        </w:rPr>
        <w:t xml:space="preserve">Indicators </w:t>
      </w:r>
      <w:r w:rsidR="00AF5385" w:rsidRPr="00687D75">
        <w:rPr>
          <w:rFonts w:cs="Times New Roman"/>
          <w:color w:val="333333"/>
          <w:spacing w:val="-3"/>
          <w:sz w:val="26"/>
        </w:rPr>
        <w:t>for</w:t>
      </w:r>
      <w:r w:rsidRPr="00687D75">
        <w:rPr>
          <w:rFonts w:cs="Times New Roman"/>
          <w:color w:val="333333"/>
          <w:spacing w:val="-3"/>
          <w:sz w:val="26"/>
        </w:rPr>
        <w:t xml:space="preserve"> Buy, Sell, Hold Recommendation</w:t>
      </w:r>
      <w:bookmarkEnd w:id="31"/>
    </w:p>
    <w:p w14:paraId="48288888" w14:textId="77777777" w:rsidR="00093CF1" w:rsidRDefault="00093CF1" w:rsidP="004E074C">
      <w:pPr>
        <w:rPr>
          <w:rFonts w:cs="Times New Roman"/>
          <w:color w:val="374151"/>
        </w:rPr>
      </w:pPr>
    </w:p>
    <w:p w14:paraId="650527A5" w14:textId="1B3E82B1" w:rsidR="004E074C" w:rsidRPr="004E074C" w:rsidRDefault="004E074C" w:rsidP="004E074C">
      <w:pPr>
        <w:rPr>
          <w:rFonts w:cs="Times New Roman"/>
          <w:color w:val="374151"/>
        </w:rPr>
      </w:pPr>
      <w:r>
        <w:rPr>
          <w:rFonts w:cs="Times New Roman"/>
          <w:color w:val="374151"/>
        </w:rPr>
        <w:t xml:space="preserve">i. </w:t>
      </w:r>
      <w:r w:rsidRPr="004E074C">
        <w:rPr>
          <w:rFonts w:cs="Times New Roman"/>
          <w:color w:val="374151"/>
        </w:rPr>
        <w:t>Accumulation/Distribution Line</w:t>
      </w:r>
    </w:p>
    <w:p w14:paraId="105C42DF" w14:textId="6676576F" w:rsidR="002020E1" w:rsidRPr="00354CE2" w:rsidRDefault="003D790F" w:rsidP="002020E1">
      <w:pPr>
        <w:rPr>
          <w:rFonts w:cs="Times New Roman"/>
          <w:color w:val="374151"/>
        </w:rPr>
      </w:pPr>
      <w:r w:rsidRPr="00354CE2">
        <w:rPr>
          <w:rFonts w:cs="Times New Roman"/>
          <w:color w:val="374151"/>
        </w:rPr>
        <w:t>A/D lines represent the accumulation and distribution of a security based on its price and trading volume. The indicator considers whether the closing price is higher or lower than the previous day's price and adjusts the volume accordingly. Positive A/D values suggest accumulation (buying pressure), while negative values suggest distribution (selling pressure).</w:t>
      </w:r>
    </w:p>
    <w:p w14:paraId="22E452E6" w14:textId="615582F9" w:rsidR="002020E1" w:rsidRPr="00354CE2" w:rsidRDefault="00354CE2" w:rsidP="00354CE2">
      <w:pPr>
        <w:rPr>
          <w:rFonts w:cs="Times New Roman"/>
          <w:color w:val="374151"/>
        </w:rPr>
      </w:pPr>
      <w:r w:rsidRPr="00354CE2">
        <w:rPr>
          <w:rFonts w:cs="Times New Roman"/>
          <w:color w:val="374151"/>
        </w:rPr>
        <w:t xml:space="preserve">ii. </w:t>
      </w:r>
      <w:r w:rsidR="002020E1" w:rsidRPr="00354CE2">
        <w:rPr>
          <w:rFonts w:cs="Times New Roman"/>
          <w:color w:val="374151"/>
        </w:rPr>
        <w:t xml:space="preserve">Moving Average (MA): </w:t>
      </w:r>
    </w:p>
    <w:p w14:paraId="6593D26C" w14:textId="066C8969" w:rsidR="002020E1" w:rsidRPr="00354CE2" w:rsidRDefault="002020E1" w:rsidP="002020E1">
      <w:pPr>
        <w:rPr>
          <w:rFonts w:cs="Times New Roman"/>
          <w:color w:val="374151"/>
        </w:rPr>
      </w:pPr>
      <w:r w:rsidRPr="00354CE2">
        <w:rPr>
          <w:rFonts w:cs="Times New Roman"/>
          <w:color w:val="374151"/>
        </w:rPr>
        <w:t>A moving average is a trend-following indicator that smooths out price data over a specified period. It calculates the average price of an asset over that period and provides a clearer view of the underlying trend by reducing noise and short-term fluctuations.</w:t>
      </w:r>
    </w:p>
    <w:p w14:paraId="60EF6D6F" w14:textId="41ED2705" w:rsidR="003D790F" w:rsidRPr="00354CE2" w:rsidRDefault="00354CE2" w:rsidP="003D790F">
      <w:pPr>
        <w:rPr>
          <w:rFonts w:cs="Times New Roman"/>
          <w:color w:val="374151"/>
        </w:rPr>
      </w:pPr>
      <w:r>
        <w:rPr>
          <w:rFonts w:cs="Times New Roman"/>
          <w:color w:val="374151"/>
        </w:rPr>
        <w:t>ii</w:t>
      </w:r>
      <w:r w:rsidR="003D790F" w:rsidRPr="00354CE2">
        <w:rPr>
          <w:rFonts w:cs="Times New Roman"/>
          <w:color w:val="374151"/>
        </w:rPr>
        <w:t>i.</w:t>
      </w:r>
      <w:r>
        <w:rPr>
          <w:rFonts w:cs="Times New Roman"/>
          <w:color w:val="374151"/>
        </w:rPr>
        <w:t xml:space="preserve"> </w:t>
      </w:r>
      <w:r w:rsidR="003D790F" w:rsidRPr="00354CE2">
        <w:rPr>
          <w:rFonts w:cs="Times New Roman"/>
          <w:color w:val="374151"/>
        </w:rPr>
        <w:t>The Relative Strength Index (RSI</w:t>
      </w:r>
      <w:r w:rsidR="004E074C" w:rsidRPr="00354CE2">
        <w:rPr>
          <w:rFonts w:cs="Times New Roman"/>
          <w:color w:val="374151"/>
        </w:rPr>
        <w:t>):</w:t>
      </w:r>
    </w:p>
    <w:p w14:paraId="0CE037EC" w14:textId="7BBAC148" w:rsidR="003D790F" w:rsidRPr="00354CE2" w:rsidRDefault="003D790F" w:rsidP="003D790F">
      <w:pPr>
        <w:rPr>
          <w:rFonts w:cs="Times New Roman"/>
          <w:color w:val="374151"/>
        </w:rPr>
      </w:pPr>
      <w:r w:rsidRPr="00354CE2">
        <w:rPr>
          <w:rFonts w:cs="Times New Roman"/>
          <w:color w:val="374151"/>
        </w:rPr>
        <w:t>It is another popular technical indicator used in financial markets to assess the strength and momentum of price movements. The most basic use of an RSI is as an </w:t>
      </w:r>
      <w:hyperlink r:id="rId19" w:history="1">
        <w:r w:rsidRPr="00354CE2">
          <w:rPr>
            <w:color w:val="374151"/>
          </w:rPr>
          <w:t>overbought</w:t>
        </w:r>
      </w:hyperlink>
      <w:r w:rsidRPr="00354CE2">
        <w:rPr>
          <w:rFonts w:cs="Times New Roman"/>
          <w:color w:val="374151"/>
        </w:rPr>
        <w:t> and </w:t>
      </w:r>
      <w:hyperlink r:id="rId20" w:history="1">
        <w:r w:rsidRPr="00354CE2">
          <w:rPr>
            <w:color w:val="374151"/>
          </w:rPr>
          <w:t>oversold</w:t>
        </w:r>
      </w:hyperlink>
      <w:r w:rsidRPr="00354CE2">
        <w:rPr>
          <w:rFonts w:cs="Times New Roman"/>
          <w:color w:val="374151"/>
        </w:rPr>
        <w:t> indicator. When RSI moves above 70, the asset is considered overbought and could decline. When the RSI is below 30, the asset is oversold and could rally.</w:t>
      </w:r>
    </w:p>
    <w:p w14:paraId="2DEE4B99" w14:textId="34E0D305" w:rsidR="003D790F" w:rsidRPr="00354CE2" w:rsidRDefault="003D790F" w:rsidP="003D790F">
      <w:pPr>
        <w:rPr>
          <w:rFonts w:cs="Times New Roman"/>
          <w:color w:val="374151"/>
        </w:rPr>
      </w:pPr>
      <w:r w:rsidRPr="00354CE2">
        <w:rPr>
          <w:rFonts w:cs="Times New Roman"/>
          <w:color w:val="374151"/>
        </w:rPr>
        <w:t>iv.</w:t>
      </w:r>
      <w:r w:rsidR="00354CE2">
        <w:rPr>
          <w:rFonts w:cs="Times New Roman"/>
          <w:color w:val="374151"/>
        </w:rPr>
        <w:t xml:space="preserve"> </w:t>
      </w:r>
      <w:r w:rsidRPr="00354CE2">
        <w:rPr>
          <w:rFonts w:cs="Times New Roman"/>
          <w:color w:val="374151"/>
        </w:rPr>
        <w:t xml:space="preserve">Average Directional Index (ADX): </w:t>
      </w:r>
    </w:p>
    <w:p w14:paraId="69E81576" w14:textId="77777777" w:rsidR="00702F0F" w:rsidRDefault="003D790F" w:rsidP="0065074B">
      <w:pPr>
        <w:pStyle w:val="comp"/>
        <w:shd w:val="clear" w:color="auto" w:fill="FFFFFF"/>
        <w:spacing w:before="0" w:beforeAutospacing="0"/>
        <w:rPr>
          <w:rFonts w:eastAsiaTheme="minorHAnsi"/>
          <w:color w:val="374151"/>
          <w:szCs w:val="22"/>
          <w:lang w:val="en-GB" w:eastAsia="en-US"/>
        </w:rPr>
      </w:pPr>
      <w:r w:rsidRPr="00354CE2">
        <w:rPr>
          <w:rFonts w:eastAsiaTheme="minorHAnsi"/>
          <w:color w:val="374151"/>
          <w:szCs w:val="22"/>
          <w:lang w:val="en-GB" w:eastAsia="en-US"/>
        </w:rPr>
        <w:t xml:space="preserve">ADX measures the strength of a trend, whether it is bullish or bearish. When the ADX is above 40, the trend is considered to have a lot of directional strength, either up or down, depending on the direction the price is </w:t>
      </w:r>
      <w:r w:rsidR="004E074C" w:rsidRPr="00354CE2">
        <w:rPr>
          <w:rFonts w:eastAsiaTheme="minorHAnsi"/>
          <w:color w:val="374151"/>
          <w:szCs w:val="22"/>
          <w:lang w:val="en-GB" w:eastAsia="en-US"/>
        </w:rPr>
        <w:t xml:space="preserve">moving. </w:t>
      </w:r>
    </w:p>
    <w:p w14:paraId="45E6F228" w14:textId="725CB712" w:rsidR="00AF5385" w:rsidRDefault="004E074C" w:rsidP="0065074B">
      <w:pPr>
        <w:pStyle w:val="comp"/>
        <w:shd w:val="clear" w:color="auto" w:fill="FFFFFF"/>
        <w:spacing w:before="0" w:beforeAutospacing="0"/>
        <w:rPr>
          <w:rFonts w:eastAsiaTheme="minorHAnsi"/>
          <w:color w:val="374151"/>
          <w:szCs w:val="22"/>
          <w:lang w:val="en-GB"/>
        </w:rPr>
      </w:pPr>
      <w:r w:rsidRPr="00354CE2">
        <w:rPr>
          <w:rFonts w:eastAsiaTheme="minorHAnsi"/>
          <w:color w:val="374151"/>
          <w:szCs w:val="22"/>
          <w:lang w:val="en-GB" w:eastAsia="en-US"/>
        </w:rPr>
        <w:t>When</w:t>
      </w:r>
      <w:r w:rsidR="003D790F" w:rsidRPr="00354CE2">
        <w:rPr>
          <w:rFonts w:eastAsiaTheme="minorHAnsi"/>
          <w:color w:val="374151"/>
          <w:szCs w:val="22"/>
          <w:lang w:val="en-GB" w:eastAsia="en-US"/>
        </w:rPr>
        <w:t xml:space="preserve"> the ADX indicator is below 20, the trend is considered to be weak or non-</w:t>
      </w:r>
      <w:r w:rsidR="00AF5385" w:rsidRPr="00354CE2">
        <w:rPr>
          <w:rFonts w:eastAsiaTheme="minorHAnsi"/>
          <w:color w:val="374151"/>
          <w:szCs w:val="22"/>
          <w:lang w:val="en-GB" w:eastAsia="en-US"/>
        </w:rPr>
        <w:t>trending.</w:t>
      </w:r>
      <w:r w:rsidR="00AF5385" w:rsidRPr="00354CE2">
        <w:rPr>
          <w:rFonts w:eastAsiaTheme="minorHAnsi"/>
          <w:color w:val="374151"/>
          <w:szCs w:val="22"/>
          <w:lang w:val="en-GB"/>
        </w:rPr>
        <w:t xml:space="preserve"> Based</w:t>
      </w:r>
      <w:r w:rsidR="003D790F" w:rsidRPr="00354CE2">
        <w:rPr>
          <w:rFonts w:eastAsiaTheme="minorHAnsi"/>
          <w:color w:val="374151"/>
          <w:szCs w:val="22"/>
          <w:lang w:val="en-GB"/>
        </w:rPr>
        <w:t xml:space="preserve"> on these indicators, the system will generate trading recommendations for a specific stock as </w:t>
      </w:r>
      <w:r w:rsidR="00AF5385" w:rsidRPr="00354CE2">
        <w:rPr>
          <w:rFonts w:eastAsiaTheme="minorHAnsi"/>
          <w:color w:val="374151"/>
          <w:szCs w:val="22"/>
          <w:lang w:val="en-GB"/>
        </w:rPr>
        <w:t>follows:</w:t>
      </w:r>
    </w:p>
    <w:p w14:paraId="3C8E8F5E" w14:textId="43A38D91" w:rsidR="00AF5385" w:rsidRDefault="00AF5385" w:rsidP="00AF5385">
      <w:pPr>
        <w:pStyle w:val="comp"/>
        <w:numPr>
          <w:ilvl w:val="0"/>
          <w:numId w:val="46"/>
        </w:numPr>
        <w:shd w:val="clear" w:color="auto" w:fill="FFFFFF"/>
        <w:spacing w:before="0" w:beforeAutospacing="0"/>
        <w:rPr>
          <w:rFonts w:eastAsiaTheme="minorHAnsi"/>
          <w:color w:val="374151"/>
          <w:szCs w:val="22"/>
          <w:lang w:val="en-GB"/>
        </w:rPr>
      </w:pPr>
      <w:r w:rsidRPr="00354CE2">
        <w:rPr>
          <w:rFonts w:eastAsiaTheme="minorHAnsi"/>
          <w:color w:val="374151"/>
          <w:szCs w:val="22"/>
          <w:lang w:val="en-GB"/>
        </w:rPr>
        <w:t>If</w:t>
      </w:r>
      <w:r w:rsidR="003D790F" w:rsidRPr="00354CE2">
        <w:rPr>
          <w:rFonts w:eastAsiaTheme="minorHAnsi"/>
          <w:color w:val="374151"/>
          <w:szCs w:val="22"/>
          <w:lang w:val="en-GB"/>
        </w:rPr>
        <w:t xml:space="preserve"> the closing price is above the 200-day moving average, RSI is above 70, A/D lines are rising, and ADX is above 25, the system will recommend a "Buy" </w:t>
      </w:r>
      <w:r w:rsidR="00354CE2" w:rsidRPr="00354CE2">
        <w:rPr>
          <w:rFonts w:eastAsiaTheme="minorHAnsi"/>
          <w:color w:val="374151"/>
          <w:szCs w:val="22"/>
          <w:lang w:val="en-GB"/>
        </w:rPr>
        <w:t xml:space="preserve">action. </w:t>
      </w:r>
    </w:p>
    <w:p w14:paraId="29BC959A" w14:textId="77777777" w:rsidR="00AF5385" w:rsidRDefault="00354CE2" w:rsidP="00AF5385">
      <w:pPr>
        <w:pStyle w:val="comp"/>
        <w:numPr>
          <w:ilvl w:val="0"/>
          <w:numId w:val="46"/>
        </w:numPr>
        <w:shd w:val="clear" w:color="auto" w:fill="FFFFFF"/>
        <w:spacing w:before="0" w:beforeAutospacing="0"/>
        <w:rPr>
          <w:rFonts w:eastAsiaTheme="minorHAnsi"/>
          <w:color w:val="374151"/>
          <w:szCs w:val="22"/>
          <w:lang w:val="en-GB"/>
        </w:rPr>
      </w:pPr>
      <w:r w:rsidRPr="00354CE2">
        <w:rPr>
          <w:rFonts w:eastAsiaTheme="minorHAnsi"/>
          <w:color w:val="374151"/>
          <w:szCs w:val="22"/>
          <w:lang w:val="en-GB"/>
        </w:rPr>
        <w:t>Conversely</w:t>
      </w:r>
      <w:r w:rsidR="003D790F" w:rsidRPr="00354CE2">
        <w:rPr>
          <w:rFonts w:eastAsiaTheme="minorHAnsi"/>
          <w:color w:val="374151"/>
          <w:szCs w:val="22"/>
          <w:lang w:val="en-GB"/>
        </w:rPr>
        <w:t>, if the closing price is below the 200-day moving average, RSI is below 30, A/D lines are falling, and ADX is above 25, the system will suggest a "Sell"</w:t>
      </w:r>
      <w:r w:rsidR="00093CF1">
        <w:rPr>
          <w:rFonts w:eastAsiaTheme="minorHAnsi"/>
          <w:color w:val="374151"/>
          <w:szCs w:val="22"/>
          <w:lang w:val="en-GB"/>
        </w:rPr>
        <w:t xml:space="preserve"> </w:t>
      </w:r>
      <w:r w:rsidRPr="00354CE2">
        <w:rPr>
          <w:rFonts w:eastAsiaTheme="minorHAnsi"/>
          <w:color w:val="374151"/>
          <w:szCs w:val="22"/>
          <w:lang w:val="en-GB"/>
        </w:rPr>
        <w:t xml:space="preserve">action. </w:t>
      </w:r>
    </w:p>
    <w:p w14:paraId="71F81AFC" w14:textId="25D2F98E" w:rsidR="002020E1" w:rsidRPr="0065074B" w:rsidRDefault="00354CE2" w:rsidP="00AF5385">
      <w:pPr>
        <w:pStyle w:val="comp"/>
        <w:numPr>
          <w:ilvl w:val="0"/>
          <w:numId w:val="46"/>
        </w:numPr>
        <w:shd w:val="clear" w:color="auto" w:fill="FFFFFF"/>
        <w:spacing w:before="0" w:beforeAutospacing="0"/>
        <w:rPr>
          <w:rFonts w:eastAsiaTheme="minorHAnsi"/>
          <w:color w:val="374151"/>
          <w:szCs w:val="22"/>
          <w:lang w:val="en-GB" w:eastAsia="en-US"/>
        </w:rPr>
      </w:pPr>
      <w:r w:rsidRPr="00354CE2">
        <w:rPr>
          <w:rFonts w:eastAsiaTheme="minorHAnsi"/>
          <w:color w:val="374151"/>
          <w:szCs w:val="22"/>
          <w:lang w:val="en-GB"/>
        </w:rPr>
        <w:t>For</w:t>
      </w:r>
      <w:r w:rsidR="003D790F" w:rsidRPr="00354CE2">
        <w:rPr>
          <w:rFonts w:eastAsiaTheme="minorHAnsi"/>
          <w:color w:val="374151"/>
          <w:szCs w:val="22"/>
          <w:lang w:val="en-GB"/>
        </w:rPr>
        <w:t xml:space="preserve"> all other scenarios where the specified conditions are not met, the system will provide a "Hold" recommendation.</w:t>
      </w:r>
    </w:p>
    <w:p w14:paraId="33E177B0" w14:textId="77777777" w:rsidR="002020E1" w:rsidRPr="001D6F16" w:rsidRDefault="002020E1" w:rsidP="006A2443">
      <w:pPr>
        <w:spacing w:line="360" w:lineRule="auto"/>
        <w:jc w:val="both"/>
        <w:rPr>
          <w:rFonts w:cs="Times New Roman"/>
          <w:color w:val="333333"/>
          <w:spacing w:val="-3"/>
          <w:sz w:val="27"/>
          <w:szCs w:val="27"/>
          <w:shd w:val="clear" w:color="auto" w:fill="FFFFFF"/>
        </w:rPr>
      </w:pPr>
    </w:p>
    <w:p w14:paraId="4C7CD39E" w14:textId="4A51C5FF" w:rsidR="00687D75" w:rsidRPr="00687D75" w:rsidRDefault="00687D75" w:rsidP="00687D75">
      <w:pPr>
        <w:pStyle w:val="Heading2"/>
        <w:numPr>
          <w:ilvl w:val="1"/>
          <w:numId w:val="29"/>
        </w:numPr>
        <w:spacing w:before="0" w:line="360" w:lineRule="auto"/>
        <w:ind w:left="375"/>
        <w:jc w:val="both"/>
        <w:rPr>
          <w:rFonts w:cs="Times New Roman"/>
          <w:lang w:val="en-US"/>
        </w:rPr>
      </w:pPr>
      <w:bookmarkStart w:id="32" w:name="_Toc110464538"/>
      <w:r>
        <w:rPr>
          <w:rFonts w:cs="Times New Roman"/>
          <w:lang w:val="en-US"/>
        </w:rPr>
        <w:lastRenderedPageBreak/>
        <w:t xml:space="preserve"> </w:t>
      </w:r>
      <w:bookmarkStart w:id="33" w:name="_Toc141871642"/>
      <w:r w:rsidR="006C60E5" w:rsidRPr="001D6F16">
        <w:rPr>
          <w:rFonts w:cs="Times New Roman"/>
          <w:lang w:val="en-US"/>
        </w:rPr>
        <w:t>System Diagrams</w:t>
      </w:r>
      <w:bookmarkEnd w:id="32"/>
      <w:bookmarkEnd w:id="33"/>
    </w:p>
    <w:p w14:paraId="08FEAAEC" w14:textId="7826B8DE" w:rsidR="006C60E5" w:rsidRPr="001D6F16" w:rsidRDefault="006C60E5" w:rsidP="006C60E5">
      <w:pPr>
        <w:pStyle w:val="Heading2"/>
        <w:numPr>
          <w:ilvl w:val="2"/>
          <w:numId w:val="29"/>
        </w:numPr>
        <w:spacing w:before="0" w:line="360" w:lineRule="auto"/>
        <w:jc w:val="both"/>
        <w:rPr>
          <w:rFonts w:cs="Times New Roman"/>
          <w:lang w:val="en-US"/>
        </w:rPr>
      </w:pPr>
      <w:bookmarkStart w:id="34" w:name="_Toc110464539"/>
      <w:bookmarkStart w:id="35" w:name="_Toc141871643"/>
      <w:r w:rsidRPr="001D6F16">
        <w:rPr>
          <w:rFonts w:cs="Times New Roman"/>
          <w:lang w:val="en-US"/>
        </w:rPr>
        <w:t>Use Case Diagram</w:t>
      </w:r>
      <w:bookmarkEnd w:id="34"/>
      <w:bookmarkEnd w:id="35"/>
    </w:p>
    <w:p w14:paraId="382CDE30" w14:textId="77777777" w:rsidR="00C76A63" w:rsidRDefault="006C60E5" w:rsidP="00C76A63">
      <w:pPr>
        <w:keepNext/>
      </w:pPr>
      <w:r w:rsidRPr="001D6F16">
        <w:rPr>
          <w:rFonts w:cs="Times New Roman"/>
          <w:noProof/>
          <w:lang w:val="en-IN" w:eastAsia="en-IN"/>
        </w:rPr>
        <w:drawing>
          <wp:inline distT="0" distB="0" distL="0" distR="0" wp14:anchorId="6752CCD8" wp14:editId="00C50B15">
            <wp:extent cx="5274310" cy="4090637"/>
            <wp:effectExtent l="0" t="0" r="2540" b="5715"/>
            <wp:docPr id="16" name="Picture 16" descr="C:\Users\bhatt\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tt\Downloads\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4090637"/>
                    </a:xfrm>
                    <a:prstGeom prst="rect">
                      <a:avLst/>
                    </a:prstGeom>
                    <a:noFill/>
                    <a:ln>
                      <a:noFill/>
                    </a:ln>
                  </pic:spPr>
                </pic:pic>
              </a:graphicData>
            </a:graphic>
          </wp:inline>
        </w:drawing>
      </w:r>
    </w:p>
    <w:p w14:paraId="008F1DD4" w14:textId="490092F3" w:rsidR="006C60E5" w:rsidRPr="00E31A5E" w:rsidRDefault="00C76A63" w:rsidP="00E31A5E">
      <w:pPr>
        <w:pStyle w:val="Caption"/>
        <w:jc w:val="center"/>
        <w:rPr>
          <w:rFonts w:cs="Times New Roman"/>
          <w:sz w:val="24"/>
          <w:szCs w:val="24"/>
          <w:lang w:val="en-US"/>
        </w:rPr>
      </w:pPr>
      <w:bookmarkStart w:id="36" w:name="_Toc140767038"/>
      <w:r w:rsidRPr="00E31A5E">
        <w:rPr>
          <w:sz w:val="24"/>
          <w:szCs w:val="24"/>
        </w:rPr>
        <w:t xml:space="preserve">Figure </w:t>
      </w:r>
      <w:r w:rsidRPr="00E31A5E">
        <w:rPr>
          <w:sz w:val="24"/>
          <w:szCs w:val="24"/>
        </w:rPr>
        <w:fldChar w:fldCharType="begin"/>
      </w:r>
      <w:r w:rsidRPr="00E31A5E">
        <w:rPr>
          <w:sz w:val="24"/>
          <w:szCs w:val="24"/>
        </w:rPr>
        <w:instrText xml:space="preserve"> STYLEREF 1 \s </w:instrText>
      </w:r>
      <w:r w:rsidRPr="00E31A5E">
        <w:rPr>
          <w:sz w:val="24"/>
          <w:szCs w:val="24"/>
        </w:rPr>
        <w:fldChar w:fldCharType="separate"/>
      </w:r>
      <w:r w:rsidRPr="00E31A5E">
        <w:rPr>
          <w:noProof/>
          <w:sz w:val="24"/>
          <w:szCs w:val="24"/>
        </w:rPr>
        <w:t>0</w:t>
      </w:r>
      <w:r w:rsidRPr="00E31A5E">
        <w:rPr>
          <w:sz w:val="24"/>
          <w:szCs w:val="24"/>
        </w:rPr>
        <w:fldChar w:fldCharType="end"/>
      </w:r>
      <w:r w:rsidRPr="00E31A5E">
        <w:rPr>
          <w:sz w:val="24"/>
          <w:szCs w:val="24"/>
        </w:rPr>
        <w:noBreakHyphen/>
      </w:r>
      <w:r w:rsidRPr="00E31A5E">
        <w:rPr>
          <w:sz w:val="24"/>
          <w:szCs w:val="24"/>
        </w:rPr>
        <w:fldChar w:fldCharType="begin"/>
      </w:r>
      <w:r w:rsidRPr="00E31A5E">
        <w:rPr>
          <w:sz w:val="24"/>
          <w:szCs w:val="24"/>
        </w:rPr>
        <w:instrText xml:space="preserve"> SEQ Figure \* ARABIC \s 1 </w:instrText>
      </w:r>
      <w:r w:rsidRPr="00E31A5E">
        <w:rPr>
          <w:sz w:val="24"/>
          <w:szCs w:val="24"/>
        </w:rPr>
        <w:fldChar w:fldCharType="separate"/>
      </w:r>
      <w:r w:rsidRPr="00E31A5E">
        <w:rPr>
          <w:noProof/>
          <w:sz w:val="24"/>
          <w:szCs w:val="24"/>
        </w:rPr>
        <w:t>8</w:t>
      </w:r>
      <w:r w:rsidRPr="00E31A5E">
        <w:rPr>
          <w:sz w:val="24"/>
          <w:szCs w:val="24"/>
        </w:rPr>
        <w:fldChar w:fldCharType="end"/>
      </w:r>
      <w:r w:rsidR="00AF5385" w:rsidRPr="00E31A5E">
        <w:rPr>
          <w:sz w:val="24"/>
          <w:szCs w:val="24"/>
        </w:rPr>
        <w:t>: Use</w:t>
      </w:r>
      <w:r w:rsidRPr="00E31A5E">
        <w:rPr>
          <w:sz w:val="24"/>
          <w:szCs w:val="24"/>
        </w:rPr>
        <w:t xml:space="preserve"> Case Diagram</w:t>
      </w:r>
      <w:bookmarkEnd w:id="36"/>
    </w:p>
    <w:p w14:paraId="1A7A10DC" w14:textId="03A36E9A" w:rsidR="006C60E5" w:rsidRPr="00093CF1" w:rsidRDefault="006C60E5" w:rsidP="0065074B">
      <w:pPr>
        <w:spacing w:line="360" w:lineRule="auto"/>
        <w:jc w:val="center"/>
        <w:rPr>
          <w:rFonts w:cs="Times New Roman"/>
          <w:color w:val="333333"/>
          <w:spacing w:val="-3"/>
          <w:szCs w:val="24"/>
          <w:shd w:val="clear" w:color="auto" w:fill="FFFFFF"/>
        </w:rPr>
      </w:pPr>
    </w:p>
    <w:p w14:paraId="6EA52371" w14:textId="77777777" w:rsidR="00450FC5" w:rsidRPr="001D6F16" w:rsidRDefault="00450FC5" w:rsidP="00450FC5">
      <w:pPr>
        <w:pStyle w:val="Heading2"/>
        <w:numPr>
          <w:ilvl w:val="2"/>
          <w:numId w:val="29"/>
        </w:numPr>
        <w:spacing w:before="0" w:line="360" w:lineRule="auto"/>
        <w:ind w:left="720"/>
        <w:jc w:val="both"/>
        <w:rPr>
          <w:rFonts w:cs="Times New Roman"/>
          <w:lang w:val="en-US"/>
        </w:rPr>
      </w:pPr>
      <w:bookmarkStart w:id="37" w:name="_Toc110464540"/>
      <w:bookmarkStart w:id="38" w:name="_Toc141871644"/>
      <w:r w:rsidRPr="001D6F16">
        <w:rPr>
          <w:rFonts w:cs="Times New Roman"/>
          <w:lang w:val="en-US"/>
        </w:rPr>
        <w:t>Data Flow Diagram</w:t>
      </w:r>
      <w:bookmarkEnd w:id="37"/>
      <w:bookmarkEnd w:id="38"/>
      <w:r w:rsidRPr="001D6F16">
        <w:rPr>
          <w:rFonts w:cs="Times New Roman"/>
          <w:lang w:val="en-US"/>
        </w:rPr>
        <w:t xml:space="preserve">  </w:t>
      </w:r>
    </w:p>
    <w:p w14:paraId="28E5F4AA" w14:textId="77777777" w:rsidR="00C76A63" w:rsidRDefault="00450FC5" w:rsidP="00C76A63">
      <w:pPr>
        <w:keepNext/>
        <w:spacing w:line="360" w:lineRule="auto"/>
        <w:jc w:val="both"/>
      </w:pPr>
      <w:r w:rsidRPr="001D6F16">
        <w:rPr>
          <w:rFonts w:cs="Times New Roman"/>
          <w:noProof/>
          <w:lang w:val="en-IN" w:eastAsia="en-IN"/>
        </w:rPr>
        <w:drawing>
          <wp:inline distT="0" distB="0" distL="0" distR="0" wp14:anchorId="7CAD09A0" wp14:editId="0D2A40D7">
            <wp:extent cx="5269865" cy="2436495"/>
            <wp:effectExtent l="0" t="0" r="6985" b="1905"/>
            <wp:docPr id="18" name="Picture 18" descr="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865" cy="2436495"/>
                    </a:xfrm>
                    <a:prstGeom prst="rect">
                      <a:avLst/>
                    </a:prstGeom>
                    <a:noFill/>
                    <a:ln>
                      <a:noFill/>
                    </a:ln>
                  </pic:spPr>
                </pic:pic>
              </a:graphicData>
            </a:graphic>
          </wp:inline>
        </w:drawing>
      </w:r>
    </w:p>
    <w:p w14:paraId="700080A4" w14:textId="5BDFC782" w:rsidR="006C60E5" w:rsidRPr="00E31A5E" w:rsidRDefault="00C76A63" w:rsidP="00E31A5E">
      <w:pPr>
        <w:pStyle w:val="Caption"/>
        <w:jc w:val="center"/>
        <w:rPr>
          <w:rFonts w:cs="Times New Roman"/>
          <w:color w:val="333333"/>
          <w:spacing w:val="-3"/>
          <w:sz w:val="24"/>
          <w:szCs w:val="24"/>
          <w:shd w:val="clear" w:color="auto" w:fill="FFFFFF"/>
        </w:rPr>
      </w:pPr>
      <w:bookmarkStart w:id="39" w:name="_Toc140767039"/>
      <w:r w:rsidRPr="00E31A5E">
        <w:rPr>
          <w:sz w:val="24"/>
          <w:szCs w:val="24"/>
        </w:rPr>
        <w:t xml:space="preserve">Figure </w:t>
      </w:r>
      <w:r w:rsidRPr="00E31A5E">
        <w:rPr>
          <w:sz w:val="24"/>
          <w:szCs w:val="24"/>
        </w:rPr>
        <w:fldChar w:fldCharType="begin"/>
      </w:r>
      <w:r w:rsidRPr="00E31A5E">
        <w:rPr>
          <w:sz w:val="24"/>
          <w:szCs w:val="24"/>
        </w:rPr>
        <w:instrText xml:space="preserve"> STYLEREF 1 \s </w:instrText>
      </w:r>
      <w:r w:rsidRPr="00E31A5E">
        <w:rPr>
          <w:sz w:val="24"/>
          <w:szCs w:val="24"/>
        </w:rPr>
        <w:fldChar w:fldCharType="separate"/>
      </w:r>
      <w:r w:rsidRPr="00E31A5E">
        <w:rPr>
          <w:noProof/>
          <w:sz w:val="24"/>
          <w:szCs w:val="24"/>
        </w:rPr>
        <w:t>0</w:t>
      </w:r>
      <w:r w:rsidRPr="00E31A5E">
        <w:rPr>
          <w:sz w:val="24"/>
          <w:szCs w:val="24"/>
        </w:rPr>
        <w:fldChar w:fldCharType="end"/>
      </w:r>
      <w:r w:rsidRPr="00E31A5E">
        <w:rPr>
          <w:sz w:val="24"/>
          <w:szCs w:val="24"/>
        </w:rPr>
        <w:noBreakHyphen/>
      </w:r>
      <w:r w:rsidRPr="00E31A5E">
        <w:rPr>
          <w:sz w:val="24"/>
          <w:szCs w:val="24"/>
        </w:rPr>
        <w:fldChar w:fldCharType="begin"/>
      </w:r>
      <w:r w:rsidRPr="00E31A5E">
        <w:rPr>
          <w:sz w:val="24"/>
          <w:szCs w:val="24"/>
        </w:rPr>
        <w:instrText xml:space="preserve"> SEQ Figure \* ARABIC \s 1 </w:instrText>
      </w:r>
      <w:r w:rsidRPr="00E31A5E">
        <w:rPr>
          <w:sz w:val="24"/>
          <w:szCs w:val="24"/>
        </w:rPr>
        <w:fldChar w:fldCharType="separate"/>
      </w:r>
      <w:r w:rsidRPr="00E31A5E">
        <w:rPr>
          <w:noProof/>
          <w:sz w:val="24"/>
          <w:szCs w:val="24"/>
        </w:rPr>
        <w:t>9</w:t>
      </w:r>
      <w:r w:rsidRPr="00E31A5E">
        <w:rPr>
          <w:sz w:val="24"/>
          <w:szCs w:val="24"/>
        </w:rPr>
        <w:fldChar w:fldCharType="end"/>
      </w:r>
      <w:r w:rsidR="00AF5385" w:rsidRPr="00E31A5E">
        <w:rPr>
          <w:sz w:val="24"/>
          <w:szCs w:val="24"/>
        </w:rPr>
        <w:t>: Data</w:t>
      </w:r>
      <w:r w:rsidRPr="00E31A5E">
        <w:rPr>
          <w:sz w:val="24"/>
          <w:szCs w:val="24"/>
        </w:rPr>
        <w:t xml:space="preserve"> flow Diagram</w:t>
      </w:r>
      <w:bookmarkEnd w:id="39"/>
    </w:p>
    <w:p w14:paraId="53D98BEB" w14:textId="12E1F769" w:rsidR="003477FA" w:rsidRPr="00093CF1" w:rsidRDefault="003477FA" w:rsidP="004E074C">
      <w:pPr>
        <w:spacing w:line="360" w:lineRule="auto"/>
        <w:jc w:val="center"/>
        <w:rPr>
          <w:rFonts w:cs="Times New Roman"/>
          <w:color w:val="333333"/>
          <w:spacing w:val="-3"/>
          <w:szCs w:val="24"/>
          <w:shd w:val="clear" w:color="auto" w:fill="FFFFFF"/>
          <w:lang w:val="en-US"/>
        </w:rPr>
      </w:pPr>
    </w:p>
    <w:p w14:paraId="40CA1E09" w14:textId="62344D71" w:rsidR="003D790F" w:rsidRPr="001D6F16" w:rsidRDefault="0065074B" w:rsidP="0065074B">
      <w:pPr>
        <w:pStyle w:val="Heading2"/>
        <w:rPr>
          <w:rFonts w:cs="Times New Roman"/>
          <w:color w:val="333333"/>
          <w:spacing w:val="-3"/>
          <w:sz w:val="27"/>
          <w:szCs w:val="27"/>
          <w:shd w:val="clear" w:color="auto" w:fill="FFFFFF"/>
          <w:lang w:val="en-US"/>
        </w:rPr>
      </w:pPr>
      <w:bookmarkStart w:id="40" w:name="_Toc141871645"/>
      <w:r>
        <w:rPr>
          <w:rFonts w:cs="Times New Roman"/>
          <w:color w:val="333333"/>
          <w:spacing w:val="-3"/>
          <w:sz w:val="27"/>
          <w:szCs w:val="27"/>
          <w:shd w:val="clear" w:color="auto" w:fill="FFFFFF"/>
          <w:lang w:val="en-US"/>
        </w:rPr>
        <w:t xml:space="preserve">3.3 </w:t>
      </w:r>
      <w:r w:rsidR="003D790F" w:rsidRPr="001D6F16">
        <w:rPr>
          <w:rFonts w:cs="Times New Roman"/>
          <w:color w:val="333333"/>
          <w:spacing w:val="-3"/>
          <w:sz w:val="27"/>
          <w:szCs w:val="27"/>
          <w:shd w:val="clear" w:color="auto" w:fill="FFFFFF"/>
          <w:lang w:val="en-US"/>
        </w:rPr>
        <w:t>SOFTWARE MODEL USED</w:t>
      </w:r>
      <w:bookmarkEnd w:id="40"/>
    </w:p>
    <w:p w14:paraId="6150677D" w14:textId="77777777" w:rsidR="00C76A63" w:rsidRDefault="003D790F" w:rsidP="00C76A63">
      <w:pPr>
        <w:keepNext/>
        <w:spacing w:line="360" w:lineRule="auto"/>
        <w:jc w:val="both"/>
      </w:pPr>
      <w:r w:rsidRPr="001D6F16">
        <w:rPr>
          <w:rFonts w:cs="Times New Roman"/>
          <w:noProof/>
          <w:color w:val="333333"/>
          <w:spacing w:val="-3"/>
          <w:sz w:val="27"/>
          <w:szCs w:val="27"/>
          <w:shd w:val="clear" w:color="auto" w:fill="FFFFFF"/>
          <w:lang w:val="en-IN" w:eastAsia="en-IN"/>
        </w:rPr>
        <w:drawing>
          <wp:inline distT="0" distB="0" distL="0" distR="0" wp14:anchorId="5DE7F8B6" wp14:editId="71C4514D">
            <wp:extent cx="5274310" cy="2153285"/>
            <wp:effectExtent l="0" t="0" r="2540" b="0"/>
            <wp:docPr id="269" name="Google Shape;269;p12"/>
            <wp:cNvGraphicFramePr/>
            <a:graphic xmlns:a="http://schemas.openxmlformats.org/drawingml/2006/main">
              <a:graphicData uri="http://schemas.openxmlformats.org/drawingml/2006/picture">
                <pic:pic xmlns:pic="http://schemas.openxmlformats.org/drawingml/2006/picture">
                  <pic:nvPicPr>
                    <pic:cNvPr id="269" name="Google Shape;269;p12"/>
                    <pic:cNvPicPr preferRelativeResize="0"/>
                  </pic:nvPicPr>
                  <pic:blipFill rotWithShape="1">
                    <a:blip r:embed="rId23">
                      <a:alphaModFix/>
                    </a:blip>
                    <a:srcRect/>
                    <a:stretch/>
                  </pic:blipFill>
                  <pic:spPr>
                    <a:xfrm>
                      <a:off x="0" y="0"/>
                      <a:ext cx="5274310" cy="2153285"/>
                    </a:xfrm>
                    <a:prstGeom prst="rect">
                      <a:avLst/>
                    </a:prstGeom>
                    <a:noFill/>
                    <a:ln>
                      <a:noFill/>
                    </a:ln>
                  </pic:spPr>
                </pic:pic>
              </a:graphicData>
            </a:graphic>
          </wp:inline>
        </w:drawing>
      </w:r>
    </w:p>
    <w:p w14:paraId="553F44C3" w14:textId="77B97519" w:rsidR="003D790F" w:rsidRPr="00E31A5E" w:rsidRDefault="00C76A63" w:rsidP="00E31A5E">
      <w:pPr>
        <w:pStyle w:val="Caption"/>
        <w:jc w:val="center"/>
        <w:rPr>
          <w:rFonts w:cs="Times New Roman"/>
          <w:color w:val="333333"/>
          <w:spacing w:val="-3"/>
          <w:sz w:val="24"/>
          <w:szCs w:val="24"/>
          <w:shd w:val="clear" w:color="auto" w:fill="FFFFFF"/>
        </w:rPr>
      </w:pPr>
      <w:bookmarkStart w:id="41" w:name="_Toc140767040"/>
      <w:r w:rsidRPr="00E31A5E">
        <w:rPr>
          <w:sz w:val="24"/>
          <w:szCs w:val="24"/>
        </w:rPr>
        <w:t xml:space="preserve">Figure </w:t>
      </w:r>
      <w:r w:rsidRPr="00E31A5E">
        <w:rPr>
          <w:sz w:val="24"/>
          <w:szCs w:val="24"/>
        </w:rPr>
        <w:fldChar w:fldCharType="begin"/>
      </w:r>
      <w:r w:rsidRPr="00E31A5E">
        <w:rPr>
          <w:sz w:val="24"/>
          <w:szCs w:val="24"/>
        </w:rPr>
        <w:instrText xml:space="preserve"> STYLEREF 1 \s </w:instrText>
      </w:r>
      <w:r w:rsidRPr="00E31A5E">
        <w:rPr>
          <w:sz w:val="24"/>
          <w:szCs w:val="24"/>
        </w:rPr>
        <w:fldChar w:fldCharType="separate"/>
      </w:r>
      <w:r w:rsidRPr="00E31A5E">
        <w:rPr>
          <w:noProof/>
          <w:sz w:val="24"/>
          <w:szCs w:val="24"/>
        </w:rPr>
        <w:t>0</w:t>
      </w:r>
      <w:r w:rsidRPr="00E31A5E">
        <w:rPr>
          <w:sz w:val="24"/>
          <w:szCs w:val="24"/>
        </w:rPr>
        <w:fldChar w:fldCharType="end"/>
      </w:r>
      <w:r w:rsidRPr="00E31A5E">
        <w:rPr>
          <w:sz w:val="24"/>
          <w:szCs w:val="24"/>
        </w:rPr>
        <w:noBreakHyphen/>
      </w:r>
      <w:r w:rsidRPr="00E31A5E">
        <w:rPr>
          <w:sz w:val="24"/>
          <w:szCs w:val="24"/>
        </w:rPr>
        <w:fldChar w:fldCharType="begin"/>
      </w:r>
      <w:r w:rsidRPr="00E31A5E">
        <w:rPr>
          <w:sz w:val="24"/>
          <w:szCs w:val="24"/>
        </w:rPr>
        <w:instrText xml:space="preserve"> SEQ Figure \* ARABIC \s 1 </w:instrText>
      </w:r>
      <w:r w:rsidRPr="00E31A5E">
        <w:rPr>
          <w:sz w:val="24"/>
          <w:szCs w:val="24"/>
        </w:rPr>
        <w:fldChar w:fldCharType="separate"/>
      </w:r>
      <w:r w:rsidRPr="00E31A5E">
        <w:rPr>
          <w:noProof/>
          <w:sz w:val="24"/>
          <w:szCs w:val="24"/>
        </w:rPr>
        <w:t>10</w:t>
      </w:r>
      <w:r w:rsidRPr="00E31A5E">
        <w:rPr>
          <w:sz w:val="24"/>
          <w:szCs w:val="24"/>
        </w:rPr>
        <w:fldChar w:fldCharType="end"/>
      </w:r>
      <w:r w:rsidR="00AF5385" w:rsidRPr="00E31A5E">
        <w:rPr>
          <w:sz w:val="24"/>
          <w:szCs w:val="24"/>
        </w:rPr>
        <w:t>: Incremental</w:t>
      </w:r>
      <w:r w:rsidRPr="00E31A5E">
        <w:rPr>
          <w:sz w:val="24"/>
          <w:szCs w:val="24"/>
        </w:rPr>
        <w:t xml:space="preserve"> Model</w:t>
      </w:r>
      <w:bookmarkEnd w:id="41"/>
    </w:p>
    <w:p w14:paraId="56B59B7F" w14:textId="5E2C6DA7" w:rsidR="00450FC5" w:rsidRPr="00093CF1" w:rsidRDefault="00450FC5" w:rsidP="00450FC5">
      <w:pPr>
        <w:pStyle w:val="Caption"/>
        <w:jc w:val="center"/>
        <w:rPr>
          <w:rFonts w:cs="Times New Roman"/>
          <w:b w:val="0"/>
          <w:color w:val="auto"/>
          <w:sz w:val="24"/>
          <w:szCs w:val="24"/>
        </w:rPr>
      </w:pPr>
    </w:p>
    <w:p w14:paraId="46EEDF6F" w14:textId="77777777" w:rsidR="001B7908" w:rsidRPr="001B7908" w:rsidRDefault="001B7908" w:rsidP="001B7908"/>
    <w:p w14:paraId="7C7B7D9B" w14:textId="77777777" w:rsidR="004E074C" w:rsidRPr="001B7908" w:rsidRDefault="003D790F" w:rsidP="004E074C">
      <w:pPr>
        <w:rPr>
          <w:rFonts w:cs="Times New Roman"/>
          <w:color w:val="374151"/>
          <w:lang w:eastAsia="en-IN"/>
        </w:rPr>
      </w:pPr>
      <w:r w:rsidRPr="001B7908">
        <w:rPr>
          <w:rFonts w:cs="Times New Roman"/>
          <w:color w:val="374151"/>
          <w:lang w:eastAsia="en-IN"/>
        </w:rPr>
        <w:t>In the incremental model for developing the stock analysis system, the following steps will be taken:</w:t>
      </w:r>
    </w:p>
    <w:p w14:paraId="31C4E6C6" w14:textId="77777777" w:rsidR="004E074C" w:rsidRPr="001B7908" w:rsidRDefault="003D790F" w:rsidP="004E074C">
      <w:pPr>
        <w:rPr>
          <w:rFonts w:cs="Times New Roman"/>
          <w:color w:val="374151"/>
          <w:lang w:eastAsia="en-IN"/>
        </w:rPr>
      </w:pPr>
      <w:r w:rsidRPr="001B7908">
        <w:rPr>
          <w:rFonts w:cs="Times New Roman"/>
          <w:color w:val="374151"/>
          <w:lang w:eastAsia="en-IN"/>
        </w:rPr>
        <w:t>Increment 1: Data Collection</w:t>
      </w:r>
    </w:p>
    <w:p w14:paraId="719AE131" w14:textId="77777777" w:rsidR="004E074C" w:rsidRPr="001B7908" w:rsidRDefault="003D790F" w:rsidP="001B7908">
      <w:pPr>
        <w:pStyle w:val="ListParagraph"/>
        <w:numPr>
          <w:ilvl w:val="0"/>
          <w:numId w:val="42"/>
        </w:numPr>
        <w:rPr>
          <w:rFonts w:cs="Times New Roman"/>
          <w:color w:val="374151"/>
          <w:lang w:eastAsia="en-IN"/>
        </w:rPr>
      </w:pPr>
      <w:r w:rsidRPr="001B7908">
        <w:rPr>
          <w:rFonts w:cs="Times New Roman"/>
          <w:color w:val="374151"/>
          <w:lang w:eastAsia="en-IN"/>
        </w:rPr>
        <w:t xml:space="preserve">Collect historical stock </w:t>
      </w:r>
      <w:r w:rsidR="00BD7663" w:rsidRPr="001B7908">
        <w:rPr>
          <w:rFonts w:cs="Times New Roman"/>
          <w:color w:val="374151"/>
          <w:lang w:eastAsia="en-IN"/>
        </w:rPr>
        <w:t xml:space="preserve">price data for specific company stock using the </w:t>
      </w:r>
      <w:r w:rsidRPr="001B7908">
        <w:rPr>
          <w:rFonts w:cs="Times New Roman"/>
          <w:color w:val="374151"/>
          <w:lang w:eastAsia="en-IN"/>
        </w:rPr>
        <w:t>API.</w:t>
      </w:r>
    </w:p>
    <w:p w14:paraId="594A75ED" w14:textId="77777777" w:rsidR="00AF5385" w:rsidRDefault="00AF5385" w:rsidP="004E074C">
      <w:pPr>
        <w:rPr>
          <w:rFonts w:cs="Times New Roman"/>
          <w:color w:val="374151"/>
          <w:lang w:eastAsia="en-IN"/>
        </w:rPr>
      </w:pPr>
    </w:p>
    <w:p w14:paraId="4CEB9C6D" w14:textId="77777777" w:rsidR="00AF5385" w:rsidRDefault="00AF5385" w:rsidP="004E074C">
      <w:pPr>
        <w:rPr>
          <w:rFonts w:cs="Times New Roman"/>
          <w:color w:val="374151"/>
          <w:lang w:eastAsia="en-IN"/>
        </w:rPr>
      </w:pPr>
    </w:p>
    <w:p w14:paraId="3E4C0AE4" w14:textId="0584A647" w:rsidR="004E074C" w:rsidRPr="001B7908" w:rsidRDefault="00BD7663" w:rsidP="004E074C">
      <w:pPr>
        <w:rPr>
          <w:rFonts w:cs="Times New Roman"/>
          <w:color w:val="374151"/>
          <w:lang w:eastAsia="en-IN"/>
        </w:rPr>
      </w:pPr>
      <w:r w:rsidRPr="001B7908">
        <w:rPr>
          <w:rFonts w:cs="Times New Roman"/>
          <w:color w:val="374151"/>
          <w:lang w:eastAsia="en-IN"/>
        </w:rPr>
        <w:t>Increment 2: Analysis and Recommendations</w:t>
      </w:r>
    </w:p>
    <w:p w14:paraId="1548ACF3" w14:textId="77777777" w:rsidR="004E074C" w:rsidRPr="00DA4437" w:rsidRDefault="00BD7663" w:rsidP="00DA4437">
      <w:pPr>
        <w:pStyle w:val="ListParagraph"/>
        <w:numPr>
          <w:ilvl w:val="0"/>
          <w:numId w:val="42"/>
        </w:numPr>
        <w:rPr>
          <w:rFonts w:cs="Times New Roman"/>
          <w:color w:val="374151"/>
          <w:lang w:eastAsia="en-IN"/>
        </w:rPr>
      </w:pPr>
      <w:r w:rsidRPr="00DA4437">
        <w:rPr>
          <w:rFonts w:cs="Times New Roman"/>
          <w:color w:val="374151"/>
          <w:lang w:eastAsia="en-IN"/>
        </w:rPr>
        <w:t>Calculate the 200-day moving average to identify trends and support/resistance levels.</w:t>
      </w:r>
    </w:p>
    <w:p w14:paraId="13B4B057" w14:textId="77777777" w:rsidR="004E074C" w:rsidRPr="00DA4437" w:rsidRDefault="00BD7663" w:rsidP="00DA4437">
      <w:pPr>
        <w:pStyle w:val="ListParagraph"/>
        <w:numPr>
          <w:ilvl w:val="0"/>
          <w:numId w:val="42"/>
        </w:numPr>
        <w:rPr>
          <w:rFonts w:cs="Times New Roman"/>
          <w:color w:val="374151"/>
          <w:lang w:eastAsia="en-IN"/>
        </w:rPr>
      </w:pPr>
      <w:r w:rsidRPr="00DA4437">
        <w:rPr>
          <w:rFonts w:cs="Times New Roman"/>
          <w:color w:val="374151"/>
          <w:lang w:eastAsia="en-IN"/>
        </w:rPr>
        <w:t>Calculate the Relative Strength Index (RSI) to measure momentum and overbought/oversold conditions.</w:t>
      </w:r>
    </w:p>
    <w:p w14:paraId="71C7E622" w14:textId="5AFCD7A4"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 xml:space="preserve">Calculate the Accumulation/Distribution (A/D) Lines to </w:t>
      </w:r>
      <w:r w:rsidR="00AF5385" w:rsidRPr="00DA4437">
        <w:rPr>
          <w:rFonts w:eastAsia="Times New Roman" w:cs="Times New Roman"/>
          <w:color w:val="374151"/>
          <w:szCs w:val="24"/>
          <w:lang w:val="en-IN" w:eastAsia="en-IN"/>
        </w:rPr>
        <w:t>analyse</w:t>
      </w:r>
      <w:r w:rsidRPr="00DA4437">
        <w:rPr>
          <w:rFonts w:eastAsia="Times New Roman" w:cs="Times New Roman"/>
          <w:color w:val="374151"/>
          <w:szCs w:val="24"/>
          <w:lang w:val="en-IN" w:eastAsia="en-IN"/>
        </w:rPr>
        <w:t xml:space="preserve"> the buying and selling pressure based on price and volume.</w:t>
      </w:r>
    </w:p>
    <w:p w14:paraId="027B8010"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Calculate the Average Directional Index (ADX) to assess trend strength.</w:t>
      </w:r>
    </w:p>
    <w:p w14:paraId="334511D2" w14:textId="7A92827B"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 xml:space="preserve">Generate trading recommendations for AAPL stock based on the </w:t>
      </w:r>
      <w:r w:rsidR="00AF5385" w:rsidRPr="00DA4437">
        <w:rPr>
          <w:rFonts w:eastAsia="Times New Roman" w:cs="Times New Roman"/>
          <w:color w:val="374151"/>
          <w:szCs w:val="24"/>
          <w:lang w:val="en-IN" w:eastAsia="en-IN"/>
        </w:rPr>
        <w:t>analysed</w:t>
      </w:r>
      <w:r w:rsidRPr="00DA4437">
        <w:rPr>
          <w:rFonts w:eastAsia="Times New Roman" w:cs="Times New Roman"/>
          <w:color w:val="374151"/>
          <w:szCs w:val="24"/>
          <w:lang w:val="en-IN" w:eastAsia="en-IN"/>
        </w:rPr>
        <w:t xml:space="preserve"> indicators. Recommendations include "Buy," "Sell," or "Hold."</w:t>
      </w:r>
    </w:p>
    <w:p w14:paraId="67ABB2F5" w14:textId="77777777" w:rsidR="004E074C" w:rsidRPr="00DA4437" w:rsidRDefault="00BD7663" w:rsidP="00DA4437">
      <w:pPr>
        <w:ind w:left="360"/>
        <w:rPr>
          <w:rFonts w:cs="Times New Roman"/>
          <w:color w:val="374151"/>
          <w:shd w:val="clear" w:color="auto" w:fill="F7F7F8"/>
        </w:rPr>
      </w:pPr>
      <w:r w:rsidRPr="00DA4437">
        <w:rPr>
          <w:rFonts w:eastAsia="Times New Roman" w:cs="Times New Roman"/>
          <w:color w:val="374151"/>
          <w:szCs w:val="24"/>
          <w:lang w:val="en-IN" w:eastAsia="en-IN"/>
        </w:rPr>
        <w:t>Increment 3: LSTM Model Training</w:t>
      </w:r>
    </w:p>
    <w:p w14:paraId="6F2B2B60"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Prepare the historical stock price data for training the LSTM model.</w:t>
      </w:r>
    </w:p>
    <w:p w14:paraId="71B281F6"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Normalize the data using Min-Max scaling to bring it within the range of 0 to 1.</w:t>
      </w:r>
    </w:p>
    <w:p w14:paraId="6068D905"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Split the data into training and test sets for the LSTM model.</w:t>
      </w:r>
    </w:p>
    <w:p w14:paraId="6E633A8C"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lastRenderedPageBreak/>
        <w:t>Train the LSTM model on the training data.</w:t>
      </w:r>
    </w:p>
    <w:p w14:paraId="024ED5E1" w14:textId="77777777" w:rsidR="004E074C" w:rsidRPr="00DA4437" w:rsidRDefault="00BD7663" w:rsidP="00DA4437">
      <w:pPr>
        <w:ind w:left="360"/>
        <w:rPr>
          <w:rFonts w:cs="Times New Roman"/>
          <w:color w:val="374151"/>
          <w:shd w:val="clear" w:color="auto" w:fill="F7F7F8"/>
        </w:rPr>
      </w:pPr>
      <w:r w:rsidRPr="00DA4437">
        <w:rPr>
          <w:rFonts w:eastAsia="Times New Roman" w:cs="Times New Roman"/>
          <w:color w:val="374151"/>
          <w:szCs w:val="24"/>
          <w:lang w:val="en-IN" w:eastAsia="en-IN"/>
        </w:rPr>
        <w:t>Increment 4: LSTM Model Evaluation and Prediction</w:t>
      </w:r>
    </w:p>
    <w:p w14:paraId="64D318C0" w14:textId="77777777" w:rsidR="004E074C" w:rsidRPr="00DA4437" w:rsidRDefault="00BD7663" w:rsidP="00DA4437">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Make predictions on the training and test data using the trained LSTM model.</w:t>
      </w:r>
    </w:p>
    <w:p w14:paraId="3C2FB5B0" w14:textId="77777777" w:rsidR="00DA4437" w:rsidRPr="00DA4437" w:rsidRDefault="00BD7663" w:rsidP="004E074C">
      <w:pPr>
        <w:pStyle w:val="ListParagraph"/>
        <w:numPr>
          <w:ilvl w:val="0"/>
          <w:numId w:val="42"/>
        </w:numPr>
        <w:rPr>
          <w:rFonts w:cs="Times New Roman"/>
          <w:color w:val="374151"/>
          <w:shd w:val="clear" w:color="auto" w:fill="F7F7F8"/>
        </w:rPr>
      </w:pPr>
      <w:r w:rsidRPr="00DA4437">
        <w:rPr>
          <w:rFonts w:eastAsia="Times New Roman" w:cs="Times New Roman"/>
          <w:color w:val="374151"/>
          <w:szCs w:val="24"/>
          <w:lang w:val="en-IN" w:eastAsia="en-IN"/>
        </w:rPr>
        <w:t>Plot the actual and predicted stock prices to assess the model's accuracy.</w:t>
      </w:r>
    </w:p>
    <w:p w14:paraId="4B02E7FC" w14:textId="0A32067E" w:rsidR="004E074C" w:rsidRPr="00DA4437" w:rsidRDefault="00BD7663" w:rsidP="00DA4437">
      <w:pPr>
        <w:ind w:left="360"/>
        <w:rPr>
          <w:rFonts w:cs="Times New Roman"/>
          <w:color w:val="374151"/>
          <w:shd w:val="clear" w:color="auto" w:fill="F7F7F8"/>
        </w:rPr>
      </w:pPr>
      <w:r w:rsidRPr="00DA4437">
        <w:rPr>
          <w:rFonts w:eastAsia="Times New Roman" w:cs="Times New Roman"/>
          <w:color w:val="374151"/>
          <w:szCs w:val="24"/>
          <w:lang w:val="en-IN" w:eastAsia="en-IN"/>
        </w:rPr>
        <w:t>Increment 5: Future Price Prediction</w:t>
      </w:r>
    </w:p>
    <w:p w14:paraId="5B5C803E" w14:textId="77777777" w:rsidR="004E074C" w:rsidRPr="00DA4437" w:rsidRDefault="00BD7663" w:rsidP="00DA4437">
      <w:pPr>
        <w:pStyle w:val="ListParagraph"/>
        <w:numPr>
          <w:ilvl w:val="0"/>
          <w:numId w:val="43"/>
        </w:numPr>
        <w:rPr>
          <w:rFonts w:cs="Times New Roman"/>
          <w:color w:val="374151"/>
          <w:shd w:val="clear" w:color="auto" w:fill="F7F7F8"/>
        </w:rPr>
      </w:pPr>
      <w:r w:rsidRPr="00DA4437">
        <w:rPr>
          <w:rFonts w:eastAsia="Times New Roman" w:cs="Times New Roman"/>
          <w:color w:val="374151"/>
          <w:szCs w:val="24"/>
          <w:lang w:val="en-IN" w:eastAsia="en-IN"/>
        </w:rPr>
        <w:t>Predict the stock price for the next 30 days using the last 100 days' data with the LSTM model.</w:t>
      </w:r>
    </w:p>
    <w:p w14:paraId="35512144" w14:textId="0D7B56AB" w:rsidR="004E074C" w:rsidRPr="00747564" w:rsidRDefault="00BD7663" w:rsidP="00DA4437">
      <w:pPr>
        <w:pStyle w:val="ListParagraph"/>
        <w:numPr>
          <w:ilvl w:val="0"/>
          <w:numId w:val="43"/>
        </w:numPr>
        <w:rPr>
          <w:rFonts w:cs="Times New Roman"/>
          <w:color w:val="374151"/>
          <w:shd w:val="clear" w:color="auto" w:fill="F7F7F8"/>
        </w:rPr>
      </w:pPr>
      <w:r w:rsidRPr="00DA4437">
        <w:rPr>
          <w:rFonts w:eastAsia="Times New Roman" w:cs="Times New Roman"/>
          <w:color w:val="374151"/>
          <w:szCs w:val="24"/>
          <w:lang w:val="en-IN" w:eastAsia="en-IN"/>
        </w:rPr>
        <w:t>Combine the actual stock prices with the predicted future prices for plotting.</w:t>
      </w:r>
    </w:p>
    <w:p w14:paraId="4FB89C16" w14:textId="73E108F5" w:rsidR="00747564" w:rsidRDefault="00747564" w:rsidP="00747564">
      <w:pPr>
        <w:rPr>
          <w:shd w:val="clear" w:color="auto" w:fill="F7F7F8"/>
        </w:rPr>
      </w:pPr>
    </w:p>
    <w:p w14:paraId="1B218476" w14:textId="1157BC0E" w:rsidR="00747564" w:rsidRDefault="00747564" w:rsidP="00747564">
      <w:pPr>
        <w:rPr>
          <w:shd w:val="clear" w:color="auto" w:fill="F7F7F8"/>
        </w:rPr>
      </w:pPr>
    </w:p>
    <w:p w14:paraId="6DD62B71" w14:textId="0663662F" w:rsidR="00747564" w:rsidRDefault="00747564" w:rsidP="00747564">
      <w:pPr>
        <w:rPr>
          <w:shd w:val="clear" w:color="auto" w:fill="F7F7F8"/>
        </w:rPr>
      </w:pPr>
    </w:p>
    <w:p w14:paraId="2E53D59E" w14:textId="3AE1A07B" w:rsidR="00747564" w:rsidRDefault="00747564" w:rsidP="00747564">
      <w:pPr>
        <w:rPr>
          <w:shd w:val="clear" w:color="auto" w:fill="F7F7F8"/>
        </w:rPr>
      </w:pPr>
    </w:p>
    <w:p w14:paraId="7CD67016" w14:textId="7F16F987" w:rsidR="00747564" w:rsidRDefault="00747564" w:rsidP="00747564">
      <w:pPr>
        <w:rPr>
          <w:shd w:val="clear" w:color="auto" w:fill="F7F7F8"/>
        </w:rPr>
      </w:pPr>
    </w:p>
    <w:p w14:paraId="2F6FAE00" w14:textId="560A949F" w:rsidR="00747564" w:rsidRDefault="00747564" w:rsidP="00747564">
      <w:pPr>
        <w:rPr>
          <w:shd w:val="clear" w:color="auto" w:fill="F7F7F8"/>
        </w:rPr>
      </w:pPr>
    </w:p>
    <w:p w14:paraId="6EF47678" w14:textId="5C0BF9CF" w:rsidR="00747564" w:rsidRDefault="00747564" w:rsidP="00747564">
      <w:pPr>
        <w:rPr>
          <w:shd w:val="clear" w:color="auto" w:fill="F7F7F8"/>
        </w:rPr>
      </w:pPr>
    </w:p>
    <w:p w14:paraId="527B7202" w14:textId="6200A4E8" w:rsidR="00747564" w:rsidRDefault="00747564" w:rsidP="00747564">
      <w:pPr>
        <w:rPr>
          <w:shd w:val="clear" w:color="auto" w:fill="F7F7F8"/>
        </w:rPr>
      </w:pPr>
    </w:p>
    <w:p w14:paraId="4DC34B85" w14:textId="6373FA3B" w:rsidR="00747564" w:rsidRDefault="00747564" w:rsidP="00747564">
      <w:pPr>
        <w:rPr>
          <w:shd w:val="clear" w:color="auto" w:fill="F7F7F8"/>
        </w:rPr>
      </w:pPr>
    </w:p>
    <w:p w14:paraId="735393FB" w14:textId="2F281EB6" w:rsidR="00747564" w:rsidRDefault="00747564" w:rsidP="00747564">
      <w:pPr>
        <w:rPr>
          <w:shd w:val="clear" w:color="auto" w:fill="F7F7F8"/>
        </w:rPr>
      </w:pPr>
    </w:p>
    <w:p w14:paraId="312F0AFA" w14:textId="77777777" w:rsidR="00747564" w:rsidRDefault="00747564" w:rsidP="00747564">
      <w:pPr>
        <w:rPr>
          <w:shd w:val="clear" w:color="auto" w:fill="F7F7F8"/>
        </w:rPr>
      </w:pPr>
    </w:p>
    <w:p w14:paraId="6194E1D8" w14:textId="77777777" w:rsidR="00747564" w:rsidRDefault="00747564" w:rsidP="00747564">
      <w:pPr>
        <w:spacing w:line="360" w:lineRule="auto"/>
        <w:jc w:val="center"/>
        <w:rPr>
          <w:sz w:val="32"/>
        </w:rPr>
      </w:pPr>
    </w:p>
    <w:p w14:paraId="5974B6BA" w14:textId="77777777" w:rsidR="00747564" w:rsidRDefault="00747564" w:rsidP="00747564">
      <w:pPr>
        <w:spacing w:line="360" w:lineRule="auto"/>
        <w:jc w:val="center"/>
        <w:rPr>
          <w:rFonts w:cs="Times New Roman"/>
          <w:b/>
          <w:sz w:val="32"/>
          <w:szCs w:val="32"/>
          <w:lang w:val="en-US"/>
        </w:rPr>
      </w:pPr>
    </w:p>
    <w:p w14:paraId="129049D1" w14:textId="77777777" w:rsidR="00747564" w:rsidRDefault="00747564" w:rsidP="00747564">
      <w:pPr>
        <w:spacing w:line="360" w:lineRule="auto"/>
        <w:jc w:val="center"/>
        <w:rPr>
          <w:rFonts w:cs="Times New Roman"/>
          <w:b/>
          <w:sz w:val="32"/>
          <w:szCs w:val="32"/>
          <w:lang w:val="en-US"/>
        </w:rPr>
      </w:pPr>
    </w:p>
    <w:p w14:paraId="475AD8C7" w14:textId="77777777" w:rsidR="00747564" w:rsidRDefault="00747564" w:rsidP="00747564">
      <w:pPr>
        <w:spacing w:line="360" w:lineRule="auto"/>
        <w:jc w:val="center"/>
        <w:rPr>
          <w:rFonts w:cs="Times New Roman"/>
          <w:b/>
          <w:sz w:val="32"/>
          <w:szCs w:val="32"/>
          <w:lang w:val="en-US"/>
        </w:rPr>
      </w:pPr>
    </w:p>
    <w:p w14:paraId="20B13E1C" w14:textId="77777777" w:rsidR="00747564" w:rsidRDefault="00747564" w:rsidP="00747564">
      <w:pPr>
        <w:spacing w:line="360" w:lineRule="auto"/>
        <w:jc w:val="center"/>
        <w:rPr>
          <w:rFonts w:cs="Times New Roman"/>
          <w:b/>
          <w:sz w:val="32"/>
          <w:szCs w:val="32"/>
          <w:lang w:val="en-US"/>
        </w:rPr>
      </w:pPr>
    </w:p>
    <w:p w14:paraId="0277A109" w14:textId="77777777" w:rsidR="00747564" w:rsidRDefault="00747564" w:rsidP="00747564">
      <w:pPr>
        <w:spacing w:line="360" w:lineRule="auto"/>
        <w:jc w:val="center"/>
        <w:rPr>
          <w:rFonts w:cs="Times New Roman"/>
          <w:b/>
          <w:sz w:val="32"/>
          <w:szCs w:val="32"/>
          <w:lang w:val="en-US"/>
        </w:rPr>
      </w:pPr>
    </w:p>
    <w:p w14:paraId="30D8A47D" w14:textId="77777777" w:rsidR="00747564" w:rsidRDefault="00747564" w:rsidP="00747564">
      <w:pPr>
        <w:spacing w:line="360" w:lineRule="auto"/>
        <w:jc w:val="center"/>
        <w:rPr>
          <w:rFonts w:cs="Times New Roman"/>
          <w:b/>
          <w:sz w:val="32"/>
          <w:szCs w:val="32"/>
          <w:lang w:val="en-US"/>
        </w:rPr>
      </w:pPr>
    </w:p>
    <w:p w14:paraId="4CB31672" w14:textId="77777777" w:rsidR="00747564" w:rsidRDefault="00747564" w:rsidP="00747564">
      <w:pPr>
        <w:spacing w:line="360" w:lineRule="auto"/>
        <w:jc w:val="center"/>
        <w:rPr>
          <w:rFonts w:cs="Times New Roman"/>
          <w:b/>
          <w:sz w:val="32"/>
          <w:szCs w:val="32"/>
          <w:lang w:val="en-US"/>
        </w:rPr>
      </w:pPr>
    </w:p>
    <w:p w14:paraId="1412BBD9" w14:textId="3354865B" w:rsidR="00747564" w:rsidRPr="00747564" w:rsidRDefault="00747564" w:rsidP="00747564">
      <w:pPr>
        <w:spacing w:line="360" w:lineRule="auto"/>
        <w:jc w:val="center"/>
        <w:rPr>
          <w:rFonts w:cs="Times New Roman"/>
          <w:b/>
          <w:sz w:val="32"/>
          <w:szCs w:val="32"/>
          <w:lang w:val="en-US"/>
        </w:rPr>
      </w:pPr>
      <w:r w:rsidRPr="00747564">
        <w:rPr>
          <w:rFonts w:cs="Times New Roman"/>
          <w:b/>
          <w:sz w:val="32"/>
          <w:szCs w:val="32"/>
          <w:lang w:val="en-US"/>
        </w:rPr>
        <w:lastRenderedPageBreak/>
        <w:t>CHAPTER 4</w:t>
      </w:r>
    </w:p>
    <w:p w14:paraId="2DBD2B48" w14:textId="77777777" w:rsidR="00747564" w:rsidRPr="00747564" w:rsidRDefault="00747564" w:rsidP="00747564">
      <w:pPr>
        <w:pStyle w:val="Heading1"/>
        <w:jc w:val="left"/>
        <w:rPr>
          <w:rFonts w:eastAsiaTheme="minorHAnsi" w:cs="Times New Roman"/>
          <w:sz w:val="28"/>
          <w:szCs w:val="28"/>
          <w:lang w:val="en-US"/>
        </w:rPr>
      </w:pPr>
      <w:bookmarkStart w:id="42" w:name="_Toc141871646"/>
      <w:r w:rsidRPr="00747564">
        <w:rPr>
          <w:rFonts w:eastAsiaTheme="minorHAnsi" w:cs="Times New Roman"/>
          <w:sz w:val="28"/>
          <w:szCs w:val="28"/>
          <w:lang w:val="en-US"/>
        </w:rPr>
        <w:t>EPILOGUE</w:t>
      </w:r>
      <w:bookmarkEnd w:id="42"/>
    </w:p>
    <w:p w14:paraId="07977F7A" w14:textId="47D81181" w:rsidR="00747564" w:rsidRPr="00747564" w:rsidRDefault="00747564" w:rsidP="00747564">
      <w:pPr>
        <w:rPr>
          <w:rFonts w:cs="Times New Roman"/>
          <w:color w:val="374151"/>
          <w:shd w:val="clear" w:color="auto" w:fill="F7F7F8"/>
        </w:rPr>
      </w:pPr>
    </w:p>
    <w:p w14:paraId="47C8ED6F" w14:textId="2764940F" w:rsidR="004E074C" w:rsidRPr="00DA4437" w:rsidRDefault="00747564" w:rsidP="00747564">
      <w:pPr>
        <w:pStyle w:val="Heading2"/>
        <w:rPr>
          <w:rFonts w:cs="Times New Roman"/>
          <w:b w:val="0"/>
          <w:color w:val="374151"/>
          <w:sz w:val="26"/>
          <w:shd w:val="clear" w:color="auto" w:fill="F7F7F8"/>
        </w:rPr>
      </w:pPr>
      <w:bookmarkStart w:id="43" w:name="_Toc141871647"/>
      <w:r>
        <w:rPr>
          <w:rFonts w:eastAsia="Times New Roman" w:cs="Times New Roman"/>
          <w:color w:val="374151"/>
          <w:sz w:val="26"/>
          <w:lang w:val="en-US" w:eastAsia="en-IN"/>
        </w:rPr>
        <w:t xml:space="preserve">4.1 </w:t>
      </w:r>
      <w:r w:rsidR="00BD7663" w:rsidRPr="00687D75">
        <w:rPr>
          <w:rFonts w:eastAsia="Times New Roman" w:cs="Times New Roman"/>
          <w:color w:val="374151"/>
          <w:sz w:val="26"/>
          <w:lang w:val="en-US" w:eastAsia="en-IN"/>
        </w:rPr>
        <w:t>EXPECTED OUTPUT:</w:t>
      </w:r>
      <w:bookmarkEnd w:id="43"/>
    </w:p>
    <w:p w14:paraId="305A87C0" w14:textId="02B2924A" w:rsidR="004E074C" w:rsidRPr="00DA4437" w:rsidRDefault="004E074C" w:rsidP="00DA4437">
      <w:pPr>
        <w:pStyle w:val="ListParagraph"/>
        <w:numPr>
          <w:ilvl w:val="0"/>
          <w:numId w:val="44"/>
        </w:numPr>
        <w:rPr>
          <w:rFonts w:eastAsia="Times New Roman" w:cs="Times New Roman"/>
          <w:color w:val="374151"/>
          <w:szCs w:val="24"/>
          <w:lang w:val="en-IN" w:eastAsia="en-IN"/>
        </w:rPr>
      </w:pPr>
      <w:r w:rsidRPr="00DA4437">
        <w:rPr>
          <w:rFonts w:eastAsia="Times New Roman" w:cs="Times New Roman"/>
          <w:color w:val="374151"/>
          <w:szCs w:val="24"/>
          <w:lang w:val="en-IN" w:eastAsia="en-IN"/>
        </w:rPr>
        <w:t>Closing</w:t>
      </w:r>
      <w:r w:rsidR="00BD7663" w:rsidRPr="00DA4437">
        <w:rPr>
          <w:rFonts w:eastAsia="Times New Roman" w:cs="Times New Roman"/>
          <w:color w:val="374151"/>
          <w:szCs w:val="24"/>
          <w:lang w:val="en-IN" w:eastAsia="en-IN"/>
        </w:rPr>
        <w:t xml:space="preserve"> Price History Visualization</w:t>
      </w:r>
    </w:p>
    <w:p w14:paraId="2659157D" w14:textId="57DB6131" w:rsidR="004E074C" w:rsidRPr="00DA4437" w:rsidRDefault="00BD7663" w:rsidP="00DA4437">
      <w:pPr>
        <w:pStyle w:val="ListParagraph"/>
        <w:numPr>
          <w:ilvl w:val="0"/>
          <w:numId w:val="44"/>
        </w:numPr>
        <w:rPr>
          <w:rFonts w:eastAsia="Times New Roman" w:cs="Times New Roman"/>
          <w:color w:val="374151"/>
          <w:szCs w:val="24"/>
          <w:lang w:val="en-IN" w:eastAsia="en-IN"/>
        </w:rPr>
      </w:pPr>
      <w:r w:rsidRPr="00DA4437">
        <w:rPr>
          <w:rFonts w:eastAsia="Times New Roman" w:cs="Times New Roman"/>
          <w:color w:val="374151"/>
          <w:szCs w:val="24"/>
          <w:lang w:val="en-IN" w:eastAsia="en-IN"/>
        </w:rPr>
        <w:t xml:space="preserve">Stock Analysis Results for </w:t>
      </w:r>
      <w:r w:rsidR="004E074C" w:rsidRPr="00DA4437">
        <w:rPr>
          <w:rFonts w:eastAsia="Times New Roman" w:cs="Times New Roman"/>
          <w:color w:val="374151"/>
          <w:szCs w:val="24"/>
          <w:lang w:val="en-IN" w:eastAsia="en-IN"/>
        </w:rPr>
        <w:t>buy, sell</w:t>
      </w:r>
      <w:r w:rsidRPr="00DA4437">
        <w:rPr>
          <w:rFonts w:eastAsia="Times New Roman" w:cs="Times New Roman"/>
          <w:color w:val="374151"/>
          <w:szCs w:val="24"/>
          <w:lang w:val="en-IN" w:eastAsia="en-IN"/>
        </w:rPr>
        <w:t xml:space="preserve"> of hold.</w:t>
      </w:r>
    </w:p>
    <w:p w14:paraId="08DAB01F" w14:textId="3830D776" w:rsidR="004E074C" w:rsidRPr="00DA4437" w:rsidRDefault="00BD7663" w:rsidP="00DA4437">
      <w:pPr>
        <w:pStyle w:val="ListParagraph"/>
        <w:numPr>
          <w:ilvl w:val="0"/>
          <w:numId w:val="44"/>
        </w:numPr>
        <w:rPr>
          <w:rFonts w:eastAsia="Times New Roman" w:cs="Times New Roman"/>
          <w:color w:val="374151"/>
          <w:szCs w:val="24"/>
          <w:lang w:val="en-IN" w:eastAsia="en-IN"/>
        </w:rPr>
      </w:pPr>
      <w:r w:rsidRPr="00DA4437">
        <w:rPr>
          <w:rFonts w:eastAsia="Times New Roman" w:cs="Times New Roman"/>
          <w:color w:val="374151"/>
          <w:szCs w:val="24"/>
          <w:lang w:val="en-IN" w:eastAsia="en-IN"/>
        </w:rPr>
        <w:t>A chart comparing the actual closing prices of specific company stock with the predicted stock prices.</w:t>
      </w:r>
    </w:p>
    <w:p w14:paraId="79EBCBD8" w14:textId="1B7027DA" w:rsidR="00687D75" w:rsidRDefault="00BD7663" w:rsidP="00687D75">
      <w:pPr>
        <w:pStyle w:val="ListParagraph"/>
        <w:numPr>
          <w:ilvl w:val="0"/>
          <w:numId w:val="44"/>
        </w:numPr>
        <w:rPr>
          <w:rFonts w:eastAsia="Times New Roman" w:cs="Times New Roman"/>
          <w:color w:val="374151"/>
          <w:szCs w:val="24"/>
          <w:lang w:val="en-IN" w:eastAsia="en-IN"/>
        </w:rPr>
      </w:pPr>
      <w:r w:rsidRPr="00DA4437">
        <w:rPr>
          <w:rFonts w:eastAsia="Times New Roman" w:cs="Times New Roman"/>
          <w:color w:val="374151"/>
          <w:szCs w:val="24"/>
          <w:lang w:val="en-IN" w:eastAsia="en-IN"/>
        </w:rPr>
        <w:t>A chart displaying t</w:t>
      </w:r>
      <w:r w:rsidR="00C324C5">
        <w:rPr>
          <w:rFonts w:eastAsia="Times New Roman" w:cs="Times New Roman"/>
          <w:color w:val="374151"/>
          <w:szCs w:val="24"/>
          <w:lang w:val="en-IN" w:eastAsia="en-IN"/>
        </w:rPr>
        <w:t>he actual closing prices of specific company</w:t>
      </w:r>
      <w:r w:rsidRPr="00DA4437">
        <w:rPr>
          <w:rFonts w:eastAsia="Times New Roman" w:cs="Times New Roman"/>
          <w:color w:val="374151"/>
          <w:szCs w:val="24"/>
          <w:lang w:val="en-IN" w:eastAsia="en-IN"/>
        </w:rPr>
        <w:t xml:space="preserve"> stock along with the predicted future stock prices for the next 30 days.</w:t>
      </w:r>
    </w:p>
    <w:p w14:paraId="0F7B912E" w14:textId="5998B356" w:rsidR="00687D75" w:rsidRDefault="00687D75" w:rsidP="00687D75">
      <w:pPr>
        <w:rPr>
          <w:rFonts w:eastAsia="Times New Roman" w:cs="Times New Roman"/>
          <w:color w:val="374151"/>
          <w:szCs w:val="24"/>
          <w:lang w:val="en-IN" w:eastAsia="en-IN"/>
        </w:rPr>
      </w:pPr>
    </w:p>
    <w:p w14:paraId="5224DDB5" w14:textId="2B8EC2BA" w:rsidR="00687D75" w:rsidRDefault="00687D75" w:rsidP="00687D75">
      <w:pPr>
        <w:rPr>
          <w:rFonts w:eastAsia="Times New Roman" w:cs="Times New Roman"/>
          <w:color w:val="374151"/>
          <w:szCs w:val="24"/>
          <w:lang w:val="en-IN" w:eastAsia="en-IN"/>
        </w:rPr>
      </w:pPr>
    </w:p>
    <w:p w14:paraId="1ED12A7F" w14:textId="476E8E27" w:rsidR="00687D75" w:rsidRDefault="00687D75" w:rsidP="00687D75">
      <w:pPr>
        <w:rPr>
          <w:rFonts w:eastAsia="Times New Roman" w:cs="Times New Roman"/>
          <w:color w:val="374151"/>
          <w:szCs w:val="24"/>
          <w:lang w:val="en-IN" w:eastAsia="en-IN"/>
        </w:rPr>
      </w:pPr>
    </w:p>
    <w:p w14:paraId="77504C93" w14:textId="7E965859" w:rsidR="00687D75" w:rsidRDefault="00687D75" w:rsidP="00687D75">
      <w:pPr>
        <w:rPr>
          <w:rFonts w:eastAsia="Times New Roman" w:cs="Times New Roman"/>
          <w:color w:val="374151"/>
          <w:szCs w:val="24"/>
          <w:lang w:val="en-IN" w:eastAsia="en-IN"/>
        </w:rPr>
      </w:pPr>
    </w:p>
    <w:p w14:paraId="68C8513B" w14:textId="4BFCC495" w:rsidR="00687D75" w:rsidRDefault="00687D75" w:rsidP="00687D75">
      <w:pPr>
        <w:rPr>
          <w:rFonts w:eastAsia="Times New Roman" w:cs="Times New Roman"/>
          <w:color w:val="374151"/>
          <w:szCs w:val="24"/>
          <w:lang w:val="en-IN" w:eastAsia="en-IN"/>
        </w:rPr>
      </w:pPr>
    </w:p>
    <w:p w14:paraId="3B0E63C4" w14:textId="64ED1475" w:rsidR="00747564" w:rsidRDefault="00747564" w:rsidP="00687D75">
      <w:pPr>
        <w:rPr>
          <w:rFonts w:eastAsia="Times New Roman" w:cs="Times New Roman"/>
          <w:color w:val="374151"/>
          <w:szCs w:val="24"/>
          <w:lang w:val="en-IN" w:eastAsia="en-IN"/>
        </w:rPr>
      </w:pPr>
    </w:p>
    <w:p w14:paraId="7636BBB2" w14:textId="0D804757" w:rsidR="00747564" w:rsidRDefault="00747564" w:rsidP="00687D75">
      <w:pPr>
        <w:rPr>
          <w:rFonts w:eastAsia="Times New Roman" w:cs="Times New Roman"/>
          <w:color w:val="374151"/>
          <w:szCs w:val="24"/>
          <w:lang w:val="en-IN" w:eastAsia="en-IN"/>
        </w:rPr>
      </w:pPr>
    </w:p>
    <w:p w14:paraId="0D3D889C" w14:textId="2C37B5E4" w:rsidR="00747564" w:rsidRDefault="00747564" w:rsidP="00687D75">
      <w:pPr>
        <w:rPr>
          <w:rFonts w:eastAsia="Times New Roman" w:cs="Times New Roman"/>
          <w:color w:val="374151"/>
          <w:szCs w:val="24"/>
          <w:lang w:val="en-IN" w:eastAsia="en-IN"/>
        </w:rPr>
      </w:pPr>
    </w:p>
    <w:p w14:paraId="7049A752" w14:textId="5B4D5E91" w:rsidR="00747564" w:rsidRDefault="00747564" w:rsidP="00687D75">
      <w:pPr>
        <w:rPr>
          <w:rFonts w:eastAsia="Times New Roman" w:cs="Times New Roman"/>
          <w:color w:val="374151"/>
          <w:szCs w:val="24"/>
          <w:lang w:val="en-IN" w:eastAsia="en-IN"/>
        </w:rPr>
      </w:pPr>
    </w:p>
    <w:p w14:paraId="4231B6FE" w14:textId="65EF02B4" w:rsidR="00747564" w:rsidRDefault="00747564" w:rsidP="00687D75">
      <w:pPr>
        <w:rPr>
          <w:rFonts w:eastAsia="Times New Roman" w:cs="Times New Roman"/>
          <w:color w:val="374151"/>
          <w:szCs w:val="24"/>
          <w:lang w:val="en-IN" w:eastAsia="en-IN"/>
        </w:rPr>
      </w:pPr>
    </w:p>
    <w:p w14:paraId="1D47AD60" w14:textId="58BDD9C6" w:rsidR="00747564" w:rsidRDefault="00747564" w:rsidP="00687D75">
      <w:pPr>
        <w:rPr>
          <w:rFonts w:eastAsia="Times New Roman" w:cs="Times New Roman"/>
          <w:color w:val="374151"/>
          <w:szCs w:val="24"/>
          <w:lang w:val="en-IN" w:eastAsia="en-IN"/>
        </w:rPr>
      </w:pPr>
    </w:p>
    <w:p w14:paraId="06586C3B" w14:textId="1D693F5C" w:rsidR="00747564" w:rsidRDefault="00747564" w:rsidP="00687D75">
      <w:pPr>
        <w:rPr>
          <w:rFonts w:eastAsia="Times New Roman" w:cs="Times New Roman"/>
          <w:color w:val="374151"/>
          <w:szCs w:val="24"/>
          <w:lang w:val="en-IN" w:eastAsia="en-IN"/>
        </w:rPr>
      </w:pPr>
    </w:p>
    <w:p w14:paraId="69B06BA9" w14:textId="60C8BE1B" w:rsidR="00747564" w:rsidRDefault="00747564" w:rsidP="00687D75">
      <w:pPr>
        <w:rPr>
          <w:rFonts w:eastAsia="Times New Roman" w:cs="Times New Roman"/>
          <w:color w:val="374151"/>
          <w:szCs w:val="24"/>
          <w:lang w:val="en-IN" w:eastAsia="en-IN"/>
        </w:rPr>
      </w:pPr>
    </w:p>
    <w:p w14:paraId="103203ED" w14:textId="2371D83F" w:rsidR="00747564" w:rsidRDefault="00747564" w:rsidP="00687D75">
      <w:pPr>
        <w:rPr>
          <w:rFonts w:eastAsia="Times New Roman" w:cs="Times New Roman"/>
          <w:color w:val="374151"/>
          <w:szCs w:val="24"/>
          <w:lang w:val="en-IN" w:eastAsia="en-IN"/>
        </w:rPr>
      </w:pPr>
    </w:p>
    <w:p w14:paraId="6181AA13" w14:textId="77A8F187" w:rsidR="00747564" w:rsidRDefault="00747564" w:rsidP="00687D75">
      <w:pPr>
        <w:rPr>
          <w:rFonts w:eastAsia="Times New Roman" w:cs="Times New Roman"/>
          <w:color w:val="374151"/>
          <w:szCs w:val="24"/>
          <w:lang w:val="en-IN" w:eastAsia="en-IN"/>
        </w:rPr>
      </w:pPr>
    </w:p>
    <w:p w14:paraId="2746B60A" w14:textId="7BB1A298" w:rsidR="00747564" w:rsidRDefault="00747564" w:rsidP="00687D75">
      <w:pPr>
        <w:rPr>
          <w:rFonts w:eastAsia="Times New Roman" w:cs="Times New Roman"/>
          <w:color w:val="374151"/>
          <w:szCs w:val="24"/>
          <w:lang w:val="en-IN" w:eastAsia="en-IN"/>
        </w:rPr>
      </w:pPr>
    </w:p>
    <w:p w14:paraId="68B7AD7B" w14:textId="7B4FEF4A" w:rsidR="00747564" w:rsidRDefault="00747564" w:rsidP="00687D75">
      <w:pPr>
        <w:rPr>
          <w:rFonts w:eastAsia="Times New Roman" w:cs="Times New Roman"/>
          <w:color w:val="374151"/>
          <w:szCs w:val="24"/>
          <w:lang w:val="en-IN" w:eastAsia="en-IN"/>
        </w:rPr>
      </w:pPr>
    </w:p>
    <w:p w14:paraId="449BDEC5" w14:textId="3D461542" w:rsidR="00747564" w:rsidRDefault="00747564" w:rsidP="00687D75">
      <w:pPr>
        <w:rPr>
          <w:rFonts w:eastAsia="Times New Roman" w:cs="Times New Roman"/>
          <w:color w:val="374151"/>
          <w:szCs w:val="24"/>
          <w:lang w:val="en-IN" w:eastAsia="en-IN"/>
        </w:rPr>
      </w:pPr>
    </w:p>
    <w:p w14:paraId="44AA47BD" w14:textId="77777777" w:rsidR="00747564" w:rsidRDefault="00747564" w:rsidP="00687D75">
      <w:pPr>
        <w:rPr>
          <w:rFonts w:eastAsia="Times New Roman" w:cs="Times New Roman"/>
          <w:color w:val="374151"/>
          <w:szCs w:val="24"/>
          <w:lang w:val="en-IN" w:eastAsia="en-IN"/>
        </w:rPr>
      </w:pPr>
    </w:p>
    <w:p w14:paraId="13E416DF" w14:textId="77777777" w:rsidR="00E31A5E" w:rsidRDefault="00E31A5E" w:rsidP="00687D75">
      <w:pPr>
        <w:pStyle w:val="Heading1"/>
        <w:rPr>
          <w:rFonts w:cs="Times New Roman"/>
          <w:lang w:val="en-US"/>
        </w:rPr>
      </w:pPr>
    </w:p>
    <w:p w14:paraId="059F9DD5" w14:textId="34C8BC14" w:rsidR="00B73680" w:rsidRPr="00687D75" w:rsidRDefault="000F3AC6" w:rsidP="00687D75">
      <w:pPr>
        <w:pStyle w:val="Heading1"/>
        <w:rPr>
          <w:rFonts w:cs="Times New Roman"/>
          <w:lang w:val="en-US"/>
        </w:rPr>
      </w:pPr>
      <w:bookmarkStart w:id="44" w:name="_Toc141871648"/>
      <w:r w:rsidRPr="00687D75">
        <w:rPr>
          <w:rFonts w:cs="Times New Roman"/>
          <w:lang w:val="en-US"/>
        </w:rPr>
        <w:t>REFERENCES:</w:t>
      </w:r>
      <w:bookmarkEnd w:id="44"/>
    </w:p>
    <w:p w14:paraId="0E866E8C" w14:textId="001306BE"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 xml:space="preserve">[1] Y. Perwej and A. Perwej, “Prediction of the </w:t>
      </w:r>
      <w:r w:rsidR="00AF5385" w:rsidRPr="004E074C">
        <w:rPr>
          <w:rFonts w:eastAsia="Times New Roman" w:cs="Times New Roman"/>
          <w:color w:val="374151"/>
          <w:szCs w:val="24"/>
          <w:lang w:val="en-IN" w:eastAsia="en-IN"/>
        </w:rPr>
        <w:t>Bombay</w:t>
      </w:r>
      <w:r w:rsidRPr="004E074C">
        <w:rPr>
          <w:rFonts w:eastAsia="Times New Roman" w:cs="Times New Roman"/>
          <w:color w:val="374151"/>
          <w:szCs w:val="24"/>
          <w:lang w:val="en-IN" w:eastAsia="en-IN"/>
        </w:rPr>
        <w:t xml:space="preserve"> stock exchange (bse) market returns using artificial neural network and genetic algorithm,” 2012.</w:t>
      </w:r>
    </w:p>
    <w:p w14:paraId="564BA72E" w14:textId="4DDD7AE2"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 xml:space="preserve"> [2] N. H. Hung and Y. Zhaojun, “Profitability of applying simple moving average trading rules for the </w:t>
      </w:r>
      <w:r w:rsidR="00AF5385" w:rsidRPr="004E074C">
        <w:rPr>
          <w:rFonts w:eastAsia="Times New Roman" w:cs="Times New Roman"/>
          <w:color w:val="374151"/>
          <w:szCs w:val="24"/>
          <w:lang w:val="en-IN" w:eastAsia="en-IN"/>
        </w:rPr>
        <w:t>Vietnamese</w:t>
      </w:r>
      <w:r w:rsidRPr="004E074C">
        <w:rPr>
          <w:rFonts w:eastAsia="Times New Roman" w:cs="Times New Roman"/>
          <w:color w:val="374151"/>
          <w:szCs w:val="24"/>
          <w:lang w:val="en-IN" w:eastAsia="en-IN"/>
        </w:rPr>
        <w:t xml:space="preserve"> stock market,” Journal of Business Management, vol.2,no. 3, pp. 223–1, 2013.</w:t>
      </w:r>
    </w:p>
    <w:p w14:paraId="2F598400" w14:textId="77777777"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[3] K. S. Kannan, P. S. Sekar, M. M. Sathik, and P. Arumugam, “Financial stock market forecast using data mining techniques,” vol. 1, p. 4, 2010.</w:t>
      </w:r>
    </w:p>
    <w:p w14:paraId="1829CA3F" w14:textId="77777777"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[4] Sanket Chaudhari , K Rajeswari , Sushma Vispute, 2021, A Review on using Long-Short Term Memory for Prediction of Stock Price, INTERNATIONAL JOURNAL OF ENGINEERING RESEARCH &amp; TECHNOLOGY (IJERT) Volume 10, Issue 11 (November 2021),</w:t>
      </w:r>
    </w:p>
    <w:p w14:paraId="164088FD" w14:textId="77777777"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 xml:space="preserve">[5] David M. Q. Nelson, Adriano C. M. Pereira, and Renato A. de Oliveira, “Stock Market’s Price Movement Prediction With LSTM Neural Networks,” in International Joint Conference on Neural Networks (IJCNN), 2017, pp. 1419–1426. doi: 10.1109/IJCNN.2017.7966019. </w:t>
      </w:r>
    </w:p>
    <w:p w14:paraId="44D40AEE" w14:textId="46B3D55F" w:rsidR="000F3AC6" w:rsidRPr="004E074C" w:rsidRDefault="000F3AC6" w:rsidP="000F3AC6">
      <w:pPr>
        <w:spacing w:line="360" w:lineRule="auto"/>
        <w:jc w:val="both"/>
        <w:rPr>
          <w:rFonts w:eastAsia="Times New Roman" w:cs="Times New Roman"/>
          <w:color w:val="374151"/>
          <w:szCs w:val="24"/>
          <w:lang w:val="en-IN" w:eastAsia="en-IN"/>
        </w:rPr>
      </w:pPr>
      <w:r w:rsidRPr="004E074C">
        <w:rPr>
          <w:rFonts w:eastAsia="Times New Roman" w:cs="Times New Roman"/>
          <w:color w:val="374151"/>
          <w:szCs w:val="24"/>
          <w:lang w:val="en-IN" w:eastAsia="en-IN"/>
        </w:rPr>
        <w:t>[6] Panigrahi, A. K., Vachhani, K., Chaudhury, S. K. (2021). Trend Identification with the Relative Strength Index (RSI) Technical Indicator – A Conceptual Study. Journal of Management and Research Analysis, 8(4), 159-169.</w:t>
      </w:r>
    </w:p>
    <w:p w14:paraId="7C0D84C2" w14:textId="0D0EB294" w:rsidR="000F3AC6" w:rsidRPr="004E074C" w:rsidRDefault="000F3AC6" w:rsidP="000F3AC6">
      <w:pPr>
        <w:spacing w:line="360" w:lineRule="auto"/>
        <w:jc w:val="both"/>
        <w:rPr>
          <w:rFonts w:eastAsia="Times New Roman"/>
          <w:color w:val="374151"/>
          <w:szCs w:val="24"/>
          <w:lang w:val="en-IN" w:eastAsia="en-IN"/>
        </w:rPr>
      </w:pPr>
      <w:r w:rsidRPr="004E074C">
        <w:rPr>
          <w:rFonts w:eastAsia="Times New Roman" w:cs="Times New Roman"/>
          <w:color w:val="374151"/>
          <w:szCs w:val="24"/>
          <w:lang w:val="en-IN" w:eastAsia="en-IN"/>
        </w:rPr>
        <w:t xml:space="preserve">[7] Gunasekarage, A., &amp; Power, D. M. (2001). The profitability of moving average trading rules in South Asian stock markets. Emerging Markets Review, 2(1), 17-33. </w:t>
      </w:r>
      <w:hyperlink r:id="rId24" w:tgtFrame="_new" w:history="1">
        <w:r w:rsidRPr="004E074C">
          <w:rPr>
            <w:rFonts w:eastAsia="Times New Roman"/>
            <w:color w:val="374151"/>
            <w:szCs w:val="24"/>
            <w:lang w:val="en-IN" w:eastAsia="en-IN"/>
          </w:rPr>
          <w:t>https://doi.org/10.1016/S1566-0141(00)00017-0</w:t>
        </w:r>
      </w:hyperlink>
    </w:p>
    <w:p w14:paraId="07E595A9" w14:textId="69819808" w:rsidR="00BD7663" w:rsidRPr="004E074C" w:rsidRDefault="00BD7663" w:rsidP="000F3AC6">
      <w:pPr>
        <w:spacing w:line="360" w:lineRule="auto"/>
        <w:jc w:val="both"/>
        <w:rPr>
          <w:rFonts w:eastAsia="Times New Roman" w:cs="Times New Roman"/>
          <w:color w:val="374151"/>
          <w:szCs w:val="24"/>
          <w:lang w:val="en-IN" w:eastAsia="en-IN"/>
        </w:rPr>
      </w:pPr>
      <w:r w:rsidRPr="004E074C">
        <w:rPr>
          <w:rFonts w:eastAsia="Times New Roman"/>
          <w:color w:val="374151"/>
          <w:szCs w:val="24"/>
          <w:lang w:val="en-IN" w:eastAsia="en-IN"/>
        </w:rPr>
        <w:t>[8]</w:t>
      </w:r>
      <w:r w:rsidRPr="004E074C">
        <w:rPr>
          <w:rFonts w:eastAsia="Times New Roman" w:cs="Times New Roman"/>
          <w:color w:val="374151"/>
          <w:szCs w:val="24"/>
          <w:lang w:val="en-IN" w:eastAsia="en-IN"/>
        </w:rPr>
        <w:t xml:space="preserve"> </w:t>
      </w:r>
      <w:r w:rsidR="004E074C">
        <w:rPr>
          <w:rFonts w:eastAsia="Times New Roman" w:cs="Times New Roman"/>
          <w:color w:val="374151"/>
          <w:szCs w:val="24"/>
          <w:lang w:val="en-IN" w:eastAsia="en-IN"/>
        </w:rPr>
        <w:t>"Investopedia.</w:t>
      </w:r>
      <w:r w:rsidRPr="004E074C">
        <w:rPr>
          <w:rFonts w:eastAsia="Times New Roman" w:cs="Times New Roman"/>
          <w:color w:val="374151"/>
          <w:szCs w:val="24"/>
          <w:lang w:val="en-IN" w:eastAsia="en-IN"/>
        </w:rPr>
        <w:t xml:space="preserve">"Top 7 Technical Analysis Tools." Investopedia, </w:t>
      </w:r>
      <w:hyperlink r:id="rId25" w:tgtFrame="_new" w:history="1">
        <w:r w:rsidRPr="004E074C">
          <w:rPr>
            <w:rFonts w:eastAsia="Times New Roman"/>
            <w:color w:val="374151"/>
            <w:szCs w:val="24"/>
            <w:lang w:val="en-IN" w:eastAsia="en-IN"/>
          </w:rPr>
          <w:t>www.investopedia.com/top-7-technical-analysis-tools-4773275</w:t>
        </w:r>
      </w:hyperlink>
      <w:r w:rsidRPr="004E074C">
        <w:rPr>
          <w:rFonts w:eastAsia="Times New Roman" w:cs="Times New Roman"/>
          <w:color w:val="374151"/>
          <w:szCs w:val="24"/>
          <w:lang w:val="en-IN" w:eastAsia="en-IN"/>
        </w:rPr>
        <w:t>. Accessed 20 July 2023.</w:t>
      </w:r>
    </w:p>
    <w:p w14:paraId="15B42F12" w14:textId="77777777" w:rsidR="000F3AC6" w:rsidRPr="004E074C" w:rsidRDefault="000F3AC6" w:rsidP="000F3AC6">
      <w:pPr>
        <w:spacing w:line="360" w:lineRule="auto"/>
        <w:jc w:val="both"/>
        <w:rPr>
          <w:rFonts w:eastAsia="Times New Roman" w:cs="Times New Roman"/>
          <w:color w:val="374151"/>
          <w:szCs w:val="24"/>
          <w:lang w:val="en-IN" w:eastAsia="en-IN"/>
        </w:rPr>
      </w:pPr>
    </w:p>
    <w:p w14:paraId="3C7E7A84" w14:textId="77777777" w:rsidR="000F3AC6" w:rsidRPr="004E074C" w:rsidRDefault="000F3AC6" w:rsidP="000F3AC6">
      <w:pPr>
        <w:spacing w:line="360" w:lineRule="auto"/>
        <w:jc w:val="both"/>
        <w:rPr>
          <w:rFonts w:eastAsia="Times New Roman" w:cs="Times New Roman"/>
          <w:color w:val="374151"/>
          <w:szCs w:val="24"/>
          <w:lang w:val="en-IN" w:eastAsia="en-IN"/>
        </w:rPr>
      </w:pPr>
    </w:p>
    <w:p w14:paraId="64E4DA59" w14:textId="28F6FF40" w:rsidR="000F3AC6" w:rsidRPr="004E074C" w:rsidRDefault="000F3AC6" w:rsidP="006A2443">
      <w:pPr>
        <w:spacing w:line="360" w:lineRule="auto"/>
        <w:jc w:val="both"/>
        <w:rPr>
          <w:rFonts w:eastAsia="Times New Roman" w:cs="Times New Roman"/>
          <w:color w:val="374151"/>
          <w:szCs w:val="24"/>
          <w:lang w:val="en-IN" w:eastAsia="en-IN"/>
        </w:rPr>
      </w:pPr>
    </w:p>
    <w:sectPr w:rsidR="000F3AC6" w:rsidRPr="004E074C" w:rsidSect="00735D02">
      <w:footerReference w:type="default" r:id="rId26"/>
      <w:type w:val="continuous"/>
      <w:pgSz w:w="11906" w:h="16838"/>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2671A" w14:textId="77777777" w:rsidR="00D1179B" w:rsidRDefault="00D1179B" w:rsidP="00D51CB5">
      <w:pPr>
        <w:spacing w:after="0" w:line="240" w:lineRule="auto"/>
      </w:pPr>
      <w:r>
        <w:separator/>
      </w:r>
    </w:p>
  </w:endnote>
  <w:endnote w:type="continuationSeparator" w:id="0">
    <w:p w14:paraId="0FEB31A9" w14:textId="77777777" w:rsidR="00D1179B" w:rsidRDefault="00D1179B" w:rsidP="00D5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58672"/>
      <w:docPartObj>
        <w:docPartGallery w:val="Page Numbers (Bottom of Page)"/>
        <w:docPartUnique/>
      </w:docPartObj>
    </w:sdtPr>
    <w:sdtEndPr/>
    <w:sdtContent>
      <w:p w14:paraId="311BA2D8" w14:textId="740AF518" w:rsidR="00A265FB" w:rsidRDefault="00A265FB">
        <w:pPr>
          <w:pStyle w:val="Footer"/>
          <w:jc w:val="center"/>
        </w:pPr>
        <w:r>
          <w:fldChar w:fldCharType="begin"/>
        </w:r>
        <w:r>
          <w:instrText xml:space="preserve"> PAGE   \* MERGEFORMAT </w:instrText>
        </w:r>
        <w:r>
          <w:fldChar w:fldCharType="separate"/>
        </w:r>
        <w:r w:rsidR="00F276E9">
          <w:rPr>
            <w:noProof/>
          </w:rPr>
          <w:t>9</w:t>
        </w:r>
        <w:r>
          <w:rPr>
            <w:noProof/>
          </w:rPr>
          <w:fldChar w:fldCharType="end"/>
        </w:r>
      </w:p>
    </w:sdtContent>
  </w:sdt>
  <w:p w14:paraId="0C430413" w14:textId="77777777" w:rsidR="00A265FB" w:rsidRDefault="00A26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E9410" w14:textId="77777777" w:rsidR="00D1179B" w:rsidRDefault="00D1179B" w:rsidP="00D51CB5">
      <w:pPr>
        <w:spacing w:after="0" w:line="240" w:lineRule="auto"/>
      </w:pPr>
      <w:r>
        <w:separator/>
      </w:r>
    </w:p>
  </w:footnote>
  <w:footnote w:type="continuationSeparator" w:id="0">
    <w:p w14:paraId="1A44445A" w14:textId="77777777" w:rsidR="00D1179B" w:rsidRDefault="00D1179B" w:rsidP="00D5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4C7"/>
    <w:multiLevelType w:val="hybridMultilevel"/>
    <w:tmpl w:val="EEE0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B6274"/>
    <w:multiLevelType w:val="multilevel"/>
    <w:tmpl w:val="86EEFB2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2442C57"/>
    <w:multiLevelType w:val="hybridMultilevel"/>
    <w:tmpl w:val="E906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FED"/>
    <w:multiLevelType w:val="hybridMultilevel"/>
    <w:tmpl w:val="9FB44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66BD"/>
    <w:multiLevelType w:val="multilevel"/>
    <w:tmpl w:val="5A6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F7EB7"/>
    <w:multiLevelType w:val="hybridMultilevel"/>
    <w:tmpl w:val="B04AA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610AE"/>
    <w:multiLevelType w:val="hybridMultilevel"/>
    <w:tmpl w:val="851A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C7427"/>
    <w:multiLevelType w:val="multilevel"/>
    <w:tmpl w:val="0809001F"/>
    <w:numStyleLink w:val="Style1"/>
  </w:abstractNum>
  <w:abstractNum w:abstractNumId="8" w15:restartNumberingAfterBreak="0">
    <w:nsid w:val="17A07EEB"/>
    <w:multiLevelType w:val="multilevel"/>
    <w:tmpl w:val="8CA4E07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A25A99"/>
    <w:multiLevelType w:val="hybridMultilevel"/>
    <w:tmpl w:val="B85EA182"/>
    <w:lvl w:ilvl="0" w:tplc="45CC0D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8E0713"/>
    <w:multiLevelType w:val="multilevel"/>
    <w:tmpl w:val="14E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309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742DAB"/>
    <w:multiLevelType w:val="hybridMultilevel"/>
    <w:tmpl w:val="566E51AA"/>
    <w:lvl w:ilvl="0" w:tplc="939E8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36B63"/>
    <w:multiLevelType w:val="multilevel"/>
    <w:tmpl w:val="06BA7C1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3321E6"/>
    <w:multiLevelType w:val="multilevel"/>
    <w:tmpl w:val="9F226E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833EB1"/>
    <w:multiLevelType w:val="hybridMultilevel"/>
    <w:tmpl w:val="BE10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41363"/>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3723F0"/>
    <w:multiLevelType w:val="multilevel"/>
    <w:tmpl w:val="BED45402"/>
    <w:lvl w:ilvl="0">
      <w:start w:val="3"/>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36231497"/>
    <w:multiLevelType w:val="hybridMultilevel"/>
    <w:tmpl w:val="461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E7EDB"/>
    <w:multiLevelType w:val="hybridMultilevel"/>
    <w:tmpl w:val="C0BC5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31B55"/>
    <w:multiLevelType w:val="multilevel"/>
    <w:tmpl w:val="0809001F"/>
    <w:numStyleLink w:val="Style1"/>
  </w:abstractNum>
  <w:abstractNum w:abstractNumId="21" w15:restartNumberingAfterBreak="0">
    <w:nsid w:val="3DA8266D"/>
    <w:multiLevelType w:val="multilevel"/>
    <w:tmpl w:val="9C4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47271"/>
    <w:multiLevelType w:val="multilevel"/>
    <w:tmpl w:val="031EDA9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F72EB9"/>
    <w:multiLevelType w:val="multilevel"/>
    <w:tmpl w:val="4AB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710279"/>
    <w:multiLevelType w:val="multilevel"/>
    <w:tmpl w:val="30D6D85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59364B"/>
    <w:multiLevelType w:val="multilevel"/>
    <w:tmpl w:val="12FCBA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9C5D18"/>
    <w:multiLevelType w:val="multilevel"/>
    <w:tmpl w:val="E294F0FA"/>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FCD3B9B"/>
    <w:multiLevelType w:val="hybridMultilevel"/>
    <w:tmpl w:val="F5D6CD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6E0484"/>
    <w:multiLevelType w:val="hybridMultilevel"/>
    <w:tmpl w:val="E5F0DD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E4855"/>
    <w:multiLevelType w:val="multilevel"/>
    <w:tmpl w:val="2C54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2C25A4"/>
    <w:multiLevelType w:val="hybridMultilevel"/>
    <w:tmpl w:val="A0BA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FD4A0F"/>
    <w:multiLevelType w:val="multilevel"/>
    <w:tmpl w:val="AAAE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511AC6"/>
    <w:multiLevelType w:val="multilevel"/>
    <w:tmpl w:val="881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022152"/>
    <w:multiLevelType w:val="multilevel"/>
    <w:tmpl w:val="DFA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B47FC2"/>
    <w:multiLevelType w:val="hybridMultilevel"/>
    <w:tmpl w:val="8578B01A"/>
    <w:lvl w:ilvl="0" w:tplc="3B78C69A">
      <w:start w:val="1"/>
      <w:numFmt w:val="lowerRoman"/>
      <w:lvlText w:val="%1."/>
      <w:lvlJc w:val="left"/>
      <w:pPr>
        <w:ind w:left="1080" w:hanging="720"/>
      </w:pPr>
      <w:rPr>
        <w:rFonts w:ascii="Helvetica" w:hAnsi="Helvetica" w:cstheme="majorBid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C07A0A"/>
    <w:multiLevelType w:val="multilevel"/>
    <w:tmpl w:val="2A88FA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B3D41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5832DE"/>
    <w:multiLevelType w:val="hybridMultilevel"/>
    <w:tmpl w:val="E5E2C93E"/>
    <w:lvl w:ilvl="0" w:tplc="7EC49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7E7F5E"/>
    <w:multiLevelType w:val="hybridMultilevel"/>
    <w:tmpl w:val="21D69270"/>
    <w:lvl w:ilvl="0" w:tplc="99B8C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F7662E"/>
    <w:multiLevelType w:val="multilevel"/>
    <w:tmpl w:val="784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176238"/>
    <w:multiLevelType w:val="multilevel"/>
    <w:tmpl w:val="75F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57328F"/>
    <w:multiLevelType w:val="hybridMultilevel"/>
    <w:tmpl w:val="CE6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37320"/>
    <w:multiLevelType w:val="hybridMultilevel"/>
    <w:tmpl w:val="B656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DB64CC"/>
    <w:multiLevelType w:val="multilevel"/>
    <w:tmpl w:val="7728958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EE6F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E96F8E"/>
    <w:multiLevelType w:val="hybridMultilevel"/>
    <w:tmpl w:val="0D9EBC7A"/>
    <w:lvl w:ilvl="0" w:tplc="A204ED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44"/>
  </w:num>
  <w:num w:numId="3">
    <w:abstractNumId w:val="27"/>
  </w:num>
  <w:num w:numId="4">
    <w:abstractNumId w:val="26"/>
  </w:num>
  <w:num w:numId="5">
    <w:abstractNumId w:val="16"/>
  </w:num>
  <w:num w:numId="6">
    <w:abstractNumId w:val="20"/>
  </w:num>
  <w:num w:numId="7">
    <w:abstractNumId w:val="7"/>
  </w:num>
  <w:num w:numId="8">
    <w:abstractNumId w:val="25"/>
  </w:num>
  <w:num w:numId="9">
    <w:abstractNumId w:val="14"/>
  </w:num>
  <w:num w:numId="10">
    <w:abstractNumId w:val="37"/>
  </w:num>
  <w:num w:numId="11">
    <w:abstractNumId w:val="35"/>
  </w:num>
  <w:num w:numId="12">
    <w:abstractNumId w:val="38"/>
  </w:num>
  <w:num w:numId="13">
    <w:abstractNumId w:val="11"/>
  </w:num>
  <w:num w:numId="14">
    <w:abstractNumId w:val="22"/>
  </w:num>
  <w:num w:numId="15">
    <w:abstractNumId w:val="43"/>
  </w:num>
  <w:num w:numId="16">
    <w:abstractNumId w:val="1"/>
  </w:num>
  <w:num w:numId="17">
    <w:abstractNumId w:val="13"/>
  </w:num>
  <w:num w:numId="18">
    <w:abstractNumId w:val="24"/>
  </w:num>
  <w:num w:numId="19">
    <w:abstractNumId w:val="18"/>
  </w:num>
  <w:num w:numId="20">
    <w:abstractNumId w:val="6"/>
  </w:num>
  <w:num w:numId="21">
    <w:abstractNumId w:val="19"/>
  </w:num>
  <w:num w:numId="22">
    <w:abstractNumId w:val="28"/>
  </w:num>
  <w:num w:numId="23">
    <w:abstractNumId w:val="3"/>
  </w:num>
  <w:num w:numId="24">
    <w:abstractNumId w:val="2"/>
  </w:num>
  <w:num w:numId="25">
    <w:abstractNumId w:val="12"/>
  </w:num>
  <w:num w:numId="26">
    <w:abstractNumId w:val="15"/>
  </w:num>
  <w:num w:numId="27">
    <w:abstractNumId w:val="41"/>
  </w:num>
  <w:num w:numId="28">
    <w:abstractNumId w:val="8"/>
  </w:num>
  <w:num w:numId="29">
    <w:abstractNumId w:val="17"/>
  </w:num>
  <w:num w:numId="30">
    <w:abstractNumId w:val="45"/>
  </w:num>
  <w:num w:numId="31">
    <w:abstractNumId w:val="21"/>
  </w:num>
  <w:num w:numId="32">
    <w:abstractNumId w:val="40"/>
  </w:num>
  <w:num w:numId="33">
    <w:abstractNumId w:val="33"/>
  </w:num>
  <w:num w:numId="34">
    <w:abstractNumId w:val="39"/>
  </w:num>
  <w:num w:numId="35">
    <w:abstractNumId w:val="34"/>
  </w:num>
  <w:num w:numId="36">
    <w:abstractNumId w:val="29"/>
  </w:num>
  <w:num w:numId="37">
    <w:abstractNumId w:val="31"/>
  </w:num>
  <w:num w:numId="38">
    <w:abstractNumId w:val="4"/>
  </w:num>
  <w:num w:numId="39">
    <w:abstractNumId w:val="23"/>
  </w:num>
  <w:num w:numId="40">
    <w:abstractNumId w:val="10"/>
  </w:num>
  <w:num w:numId="41">
    <w:abstractNumId w:val="32"/>
  </w:num>
  <w:num w:numId="42">
    <w:abstractNumId w:val="5"/>
  </w:num>
  <w:num w:numId="43">
    <w:abstractNumId w:val="0"/>
  </w:num>
  <w:num w:numId="44">
    <w:abstractNumId w:val="30"/>
  </w:num>
  <w:num w:numId="45">
    <w:abstractNumId w:val="9"/>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E4"/>
    <w:rsid w:val="00003FFE"/>
    <w:rsid w:val="00007615"/>
    <w:rsid w:val="00017376"/>
    <w:rsid w:val="000265C6"/>
    <w:rsid w:val="000314EB"/>
    <w:rsid w:val="00031D95"/>
    <w:rsid w:val="00037894"/>
    <w:rsid w:val="0004157A"/>
    <w:rsid w:val="000517E4"/>
    <w:rsid w:val="00064227"/>
    <w:rsid w:val="00073E9C"/>
    <w:rsid w:val="000836E7"/>
    <w:rsid w:val="000916B3"/>
    <w:rsid w:val="00092C1D"/>
    <w:rsid w:val="00093CF1"/>
    <w:rsid w:val="00094C9B"/>
    <w:rsid w:val="000A1815"/>
    <w:rsid w:val="000A3F35"/>
    <w:rsid w:val="000A6FC1"/>
    <w:rsid w:val="000B179F"/>
    <w:rsid w:val="000B1B1E"/>
    <w:rsid w:val="000B1DBB"/>
    <w:rsid w:val="000B23C9"/>
    <w:rsid w:val="000C5D2D"/>
    <w:rsid w:val="000C5F5D"/>
    <w:rsid w:val="000C790E"/>
    <w:rsid w:val="000D6174"/>
    <w:rsid w:val="000E239A"/>
    <w:rsid w:val="000E394A"/>
    <w:rsid w:val="000F089D"/>
    <w:rsid w:val="000F3AC6"/>
    <w:rsid w:val="000F3D0C"/>
    <w:rsid w:val="00103746"/>
    <w:rsid w:val="00114A1E"/>
    <w:rsid w:val="00123F29"/>
    <w:rsid w:val="00126AA3"/>
    <w:rsid w:val="00137A6D"/>
    <w:rsid w:val="00145AFE"/>
    <w:rsid w:val="00146992"/>
    <w:rsid w:val="00146E2B"/>
    <w:rsid w:val="0016469B"/>
    <w:rsid w:val="00173126"/>
    <w:rsid w:val="00182AC8"/>
    <w:rsid w:val="001B34A8"/>
    <w:rsid w:val="001B7908"/>
    <w:rsid w:val="001D3970"/>
    <w:rsid w:val="001D6F16"/>
    <w:rsid w:val="001E3CDC"/>
    <w:rsid w:val="001E436B"/>
    <w:rsid w:val="001F2872"/>
    <w:rsid w:val="002020E1"/>
    <w:rsid w:val="002068CF"/>
    <w:rsid w:val="00233C01"/>
    <w:rsid w:val="00240DF2"/>
    <w:rsid w:val="002466E9"/>
    <w:rsid w:val="00252902"/>
    <w:rsid w:val="002540AA"/>
    <w:rsid w:val="00267D77"/>
    <w:rsid w:val="00275427"/>
    <w:rsid w:val="00280420"/>
    <w:rsid w:val="00287010"/>
    <w:rsid w:val="00295627"/>
    <w:rsid w:val="002B6F71"/>
    <w:rsid w:val="002C4254"/>
    <w:rsid w:val="002E2DFE"/>
    <w:rsid w:val="002E4F16"/>
    <w:rsid w:val="002F02B9"/>
    <w:rsid w:val="002F78CA"/>
    <w:rsid w:val="003121FD"/>
    <w:rsid w:val="00313166"/>
    <w:rsid w:val="00320D16"/>
    <w:rsid w:val="00327E5A"/>
    <w:rsid w:val="0033151A"/>
    <w:rsid w:val="003409DD"/>
    <w:rsid w:val="00340E27"/>
    <w:rsid w:val="00341BCD"/>
    <w:rsid w:val="003477FA"/>
    <w:rsid w:val="00354CE2"/>
    <w:rsid w:val="00355507"/>
    <w:rsid w:val="00360801"/>
    <w:rsid w:val="00361CA3"/>
    <w:rsid w:val="00374ACB"/>
    <w:rsid w:val="003A43B3"/>
    <w:rsid w:val="003A53B1"/>
    <w:rsid w:val="003D573A"/>
    <w:rsid w:val="003D790F"/>
    <w:rsid w:val="003E646D"/>
    <w:rsid w:val="0042794C"/>
    <w:rsid w:val="00450FC5"/>
    <w:rsid w:val="004805A9"/>
    <w:rsid w:val="00484219"/>
    <w:rsid w:val="004916B9"/>
    <w:rsid w:val="004A1770"/>
    <w:rsid w:val="004A57B0"/>
    <w:rsid w:val="004A610C"/>
    <w:rsid w:val="004B2C55"/>
    <w:rsid w:val="004C6C09"/>
    <w:rsid w:val="004D4931"/>
    <w:rsid w:val="004E074C"/>
    <w:rsid w:val="004E5939"/>
    <w:rsid w:val="004F4A09"/>
    <w:rsid w:val="00536E56"/>
    <w:rsid w:val="00560FD6"/>
    <w:rsid w:val="0057156E"/>
    <w:rsid w:val="005732BB"/>
    <w:rsid w:val="00581C3C"/>
    <w:rsid w:val="005905C2"/>
    <w:rsid w:val="00590ADC"/>
    <w:rsid w:val="005955E8"/>
    <w:rsid w:val="005A0C31"/>
    <w:rsid w:val="005B6E38"/>
    <w:rsid w:val="005C18F2"/>
    <w:rsid w:val="005C327E"/>
    <w:rsid w:val="005E0945"/>
    <w:rsid w:val="005E5E1F"/>
    <w:rsid w:val="005E60D8"/>
    <w:rsid w:val="005F51C0"/>
    <w:rsid w:val="006030C9"/>
    <w:rsid w:val="00605A6A"/>
    <w:rsid w:val="00614401"/>
    <w:rsid w:val="006441EB"/>
    <w:rsid w:val="0065074B"/>
    <w:rsid w:val="00665AC0"/>
    <w:rsid w:val="00666FF1"/>
    <w:rsid w:val="006679C3"/>
    <w:rsid w:val="00687871"/>
    <w:rsid w:val="00687D75"/>
    <w:rsid w:val="006A2443"/>
    <w:rsid w:val="006A29D5"/>
    <w:rsid w:val="006B1800"/>
    <w:rsid w:val="006B2AA4"/>
    <w:rsid w:val="006B3D05"/>
    <w:rsid w:val="006C2920"/>
    <w:rsid w:val="006C60E5"/>
    <w:rsid w:val="006D0D55"/>
    <w:rsid w:val="006D1AAA"/>
    <w:rsid w:val="006D352E"/>
    <w:rsid w:val="006E1867"/>
    <w:rsid w:val="006E21F4"/>
    <w:rsid w:val="00702F0F"/>
    <w:rsid w:val="00703296"/>
    <w:rsid w:val="007234B3"/>
    <w:rsid w:val="0073567B"/>
    <w:rsid w:val="00735D02"/>
    <w:rsid w:val="00741309"/>
    <w:rsid w:val="0074279F"/>
    <w:rsid w:val="00747564"/>
    <w:rsid w:val="00750353"/>
    <w:rsid w:val="007631E9"/>
    <w:rsid w:val="007672C8"/>
    <w:rsid w:val="0079369B"/>
    <w:rsid w:val="00793C3A"/>
    <w:rsid w:val="007A7423"/>
    <w:rsid w:val="007B1FE8"/>
    <w:rsid w:val="007B783E"/>
    <w:rsid w:val="007C2120"/>
    <w:rsid w:val="007C33F2"/>
    <w:rsid w:val="007C7393"/>
    <w:rsid w:val="007D420C"/>
    <w:rsid w:val="007E3DD3"/>
    <w:rsid w:val="007F7CDC"/>
    <w:rsid w:val="00801EB8"/>
    <w:rsid w:val="00803C80"/>
    <w:rsid w:val="0080782E"/>
    <w:rsid w:val="008243C5"/>
    <w:rsid w:val="008369EA"/>
    <w:rsid w:val="00836A66"/>
    <w:rsid w:val="008511F7"/>
    <w:rsid w:val="00855F4C"/>
    <w:rsid w:val="00871C5A"/>
    <w:rsid w:val="00877102"/>
    <w:rsid w:val="00884A62"/>
    <w:rsid w:val="00896523"/>
    <w:rsid w:val="008A54DD"/>
    <w:rsid w:val="008B3B51"/>
    <w:rsid w:val="008C024A"/>
    <w:rsid w:val="008C1754"/>
    <w:rsid w:val="008C1E32"/>
    <w:rsid w:val="008C66F2"/>
    <w:rsid w:val="008D407E"/>
    <w:rsid w:val="008D600E"/>
    <w:rsid w:val="008D7A5E"/>
    <w:rsid w:val="008E4BB3"/>
    <w:rsid w:val="008F109F"/>
    <w:rsid w:val="00910826"/>
    <w:rsid w:val="0093708C"/>
    <w:rsid w:val="00942C65"/>
    <w:rsid w:val="0095026F"/>
    <w:rsid w:val="009546D7"/>
    <w:rsid w:val="00954D8E"/>
    <w:rsid w:val="00954F94"/>
    <w:rsid w:val="00956E6B"/>
    <w:rsid w:val="00961C75"/>
    <w:rsid w:val="00965FAF"/>
    <w:rsid w:val="00976ABD"/>
    <w:rsid w:val="0099128F"/>
    <w:rsid w:val="009976E8"/>
    <w:rsid w:val="009A526A"/>
    <w:rsid w:val="009C235B"/>
    <w:rsid w:val="009C4914"/>
    <w:rsid w:val="009D17AD"/>
    <w:rsid w:val="009D60EC"/>
    <w:rsid w:val="009E0E00"/>
    <w:rsid w:val="009E58FD"/>
    <w:rsid w:val="009E6DF7"/>
    <w:rsid w:val="00A1166B"/>
    <w:rsid w:val="00A116FF"/>
    <w:rsid w:val="00A14363"/>
    <w:rsid w:val="00A144BE"/>
    <w:rsid w:val="00A169FB"/>
    <w:rsid w:val="00A21394"/>
    <w:rsid w:val="00A237CA"/>
    <w:rsid w:val="00A24294"/>
    <w:rsid w:val="00A265FB"/>
    <w:rsid w:val="00A43BE8"/>
    <w:rsid w:val="00A56D05"/>
    <w:rsid w:val="00A574C9"/>
    <w:rsid w:val="00A77E9B"/>
    <w:rsid w:val="00A97059"/>
    <w:rsid w:val="00AA507D"/>
    <w:rsid w:val="00AA7195"/>
    <w:rsid w:val="00AB0E0E"/>
    <w:rsid w:val="00AB26AF"/>
    <w:rsid w:val="00AD3364"/>
    <w:rsid w:val="00AD6ABD"/>
    <w:rsid w:val="00AD7110"/>
    <w:rsid w:val="00AF5363"/>
    <w:rsid w:val="00AF5385"/>
    <w:rsid w:val="00B179D0"/>
    <w:rsid w:val="00B17C54"/>
    <w:rsid w:val="00B17F8D"/>
    <w:rsid w:val="00B25F90"/>
    <w:rsid w:val="00B452BE"/>
    <w:rsid w:val="00B46FCA"/>
    <w:rsid w:val="00B73680"/>
    <w:rsid w:val="00B74ECD"/>
    <w:rsid w:val="00B766D5"/>
    <w:rsid w:val="00B97C2E"/>
    <w:rsid w:val="00BC0FC4"/>
    <w:rsid w:val="00BD0141"/>
    <w:rsid w:val="00BD7663"/>
    <w:rsid w:val="00BE2FCD"/>
    <w:rsid w:val="00BF0CB8"/>
    <w:rsid w:val="00C1007F"/>
    <w:rsid w:val="00C17FC9"/>
    <w:rsid w:val="00C243A8"/>
    <w:rsid w:val="00C324C5"/>
    <w:rsid w:val="00C34E36"/>
    <w:rsid w:val="00C361D4"/>
    <w:rsid w:val="00C45D68"/>
    <w:rsid w:val="00C47046"/>
    <w:rsid w:val="00C639FF"/>
    <w:rsid w:val="00C76A63"/>
    <w:rsid w:val="00C839CA"/>
    <w:rsid w:val="00CB2104"/>
    <w:rsid w:val="00CD090D"/>
    <w:rsid w:val="00CD4183"/>
    <w:rsid w:val="00CF0CF5"/>
    <w:rsid w:val="00CF5A76"/>
    <w:rsid w:val="00D05419"/>
    <w:rsid w:val="00D1179B"/>
    <w:rsid w:val="00D25146"/>
    <w:rsid w:val="00D35BD6"/>
    <w:rsid w:val="00D37FE5"/>
    <w:rsid w:val="00D51CB5"/>
    <w:rsid w:val="00D679FD"/>
    <w:rsid w:val="00D7011E"/>
    <w:rsid w:val="00D70C73"/>
    <w:rsid w:val="00D725D7"/>
    <w:rsid w:val="00D76D11"/>
    <w:rsid w:val="00D77DBB"/>
    <w:rsid w:val="00D84D4B"/>
    <w:rsid w:val="00D866A6"/>
    <w:rsid w:val="00D87AAD"/>
    <w:rsid w:val="00DA1D26"/>
    <w:rsid w:val="00DA4437"/>
    <w:rsid w:val="00DB7653"/>
    <w:rsid w:val="00DB7CE7"/>
    <w:rsid w:val="00DD2BF3"/>
    <w:rsid w:val="00DD497E"/>
    <w:rsid w:val="00DE0A8D"/>
    <w:rsid w:val="00DF2BE9"/>
    <w:rsid w:val="00E04156"/>
    <w:rsid w:val="00E15610"/>
    <w:rsid w:val="00E31A5E"/>
    <w:rsid w:val="00E31C0D"/>
    <w:rsid w:val="00E34516"/>
    <w:rsid w:val="00E53556"/>
    <w:rsid w:val="00E562D9"/>
    <w:rsid w:val="00E56354"/>
    <w:rsid w:val="00E870A1"/>
    <w:rsid w:val="00EA20DE"/>
    <w:rsid w:val="00EB3B12"/>
    <w:rsid w:val="00ED556D"/>
    <w:rsid w:val="00EE7AD7"/>
    <w:rsid w:val="00EF7B18"/>
    <w:rsid w:val="00F032BF"/>
    <w:rsid w:val="00F063F9"/>
    <w:rsid w:val="00F066B7"/>
    <w:rsid w:val="00F26705"/>
    <w:rsid w:val="00F276E9"/>
    <w:rsid w:val="00F31AAA"/>
    <w:rsid w:val="00F3778A"/>
    <w:rsid w:val="00F53AAB"/>
    <w:rsid w:val="00F55B6A"/>
    <w:rsid w:val="00F61CD7"/>
    <w:rsid w:val="00F65EED"/>
    <w:rsid w:val="00F67735"/>
    <w:rsid w:val="00F716CC"/>
    <w:rsid w:val="00F902A7"/>
    <w:rsid w:val="00F93541"/>
    <w:rsid w:val="00FA4C99"/>
    <w:rsid w:val="00FB37AB"/>
    <w:rsid w:val="00FB5438"/>
    <w:rsid w:val="00FD3532"/>
    <w:rsid w:val="00FE4FD7"/>
    <w:rsid w:val="00FE6299"/>
    <w:rsid w:val="00FF424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59DB92A"/>
  <w15:docId w15:val="{D61EC01D-8C80-439E-8FE8-4CE0F9EA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FC5"/>
  </w:style>
  <w:style w:type="paragraph" w:styleId="Heading1">
    <w:name w:val="heading 1"/>
    <w:aliases w:val="Chapter Heading"/>
    <w:basedOn w:val="Normal"/>
    <w:next w:val="Normal"/>
    <w:link w:val="Heading1Char"/>
    <w:uiPriority w:val="9"/>
    <w:qFormat/>
    <w:rsid w:val="000517E4"/>
    <w:pPr>
      <w:keepNext/>
      <w:keepLines/>
      <w:spacing w:before="240" w:after="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0517E4"/>
    <w:pPr>
      <w:keepNext/>
      <w:keepLines/>
      <w:spacing w:before="160" w:after="120"/>
      <w:outlineLvl w:val="1"/>
    </w:pPr>
    <w:rPr>
      <w:rFonts w:eastAsiaTheme="majorEastAsia" w:cstheme="majorBidi"/>
      <w:b/>
      <w:sz w:val="28"/>
      <w:szCs w:val="26"/>
    </w:rPr>
  </w:style>
  <w:style w:type="paragraph" w:styleId="Heading3">
    <w:name w:val="heading 3"/>
    <w:aliases w:val="Sub section Heading"/>
    <w:basedOn w:val="Normal"/>
    <w:next w:val="Normal"/>
    <w:link w:val="Heading3Char"/>
    <w:uiPriority w:val="9"/>
    <w:unhideWhenUsed/>
    <w:qFormat/>
    <w:rsid w:val="00D679FD"/>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0517E4"/>
    <w:rPr>
      <w:rFonts w:ascii="Times New Roman" w:eastAsiaTheme="majorEastAsia" w:hAnsi="Times New Roman" w:cstheme="majorBidi"/>
      <w:b/>
      <w:sz w:val="32"/>
      <w:szCs w:val="32"/>
    </w:rPr>
  </w:style>
  <w:style w:type="character" w:customStyle="1" w:styleId="Heading2Char">
    <w:name w:val="Heading 2 Char"/>
    <w:aliases w:val="Section Heading Char"/>
    <w:basedOn w:val="DefaultParagraphFont"/>
    <w:link w:val="Heading2"/>
    <w:uiPriority w:val="9"/>
    <w:rsid w:val="000517E4"/>
    <w:rPr>
      <w:rFonts w:ascii="Times New Roman" w:eastAsiaTheme="majorEastAsia" w:hAnsi="Times New Roman" w:cstheme="majorBidi"/>
      <w:b/>
      <w:sz w:val="28"/>
      <w:szCs w:val="26"/>
    </w:rPr>
  </w:style>
  <w:style w:type="paragraph" w:styleId="ListParagraph">
    <w:name w:val="List Paragraph"/>
    <w:basedOn w:val="Normal"/>
    <w:uiPriority w:val="34"/>
    <w:qFormat/>
    <w:rsid w:val="000517E4"/>
    <w:pPr>
      <w:ind w:left="720"/>
      <w:contextualSpacing/>
    </w:pPr>
  </w:style>
  <w:style w:type="numbering" w:customStyle="1" w:styleId="Style1">
    <w:name w:val="Style1"/>
    <w:uiPriority w:val="99"/>
    <w:rsid w:val="000517E4"/>
    <w:pPr>
      <w:numPr>
        <w:numId w:val="5"/>
      </w:numPr>
    </w:pPr>
  </w:style>
  <w:style w:type="character" w:customStyle="1" w:styleId="Heading3Char">
    <w:name w:val="Heading 3 Char"/>
    <w:aliases w:val="Sub section Heading Char"/>
    <w:basedOn w:val="DefaultParagraphFont"/>
    <w:link w:val="Heading3"/>
    <w:uiPriority w:val="9"/>
    <w:rsid w:val="00D679FD"/>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A77E9B"/>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75427"/>
    <w:pPr>
      <w:tabs>
        <w:tab w:val="right" w:leader="dot" w:pos="8296"/>
      </w:tabs>
      <w:spacing w:after="100"/>
    </w:pPr>
    <w:rPr>
      <w:noProof/>
      <w:lang w:val="en-US"/>
    </w:rPr>
  </w:style>
  <w:style w:type="paragraph" w:styleId="TOC2">
    <w:name w:val="toc 2"/>
    <w:basedOn w:val="Normal"/>
    <w:next w:val="Normal"/>
    <w:autoRedefine/>
    <w:uiPriority w:val="39"/>
    <w:unhideWhenUsed/>
    <w:rsid w:val="00A77E9B"/>
    <w:pPr>
      <w:spacing w:after="100"/>
      <w:ind w:left="220"/>
    </w:pPr>
  </w:style>
  <w:style w:type="paragraph" w:styleId="TOC3">
    <w:name w:val="toc 3"/>
    <w:basedOn w:val="Normal"/>
    <w:next w:val="Normal"/>
    <w:autoRedefine/>
    <w:uiPriority w:val="39"/>
    <w:unhideWhenUsed/>
    <w:rsid w:val="00A77E9B"/>
    <w:pPr>
      <w:spacing w:after="100"/>
      <w:ind w:left="440"/>
    </w:pPr>
  </w:style>
  <w:style w:type="character" w:styleId="Hyperlink">
    <w:name w:val="Hyperlink"/>
    <w:basedOn w:val="DefaultParagraphFont"/>
    <w:uiPriority w:val="99"/>
    <w:unhideWhenUsed/>
    <w:rsid w:val="00A77E9B"/>
    <w:rPr>
      <w:color w:val="0563C1" w:themeColor="hyperlink"/>
      <w:u w:val="single"/>
    </w:rPr>
  </w:style>
  <w:style w:type="paragraph" w:styleId="BalloonText">
    <w:name w:val="Balloon Text"/>
    <w:basedOn w:val="Normal"/>
    <w:link w:val="BalloonTextChar"/>
    <w:uiPriority w:val="99"/>
    <w:semiHidden/>
    <w:unhideWhenUsed/>
    <w:rsid w:val="00877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102"/>
    <w:rPr>
      <w:rFonts w:ascii="Tahoma" w:hAnsi="Tahoma" w:cs="Tahoma"/>
      <w:sz w:val="16"/>
      <w:szCs w:val="16"/>
    </w:rPr>
  </w:style>
  <w:style w:type="paragraph" w:styleId="NoSpacing">
    <w:name w:val="No Spacing"/>
    <w:uiPriority w:val="1"/>
    <w:qFormat/>
    <w:rsid w:val="006B2AA4"/>
    <w:pPr>
      <w:spacing w:after="0" w:line="240" w:lineRule="auto"/>
    </w:pPr>
  </w:style>
  <w:style w:type="paragraph" w:styleId="Caption">
    <w:name w:val="caption"/>
    <w:basedOn w:val="Normal"/>
    <w:next w:val="Normal"/>
    <w:uiPriority w:val="35"/>
    <w:unhideWhenUsed/>
    <w:qFormat/>
    <w:rsid w:val="006B2AA4"/>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B7CE7"/>
    <w:pPr>
      <w:spacing w:after="0"/>
    </w:pPr>
  </w:style>
  <w:style w:type="paragraph" w:styleId="Header">
    <w:name w:val="header"/>
    <w:basedOn w:val="Normal"/>
    <w:link w:val="HeaderChar"/>
    <w:uiPriority w:val="99"/>
    <w:unhideWhenUsed/>
    <w:rsid w:val="00D5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CB5"/>
  </w:style>
  <w:style w:type="paragraph" w:styleId="Footer">
    <w:name w:val="footer"/>
    <w:basedOn w:val="Normal"/>
    <w:link w:val="FooterChar"/>
    <w:uiPriority w:val="99"/>
    <w:unhideWhenUsed/>
    <w:rsid w:val="00D51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CB5"/>
  </w:style>
  <w:style w:type="character" w:customStyle="1" w:styleId="normaltextrun">
    <w:name w:val="normaltextrun"/>
    <w:basedOn w:val="DefaultParagraphFont"/>
    <w:rsid w:val="00BE2FCD"/>
  </w:style>
  <w:style w:type="character" w:customStyle="1" w:styleId="eop">
    <w:name w:val="eop"/>
    <w:basedOn w:val="DefaultParagraphFont"/>
    <w:rsid w:val="00BE2FCD"/>
  </w:style>
  <w:style w:type="paragraph" w:customStyle="1" w:styleId="paragraph">
    <w:name w:val="paragraph"/>
    <w:basedOn w:val="Normal"/>
    <w:rsid w:val="000B23C9"/>
    <w:pPr>
      <w:spacing w:before="100" w:beforeAutospacing="1" w:after="100" w:afterAutospacing="1" w:line="240" w:lineRule="auto"/>
    </w:pPr>
    <w:rPr>
      <w:rFonts w:eastAsia="Times New Roman" w:cs="Times New Roman"/>
      <w:szCs w:val="24"/>
      <w:lang w:val="en-US"/>
    </w:rPr>
  </w:style>
  <w:style w:type="character" w:customStyle="1" w:styleId="a">
    <w:name w:val="_"/>
    <w:basedOn w:val="DefaultParagraphFont"/>
    <w:rsid w:val="006B1800"/>
  </w:style>
  <w:style w:type="paragraph" w:styleId="NormalWeb">
    <w:name w:val="Normal (Web)"/>
    <w:basedOn w:val="Normal"/>
    <w:uiPriority w:val="99"/>
    <w:unhideWhenUsed/>
    <w:rsid w:val="00A43BE8"/>
    <w:pPr>
      <w:spacing w:before="100" w:beforeAutospacing="1" w:after="100" w:afterAutospacing="1" w:line="240" w:lineRule="auto"/>
    </w:pPr>
    <w:rPr>
      <w:rFonts w:eastAsia="Times New Roman" w:cs="Times New Roman"/>
      <w:szCs w:val="24"/>
      <w:lang w:val="en-US"/>
    </w:rPr>
  </w:style>
  <w:style w:type="character" w:customStyle="1" w:styleId="katex-mathml">
    <w:name w:val="katex-mathml"/>
    <w:basedOn w:val="DefaultParagraphFont"/>
    <w:rsid w:val="00E56354"/>
  </w:style>
  <w:style w:type="character" w:customStyle="1" w:styleId="mord">
    <w:name w:val="mord"/>
    <w:basedOn w:val="DefaultParagraphFont"/>
    <w:rsid w:val="00E56354"/>
  </w:style>
  <w:style w:type="character" w:customStyle="1" w:styleId="mbin">
    <w:name w:val="mbin"/>
    <w:basedOn w:val="DefaultParagraphFont"/>
    <w:rsid w:val="00E56354"/>
  </w:style>
  <w:style w:type="character" w:customStyle="1" w:styleId="vlist-s">
    <w:name w:val="vlist-s"/>
    <w:basedOn w:val="DefaultParagraphFont"/>
    <w:rsid w:val="00E56354"/>
  </w:style>
  <w:style w:type="character" w:customStyle="1" w:styleId="mi">
    <w:name w:val="mi"/>
    <w:basedOn w:val="DefaultParagraphFont"/>
    <w:rsid w:val="006C60E5"/>
  </w:style>
  <w:style w:type="character" w:customStyle="1" w:styleId="mo">
    <w:name w:val="mo"/>
    <w:basedOn w:val="DefaultParagraphFont"/>
    <w:rsid w:val="006C60E5"/>
  </w:style>
  <w:style w:type="character" w:customStyle="1" w:styleId="mn">
    <w:name w:val="mn"/>
    <w:basedOn w:val="DefaultParagraphFont"/>
    <w:rsid w:val="006C60E5"/>
  </w:style>
  <w:style w:type="character" w:customStyle="1" w:styleId="mjxassistivemathml">
    <w:name w:val="mjx_assistive_mathml"/>
    <w:basedOn w:val="DefaultParagraphFont"/>
    <w:rsid w:val="006C60E5"/>
  </w:style>
  <w:style w:type="character" w:customStyle="1" w:styleId="mntl-sc-block-headingtext">
    <w:name w:val="mntl-sc-block-heading__text"/>
    <w:basedOn w:val="DefaultParagraphFont"/>
    <w:rsid w:val="002020E1"/>
  </w:style>
  <w:style w:type="paragraph" w:customStyle="1" w:styleId="comp">
    <w:name w:val="comp"/>
    <w:basedOn w:val="Normal"/>
    <w:rsid w:val="003D790F"/>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3126">
      <w:bodyDiv w:val="1"/>
      <w:marLeft w:val="0"/>
      <w:marRight w:val="0"/>
      <w:marTop w:val="0"/>
      <w:marBottom w:val="0"/>
      <w:divBdr>
        <w:top w:val="none" w:sz="0" w:space="0" w:color="auto"/>
        <w:left w:val="none" w:sz="0" w:space="0" w:color="auto"/>
        <w:bottom w:val="none" w:sz="0" w:space="0" w:color="auto"/>
        <w:right w:val="none" w:sz="0" w:space="0" w:color="auto"/>
      </w:divBdr>
    </w:div>
    <w:div w:id="88620071">
      <w:bodyDiv w:val="1"/>
      <w:marLeft w:val="0"/>
      <w:marRight w:val="0"/>
      <w:marTop w:val="0"/>
      <w:marBottom w:val="0"/>
      <w:divBdr>
        <w:top w:val="none" w:sz="0" w:space="0" w:color="auto"/>
        <w:left w:val="none" w:sz="0" w:space="0" w:color="auto"/>
        <w:bottom w:val="none" w:sz="0" w:space="0" w:color="auto"/>
        <w:right w:val="none" w:sz="0" w:space="0" w:color="auto"/>
      </w:divBdr>
    </w:div>
    <w:div w:id="97680605">
      <w:bodyDiv w:val="1"/>
      <w:marLeft w:val="0"/>
      <w:marRight w:val="0"/>
      <w:marTop w:val="0"/>
      <w:marBottom w:val="0"/>
      <w:divBdr>
        <w:top w:val="none" w:sz="0" w:space="0" w:color="auto"/>
        <w:left w:val="none" w:sz="0" w:space="0" w:color="auto"/>
        <w:bottom w:val="none" w:sz="0" w:space="0" w:color="auto"/>
        <w:right w:val="none" w:sz="0" w:space="0" w:color="auto"/>
      </w:divBdr>
    </w:div>
    <w:div w:id="98260604">
      <w:bodyDiv w:val="1"/>
      <w:marLeft w:val="0"/>
      <w:marRight w:val="0"/>
      <w:marTop w:val="0"/>
      <w:marBottom w:val="0"/>
      <w:divBdr>
        <w:top w:val="none" w:sz="0" w:space="0" w:color="auto"/>
        <w:left w:val="none" w:sz="0" w:space="0" w:color="auto"/>
        <w:bottom w:val="none" w:sz="0" w:space="0" w:color="auto"/>
        <w:right w:val="none" w:sz="0" w:space="0" w:color="auto"/>
      </w:divBdr>
    </w:div>
    <w:div w:id="152527881">
      <w:bodyDiv w:val="1"/>
      <w:marLeft w:val="0"/>
      <w:marRight w:val="0"/>
      <w:marTop w:val="0"/>
      <w:marBottom w:val="0"/>
      <w:divBdr>
        <w:top w:val="none" w:sz="0" w:space="0" w:color="auto"/>
        <w:left w:val="none" w:sz="0" w:space="0" w:color="auto"/>
        <w:bottom w:val="none" w:sz="0" w:space="0" w:color="auto"/>
        <w:right w:val="none" w:sz="0" w:space="0" w:color="auto"/>
      </w:divBdr>
    </w:div>
    <w:div w:id="196354396">
      <w:bodyDiv w:val="1"/>
      <w:marLeft w:val="0"/>
      <w:marRight w:val="0"/>
      <w:marTop w:val="0"/>
      <w:marBottom w:val="0"/>
      <w:divBdr>
        <w:top w:val="none" w:sz="0" w:space="0" w:color="auto"/>
        <w:left w:val="none" w:sz="0" w:space="0" w:color="auto"/>
        <w:bottom w:val="none" w:sz="0" w:space="0" w:color="auto"/>
        <w:right w:val="none" w:sz="0" w:space="0" w:color="auto"/>
      </w:divBdr>
      <w:divsChild>
        <w:div w:id="251165698">
          <w:marLeft w:val="0"/>
          <w:marRight w:val="0"/>
          <w:marTop w:val="0"/>
          <w:marBottom w:val="0"/>
          <w:divBdr>
            <w:top w:val="single" w:sz="2" w:space="0" w:color="auto"/>
            <w:left w:val="single" w:sz="2" w:space="0" w:color="auto"/>
            <w:bottom w:val="single" w:sz="6" w:space="0" w:color="auto"/>
            <w:right w:val="single" w:sz="2" w:space="0" w:color="auto"/>
          </w:divBdr>
          <w:divsChild>
            <w:div w:id="1939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301394">
                  <w:marLeft w:val="0"/>
                  <w:marRight w:val="0"/>
                  <w:marTop w:val="0"/>
                  <w:marBottom w:val="0"/>
                  <w:divBdr>
                    <w:top w:val="single" w:sz="2" w:space="0" w:color="D9D9E3"/>
                    <w:left w:val="single" w:sz="2" w:space="0" w:color="D9D9E3"/>
                    <w:bottom w:val="single" w:sz="2" w:space="0" w:color="D9D9E3"/>
                    <w:right w:val="single" w:sz="2" w:space="0" w:color="D9D9E3"/>
                  </w:divBdr>
                  <w:divsChild>
                    <w:div w:id="596599087">
                      <w:marLeft w:val="0"/>
                      <w:marRight w:val="0"/>
                      <w:marTop w:val="0"/>
                      <w:marBottom w:val="0"/>
                      <w:divBdr>
                        <w:top w:val="single" w:sz="2" w:space="0" w:color="D9D9E3"/>
                        <w:left w:val="single" w:sz="2" w:space="0" w:color="D9D9E3"/>
                        <w:bottom w:val="single" w:sz="2" w:space="0" w:color="D9D9E3"/>
                        <w:right w:val="single" w:sz="2" w:space="0" w:color="D9D9E3"/>
                      </w:divBdr>
                      <w:divsChild>
                        <w:div w:id="469175041">
                          <w:marLeft w:val="0"/>
                          <w:marRight w:val="0"/>
                          <w:marTop w:val="0"/>
                          <w:marBottom w:val="0"/>
                          <w:divBdr>
                            <w:top w:val="single" w:sz="2" w:space="0" w:color="D9D9E3"/>
                            <w:left w:val="single" w:sz="2" w:space="0" w:color="D9D9E3"/>
                            <w:bottom w:val="single" w:sz="2" w:space="0" w:color="D9D9E3"/>
                            <w:right w:val="single" w:sz="2" w:space="0" w:color="D9D9E3"/>
                          </w:divBdr>
                          <w:divsChild>
                            <w:div w:id="46458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57056">
      <w:bodyDiv w:val="1"/>
      <w:marLeft w:val="0"/>
      <w:marRight w:val="0"/>
      <w:marTop w:val="0"/>
      <w:marBottom w:val="0"/>
      <w:divBdr>
        <w:top w:val="none" w:sz="0" w:space="0" w:color="auto"/>
        <w:left w:val="none" w:sz="0" w:space="0" w:color="auto"/>
        <w:bottom w:val="none" w:sz="0" w:space="0" w:color="auto"/>
        <w:right w:val="none" w:sz="0" w:space="0" w:color="auto"/>
      </w:divBdr>
    </w:div>
    <w:div w:id="311451432">
      <w:bodyDiv w:val="1"/>
      <w:marLeft w:val="0"/>
      <w:marRight w:val="0"/>
      <w:marTop w:val="0"/>
      <w:marBottom w:val="0"/>
      <w:divBdr>
        <w:top w:val="none" w:sz="0" w:space="0" w:color="auto"/>
        <w:left w:val="none" w:sz="0" w:space="0" w:color="auto"/>
        <w:bottom w:val="none" w:sz="0" w:space="0" w:color="auto"/>
        <w:right w:val="none" w:sz="0" w:space="0" w:color="auto"/>
      </w:divBdr>
    </w:div>
    <w:div w:id="320932713">
      <w:bodyDiv w:val="1"/>
      <w:marLeft w:val="0"/>
      <w:marRight w:val="0"/>
      <w:marTop w:val="0"/>
      <w:marBottom w:val="0"/>
      <w:divBdr>
        <w:top w:val="none" w:sz="0" w:space="0" w:color="auto"/>
        <w:left w:val="none" w:sz="0" w:space="0" w:color="auto"/>
        <w:bottom w:val="none" w:sz="0" w:space="0" w:color="auto"/>
        <w:right w:val="none" w:sz="0" w:space="0" w:color="auto"/>
      </w:divBdr>
    </w:div>
    <w:div w:id="349137701">
      <w:bodyDiv w:val="1"/>
      <w:marLeft w:val="0"/>
      <w:marRight w:val="0"/>
      <w:marTop w:val="0"/>
      <w:marBottom w:val="0"/>
      <w:divBdr>
        <w:top w:val="none" w:sz="0" w:space="0" w:color="auto"/>
        <w:left w:val="none" w:sz="0" w:space="0" w:color="auto"/>
        <w:bottom w:val="none" w:sz="0" w:space="0" w:color="auto"/>
        <w:right w:val="none" w:sz="0" w:space="0" w:color="auto"/>
      </w:divBdr>
    </w:div>
    <w:div w:id="456147860">
      <w:bodyDiv w:val="1"/>
      <w:marLeft w:val="0"/>
      <w:marRight w:val="0"/>
      <w:marTop w:val="0"/>
      <w:marBottom w:val="0"/>
      <w:divBdr>
        <w:top w:val="none" w:sz="0" w:space="0" w:color="auto"/>
        <w:left w:val="none" w:sz="0" w:space="0" w:color="auto"/>
        <w:bottom w:val="none" w:sz="0" w:space="0" w:color="auto"/>
        <w:right w:val="none" w:sz="0" w:space="0" w:color="auto"/>
      </w:divBdr>
    </w:div>
    <w:div w:id="496189107">
      <w:bodyDiv w:val="1"/>
      <w:marLeft w:val="0"/>
      <w:marRight w:val="0"/>
      <w:marTop w:val="0"/>
      <w:marBottom w:val="0"/>
      <w:divBdr>
        <w:top w:val="none" w:sz="0" w:space="0" w:color="auto"/>
        <w:left w:val="none" w:sz="0" w:space="0" w:color="auto"/>
        <w:bottom w:val="none" w:sz="0" w:space="0" w:color="auto"/>
        <w:right w:val="none" w:sz="0" w:space="0" w:color="auto"/>
      </w:divBdr>
    </w:div>
    <w:div w:id="517820139">
      <w:bodyDiv w:val="1"/>
      <w:marLeft w:val="0"/>
      <w:marRight w:val="0"/>
      <w:marTop w:val="0"/>
      <w:marBottom w:val="0"/>
      <w:divBdr>
        <w:top w:val="none" w:sz="0" w:space="0" w:color="auto"/>
        <w:left w:val="none" w:sz="0" w:space="0" w:color="auto"/>
        <w:bottom w:val="none" w:sz="0" w:space="0" w:color="auto"/>
        <w:right w:val="none" w:sz="0" w:space="0" w:color="auto"/>
      </w:divBdr>
    </w:div>
    <w:div w:id="557519145">
      <w:bodyDiv w:val="1"/>
      <w:marLeft w:val="0"/>
      <w:marRight w:val="0"/>
      <w:marTop w:val="0"/>
      <w:marBottom w:val="0"/>
      <w:divBdr>
        <w:top w:val="none" w:sz="0" w:space="0" w:color="auto"/>
        <w:left w:val="none" w:sz="0" w:space="0" w:color="auto"/>
        <w:bottom w:val="none" w:sz="0" w:space="0" w:color="auto"/>
        <w:right w:val="none" w:sz="0" w:space="0" w:color="auto"/>
      </w:divBdr>
    </w:div>
    <w:div w:id="563100175">
      <w:bodyDiv w:val="1"/>
      <w:marLeft w:val="0"/>
      <w:marRight w:val="0"/>
      <w:marTop w:val="0"/>
      <w:marBottom w:val="0"/>
      <w:divBdr>
        <w:top w:val="none" w:sz="0" w:space="0" w:color="auto"/>
        <w:left w:val="none" w:sz="0" w:space="0" w:color="auto"/>
        <w:bottom w:val="none" w:sz="0" w:space="0" w:color="auto"/>
        <w:right w:val="none" w:sz="0" w:space="0" w:color="auto"/>
      </w:divBdr>
    </w:div>
    <w:div w:id="583341256">
      <w:bodyDiv w:val="1"/>
      <w:marLeft w:val="0"/>
      <w:marRight w:val="0"/>
      <w:marTop w:val="0"/>
      <w:marBottom w:val="0"/>
      <w:divBdr>
        <w:top w:val="none" w:sz="0" w:space="0" w:color="auto"/>
        <w:left w:val="none" w:sz="0" w:space="0" w:color="auto"/>
        <w:bottom w:val="none" w:sz="0" w:space="0" w:color="auto"/>
        <w:right w:val="none" w:sz="0" w:space="0" w:color="auto"/>
      </w:divBdr>
    </w:div>
    <w:div w:id="598952011">
      <w:bodyDiv w:val="1"/>
      <w:marLeft w:val="0"/>
      <w:marRight w:val="0"/>
      <w:marTop w:val="0"/>
      <w:marBottom w:val="0"/>
      <w:divBdr>
        <w:top w:val="none" w:sz="0" w:space="0" w:color="auto"/>
        <w:left w:val="none" w:sz="0" w:space="0" w:color="auto"/>
        <w:bottom w:val="none" w:sz="0" w:space="0" w:color="auto"/>
        <w:right w:val="none" w:sz="0" w:space="0" w:color="auto"/>
      </w:divBdr>
    </w:div>
    <w:div w:id="697508014">
      <w:bodyDiv w:val="1"/>
      <w:marLeft w:val="0"/>
      <w:marRight w:val="0"/>
      <w:marTop w:val="0"/>
      <w:marBottom w:val="0"/>
      <w:divBdr>
        <w:top w:val="none" w:sz="0" w:space="0" w:color="auto"/>
        <w:left w:val="none" w:sz="0" w:space="0" w:color="auto"/>
        <w:bottom w:val="none" w:sz="0" w:space="0" w:color="auto"/>
        <w:right w:val="none" w:sz="0" w:space="0" w:color="auto"/>
      </w:divBdr>
    </w:div>
    <w:div w:id="828788217">
      <w:bodyDiv w:val="1"/>
      <w:marLeft w:val="0"/>
      <w:marRight w:val="0"/>
      <w:marTop w:val="0"/>
      <w:marBottom w:val="0"/>
      <w:divBdr>
        <w:top w:val="none" w:sz="0" w:space="0" w:color="auto"/>
        <w:left w:val="none" w:sz="0" w:space="0" w:color="auto"/>
        <w:bottom w:val="none" w:sz="0" w:space="0" w:color="auto"/>
        <w:right w:val="none" w:sz="0" w:space="0" w:color="auto"/>
      </w:divBdr>
    </w:div>
    <w:div w:id="848101417">
      <w:bodyDiv w:val="1"/>
      <w:marLeft w:val="0"/>
      <w:marRight w:val="0"/>
      <w:marTop w:val="0"/>
      <w:marBottom w:val="0"/>
      <w:divBdr>
        <w:top w:val="none" w:sz="0" w:space="0" w:color="auto"/>
        <w:left w:val="none" w:sz="0" w:space="0" w:color="auto"/>
        <w:bottom w:val="none" w:sz="0" w:space="0" w:color="auto"/>
        <w:right w:val="none" w:sz="0" w:space="0" w:color="auto"/>
      </w:divBdr>
    </w:div>
    <w:div w:id="956107510">
      <w:bodyDiv w:val="1"/>
      <w:marLeft w:val="0"/>
      <w:marRight w:val="0"/>
      <w:marTop w:val="0"/>
      <w:marBottom w:val="0"/>
      <w:divBdr>
        <w:top w:val="none" w:sz="0" w:space="0" w:color="auto"/>
        <w:left w:val="none" w:sz="0" w:space="0" w:color="auto"/>
        <w:bottom w:val="none" w:sz="0" w:space="0" w:color="auto"/>
        <w:right w:val="none" w:sz="0" w:space="0" w:color="auto"/>
      </w:divBdr>
    </w:div>
    <w:div w:id="967510876">
      <w:bodyDiv w:val="1"/>
      <w:marLeft w:val="0"/>
      <w:marRight w:val="0"/>
      <w:marTop w:val="0"/>
      <w:marBottom w:val="0"/>
      <w:divBdr>
        <w:top w:val="none" w:sz="0" w:space="0" w:color="auto"/>
        <w:left w:val="none" w:sz="0" w:space="0" w:color="auto"/>
        <w:bottom w:val="none" w:sz="0" w:space="0" w:color="auto"/>
        <w:right w:val="none" w:sz="0" w:space="0" w:color="auto"/>
      </w:divBdr>
    </w:div>
    <w:div w:id="1054428128">
      <w:bodyDiv w:val="1"/>
      <w:marLeft w:val="0"/>
      <w:marRight w:val="0"/>
      <w:marTop w:val="0"/>
      <w:marBottom w:val="0"/>
      <w:divBdr>
        <w:top w:val="none" w:sz="0" w:space="0" w:color="auto"/>
        <w:left w:val="none" w:sz="0" w:space="0" w:color="auto"/>
        <w:bottom w:val="none" w:sz="0" w:space="0" w:color="auto"/>
        <w:right w:val="none" w:sz="0" w:space="0" w:color="auto"/>
      </w:divBdr>
    </w:div>
    <w:div w:id="1076560407">
      <w:bodyDiv w:val="1"/>
      <w:marLeft w:val="0"/>
      <w:marRight w:val="0"/>
      <w:marTop w:val="0"/>
      <w:marBottom w:val="0"/>
      <w:divBdr>
        <w:top w:val="none" w:sz="0" w:space="0" w:color="auto"/>
        <w:left w:val="none" w:sz="0" w:space="0" w:color="auto"/>
        <w:bottom w:val="none" w:sz="0" w:space="0" w:color="auto"/>
        <w:right w:val="none" w:sz="0" w:space="0" w:color="auto"/>
      </w:divBdr>
    </w:div>
    <w:div w:id="1083453288">
      <w:bodyDiv w:val="1"/>
      <w:marLeft w:val="0"/>
      <w:marRight w:val="0"/>
      <w:marTop w:val="0"/>
      <w:marBottom w:val="0"/>
      <w:divBdr>
        <w:top w:val="none" w:sz="0" w:space="0" w:color="auto"/>
        <w:left w:val="none" w:sz="0" w:space="0" w:color="auto"/>
        <w:bottom w:val="none" w:sz="0" w:space="0" w:color="auto"/>
        <w:right w:val="none" w:sz="0" w:space="0" w:color="auto"/>
      </w:divBdr>
    </w:div>
    <w:div w:id="1084641233">
      <w:bodyDiv w:val="1"/>
      <w:marLeft w:val="0"/>
      <w:marRight w:val="0"/>
      <w:marTop w:val="0"/>
      <w:marBottom w:val="0"/>
      <w:divBdr>
        <w:top w:val="none" w:sz="0" w:space="0" w:color="auto"/>
        <w:left w:val="none" w:sz="0" w:space="0" w:color="auto"/>
        <w:bottom w:val="none" w:sz="0" w:space="0" w:color="auto"/>
        <w:right w:val="none" w:sz="0" w:space="0" w:color="auto"/>
      </w:divBdr>
    </w:div>
    <w:div w:id="1243445939">
      <w:bodyDiv w:val="1"/>
      <w:marLeft w:val="0"/>
      <w:marRight w:val="0"/>
      <w:marTop w:val="0"/>
      <w:marBottom w:val="0"/>
      <w:divBdr>
        <w:top w:val="none" w:sz="0" w:space="0" w:color="auto"/>
        <w:left w:val="none" w:sz="0" w:space="0" w:color="auto"/>
        <w:bottom w:val="none" w:sz="0" w:space="0" w:color="auto"/>
        <w:right w:val="none" w:sz="0" w:space="0" w:color="auto"/>
      </w:divBdr>
    </w:div>
    <w:div w:id="1342661243">
      <w:bodyDiv w:val="1"/>
      <w:marLeft w:val="0"/>
      <w:marRight w:val="0"/>
      <w:marTop w:val="0"/>
      <w:marBottom w:val="0"/>
      <w:divBdr>
        <w:top w:val="none" w:sz="0" w:space="0" w:color="auto"/>
        <w:left w:val="none" w:sz="0" w:space="0" w:color="auto"/>
        <w:bottom w:val="none" w:sz="0" w:space="0" w:color="auto"/>
        <w:right w:val="none" w:sz="0" w:space="0" w:color="auto"/>
      </w:divBdr>
    </w:div>
    <w:div w:id="1466001525">
      <w:bodyDiv w:val="1"/>
      <w:marLeft w:val="0"/>
      <w:marRight w:val="0"/>
      <w:marTop w:val="0"/>
      <w:marBottom w:val="0"/>
      <w:divBdr>
        <w:top w:val="none" w:sz="0" w:space="0" w:color="auto"/>
        <w:left w:val="none" w:sz="0" w:space="0" w:color="auto"/>
        <w:bottom w:val="none" w:sz="0" w:space="0" w:color="auto"/>
        <w:right w:val="none" w:sz="0" w:space="0" w:color="auto"/>
      </w:divBdr>
    </w:div>
    <w:div w:id="1494563088">
      <w:bodyDiv w:val="1"/>
      <w:marLeft w:val="0"/>
      <w:marRight w:val="0"/>
      <w:marTop w:val="0"/>
      <w:marBottom w:val="0"/>
      <w:divBdr>
        <w:top w:val="none" w:sz="0" w:space="0" w:color="auto"/>
        <w:left w:val="none" w:sz="0" w:space="0" w:color="auto"/>
        <w:bottom w:val="none" w:sz="0" w:space="0" w:color="auto"/>
        <w:right w:val="none" w:sz="0" w:space="0" w:color="auto"/>
      </w:divBdr>
    </w:div>
    <w:div w:id="1514953265">
      <w:bodyDiv w:val="1"/>
      <w:marLeft w:val="0"/>
      <w:marRight w:val="0"/>
      <w:marTop w:val="0"/>
      <w:marBottom w:val="0"/>
      <w:divBdr>
        <w:top w:val="none" w:sz="0" w:space="0" w:color="auto"/>
        <w:left w:val="none" w:sz="0" w:space="0" w:color="auto"/>
        <w:bottom w:val="none" w:sz="0" w:space="0" w:color="auto"/>
        <w:right w:val="none" w:sz="0" w:space="0" w:color="auto"/>
      </w:divBdr>
      <w:divsChild>
        <w:div w:id="472677613">
          <w:marLeft w:val="0"/>
          <w:marRight w:val="0"/>
          <w:marTop w:val="0"/>
          <w:marBottom w:val="0"/>
          <w:divBdr>
            <w:top w:val="none" w:sz="0" w:space="0" w:color="auto"/>
            <w:left w:val="none" w:sz="0" w:space="0" w:color="auto"/>
            <w:bottom w:val="none" w:sz="0" w:space="0" w:color="auto"/>
            <w:right w:val="none" w:sz="0" w:space="0" w:color="auto"/>
          </w:divBdr>
        </w:div>
        <w:div w:id="730617748">
          <w:marLeft w:val="0"/>
          <w:marRight w:val="0"/>
          <w:marTop w:val="0"/>
          <w:marBottom w:val="0"/>
          <w:divBdr>
            <w:top w:val="none" w:sz="0" w:space="0" w:color="auto"/>
            <w:left w:val="none" w:sz="0" w:space="0" w:color="auto"/>
            <w:bottom w:val="none" w:sz="0" w:space="0" w:color="auto"/>
            <w:right w:val="none" w:sz="0" w:space="0" w:color="auto"/>
          </w:divBdr>
        </w:div>
      </w:divsChild>
    </w:div>
    <w:div w:id="1616325935">
      <w:bodyDiv w:val="1"/>
      <w:marLeft w:val="0"/>
      <w:marRight w:val="0"/>
      <w:marTop w:val="0"/>
      <w:marBottom w:val="0"/>
      <w:divBdr>
        <w:top w:val="none" w:sz="0" w:space="0" w:color="auto"/>
        <w:left w:val="none" w:sz="0" w:space="0" w:color="auto"/>
        <w:bottom w:val="none" w:sz="0" w:space="0" w:color="auto"/>
        <w:right w:val="none" w:sz="0" w:space="0" w:color="auto"/>
      </w:divBdr>
    </w:div>
    <w:div w:id="1705905349">
      <w:bodyDiv w:val="1"/>
      <w:marLeft w:val="0"/>
      <w:marRight w:val="0"/>
      <w:marTop w:val="0"/>
      <w:marBottom w:val="0"/>
      <w:divBdr>
        <w:top w:val="none" w:sz="0" w:space="0" w:color="auto"/>
        <w:left w:val="none" w:sz="0" w:space="0" w:color="auto"/>
        <w:bottom w:val="none" w:sz="0" w:space="0" w:color="auto"/>
        <w:right w:val="none" w:sz="0" w:space="0" w:color="auto"/>
      </w:divBdr>
    </w:div>
    <w:div w:id="1725833476">
      <w:bodyDiv w:val="1"/>
      <w:marLeft w:val="0"/>
      <w:marRight w:val="0"/>
      <w:marTop w:val="0"/>
      <w:marBottom w:val="0"/>
      <w:divBdr>
        <w:top w:val="none" w:sz="0" w:space="0" w:color="auto"/>
        <w:left w:val="none" w:sz="0" w:space="0" w:color="auto"/>
        <w:bottom w:val="none" w:sz="0" w:space="0" w:color="auto"/>
        <w:right w:val="none" w:sz="0" w:space="0" w:color="auto"/>
      </w:divBdr>
      <w:divsChild>
        <w:div w:id="1577472425">
          <w:marLeft w:val="0"/>
          <w:marRight w:val="0"/>
          <w:marTop w:val="0"/>
          <w:marBottom w:val="0"/>
          <w:divBdr>
            <w:top w:val="single" w:sz="2" w:space="0" w:color="auto"/>
            <w:left w:val="single" w:sz="2" w:space="0" w:color="auto"/>
            <w:bottom w:val="single" w:sz="6" w:space="0" w:color="auto"/>
            <w:right w:val="single" w:sz="2" w:space="0" w:color="auto"/>
          </w:divBdr>
          <w:divsChild>
            <w:div w:id="1371881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761267">
                  <w:marLeft w:val="0"/>
                  <w:marRight w:val="0"/>
                  <w:marTop w:val="0"/>
                  <w:marBottom w:val="0"/>
                  <w:divBdr>
                    <w:top w:val="single" w:sz="2" w:space="0" w:color="D9D9E3"/>
                    <w:left w:val="single" w:sz="2" w:space="0" w:color="D9D9E3"/>
                    <w:bottom w:val="single" w:sz="2" w:space="0" w:color="D9D9E3"/>
                    <w:right w:val="single" w:sz="2" w:space="0" w:color="D9D9E3"/>
                  </w:divBdr>
                  <w:divsChild>
                    <w:div w:id="631061767">
                      <w:marLeft w:val="0"/>
                      <w:marRight w:val="0"/>
                      <w:marTop w:val="0"/>
                      <w:marBottom w:val="0"/>
                      <w:divBdr>
                        <w:top w:val="single" w:sz="2" w:space="0" w:color="D9D9E3"/>
                        <w:left w:val="single" w:sz="2" w:space="0" w:color="D9D9E3"/>
                        <w:bottom w:val="single" w:sz="2" w:space="0" w:color="D9D9E3"/>
                        <w:right w:val="single" w:sz="2" w:space="0" w:color="D9D9E3"/>
                      </w:divBdr>
                      <w:divsChild>
                        <w:div w:id="22175228">
                          <w:marLeft w:val="0"/>
                          <w:marRight w:val="0"/>
                          <w:marTop w:val="0"/>
                          <w:marBottom w:val="0"/>
                          <w:divBdr>
                            <w:top w:val="single" w:sz="2" w:space="0" w:color="D9D9E3"/>
                            <w:left w:val="single" w:sz="2" w:space="0" w:color="D9D9E3"/>
                            <w:bottom w:val="single" w:sz="2" w:space="0" w:color="D9D9E3"/>
                            <w:right w:val="single" w:sz="2" w:space="0" w:color="D9D9E3"/>
                          </w:divBdr>
                          <w:divsChild>
                            <w:div w:id="41189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7143119">
      <w:bodyDiv w:val="1"/>
      <w:marLeft w:val="0"/>
      <w:marRight w:val="0"/>
      <w:marTop w:val="0"/>
      <w:marBottom w:val="0"/>
      <w:divBdr>
        <w:top w:val="none" w:sz="0" w:space="0" w:color="auto"/>
        <w:left w:val="none" w:sz="0" w:space="0" w:color="auto"/>
        <w:bottom w:val="none" w:sz="0" w:space="0" w:color="auto"/>
        <w:right w:val="none" w:sz="0" w:space="0" w:color="auto"/>
      </w:divBdr>
      <w:divsChild>
        <w:div w:id="392239187">
          <w:marLeft w:val="0"/>
          <w:marRight w:val="0"/>
          <w:marTop w:val="0"/>
          <w:marBottom w:val="0"/>
          <w:divBdr>
            <w:top w:val="none" w:sz="0" w:space="0" w:color="auto"/>
            <w:left w:val="none" w:sz="0" w:space="0" w:color="auto"/>
            <w:bottom w:val="none" w:sz="0" w:space="0" w:color="auto"/>
            <w:right w:val="none" w:sz="0" w:space="0" w:color="auto"/>
          </w:divBdr>
        </w:div>
        <w:div w:id="1016465448">
          <w:marLeft w:val="0"/>
          <w:marRight w:val="0"/>
          <w:marTop w:val="0"/>
          <w:marBottom w:val="0"/>
          <w:divBdr>
            <w:top w:val="none" w:sz="0" w:space="0" w:color="auto"/>
            <w:left w:val="none" w:sz="0" w:space="0" w:color="auto"/>
            <w:bottom w:val="none" w:sz="0" w:space="0" w:color="auto"/>
            <w:right w:val="none" w:sz="0" w:space="0" w:color="auto"/>
          </w:divBdr>
        </w:div>
      </w:divsChild>
    </w:div>
    <w:div w:id="1760633923">
      <w:bodyDiv w:val="1"/>
      <w:marLeft w:val="0"/>
      <w:marRight w:val="0"/>
      <w:marTop w:val="0"/>
      <w:marBottom w:val="0"/>
      <w:divBdr>
        <w:top w:val="none" w:sz="0" w:space="0" w:color="auto"/>
        <w:left w:val="none" w:sz="0" w:space="0" w:color="auto"/>
        <w:bottom w:val="none" w:sz="0" w:space="0" w:color="auto"/>
        <w:right w:val="none" w:sz="0" w:space="0" w:color="auto"/>
      </w:divBdr>
    </w:div>
    <w:div w:id="1765757238">
      <w:bodyDiv w:val="1"/>
      <w:marLeft w:val="0"/>
      <w:marRight w:val="0"/>
      <w:marTop w:val="0"/>
      <w:marBottom w:val="0"/>
      <w:divBdr>
        <w:top w:val="none" w:sz="0" w:space="0" w:color="auto"/>
        <w:left w:val="none" w:sz="0" w:space="0" w:color="auto"/>
        <w:bottom w:val="none" w:sz="0" w:space="0" w:color="auto"/>
        <w:right w:val="none" w:sz="0" w:space="0" w:color="auto"/>
      </w:divBdr>
    </w:div>
    <w:div w:id="1830754435">
      <w:bodyDiv w:val="1"/>
      <w:marLeft w:val="0"/>
      <w:marRight w:val="0"/>
      <w:marTop w:val="0"/>
      <w:marBottom w:val="0"/>
      <w:divBdr>
        <w:top w:val="none" w:sz="0" w:space="0" w:color="auto"/>
        <w:left w:val="none" w:sz="0" w:space="0" w:color="auto"/>
        <w:bottom w:val="none" w:sz="0" w:space="0" w:color="auto"/>
        <w:right w:val="none" w:sz="0" w:space="0" w:color="auto"/>
      </w:divBdr>
    </w:div>
    <w:div w:id="1868248635">
      <w:bodyDiv w:val="1"/>
      <w:marLeft w:val="0"/>
      <w:marRight w:val="0"/>
      <w:marTop w:val="0"/>
      <w:marBottom w:val="0"/>
      <w:divBdr>
        <w:top w:val="none" w:sz="0" w:space="0" w:color="auto"/>
        <w:left w:val="none" w:sz="0" w:space="0" w:color="auto"/>
        <w:bottom w:val="none" w:sz="0" w:space="0" w:color="auto"/>
        <w:right w:val="none" w:sz="0" w:space="0" w:color="auto"/>
      </w:divBdr>
    </w:div>
    <w:div w:id="1932470216">
      <w:bodyDiv w:val="1"/>
      <w:marLeft w:val="0"/>
      <w:marRight w:val="0"/>
      <w:marTop w:val="0"/>
      <w:marBottom w:val="0"/>
      <w:divBdr>
        <w:top w:val="none" w:sz="0" w:space="0" w:color="auto"/>
        <w:left w:val="none" w:sz="0" w:space="0" w:color="auto"/>
        <w:bottom w:val="none" w:sz="0" w:space="0" w:color="auto"/>
        <w:right w:val="none" w:sz="0" w:space="0" w:color="auto"/>
      </w:divBdr>
    </w:div>
    <w:div w:id="2018924760">
      <w:bodyDiv w:val="1"/>
      <w:marLeft w:val="0"/>
      <w:marRight w:val="0"/>
      <w:marTop w:val="0"/>
      <w:marBottom w:val="0"/>
      <w:divBdr>
        <w:top w:val="none" w:sz="0" w:space="0" w:color="auto"/>
        <w:left w:val="none" w:sz="0" w:space="0" w:color="auto"/>
        <w:bottom w:val="none" w:sz="0" w:space="0" w:color="auto"/>
        <w:right w:val="none" w:sz="0" w:space="0" w:color="auto"/>
      </w:divBdr>
    </w:div>
    <w:div w:id="2027553577">
      <w:bodyDiv w:val="1"/>
      <w:marLeft w:val="0"/>
      <w:marRight w:val="0"/>
      <w:marTop w:val="0"/>
      <w:marBottom w:val="0"/>
      <w:divBdr>
        <w:top w:val="none" w:sz="0" w:space="0" w:color="auto"/>
        <w:left w:val="none" w:sz="0" w:space="0" w:color="auto"/>
        <w:bottom w:val="none" w:sz="0" w:space="0" w:color="auto"/>
        <w:right w:val="none" w:sz="0" w:space="0" w:color="auto"/>
      </w:divBdr>
    </w:div>
    <w:div w:id="2053573227">
      <w:bodyDiv w:val="1"/>
      <w:marLeft w:val="0"/>
      <w:marRight w:val="0"/>
      <w:marTop w:val="0"/>
      <w:marBottom w:val="0"/>
      <w:divBdr>
        <w:top w:val="none" w:sz="0" w:space="0" w:color="auto"/>
        <w:left w:val="none" w:sz="0" w:space="0" w:color="auto"/>
        <w:bottom w:val="none" w:sz="0" w:space="0" w:color="auto"/>
        <w:right w:val="none" w:sz="0" w:space="0" w:color="auto"/>
      </w:divBdr>
    </w:div>
    <w:div w:id="2061199991">
      <w:bodyDiv w:val="1"/>
      <w:marLeft w:val="0"/>
      <w:marRight w:val="0"/>
      <w:marTop w:val="0"/>
      <w:marBottom w:val="0"/>
      <w:divBdr>
        <w:top w:val="none" w:sz="0" w:space="0" w:color="auto"/>
        <w:left w:val="none" w:sz="0" w:space="0" w:color="auto"/>
        <w:bottom w:val="none" w:sz="0" w:space="0" w:color="auto"/>
        <w:right w:val="none" w:sz="0" w:space="0" w:color="auto"/>
      </w:divBdr>
    </w:div>
    <w:div w:id="20790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hyperlink" Target="file:///C:\Users\bhatt\Downloads\lol.docx" TargetMode="External"/><Relationship Id="rId17" Type="http://schemas.openxmlformats.org/officeDocument/2006/relationships/image" Target="media/image5.png"/><Relationship Id="rId25" Type="http://schemas.openxmlformats.org/officeDocument/2006/relationships/hyperlink" Target="http://www.investopedia.com/top-7-technical-analysis-tools-4773275"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nvestopedia.com/terms/o/oversold.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S1566-0141(00)00017-0"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nvestopedia.com/terms/o/overbough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i\OneDrive\Desktop\gant%20c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277069330308315"/>
          <c:y val="6.1428768112898928E-2"/>
          <c:w val="0.74851896462319545"/>
          <c:h val="0.88456277871365263"/>
        </c:manualLayout>
      </c:layout>
      <c:barChart>
        <c:barDir val="bar"/>
        <c:grouping val="stacked"/>
        <c:varyColors val="0"/>
        <c:ser>
          <c:idx val="0"/>
          <c:order val="0"/>
          <c:tx>
            <c:strRef>
              <c:f>Sheet1!$D$1</c:f>
              <c:strCache>
                <c:ptCount val="1"/>
                <c:pt idx="0">
                  <c:v>Start date</c:v>
                </c:pt>
              </c:strCache>
            </c:strRef>
          </c:tx>
          <c:spPr>
            <a:noFill/>
            <a:ln>
              <a:noFill/>
            </a:ln>
            <a:effectLst/>
          </c:spPr>
          <c:invertIfNegative val="0"/>
          <c:cat>
            <c:strRef>
              <c:f>Sheet1!$A$2:$C$6</c:f>
              <c:strCache>
                <c:ptCount val="5"/>
                <c:pt idx="0">
                  <c:v>Research</c:v>
                </c:pt>
                <c:pt idx="1">
                  <c:v>Designing</c:v>
                </c:pt>
                <c:pt idx="2">
                  <c:v>Coding</c:v>
                </c:pt>
                <c:pt idx="3">
                  <c:v>Testing and debugging</c:v>
                </c:pt>
                <c:pt idx="4">
                  <c:v>Documentation</c:v>
                </c:pt>
              </c:strCache>
            </c:strRef>
          </c:cat>
          <c:val>
            <c:numRef>
              <c:f>Sheet1!$D$2:$D$6</c:f>
              <c:numCache>
                <c:formatCode>mmm\-yy</c:formatCode>
                <c:ptCount val="5"/>
                <c:pt idx="0">
                  <c:v>44713</c:v>
                </c:pt>
                <c:pt idx="1">
                  <c:v>44743</c:v>
                </c:pt>
                <c:pt idx="2">
                  <c:v>44757</c:v>
                </c:pt>
                <c:pt idx="3">
                  <c:v>44774</c:v>
                </c:pt>
                <c:pt idx="4">
                  <c:v>44727</c:v>
                </c:pt>
              </c:numCache>
            </c:numRef>
          </c:val>
          <c:extLst>
            <c:ext xmlns:c16="http://schemas.microsoft.com/office/drawing/2014/chart" uri="{C3380CC4-5D6E-409C-BE32-E72D297353CC}">
              <c16:uniqueId val="{00000000-DE35-43EC-BD89-5BE3D54F68EF}"/>
            </c:ext>
          </c:extLst>
        </c:ser>
        <c:ser>
          <c:idx val="1"/>
          <c:order val="1"/>
          <c:tx>
            <c:strRef>
              <c:f>Sheet1!$E$1</c:f>
              <c:strCache>
                <c:ptCount val="1"/>
                <c:pt idx="0">
                  <c:v>done days</c:v>
                </c:pt>
              </c:strCache>
            </c:strRef>
          </c:tx>
          <c:spPr>
            <a:solidFill>
              <a:schemeClr val="accent2"/>
            </a:solidFill>
            <a:ln>
              <a:noFill/>
            </a:ln>
            <a:effectLst/>
          </c:spPr>
          <c:invertIfNegative val="0"/>
          <c:cat>
            <c:strRef>
              <c:f>Sheet1!$A$2:$C$6</c:f>
              <c:strCache>
                <c:ptCount val="5"/>
                <c:pt idx="0">
                  <c:v>Research</c:v>
                </c:pt>
                <c:pt idx="1">
                  <c:v>Designing</c:v>
                </c:pt>
                <c:pt idx="2">
                  <c:v>Coding</c:v>
                </c:pt>
                <c:pt idx="3">
                  <c:v>Testing and debugging</c:v>
                </c:pt>
                <c:pt idx="4">
                  <c:v>Documentation</c:v>
                </c:pt>
              </c:strCache>
            </c:strRef>
          </c:cat>
          <c:val>
            <c:numRef>
              <c:f>Sheet1!$E$2:$E$6</c:f>
              <c:numCache>
                <c:formatCode>General</c:formatCode>
                <c:ptCount val="5"/>
                <c:pt idx="0">
                  <c:v>245</c:v>
                </c:pt>
                <c:pt idx="1">
                  <c:v>32</c:v>
                </c:pt>
                <c:pt idx="2">
                  <c:v>191</c:v>
                </c:pt>
                <c:pt idx="3">
                  <c:v>175</c:v>
                </c:pt>
                <c:pt idx="4">
                  <c:v>234</c:v>
                </c:pt>
              </c:numCache>
            </c:numRef>
          </c:val>
          <c:extLst>
            <c:ext xmlns:c16="http://schemas.microsoft.com/office/drawing/2014/chart" uri="{C3380CC4-5D6E-409C-BE32-E72D297353CC}">
              <c16:uniqueId val="{00000001-DE35-43EC-BD89-5BE3D54F68EF}"/>
            </c:ext>
          </c:extLst>
        </c:ser>
        <c:dLbls>
          <c:showLegendKey val="0"/>
          <c:showVal val="0"/>
          <c:showCatName val="0"/>
          <c:showSerName val="0"/>
          <c:showPercent val="0"/>
          <c:showBubbleSize val="0"/>
        </c:dLbls>
        <c:gapWidth val="150"/>
        <c:overlap val="100"/>
        <c:axId val="1053702719"/>
        <c:axId val="1041200159"/>
      </c:barChart>
      <c:catAx>
        <c:axId val="105370271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200159"/>
        <c:crosses val="autoZero"/>
        <c:auto val="1"/>
        <c:lblAlgn val="ctr"/>
        <c:lblOffset val="100"/>
        <c:noMultiLvlLbl val="0"/>
      </c:catAx>
      <c:valAx>
        <c:axId val="1041200159"/>
        <c:scaling>
          <c:orientation val="minMax"/>
          <c:max val="45017"/>
          <c:min val="44713"/>
        </c:scaling>
        <c:delete val="0"/>
        <c:axPos val="t"/>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702719"/>
        <c:crosses val="autoZero"/>
        <c:crossBetween val="between"/>
        <c:majorUnit val="3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4B0EB4DD398A40B663B05F0EC7380A" ma:contentTypeVersion="0" ma:contentTypeDescription="Create a new document." ma:contentTypeScope="" ma:versionID="2895dce3233cff5dea130e479486edc0">
  <xsd:schema xmlns:xsd="http://www.w3.org/2001/XMLSchema" xmlns:xs="http://www.w3.org/2001/XMLSchema" xmlns:p="http://schemas.microsoft.com/office/2006/metadata/properties" targetNamespace="http://schemas.microsoft.com/office/2006/metadata/properties" ma:root="true" ma:fieldsID="786adc11a1fb1dfbc5c3a663824d56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EEB5-52ED-418C-A028-2874289F25C7}">
  <ds:schemaRefs>
    <ds:schemaRef ds:uri="http://www.w3.org/XML/1998/namespac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DD361E46-4746-4EAE-9734-2288D5D03B00}">
  <ds:schemaRefs>
    <ds:schemaRef ds:uri="http://schemas.microsoft.com/sharepoint/v3/contenttype/forms"/>
  </ds:schemaRefs>
</ds:datastoreItem>
</file>

<file path=customXml/itemProps3.xml><?xml version="1.0" encoding="utf-8"?>
<ds:datastoreItem xmlns:ds="http://schemas.openxmlformats.org/officeDocument/2006/customXml" ds:itemID="{F44CA6B7-B583-4B68-921D-7A0B0B77B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5AFC1C-D5CA-40B6-A549-5F1267E5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anup bhattarai</cp:lastModifiedBy>
  <cp:revision>2</cp:revision>
  <cp:lastPrinted>2022-08-03T19:00:00Z</cp:lastPrinted>
  <dcterms:created xsi:type="dcterms:W3CDTF">2023-08-02T06:45:00Z</dcterms:created>
  <dcterms:modified xsi:type="dcterms:W3CDTF">2023-08-02T06:45:00Z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0x010100254B0EB4DD398A40B663B05F0EC7380A</vt:lpwstr>
  </property>
</Properties>
</file>