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ECA0" w14:textId="77777777" w:rsidR="00E40896" w:rsidRDefault="00E40896" w:rsidP="00E40896">
      <w:pPr>
        <w:jc w:val="both"/>
      </w:pPr>
    </w:p>
    <w:p w14:paraId="6E86B2BA" w14:textId="77777777" w:rsidR="00E40896" w:rsidRDefault="00E40896" w:rsidP="00E40896">
      <w:pPr>
        <w:jc w:val="both"/>
      </w:pPr>
      <w:r>
        <w:rPr>
          <w:noProof/>
        </w:rPr>
        <w:drawing>
          <wp:inline distT="0" distB="0" distL="0" distR="0" wp14:anchorId="2A7318D7" wp14:editId="1C8CC97F">
            <wp:extent cx="5400040" cy="391541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15410"/>
                    </a:xfrm>
                    <a:prstGeom prst="rect">
                      <a:avLst/>
                    </a:prstGeom>
                  </pic:spPr>
                </pic:pic>
              </a:graphicData>
            </a:graphic>
          </wp:inline>
        </w:drawing>
      </w:r>
    </w:p>
    <w:p w14:paraId="40838C65" w14:textId="77777777" w:rsidR="00E40896" w:rsidRDefault="00E40896" w:rsidP="00E40896">
      <w:pPr>
        <w:jc w:val="both"/>
      </w:pPr>
    </w:p>
    <w:p w14:paraId="11ADDE3A" w14:textId="77777777" w:rsidR="00E40896" w:rsidRDefault="00E40896" w:rsidP="00E40896">
      <w:pPr>
        <w:jc w:val="both"/>
      </w:pPr>
    </w:p>
    <w:p w14:paraId="56332140" w14:textId="77777777" w:rsidR="00E40896" w:rsidRDefault="00E40896" w:rsidP="00E40896">
      <w:pPr>
        <w:jc w:val="both"/>
      </w:pPr>
    </w:p>
    <w:p w14:paraId="028F6759" w14:textId="2D3C99D2" w:rsidR="00E40896" w:rsidRDefault="00E40896" w:rsidP="00E40896">
      <w:pPr>
        <w:jc w:val="both"/>
        <w:rPr>
          <w:sz w:val="32"/>
          <w:szCs w:val="32"/>
        </w:rPr>
      </w:pPr>
      <w:r>
        <w:rPr>
          <w:color w:val="4472C4" w:themeColor="accent1"/>
          <w:sz w:val="32"/>
          <w:szCs w:val="32"/>
        </w:rPr>
        <w:t>MICROPRÁCTICA 09</w:t>
      </w:r>
    </w:p>
    <w:p w14:paraId="341BF6ED" w14:textId="77777777" w:rsidR="00E40896" w:rsidRDefault="00E40896" w:rsidP="00E40896">
      <w:pPr>
        <w:jc w:val="both"/>
        <w:rPr>
          <w:b/>
        </w:rPr>
      </w:pPr>
    </w:p>
    <w:p w14:paraId="191D3ECE" w14:textId="180287AF" w:rsidR="00E40896" w:rsidRPr="000028F8" w:rsidRDefault="00E40896" w:rsidP="00E40896">
      <w:pPr>
        <w:jc w:val="both"/>
        <w:rPr>
          <w:b/>
        </w:rPr>
      </w:pPr>
      <w:r w:rsidRPr="000028F8">
        <w:rPr>
          <w:b/>
        </w:rPr>
        <w:t>Código proyecto: Diabéticos.</w:t>
      </w:r>
    </w:p>
    <w:p w14:paraId="11FF3191" w14:textId="77777777" w:rsidR="00E40896" w:rsidRPr="000028F8" w:rsidRDefault="00E40896" w:rsidP="00E40896">
      <w:pPr>
        <w:jc w:val="both"/>
        <w:rPr>
          <w:b/>
        </w:rPr>
      </w:pPr>
      <w:r w:rsidRPr="000028F8">
        <w:rPr>
          <w:b/>
        </w:rPr>
        <w:t xml:space="preserve">Persona de contacto: Ángel Luis Alonso Blázquez – </w:t>
      </w:r>
      <w:hyperlink r:id="rId7" w:history="1">
        <w:r w:rsidRPr="000028F8">
          <w:rPr>
            <w:b/>
          </w:rPr>
          <w:t>100363923@alumnos.uc3m.es</w:t>
        </w:r>
      </w:hyperlink>
    </w:p>
    <w:p w14:paraId="732099DA" w14:textId="4E34B654" w:rsidR="00E40896" w:rsidRDefault="00E40896" w:rsidP="00E40896">
      <w:pPr>
        <w:jc w:val="both"/>
        <w:rPr>
          <w:b/>
        </w:rPr>
      </w:pPr>
      <w:r w:rsidRPr="000028F8">
        <w:rPr>
          <w:b/>
        </w:rPr>
        <w:t>Fecha: 1</w:t>
      </w:r>
      <w:r w:rsidR="000D0A61">
        <w:rPr>
          <w:b/>
        </w:rPr>
        <w:t>5</w:t>
      </w:r>
      <w:r w:rsidRPr="000028F8">
        <w:rPr>
          <w:b/>
        </w:rPr>
        <w:t>/04/2019</w:t>
      </w:r>
    </w:p>
    <w:p w14:paraId="73B9AC50" w14:textId="35146975" w:rsidR="00E40896" w:rsidRDefault="00E40896" w:rsidP="00E40896">
      <w:pPr>
        <w:jc w:val="both"/>
        <w:rPr>
          <w:b/>
        </w:rPr>
      </w:pPr>
    </w:p>
    <w:p w14:paraId="6B1E72A9" w14:textId="156F460A" w:rsidR="00E40896" w:rsidRDefault="00E40896" w:rsidP="00E40896">
      <w:pPr>
        <w:jc w:val="both"/>
        <w:rPr>
          <w:b/>
        </w:rPr>
      </w:pPr>
      <w:r>
        <w:rPr>
          <w:b/>
        </w:rPr>
        <w:t>Componentes del grupo:</w:t>
      </w:r>
    </w:p>
    <w:p w14:paraId="34108D3F" w14:textId="77777777" w:rsidR="00E40896" w:rsidRPr="00E40896" w:rsidRDefault="00E40896" w:rsidP="00E40896">
      <w:pPr>
        <w:ind w:firstLine="708"/>
        <w:jc w:val="both"/>
        <w:rPr>
          <w:b/>
        </w:rPr>
      </w:pPr>
      <w:r w:rsidRPr="00E40896">
        <w:rPr>
          <w:b/>
        </w:rPr>
        <w:t>Ángel Luis Alonso Blázquez</w:t>
      </w:r>
    </w:p>
    <w:p w14:paraId="12B204D1" w14:textId="77777777" w:rsidR="00E40896" w:rsidRPr="00E40896" w:rsidRDefault="00E40896" w:rsidP="00E40896">
      <w:pPr>
        <w:ind w:firstLine="708"/>
        <w:jc w:val="both"/>
        <w:rPr>
          <w:b/>
        </w:rPr>
      </w:pPr>
      <w:r w:rsidRPr="00E40896">
        <w:rPr>
          <w:b/>
        </w:rPr>
        <w:t>Marcos Arroyo Ruiz</w:t>
      </w:r>
    </w:p>
    <w:p w14:paraId="32E703A0" w14:textId="77777777" w:rsidR="00E40896" w:rsidRPr="00E40896" w:rsidRDefault="00E40896" w:rsidP="00E40896">
      <w:pPr>
        <w:ind w:firstLine="708"/>
        <w:jc w:val="both"/>
        <w:rPr>
          <w:b/>
        </w:rPr>
      </w:pPr>
      <w:r w:rsidRPr="00E40896">
        <w:rPr>
          <w:b/>
        </w:rPr>
        <w:t>Víctor González Ramos</w:t>
      </w:r>
    </w:p>
    <w:p w14:paraId="7708D606" w14:textId="77777777" w:rsidR="00E40896" w:rsidRPr="00E40896" w:rsidRDefault="00E40896" w:rsidP="00E40896">
      <w:pPr>
        <w:ind w:firstLine="708"/>
        <w:jc w:val="both"/>
        <w:rPr>
          <w:b/>
        </w:rPr>
      </w:pPr>
      <w:r w:rsidRPr="00E40896">
        <w:rPr>
          <w:b/>
        </w:rPr>
        <w:t>Sabrina Riesgo Reyes</w:t>
      </w:r>
    </w:p>
    <w:p w14:paraId="420245AC" w14:textId="77777777" w:rsidR="00E40896" w:rsidRDefault="00E40896" w:rsidP="00E40896">
      <w:pPr>
        <w:ind w:firstLine="708"/>
        <w:jc w:val="both"/>
        <w:rPr>
          <w:b/>
        </w:rPr>
      </w:pPr>
      <w:r w:rsidRPr="00E40896">
        <w:rPr>
          <w:b/>
        </w:rPr>
        <w:t>Laura Yunta García</w:t>
      </w:r>
      <w:r>
        <w:rPr>
          <w:b/>
        </w:rPr>
        <w:br w:type="page"/>
      </w:r>
    </w:p>
    <w:sdt>
      <w:sdtPr>
        <w:rPr>
          <w:rFonts w:asciiTheme="minorHAnsi" w:eastAsiaTheme="minorHAnsi" w:hAnsiTheme="minorHAnsi" w:cstheme="minorBidi"/>
          <w:color w:val="auto"/>
          <w:sz w:val="22"/>
          <w:szCs w:val="22"/>
          <w:lang w:eastAsia="en-US"/>
        </w:rPr>
        <w:id w:val="-2093144653"/>
        <w:docPartObj>
          <w:docPartGallery w:val="Table of Contents"/>
          <w:docPartUnique/>
        </w:docPartObj>
      </w:sdtPr>
      <w:sdtEndPr>
        <w:rPr>
          <w:b/>
          <w:bCs/>
        </w:rPr>
      </w:sdtEndPr>
      <w:sdtContent>
        <w:p w14:paraId="1472DA70" w14:textId="59C1B638" w:rsidR="00E40896" w:rsidRDefault="00E40896">
          <w:pPr>
            <w:pStyle w:val="TtuloTDC"/>
          </w:pPr>
          <w:r>
            <w:t>Conten</w:t>
          </w:r>
          <w:bookmarkStart w:id="0" w:name="_GoBack"/>
          <w:bookmarkEnd w:id="0"/>
          <w:r>
            <w:t>ido</w:t>
          </w:r>
        </w:p>
        <w:p w14:paraId="6FED2E73" w14:textId="1901743F" w:rsidR="001E6BFB" w:rsidRDefault="00E40896">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6225624" w:history="1">
            <w:r w:rsidR="001E6BFB" w:rsidRPr="00FE7A22">
              <w:rPr>
                <w:rStyle w:val="Hipervnculo"/>
                <w:noProof/>
              </w:rPr>
              <w:t>1.</w:t>
            </w:r>
            <w:r w:rsidR="001E6BFB">
              <w:rPr>
                <w:rFonts w:eastAsiaTheme="minorEastAsia"/>
                <w:noProof/>
                <w:lang w:eastAsia="es-ES"/>
              </w:rPr>
              <w:tab/>
            </w:r>
            <w:r w:rsidR="001E6BFB" w:rsidRPr="00FE7A22">
              <w:rPr>
                <w:rStyle w:val="Hipervnculo"/>
                <w:noProof/>
              </w:rPr>
              <w:t>Introducción.</w:t>
            </w:r>
            <w:r w:rsidR="001E6BFB">
              <w:rPr>
                <w:noProof/>
                <w:webHidden/>
              </w:rPr>
              <w:tab/>
            </w:r>
            <w:r w:rsidR="001E6BFB">
              <w:rPr>
                <w:noProof/>
                <w:webHidden/>
              </w:rPr>
              <w:fldChar w:fldCharType="begin"/>
            </w:r>
            <w:r w:rsidR="001E6BFB">
              <w:rPr>
                <w:noProof/>
                <w:webHidden/>
              </w:rPr>
              <w:instrText xml:space="preserve"> PAGEREF _Toc6225624 \h </w:instrText>
            </w:r>
            <w:r w:rsidR="001E6BFB">
              <w:rPr>
                <w:noProof/>
                <w:webHidden/>
              </w:rPr>
            </w:r>
            <w:r w:rsidR="001E6BFB">
              <w:rPr>
                <w:noProof/>
                <w:webHidden/>
              </w:rPr>
              <w:fldChar w:fldCharType="separate"/>
            </w:r>
            <w:r w:rsidR="001E6BFB">
              <w:rPr>
                <w:noProof/>
                <w:webHidden/>
              </w:rPr>
              <w:t>3</w:t>
            </w:r>
            <w:r w:rsidR="001E6BFB">
              <w:rPr>
                <w:noProof/>
                <w:webHidden/>
              </w:rPr>
              <w:fldChar w:fldCharType="end"/>
            </w:r>
          </w:hyperlink>
        </w:p>
        <w:p w14:paraId="791BE3D1" w14:textId="4D1CDF56" w:rsidR="001E6BFB" w:rsidRDefault="001E6BFB">
          <w:pPr>
            <w:pStyle w:val="TDC1"/>
            <w:tabs>
              <w:tab w:val="left" w:pos="440"/>
              <w:tab w:val="right" w:leader="dot" w:pos="8494"/>
            </w:tabs>
            <w:rPr>
              <w:rFonts w:eastAsiaTheme="minorEastAsia"/>
              <w:noProof/>
              <w:lang w:eastAsia="es-ES"/>
            </w:rPr>
          </w:pPr>
          <w:hyperlink w:anchor="_Toc6225625" w:history="1">
            <w:r w:rsidRPr="00FE7A22">
              <w:rPr>
                <w:rStyle w:val="Hipervnculo"/>
                <w:noProof/>
              </w:rPr>
              <w:t>2.</w:t>
            </w:r>
            <w:r>
              <w:rPr>
                <w:rFonts w:eastAsiaTheme="minorEastAsia"/>
                <w:noProof/>
                <w:lang w:eastAsia="es-ES"/>
              </w:rPr>
              <w:tab/>
            </w:r>
            <w:r w:rsidRPr="00FE7A22">
              <w:rPr>
                <w:rStyle w:val="Hipervnculo"/>
                <w:noProof/>
              </w:rPr>
              <w:t>Perfiles de los participantes.</w:t>
            </w:r>
            <w:r>
              <w:rPr>
                <w:noProof/>
                <w:webHidden/>
              </w:rPr>
              <w:tab/>
            </w:r>
            <w:r>
              <w:rPr>
                <w:noProof/>
                <w:webHidden/>
              </w:rPr>
              <w:fldChar w:fldCharType="begin"/>
            </w:r>
            <w:r>
              <w:rPr>
                <w:noProof/>
                <w:webHidden/>
              </w:rPr>
              <w:instrText xml:space="preserve"> PAGEREF _Toc6225625 \h </w:instrText>
            </w:r>
            <w:r>
              <w:rPr>
                <w:noProof/>
                <w:webHidden/>
              </w:rPr>
            </w:r>
            <w:r>
              <w:rPr>
                <w:noProof/>
                <w:webHidden/>
              </w:rPr>
              <w:fldChar w:fldCharType="separate"/>
            </w:r>
            <w:r>
              <w:rPr>
                <w:noProof/>
                <w:webHidden/>
              </w:rPr>
              <w:t>3</w:t>
            </w:r>
            <w:r>
              <w:rPr>
                <w:noProof/>
                <w:webHidden/>
              </w:rPr>
              <w:fldChar w:fldCharType="end"/>
            </w:r>
          </w:hyperlink>
        </w:p>
        <w:p w14:paraId="3DFFB473" w14:textId="3F061574" w:rsidR="001E6BFB" w:rsidRDefault="001E6BFB">
          <w:pPr>
            <w:pStyle w:val="TDC1"/>
            <w:tabs>
              <w:tab w:val="left" w:pos="440"/>
              <w:tab w:val="right" w:leader="dot" w:pos="8494"/>
            </w:tabs>
            <w:rPr>
              <w:rFonts w:eastAsiaTheme="minorEastAsia"/>
              <w:noProof/>
              <w:lang w:eastAsia="es-ES"/>
            </w:rPr>
          </w:pPr>
          <w:hyperlink w:anchor="_Toc6225626" w:history="1">
            <w:r w:rsidRPr="00FE7A22">
              <w:rPr>
                <w:rStyle w:val="Hipervnculo"/>
                <w:noProof/>
              </w:rPr>
              <w:t>3.</w:t>
            </w:r>
            <w:r>
              <w:rPr>
                <w:rFonts w:eastAsiaTheme="minorEastAsia"/>
                <w:noProof/>
                <w:lang w:eastAsia="es-ES"/>
              </w:rPr>
              <w:tab/>
            </w:r>
            <w:r w:rsidRPr="00FE7A22">
              <w:rPr>
                <w:rStyle w:val="Hipervnculo"/>
                <w:noProof/>
              </w:rPr>
              <w:t>Tareas realizadas.</w:t>
            </w:r>
            <w:r>
              <w:rPr>
                <w:noProof/>
                <w:webHidden/>
              </w:rPr>
              <w:tab/>
            </w:r>
            <w:r>
              <w:rPr>
                <w:noProof/>
                <w:webHidden/>
              </w:rPr>
              <w:fldChar w:fldCharType="begin"/>
            </w:r>
            <w:r>
              <w:rPr>
                <w:noProof/>
                <w:webHidden/>
              </w:rPr>
              <w:instrText xml:space="preserve"> PAGEREF _Toc6225626 \h </w:instrText>
            </w:r>
            <w:r>
              <w:rPr>
                <w:noProof/>
                <w:webHidden/>
              </w:rPr>
            </w:r>
            <w:r>
              <w:rPr>
                <w:noProof/>
                <w:webHidden/>
              </w:rPr>
              <w:fldChar w:fldCharType="separate"/>
            </w:r>
            <w:r>
              <w:rPr>
                <w:noProof/>
                <w:webHidden/>
              </w:rPr>
              <w:t>3</w:t>
            </w:r>
            <w:r>
              <w:rPr>
                <w:noProof/>
                <w:webHidden/>
              </w:rPr>
              <w:fldChar w:fldCharType="end"/>
            </w:r>
          </w:hyperlink>
        </w:p>
        <w:p w14:paraId="15BA6C6F" w14:textId="7A31CD4A" w:rsidR="001E6BFB" w:rsidRDefault="001E6BFB">
          <w:pPr>
            <w:pStyle w:val="TDC1"/>
            <w:tabs>
              <w:tab w:val="left" w:pos="440"/>
              <w:tab w:val="right" w:leader="dot" w:pos="8494"/>
            </w:tabs>
            <w:rPr>
              <w:rFonts w:eastAsiaTheme="minorEastAsia"/>
              <w:noProof/>
              <w:lang w:eastAsia="es-ES"/>
            </w:rPr>
          </w:pPr>
          <w:hyperlink w:anchor="_Toc6225627" w:history="1">
            <w:r w:rsidRPr="00FE7A22">
              <w:rPr>
                <w:rStyle w:val="Hipervnculo"/>
                <w:noProof/>
              </w:rPr>
              <w:t>4.</w:t>
            </w:r>
            <w:r>
              <w:rPr>
                <w:rFonts w:eastAsiaTheme="minorEastAsia"/>
                <w:noProof/>
                <w:lang w:eastAsia="es-ES"/>
              </w:rPr>
              <w:tab/>
            </w:r>
            <w:r w:rsidRPr="00FE7A22">
              <w:rPr>
                <w:rStyle w:val="Hipervnculo"/>
                <w:noProof/>
              </w:rPr>
              <w:t>Cuestionarios realizados.</w:t>
            </w:r>
            <w:r>
              <w:rPr>
                <w:noProof/>
                <w:webHidden/>
              </w:rPr>
              <w:tab/>
            </w:r>
            <w:r>
              <w:rPr>
                <w:noProof/>
                <w:webHidden/>
              </w:rPr>
              <w:fldChar w:fldCharType="begin"/>
            </w:r>
            <w:r>
              <w:rPr>
                <w:noProof/>
                <w:webHidden/>
              </w:rPr>
              <w:instrText xml:space="preserve"> PAGEREF _Toc6225627 \h </w:instrText>
            </w:r>
            <w:r>
              <w:rPr>
                <w:noProof/>
                <w:webHidden/>
              </w:rPr>
            </w:r>
            <w:r>
              <w:rPr>
                <w:noProof/>
                <w:webHidden/>
              </w:rPr>
              <w:fldChar w:fldCharType="separate"/>
            </w:r>
            <w:r>
              <w:rPr>
                <w:noProof/>
                <w:webHidden/>
              </w:rPr>
              <w:t>4</w:t>
            </w:r>
            <w:r>
              <w:rPr>
                <w:noProof/>
                <w:webHidden/>
              </w:rPr>
              <w:fldChar w:fldCharType="end"/>
            </w:r>
          </w:hyperlink>
        </w:p>
        <w:p w14:paraId="2BDE8AD5" w14:textId="6EA67B17" w:rsidR="001E6BFB" w:rsidRDefault="001E6BFB">
          <w:pPr>
            <w:pStyle w:val="TDC1"/>
            <w:tabs>
              <w:tab w:val="left" w:pos="440"/>
              <w:tab w:val="right" w:leader="dot" w:pos="8494"/>
            </w:tabs>
            <w:rPr>
              <w:rFonts w:eastAsiaTheme="minorEastAsia"/>
              <w:noProof/>
              <w:lang w:eastAsia="es-ES"/>
            </w:rPr>
          </w:pPr>
          <w:hyperlink w:anchor="_Toc6225628" w:history="1">
            <w:r w:rsidRPr="00FE7A22">
              <w:rPr>
                <w:rStyle w:val="Hipervnculo"/>
                <w:noProof/>
              </w:rPr>
              <w:t>5.</w:t>
            </w:r>
            <w:r>
              <w:rPr>
                <w:rFonts w:eastAsiaTheme="minorEastAsia"/>
                <w:noProof/>
                <w:lang w:eastAsia="es-ES"/>
              </w:rPr>
              <w:tab/>
            </w:r>
            <w:r w:rsidRPr="00FE7A22">
              <w:rPr>
                <w:rStyle w:val="Hipervnculo"/>
                <w:noProof/>
              </w:rPr>
              <w:t>Análisis cuantitativo de los resultados.</w:t>
            </w:r>
            <w:r>
              <w:rPr>
                <w:noProof/>
                <w:webHidden/>
              </w:rPr>
              <w:tab/>
            </w:r>
            <w:r>
              <w:rPr>
                <w:noProof/>
                <w:webHidden/>
              </w:rPr>
              <w:fldChar w:fldCharType="begin"/>
            </w:r>
            <w:r>
              <w:rPr>
                <w:noProof/>
                <w:webHidden/>
              </w:rPr>
              <w:instrText xml:space="preserve"> PAGEREF _Toc6225628 \h </w:instrText>
            </w:r>
            <w:r>
              <w:rPr>
                <w:noProof/>
                <w:webHidden/>
              </w:rPr>
            </w:r>
            <w:r>
              <w:rPr>
                <w:noProof/>
                <w:webHidden/>
              </w:rPr>
              <w:fldChar w:fldCharType="separate"/>
            </w:r>
            <w:r>
              <w:rPr>
                <w:noProof/>
                <w:webHidden/>
              </w:rPr>
              <w:t>4</w:t>
            </w:r>
            <w:r>
              <w:rPr>
                <w:noProof/>
                <w:webHidden/>
              </w:rPr>
              <w:fldChar w:fldCharType="end"/>
            </w:r>
          </w:hyperlink>
        </w:p>
        <w:p w14:paraId="1380E32D" w14:textId="6960609B" w:rsidR="001E6BFB" w:rsidRDefault="001E6BFB">
          <w:pPr>
            <w:pStyle w:val="TDC1"/>
            <w:tabs>
              <w:tab w:val="left" w:pos="440"/>
              <w:tab w:val="right" w:leader="dot" w:pos="8494"/>
            </w:tabs>
            <w:rPr>
              <w:rFonts w:eastAsiaTheme="minorEastAsia"/>
              <w:noProof/>
              <w:lang w:eastAsia="es-ES"/>
            </w:rPr>
          </w:pPr>
          <w:hyperlink w:anchor="_Toc6225629" w:history="1">
            <w:r w:rsidRPr="00FE7A22">
              <w:rPr>
                <w:rStyle w:val="Hipervnculo"/>
                <w:noProof/>
              </w:rPr>
              <w:t>6.</w:t>
            </w:r>
            <w:r>
              <w:rPr>
                <w:rFonts w:eastAsiaTheme="minorEastAsia"/>
                <w:noProof/>
                <w:lang w:eastAsia="es-ES"/>
              </w:rPr>
              <w:tab/>
            </w:r>
            <w:r w:rsidRPr="00FE7A22">
              <w:rPr>
                <w:rStyle w:val="Hipervnculo"/>
                <w:noProof/>
              </w:rPr>
              <w:t>Análisis del cuestionario.</w:t>
            </w:r>
            <w:r>
              <w:rPr>
                <w:noProof/>
                <w:webHidden/>
              </w:rPr>
              <w:tab/>
            </w:r>
            <w:r>
              <w:rPr>
                <w:noProof/>
                <w:webHidden/>
              </w:rPr>
              <w:fldChar w:fldCharType="begin"/>
            </w:r>
            <w:r>
              <w:rPr>
                <w:noProof/>
                <w:webHidden/>
              </w:rPr>
              <w:instrText xml:space="preserve"> PAGEREF _Toc6225629 \h </w:instrText>
            </w:r>
            <w:r>
              <w:rPr>
                <w:noProof/>
                <w:webHidden/>
              </w:rPr>
            </w:r>
            <w:r>
              <w:rPr>
                <w:noProof/>
                <w:webHidden/>
              </w:rPr>
              <w:fldChar w:fldCharType="separate"/>
            </w:r>
            <w:r>
              <w:rPr>
                <w:noProof/>
                <w:webHidden/>
              </w:rPr>
              <w:t>5</w:t>
            </w:r>
            <w:r>
              <w:rPr>
                <w:noProof/>
                <w:webHidden/>
              </w:rPr>
              <w:fldChar w:fldCharType="end"/>
            </w:r>
          </w:hyperlink>
        </w:p>
        <w:p w14:paraId="5297E800" w14:textId="505A1DCF" w:rsidR="001E6BFB" w:rsidRDefault="001E6BFB">
          <w:pPr>
            <w:pStyle w:val="TDC1"/>
            <w:tabs>
              <w:tab w:val="left" w:pos="440"/>
              <w:tab w:val="right" w:leader="dot" w:pos="8494"/>
            </w:tabs>
            <w:rPr>
              <w:rFonts w:eastAsiaTheme="minorEastAsia"/>
              <w:noProof/>
              <w:lang w:eastAsia="es-ES"/>
            </w:rPr>
          </w:pPr>
          <w:hyperlink w:anchor="_Toc6225630" w:history="1">
            <w:r w:rsidRPr="00FE7A22">
              <w:rPr>
                <w:rStyle w:val="Hipervnculo"/>
                <w:noProof/>
              </w:rPr>
              <w:t>7.</w:t>
            </w:r>
            <w:r>
              <w:rPr>
                <w:rFonts w:eastAsiaTheme="minorEastAsia"/>
                <w:noProof/>
                <w:lang w:eastAsia="es-ES"/>
              </w:rPr>
              <w:tab/>
            </w:r>
            <w:r w:rsidRPr="00FE7A22">
              <w:rPr>
                <w:rStyle w:val="Hipervnculo"/>
                <w:noProof/>
              </w:rPr>
              <w:t>Conclusiones.</w:t>
            </w:r>
            <w:r>
              <w:rPr>
                <w:noProof/>
                <w:webHidden/>
              </w:rPr>
              <w:tab/>
            </w:r>
            <w:r>
              <w:rPr>
                <w:noProof/>
                <w:webHidden/>
              </w:rPr>
              <w:fldChar w:fldCharType="begin"/>
            </w:r>
            <w:r>
              <w:rPr>
                <w:noProof/>
                <w:webHidden/>
              </w:rPr>
              <w:instrText xml:space="preserve"> PAGEREF _Toc6225630 \h </w:instrText>
            </w:r>
            <w:r>
              <w:rPr>
                <w:noProof/>
                <w:webHidden/>
              </w:rPr>
            </w:r>
            <w:r>
              <w:rPr>
                <w:noProof/>
                <w:webHidden/>
              </w:rPr>
              <w:fldChar w:fldCharType="separate"/>
            </w:r>
            <w:r>
              <w:rPr>
                <w:noProof/>
                <w:webHidden/>
              </w:rPr>
              <w:t>6</w:t>
            </w:r>
            <w:r>
              <w:rPr>
                <w:noProof/>
                <w:webHidden/>
              </w:rPr>
              <w:fldChar w:fldCharType="end"/>
            </w:r>
          </w:hyperlink>
        </w:p>
        <w:p w14:paraId="1532AACB" w14:textId="2B9E3893" w:rsidR="00E40896" w:rsidRDefault="00E40896">
          <w:r>
            <w:rPr>
              <w:b/>
              <w:bCs/>
            </w:rPr>
            <w:fldChar w:fldCharType="end"/>
          </w:r>
        </w:p>
      </w:sdtContent>
    </w:sdt>
    <w:p w14:paraId="19822D4C" w14:textId="07617CED" w:rsidR="00E40896" w:rsidRDefault="00E40896" w:rsidP="00E40896">
      <w:pPr>
        <w:ind w:firstLine="708"/>
        <w:jc w:val="both"/>
        <w:rPr>
          <w:b/>
        </w:rPr>
      </w:pPr>
      <w:r>
        <w:rPr>
          <w:b/>
        </w:rPr>
        <w:br w:type="page"/>
      </w:r>
    </w:p>
    <w:p w14:paraId="2864DAAB" w14:textId="44C15C8A" w:rsidR="00E40896" w:rsidRDefault="00E40896" w:rsidP="00E40896">
      <w:pPr>
        <w:pStyle w:val="Ttulo1"/>
        <w:numPr>
          <w:ilvl w:val="0"/>
          <w:numId w:val="2"/>
        </w:numPr>
        <w:ind w:left="567"/>
      </w:pPr>
      <w:bookmarkStart w:id="1" w:name="_Toc6225624"/>
      <w:r w:rsidRPr="000144FA">
        <w:lastRenderedPageBreak/>
        <w:t>Introducción.</w:t>
      </w:r>
      <w:bookmarkEnd w:id="1"/>
    </w:p>
    <w:p w14:paraId="0C6E269C" w14:textId="08CBCA30" w:rsidR="00E40896" w:rsidRDefault="000144FA" w:rsidP="000144FA">
      <w:pPr>
        <w:jc w:val="both"/>
      </w:pPr>
      <w:r>
        <w:t>En esta práctica o ejercicio no guiado se pretende realizar un experimento del sistema interactivo creado en los ejercicios anteriores con posibles clientes o usuarios. De esta forma seremos capaces de obtener valoraciones de personas externas a su creación y por tanto ver posibles fallos a mejorar o incluso funciones a optimizar en cuanto a su utilidad, usabilidad y experiencia.</w:t>
      </w:r>
    </w:p>
    <w:p w14:paraId="39E793F0" w14:textId="550CB88A" w:rsidR="00E40896" w:rsidRDefault="00E40896" w:rsidP="00E40896">
      <w:pPr>
        <w:pStyle w:val="Ttulo1"/>
        <w:numPr>
          <w:ilvl w:val="0"/>
          <w:numId w:val="2"/>
        </w:numPr>
        <w:ind w:left="567"/>
      </w:pPr>
      <w:bookmarkStart w:id="2" w:name="_Toc6225625"/>
      <w:r>
        <w:t>Perfiles de los participantes.</w:t>
      </w:r>
      <w:bookmarkEnd w:id="2"/>
    </w:p>
    <w:p w14:paraId="0139816C" w14:textId="2FD3079F" w:rsidR="000144FA" w:rsidRDefault="000144FA" w:rsidP="000144FA">
      <w:pPr>
        <w:jc w:val="both"/>
      </w:pPr>
      <w:r>
        <w:t xml:space="preserve">El sistema de evaluación realizado se ha pensado para ser utilizado con usuarios externos a la creación del proyecto y nada relacionados con el mismo, para que de esta forma se puedan obtener unos resultados objetivos y enfocados a la experiencia real de posibles usuarios. </w:t>
      </w:r>
    </w:p>
    <w:p w14:paraId="4DD83860" w14:textId="58E05801" w:rsidR="000144FA" w:rsidRDefault="000144FA" w:rsidP="000144FA">
      <w:pPr>
        <w:jc w:val="both"/>
      </w:pPr>
      <w:r>
        <w:t>A continuación, se detallarán los perfiles de los participantes involucrados en el estudio:</w:t>
      </w:r>
    </w:p>
    <w:p w14:paraId="319CF4D5" w14:textId="1375497B" w:rsidR="000144FA" w:rsidRDefault="000144FA" w:rsidP="00E77FD3">
      <w:pPr>
        <w:pStyle w:val="Prrafodelista"/>
        <w:numPr>
          <w:ilvl w:val="0"/>
          <w:numId w:val="3"/>
        </w:numPr>
        <w:jc w:val="both"/>
        <w:rPr>
          <w:b/>
        </w:rPr>
      </w:pPr>
      <w:r w:rsidRPr="000144FA">
        <w:rPr>
          <w:b/>
        </w:rPr>
        <w:t>PERFIL 1:</w:t>
      </w:r>
      <w:r w:rsidR="000F05A2">
        <w:t xml:space="preserve"> Chica joven de 15 años, estudiante de secundaria. No suele utilizar aplicaciones para reservar vuelos, pero se maneja muy bien con el móvil. </w:t>
      </w:r>
    </w:p>
    <w:p w14:paraId="5AD0F3DD" w14:textId="0E2F66EE" w:rsidR="000144FA" w:rsidRPr="000144FA" w:rsidRDefault="000144FA" w:rsidP="00E77FD3">
      <w:pPr>
        <w:pStyle w:val="Prrafodelista"/>
        <w:numPr>
          <w:ilvl w:val="0"/>
          <w:numId w:val="3"/>
        </w:numPr>
        <w:jc w:val="both"/>
        <w:rPr>
          <w:b/>
        </w:rPr>
      </w:pPr>
      <w:r w:rsidRPr="000144FA">
        <w:rPr>
          <w:b/>
        </w:rPr>
        <w:t xml:space="preserve">PERFIL </w:t>
      </w:r>
      <w:r>
        <w:rPr>
          <w:b/>
        </w:rPr>
        <w:t>2</w:t>
      </w:r>
      <w:r w:rsidRPr="000144FA">
        <w:rPr>
          <w:b/>
        </w:rPr>
        <w:t>:</w:t>
      </w:r>
      <w:r w:rsidR="000F05A2">
        <w:t xml:space="preserve"> Hombre de 59 años e ingeniero mecánico. A pesar de gustarle viajar no es quien se encarga de realizar las reservas de los vuelos, por lo que no utiliza aplicaciones similares.</w:t>
      </w:r>
    </w:p>
    <w:p w14:paraId="1D285E39" w14:textId="1DC2AEAD" w:rsidR="000144FA" w:rsidRPr="000144FA" w:rsidRDefault="000144FA" w:rsidP="00E77FD3">
      <w:pPr>
        <w:pStyle w:val="Prrafodelista"/>
        <w:numPr>
          <w:ilvl w:val="0"/>
          <w:numId w:val="3"/>
        </w:numPr>
        <w:jc w:val="both"/>
        <w:rPr>
          <w:b/>
        </w:rPr>
      </w:pPr>
      <w:r w:rsidRPr="000144FA">
        <w:rPr>
          <w:b/>
        </w:rPr>
        <w:t xml:space="preserve">PERFIL </w:t>
      </w:r>
      <w:r>
        <w:rPr>
          <w:b/>
        </w:rPr>
        <w:t>3</w:t>
      </w:r>
      <w:r w:rsidRPr="000144FA">
        <w:rPr>
          <w:b/>
        </w:rPr>
        <w:t>:</w:t>
      </w:r>
      <w:r w:rsidR="000F05A2">
        <w:t xml:space="preserve"> Estudiante de ingeniería informática de 20 años. A pesar de no ser el tipo de aplicación que más utiliza conoce el terreno y tiene experiencia debido a sus estudios.</w:t>
      </w:r>
    </w:p>
    <w:p w14:paraId="30B36AA1" w14:textId="3B1502E8" w:rsidR="000144FA" w:rsidRPr="000144FA" w:rsidRDefault="000144FA" w:rsidP="00E77FD3">
      <w:pPr>
        <w:pStyle w:val="Prrafodelista"/>
        <w:numPr>
          <w:ilvl w:val="0"/>
          <w:numId w:val="3"/>
        </w:numPr>
        <w:jc w:val="both"/>
        <w:rPr>
          <w:b/>
        </w:rPr>
      </w:pPr>
      <w:r w:rsidRPr="000144FA">
        <w:rPr>
          <w:b/>
        </w:rPr>
        <w:t xml:space="preserve">PERFIL </w:t>
      </w:r>
      <w:r>
        <w:rPr>
          <w:b/>
        </w:rPr>
        <w:t>4</w:t>
      </w:r>
      <w:r w:rsidRPr="000144FA">
        <w:rPr>
          <w:b/>
        </w:rPr>
        <w:t>:</w:t>
      </w:r>
      <w:r w:rsidR="000F05A2">
        <w:t xml:space="preserve"> </w:t>
      </w:r>
      <w:r w:rsidR="00C35B5A">
        <w:t xml:space="preserve">Mujer de 47 años con estudios en ingeniería mecánica. Es quien se ocupa de reservar los vuelos para las vacaciones en familia por lo que está familiarizada con aplicaciones similares. </w:t>
      </w:r>
    </w:p>
    <w:p w14:paraId="6E0E659F" w14:textId="2B62505B" w:rsidR="000144FA" w:rsidRPr="000144FA" w:rsidRDefault="000144FA" w:rsidP="00E77FD3">
      <w:pPr>
        <w:pStyle w:val="Prrafodelista"/>
        <w:numPr>
          <w:ilvl w:val="0"/>
          <w:numId w:val="3"/>
        </w:numPr>
        <w:jc w:val="both"/>
        <w:rPr>
          <w:b/>
        </w:rPr>
      </w:pPr>
      <w:r w:rsidRPr="000144FA">
        <w:rPr>
          <w:b/>
        </w:rPr>
        <w:t xml:space="preserve">PERFIL </w:t>
      </w:r>
      <w:r>
        <w:rPr>
          <w:b/>
        </w:rPr>
        <w:t>5</w:t>
      </w:r>
      <w:r w:rsidRPr="000144FA">
        <w:rPr>
          <w:b/>
        </w:rPr>
        <w:t>:</w:t>
      </w:r>
      <w:r w:rsidR="003063F1">
        <w:rPr>
          <w:b/>
        </w:rPr>
        <w:t xml:space="preserve"> </w:t>
      </w:r>
      <w:r w:rsidR="003063F1">
        <w:t>M</w:t>
      </w:r>
      <w:r w:rsidR="003063F1" w:rsidRPr="003063F1">
        <w:t>ujer joven de 17 años, estudiante y amante de viajar. Suele usar aplicaciones para encontrar sus viajes ideales y se maneja bien con la tecnología.</w:t>
      </w:r>
    </w:p>
    <w:p w14:paraId="395D7B60" w14:textId="56527AA1" w:rsidR="000144FA" w:rsidRPr="000144FA" w:rsidRDefault="000144FA" w:rsidP="00E77FD3">
      <w:pPr>
        <w:pStyle w:val="Prrafodelista"/>
        <w:numPr>
          <w:ilvl w:val="0"/>
          <w:numId w:val="3"/>
        </w:numPr>
        <w:jc w:val="both"/>
        <w:rPr>
          <w:b/>
        </w:rPr>
      </w:pPr>
      <w:r w:rsidRPr="000144FA">
        <w:rPr>
          <w:b/>
        </w:rPr>
        <w:t xml:space="preserve">PERFIL </w:t>
      </w:r>
      <w:r>
        <w:rPr>
          <w:b/>
        </w:rPr>
        <w:t>6</w:t>
      </w:r>
      <w:r w:rsidRPr="000144FA">
        <w:rPr>
          <w:b/>
        </w:rPr>
        <w:t>:</w:t>
      </w:r>
      <w:r w:rsidR="003063F1">
        <w:rPr>
          <w:b/>
        </w:rPr>
        <w:t xml:space="preserve"> </w:t>
      </w:r>
      <w:r w:rsidR="003063F1" w:rsidRPr="003063F1">
        <w:t xml:space="preserve">Mujer de 52 años, enfermera y entusiasta de explorar mundo. Siempre usa páginas web para reservar viajes y escapadas. Si </w:t>
      </w:r>
      <w:r w:rsidR="003063F1">
        <w:t xml:space="preserve">el sistema </w:t>
      </w:r>
      <w:r w:rsidR="003063F1" w:rsidRPr="003063F1">
        <w:t xml:space="preserve">es un poco complejo </w:t>
      </w:r>
      <w:r w:rsidR="003063F1">
        <w:t>s</w:t>
      </w:r>
      <w:r w:rsidR="003063F1" w:rsidRPr="003063F1">
        <w:t>e lía.</w:t>
      </w:r>
    </w:p>
    <w:p w14:paraId="5252DA08" w14:textId="648E35CF" w:rsidR="000144FA" w:rsidRPr="000144FA" w:rsidRDefault="000144FA" w:rsidP="00E77FD3">
      <w:pPr>
        <w:pStyle w:val="Prrafodelista"/>
        <w:numPr>
          <w:ilvl w:val="0"/>
          <w:numId w:val="3"/>
        </w:numPr>
        <w:jc w:val="both"/>
        <w:rPr>
          <w:b/>
        </w:rPr>
      </w:pPr>
      <w:r w:rsidRPr="000144FA">
        <w:rPr>
          <w:b/>
        </w:rPr>
        <w:t xml:space="preserve">PERFIL </w:t>
      </w:r>
      <w:r>
        <w:rPr>
          <w:b/>
        </w:rPr>
        <w:t>7</w:t>
      </w:r>
      <w:r w:rsidRPr="000144FA">
        <w:rPr>
          <w:b/>
        </w:rPr>
        <w:t>:</w:t>
      </w:r>
      <w:r w:rsidR="003063F1">
        <w:rPr>
          <w:b/>
        </w:rPr>
        <w:t xml:space="preserve"> </w:t>
      </w:r>
      <w:r w:rsidR="003063F1">
        <w:t>H</w:t>
      </w:r>
      <w:r w:rsidR="003063F1" w:rsidRPr="003063F1">
        <w:t>ombre de 51 años, padre de familia y trabajador. De los viajes nunca se ocupa. C</w:t>
      </w:r>
      <w:r w:rsidR="003063F1">
        <w:t>uantas</w:t>
      </w:r>
      <w:r w:rsidR="003063F1" w:rsidRPr="003063F1">
        <w:t xml:space="preserve"> menos aplicaciones en el móvil mejor.</w:t>
      </w:r>
    </w:p>
    <w:p w14:paraId="4F833BAC" w14:textId="7D642EDC" w:rsidR="000144FA" w:rsidRPr="000144FA" w:rsidRDefault="000144FA" w:rsidP="00E77FD3">
      <w:pPr>
        <w:pStyle w:val="Prrafodelista"/>
        <w:numPr>
          <w:ilvl w:val="0"/>
          <w:numId w:val="3"/>
        </w:numPr>
        <w:jc w:val="both"/>
        <w:rPr>
          <w:b/>
        </w:rPr>
      </w:pPr>
      <w:r w:rsidRPr="000144FA">
        <w:rPr>
          <w:b/>
        </w:rPr>
        <w:t xml:space="preserve">PERFIL </w:t>
      </w:r>
      <w:r>
        <w:rPr>
          <w:b/>
        </w:rPr>
        <w:t>8</w:t>
      </w:r>
      <w:r w:rsidRPr="000144FA">
        <w:rPr>
          <w:b/>
        </w:rPr>
        <w:t>:</w:t>
      </w:r>
      <w:r w:rsidR="00E77FD3">
        <w:rPr>
          <w:b/>
        </w:rPr>
        <w:t xml:space="preserve"> </w:t>
      </w:r>
      <w:r w:rsidR="003063F1">
        <w:t>Hombre j</w:t>
      </w:r>
      <w:r w:rsidR="00E77FD3">
        <w:t>oven de 24 años, trabajador y músico. Con grado medio en carrera musical. No frecuenta las páginas de reservas de viajes ya que no le resulta cómodo.</w:t>
      </w:r>
    </w:p>
    <w:p w14:paraId="78951C5C" w14:textId="59641684" w:rsidR="000144FA" w:rsidRPr="000144FA" w:rsidRDefault="000144FA" w:rsidP="00E77FD3">
      <w:pPr>
        <w:pStyle w:val="Prrafodelista"/>
        <w:numPr>
          <w:ilvl w:val="0"/>
          <w:numId w:val="3"/>
        </w:numPr>
        <w:jc w:val="both"/>
        <w:rPr>
          <w:b/>
        </w:rPr>
      </w:pPr>
      <w:r w:rsidRPr="000144FA">
        <w:rPr>
          <w:b/>
        </w:rPr>
        <w:t xml:space="preserve">PERFIL </w:t>
      </w:r>
      <w:r>
        <w:rPr>
          <w:b/>
        </w:rPr>
        <w:t>9</w:t>
      </w:r>
      <w:r w:rsidRPr="000144FA">
        <w:rPr>
          <w:b/>
        </w:rPr>
        <w:t>:</w:t>
      </w:r>
      <w:r w:rsidR="00E77FD3">
        <w:rPr>
          <w:b/>
        </w:rPr>
        <w:t xml:space="preserve"> </w:t>
      </w:r>
      <w:r w:rsidR="00E77FD3">
        <w:t>Hombre de 50 años, padre de familia y autónomo. Su nivel de estudios acaba con los estudios en secundaria. Frecuenta los dispositivos tecnológicos, aunque no confía demasiado en las reservas por internet.</w:t>
      </w:r>
    </w:p>
    <w:p w14:paraId="2A4661FA" w14:textId="4CA09AD6" w:rsidR="000F05A2" w:rsidRPr="002572FF" w:rsidRDefault="000144FA" w:rsidP="000F05A2">
      <w:pPr>
        <w:pStyle w:val="Prrafodelista"/>
        <w:numPr>
          <w:ilvl w:val="0"/>
          <w:numId w:val="3"/>
        </w:numPr>
        <w:jc w:val="both"/>
        <w:rPr>
          <w:b/>
        </w:rPr>
      </w:pPr>
      <w:r w:rsidRPr="000144FA">
        <w:rPr>
          <w:b/>
        </w:rPr>
        <w:t xml:space="preserve">PERFIL </w:t>
      </w:r>
      <w:r>
        <w:rPr>
          <w:b/>
        </w:rPr>
        <w:t>10</w:t>
      </w:r>
      <w:r w:rsidRPr="000144FA">
        <w:rPr>
          <w:b/>
        </w:rPr>
        <w:t>:</w:t>
      </w:r>
      <w:r w:rsidR="000D0A61">
        <w:rPr>
          <w:b/>
        </w:rPr>
        <w:t xml:space="preserve"> </w:t>
      </w:r>
      <w:r w:rsidR="000D0A61">
        <w:t>Mujer de 48 años, madre de familia y ama de casa. Su nivel de estudios acaba con los estudios en secundaria. Utiliza los dispositivos electrónicos únicamente para redes sociales y comunicación.</w:t>
      </w:r>
    </w:p>
    <w:p w14:paraId="4860F003" w14:textId="310EA838" w:rsidR="002572FF" w:rsidRPr="000F05A2" w:rsidRDefault="002572FF" w:rsidP="000F05A2">
      <w:pPr>
        <w:pStyle w:val="Prrafodelista"/>
        <w:numPr>
          <w:ilvl w:val="0"/>
          <w:numId w:val="3"/>
        </w:numPr>
        <w:jc w:val="both"/>
        <w:rPr>
          <w:b/>
        </w:rPr>
      </w:pPr>
      <w:r>
        <w:rPr>
          <w:b/>
        </w:rPr>
        <w:t>PERFIL 11:</w:t>
      </w:r>
      <w:r>
        <w:t xml:space="preserve"> Mujer de 22 años, estudiante de medicina en la UAM. Amante de los viajes en familia. Utiliza páginas web para reservar vuelos, hoteles y apartamentos.</w:t>
      </w:r>
    </w:p>
    <w:p w14:paraId="668AD2C0" w14:textId="299E20FD" w:rsidR="00E40896" w:rsidRDefault="00E40896" w:rsidP="00E40896">
      <w:pPr>
        <w:pStyle w:val="Ttulo1"/>
        <w:numPr>
          <w:ilvl w:val="0"/>
          <w:numId w:val="2"/>
        </w:numPr>
        <w:ind w:left="567"/>
      </w:pPr>
      <w:bookmarkStart w:id="3" w:name="_Toc6225626"/>
      <w:r>
        <w:t>Tareas realizadas.</w:t>
      </w:r>
      <w:bookmarkEnd w:id="3"/>
    </w:p>
    <w:p w14:paraId="3264452E" w14:textId="0635453C" w:rsidR="006023DE" w:rsidRDefault="006023DE" w:rsidP="006023DE">
      <w:pPr>
        <w:jc w:val="both"/>
      </w:pPr>
      <w:r>
        <w:t>Cabe destacar que en el proceso de evaluación de la aplicación se han realizado varios procesos. En primer lugar, se ha pedido a los usuarios que realicen una serie de tareas en la aplicación, las tareas realizadas por los usuarios son:</w:t>
      </w:r>
    </w:p>
    <w:p w14:paraId="323A7A4A" w14:textId="77777777" w:rsidR="00D93E04" w:rsidRDefault="006023DE" w:rsidP="00D93E04">
      <w:pPr>
        <w:pStyle w:val="Prrafodelista"/>
        <w:numPr>
          <w:ilvl w:val="0"/>
          <w:numId w:val="4"/>
        </w:numPr>
        <w:ind w:left="851"/>
        <w:jc w:val="both"/>
      </w:pPr>
      <w:r>
        <w:t>Buscar vuelos (dar la información del vuelo al usuario)</w:t>
      </w:r>
      <w:r w:rsidR="00D93E04">
        <w:t>.</w:t>
      </w:r>
    </w:p>
    <w:p w14:paraId="53E8217D" w14:textId="77777777" w:rsidR="00D93E04" w:rsidRDefault="006023DE" w:rsidP="00D93E04">
      <w:pPr>
        <w:pStyle w:val="Prrafodelista"/>
        <w:numPr>
          <w:ilvl w:val="0"/>
          <w:numId w:val="4"/>
        </w:numPr>
        <w:ind w:left="851"/>
        <w:jc w:val="both"/>
      </w:pPr>
      <w:r>
        <w:t>Reservar un vuelo (el que hemos buscado anteriormente)</w:t>
      </w:r>
      <w:r w:rsidR="00D93E04">
        <w:t>.</w:t>
      </w:r>
    </w:p>
    <w:p w14:paraId="1DF5FF56" w14:textId="77777777" w:rsidR="00D93E04" w:rsidRDefault="006023DE" w:rsidP="00D93E04">
      <w:pPr>
        <w:pStyle w:val="Prrafodelista"/>
        <w:numPr>
          <w:ilvl w:val="0"/>
          <w:numId w:val="4"/>
        </w:numPr>
        <w:ind w:left="851"/>
        <w:jc w:val="both"/>
      </w:pPr>
      <w:r>
        <w:lastRenderedPageBreak/>
        <w:t>Intentar facturar el vuelo reservado.</w:t>
      </w:r>
    </w:p>
    <w:p w14:paraId="44ADCC63" w14:textId="24A73370" w:rsidR="006023DE" w:rsidRDefault="006023DE" w:rsidP="00D93E04">
      <w:pPr>
        <w:pStyle w:val="Prrafodelista"/>
        <w:numPr>
          <w:ilvl w:val="0"/>
          <w:numId w:val="4"/>
        </w:numPr>
        <w:ind w:left="851"/>
        <w:jc w:val="both"/>
      </w:pPr>
      <w:r>
        <w:t>Visualizar tarjeta de embarque del vuelo reservado</w:t>
      </w:r>
      <w:r w:rsidR="00D93E04">
        <w:t>.</w:t>
      </w:r>
    </w:p>
    <w:p w14:paraId="3D6D2735" w14:textId="116454F9" w:rsidR="00D93E04" w:rsidRDefault="00D93E04" w:rsidP="00D93E04">
      <w:pPr>
        <w:jc w:val="both"/>
      </w:pPr>
      <w:r>
        <w:t>Mientras el usuario realiza estas cuatro tareas, la persona que lo evalúa cronometrará este proceso y comprobará si el usuario realiza algún error.</w:t>
      </w:r>
    </w:p>
    <w:p w14:paraId="511C8682" w14:textId="51897829" w:rsidR="00D93E04" w:rsidRPr="006023DE" w:rsidRDefault="00D93E04" w:rsidP="00D93E04">
      <w:pPr>
        <w:jc w:val="both"/>
      </w:pPr>
      <w:r>
        <w:t>Finalmente, el usuario cumplimentará un formulario de evaluación aportado por el evaluador para dejar constancia de su experiencia con el sistema.</w:t>
      </w:r>
    </w:p>
    <w:p w14:paraId="22C42E11" w14:textId="21D395FD" w:rsidR="00E40896" w:rsidRDefault="00E40896" w:rsidP="00E77FD3">
      <w:pPr>
        <w:pStyle w:val="Ttulo1"/>
        <w:numPr>
          <w:ilvl w:val="0"/>
          <w:numId w:val="5"/>
        </w:numPr>
        <w:ind w:left="567"/>
      </w:pPr>
      <w:bookmarkStart w:id="4" w:name="_Toc6225627"/>
      <w:r>
        <w:t>Cuestionarios realizados.</w:t>
      </w:r>
      <w:bookmarkEnd w:id="4"/>
    </w:p>
    <w:p w14:paraId="4D2DBD43" w14:textId="74757169" w:rsidR="00D93E04" w:rsidRPr="00294C52" w:rsidRDefault="00D93E04" w:rsidP="00D93E04">
      <w:pPr>
        <w:jc w:val="both"/>
        <w:rPr>
          <w:color w:val="FF0000"/>
        </w:rPr>
      </w:pPr>
      <w:r>
        <w:t xml:space="preserve">Como se ha comentado en el apartado anterior el último proceso de evaluación que se realiza es el de un cuestionario realizado por los evaluadores. </w:t>
      </w:r>
      <w:r w:rsidR="00294C52">
        <w:t>Como cuestionario hemos empleado una escala de usabilidad del sistema (</w:t>
      </w:r>
      <w:proofErr w:type="spellStart"/>
      <w:r w:rsidR="00294C52">
        <w:rPr>
          <w:i/>
        </w:rPr>
        <w:t>System</w:t>
      </w:r>
      <w:proofErr w:type="spellEnd"/>
      <w:r w:rsidR="00294C52">
        <w:rPr>
          <w:i/>
        </w:rPr>
        <w:t xml:space="preserve"> </w:t>
      </w:r>
      <w:proofErr w:type="spellStart"/>
      <w:r w:rsidR="00294C52">
        <w:rPr>
          <w:i/>
        </w:rPr>
        <w:t>Usability</w:t>
      </w:r>
      <w:proofErr w:type="spellEnd"/>
      <w:r w:rsidR="00294C52">
        <w:rPr>
          <w:i/>
        </w:rPr>
        <w:t xml:space="preserve"> </w:t>
      </w:r>
      <w:proofErr w:type="spellStart"/>
      <w:r w:rsidR="00294C52">
        <w:rPr>
          <w:i/>
        </w:rPr>
        <w:t>Scale</w:t>
      </w:r>
      <w:proofErr w:type="spellEnd"/>
      <w:r w:rsidR="00294C52">
        <w:t xml:space="preserve">) con el fin de medir la </w:t>
      </w:r>
      <w:r w:rsidR="00F11B35">
        <w:t>efectividad y eficiencia del sistema, además de la satisfacción de</w:t>
      </w:r>
      <w:r w:rsidR="000F05A2">
        <w:t xml:space="preserve">l usuario a la hora de emplear la aplicación. </w:t>
      </w:r>
    </w:p>
    <w:p w14:paraId="56D3DA3B" w14:textId="63B4F2B9" w:rsidR="00D93E04" w:rsidRDefault="00D93E04" w:rsidP="00D93E04">
      <w:pPr>
        <w:jc w:val="both"/>
      </w:pPr>
      <w:r>
        <w:t>Finalmente, las preguntas realizadas a los usuarios son (A marcar del 1 al 5):</w:t>
      </w:r>
    </w:p>
    <w:p w14:paraId="3C4011E1" w14:textId="73E493CA" w:rsidR="00D93E04" w:rsidRDefault="00D93E04" w:rsidP="00E77FD3">
      <w:pPr>
        <w:pStyle w:val="Prrafodelista"/>
        <w:numPr>
          <w:ilvl w:val="0"/>
          <w:numId w:val="6"/>
        </w:numPr>
        <w:ind w:left="851"/>
        <w:jc w:val="both"/>
      </w:pPr>
      <w:r>
        <w:t>Creo que me gustaría utilizar este sistema frecuentemente.</w:t>
      </w:r>
    </w:p>
    <w:p w14:paraId="23069D9A" w14:textId="1B3061D1" w:rsidR="00D93E04" w:rsidRDefault="00D93E04" w:rsidP="00E77FD3">
      <w:pPr>
        <w:pStyle w:val="Prrafodelista"/>
        <w:numPr>
          <w:ilvl w:val="0"/>
          <w:numId w:val="6"/>
        </w:numPr>
        <w:ind w:left="851"/>
        <w:jc w:val="both"/>
      </w:pPr>
      <w:r>
        <w:t>Encuentro este sistema innecesariamente complejo.</w:t>
      </w:r>
    </w:p>
    <w:p w14:paraId="2A2545B3" w14:textId="2CB640E8" w:rsidR="00D93E04" w:rsidRDefault="00D93E04" w:rsidP="00E77FD3">
      <w:pPr>
        <w:pStyle w:val="Prrafodelista"/>
        <w:numPr>
          <w:ilvl w:val="0"/>
          <w:numId w:val="6"/>
        </w:numPr>
        <w:ind w:left="851"/>
        <w:jc w:val="both"/>
      </w:pPr>
      <w:r>
        <w:t>Pienso que el sistema es fácil de usar.</w:t>
      </w:r>
    </w:p>
    <w:p w14:paraId="66E4C3F8" w14:textId="5372ABBC" w:rsidR="00D93E04" w:rsidRDefault="00D93E04" w:rsidP="00E77FD3">
      <w:pPr>
        <w:pStyle w:val="Prrafodelista"/>
        <w:numPr>
          <w:ilvl w:val="0"/>
          <w:numId w:val="6"/>
        </w:numPr>
        <w:ind w:left="851"/>
        <w:jc w:val="both"/>
      </w:pPr>
      <w:r>
        <w:t>Creo que necesitaría soporte técnico para hacer uso del sistema.</w:t>
      </w:r>
    </w:p>
    <w:p w14:paraId="713323EF" w14:textId="44CBE5CA" w:rsidR="00D93E04" w:rsidRDefault="00D93E04" w:rsidP="00E77FD3">
      <w:pPr>
        <w:pStyle w:val="Prrafodelista"/>
        <w:numPr>
          <w:ilvl w:val="0"/>
          <w:numId w:val="6"/>
        </w:numPr>
        <w:ind w:left="851"/>
        <w:jc w:val="both"/>
      </w:pPr>
      <w:r>
        <w:t>Encuentro las diversas funciones del sistema bastante integradas.</w:t>
      </w:r>
    </w:p>
    <w:p w14:paraId="5D3B5E15" w14:textId="4736BBA8" w:rsidR="00D93E04" w:rsidRDefault="00D93E04" w:rsidP="00E77FD3">
      <w:pPr>
        <w:pStyle w:val="Prrafodelista"/>
        <w:numPr>
          <w:ilvl w:val="0"/>
          <w:numId w:val="6"/>
        </w:numPr>
        <w:ind w:left="851"/>
        <w:jc w:val="both"/>
      </w:pPr>
      <w:r>
        <w:t>He encontrado demasiada inconsistencia en este sistema.</w:t>
      </w:r>
    </w:p>
    <w:p w14:paraId="19CA0529" w14:textId="5447AC59" w:rsidR="00D93E04" w:rsidRDefault="00D93E04" w:rsidP="00E77FD3">
      <w:pPr>
        <w:pStyle w:val="Prrafodelista"/>
        <w:numPr>
          <w:ilvl w:val="0"/>
          <w:numId w:val="6"/>
        </w:numPr>
        <w:ind w:left="851"/>
        <w:jc w:val="both"/>
      </w:pPr>
      <w:r>
        <w:t>Creo que la mayoría de la gente aprendería a hacer uso del sistema rápidamente.</w:t>
      </w:r>
    </w:p>
    <w:p w14:paraId="5CABB371" w14:textId="73F1AA66" w:rsidR="00DE1E57" w:rsidRDefault="00DE1E57" w:rsidP="00E77FD3">
      <w:pPr>
        <w:pStyle w:val="Prrafodelista"/>
        <w:numPr>
          <w:ilvl w:val="0"/>
          <w:numId w:val="6"/>
        </w:numPr>
        <w:ind w:left="851"/>
        <w:jc w:val="both"/>
      </w:pPr>
      <w:r>
        <w:t>He encontrado el sistema bastante incómodo de usar.</w:t>
      </w:r>
    </w:p>
    <w:p w14:paraId="1D26E2D0" w14:textId="272C0693" w:rsidR="00D93E04" w:rsidRDefault="00D93E04" w:rsidP="00E77FD3">
      <w:pPr>
        <w:pStyle w:val="Prrafodelista"/>
        <w:numPr>
          <w:ilvl w:val="0"/>
          <w:numId w:val="6"/>
        </w:numPr>
        <w:ind w:left="851"/>
        <w:jc w:val="both"/>
      </w:pPr>
      <w:r>
        <w:t>Me he sentido muy seguro haciendo uso del sistema.</w:t>
      </w:r>
    </w:p>
    <w:p w14:paraId="5F050FFD" w14:textId="01959D01" w:rsidR="00D93E04" w:rsidRPr="00D93E04" w:rsidRDefault="00D93E04" w:rsidP="00E77FD3">
      <w:pPr>
        <w:pStyle w:val="Prrafodelista"/>
        <w:numPr>
          <w:ilvl w:val="0"/>
          <w:numId w:val="6"/>
        </w:numPr>
        <w:ind w:left="851"/>
        <w:jc w:val="both"/>
      </w:pPr>
      <w:r>
        <w:t>Necesitaría aprender un montón de cosas antes de poder manejar el sistema.</w:t>
      </w:r>
    </w:p>
    <w:p w14:paraId="0698AC7B" w14:textId="7549726C" w:rsidR="00E77FD3" w:rsidRPr="001E68BF" w:rsidRDefault="00E40896" w:rsidP="00E77FD3">
      <w:pPr>
        <w:pStyle w:val="Ttulo1"/>
        <w:numPr>
          <w:ilvl w:val="0"/>
          <w:numId w:val="7"/>
        </w:numPr>
        <w:ind w:left="567"/>
      </w:pPr>
      <w:bookmarkStart w:id="5" w:name="_Toc6225628"/>
      <w:r>
        <w:t>Análisis cuantitativo de los resultados.</w:t>
      </w:r>
      <w:bookmarkEnd w:id="5"/>
    </w:p>
    <w:p w14:paraId="575850EF" w14:textId="7225C8F9" w:rsidR="002D72C3" w:rsidRDefault="002D72C3" w:rsidP="00E77FD3">
      <w:pPr>
        <w:rPr>
          <w:color w:val="FF0000"/>
        </w:rPr>
      </w:pPr>
    </w:p>
    <w:tbl>
      <w:tblPr>
        <w:tblStyle w:val="Tablaconcuadrcula3-nfasis1"/>
        <w:tblW w:w="4336" w:type="dxa"/>
        <w:jc w:val="center"/>
        <w:tblLook w:val="04A0" w:firstRow="1" w:lastRow="0" w:firstColumn="1" w:lastColumn="0" w:noHBand="0" w:noVBand="1"/>
      </w:tblPr>
      <w:tblGrid>
        <w:gridCol w:w="1427"/>
        <w:gridCol w:w="1557"/>
        <w:gridCol w:w="1352"/>
      </w:tblGrid>
      <w:tr w:rsidR="00B417E6" w:rsidRPr="002D72C3" w14:paraId="2B19F60E" w14:textId="77777777" w:rsidTr="001E68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427" w:type="dxa"/>
          </w:tcPr>
          <w:p w14:paraId="649A0980" w14:textId="3BC4EA4E"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Perfil</w:t>
            </w:r>
          </w:p>
        </w:tc>
        <w:tc>
          <w:tcPr>
            <w:tcW w:w="1557" w:type="dxa"/>
            <w:hideMark/>
          </w:tcPr>
          <w:p w14:paraId="731B7BD9" w14:textId="3D78F69F" w:rsidR="00B417E6" w:rsidRPr="002D72C3" w:rsidRDefault="00B417E6" w:rsidP="00B417E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Tiempo</w:t>
            </w:r>
          </w:p>
        </w:tc>
        <w:tc>
          <w:tcPr>
            <w:tcW w:w="0" w:type="auto"/>
            <w:hideMark/>
          </w:tcPr>
          <w:p w14:paraId="006B2FEB" w14:textId="77777777" w:rsidR="00B417E6" w:rsidRPr="002D72C3" w:rsidRDefault="00B417E6" w:rsidP="00B417E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Fallos</w:t>
            </w:r>
          </w:p>
        </w:tc>
      </w:tr>
      <w:tr w:rsidR="00B417E6" w:rsidRPr="002D72C3" w14:paraId="0C945FE7" w14:textId="77777777" w:rsidTr="001E68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278AC5DA" w14:textId="024AECA6"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1</w:t>
            </w:r>
          </w:p>
        </w:tc>
        <w:tc>
          <w:tcPr>
            <w:tcW w:w="1557" w:type="dxa"/>
            <w:hideMark/>
          </w:tcPr>
          <w:p w14:paraId="1E014CF5" w14:textId="046B683E"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1:00</w:t>
            </w:r>
          </w:p>
        </w:tc>
        <w:tc>
          <w:tcPr>
            <w:tcW w:w="0" w:type="auto"/>
            <w:hideMark/>
          </w:tcPr>
          <w:p w14:paraId="32F21820" w14:textId="77777777"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465D3584" w14:textId="77777777" w:rsidTr="001E68BF">
        <w:trPr>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336B2F18" w14:textId="0F655BD9"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2</w:t>
            </w:r>
          </w:p>
        </w:tc>
        <w:tc>
          <w:tcPr>
            <w:tcW w:w="1557" w:type="dxa"/>
            <w:hideMark/>
          </w:tcPr>
          <w:p w14:paraId="332FDBB3" w14:textId="11D4FFEF"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1:54</w:t>
            </w:r>
          </w:p>
        </w:tc>
        <w:tc>
          <w:tcPr>
            <w:tcW w:w="0" w:type="auto"/>
            <w:hideMark/>
          </w:tcPr>
          <w:p w14:paraId="4E0C3BC1" w14:textId="77777777"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2C5972D6" w14:textId="77777777" w:rsidTr="001E68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710845F5" w14:textId="3E814882"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3</w:t>
            </w:r>
          </w:p>
        </w:tc>
        <w:tc>
          <w:tcPr>
            <w:tcW w:w="1557" w:type="dxa"/>
            <w:hideMark/>
          </w:tcPr>
          <w:p w14:paraId="00DAD562" w14:textId="31FA7932"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0:46</w:t>
            </w:r>
          </w:p>
        </w:tc>
        <w:tc>
          <w:tcPr>
            <w:tcW w:w="0" w:type="auto"/>
            <w:hideMark/>
          </w:tcPr>
          <w:p w14:paraId="6638CE91" w14:textId="77777777"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601B8008" w14:textId="77777777" w:rsidTr="001E68BF">
        <w:trPr>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3116DDF0" w14:textId="00C7884F"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4</w:t>
            </w:r>
          </w:p>
        </w:tc>
        <w:tc>
          <w:tcPr>
            <w:tcW w:w="1557" w:type="dxa"/>
            <w:hideMark/>
          </w:tcPr>
          <w:p w14:paraId="7E9738BB" w14:textId="6570BD31"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1:41</w:t>
            </w:r>
          </w:p>
        </w:tc>
        <w:tc>
          <w:tcPr>
            <w:tcW w:w="0" w:type="auto"/>
            <w:hideMark/>
          </w:tcPr>
          <w:p w14:paraId="0A685898" w14:textId="77777777"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54174D2B" w14:textId="77777777" w:rsidTr="001E68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08A77ED5" w14:textId="01C4F374"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5</w:t>
            </w:r>
          </w:p>
        </w:tc>
        <w:tc>
          <w:tcPr>
            <w:tcW w:w="1557" w:type="dxa"/>
            <w:hideMark/>
          </w:tcPr>
          <w:p w14:paraId="1A0B9152" w14:textId="554D118F"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1:09</w:t>
            </w:r>
          </w:p>
        </w:tc>
        <w:tc>
          <w:tcPr>
            <w:tcW w:w="0" w:type="auto"/>
            <w:hideMark/>
          </w:tcPr>
          <w:p w14:paraId="48D2A52B" w14:textId="77777777"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5E99771F" w14:textId="77777777" w:rsidTr="001E68BF">
        <w:trPr>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1019CED4" w14:textId="7BBC57D2"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6</w:t>
            </w:r>
          </w:p>
        </w:tc>
        <w:tc>
          <w:tcPr>
            <w:tcW w:w="1557" w:type="dxa"/>
            <w:hideMark/>
          </w:tcPr>
          <w:p w14:paraId="1CF84FB4" w14:textId="1CB969BA"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0:58</w:t>
            </w:r>
          </w:p>
        </w:tc>
        <w:tc>
          <w:tcPr>
            <w:tcW w:w="0" w:type="auto"/>
            <w:hideMark/>
          </w:tcPr>
          <w:p w14:paraId="7D166123" w14:textId="77777777"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59DF9C1A" w14:textId="77777777" w:rsidTr="001E68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7778A90E" w14:textId="0381FEDA"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7</w:t>
            </w:r>
          </w:p>
        </w:tc>
        <w:tc>
          <w:tcPr>
            <w:tcW w:w="1557" w:type="dxa"/>
            <w:hideMark/>
          </w:tcPr>
          <w:p w14:paraId="407BC065" w14:textId="49204EB7"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1:33</w:t>
            </w:r>
          </w:p>
        </w:tc>
        <w:tc>
          <w:tcPr>
            <w:tcW w:w="0" w:type="auto"/>
            <w:hideMark/>
          </w:tcPr>
          <w:p w14:paraId="6690BE40" w14:textId="77777777"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45CC4B4A" w14:textId="77777777" w:rsidTr="001E68BF">
        <w:trPr>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24E024AC" w14:textId="2D1A972F"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8</w:t>
            </w:r>
          </w:p>
        </w:tc>
        <w:tc>
          <w:tcPr>
            <w:tcW w:w="1557" w:type="dxa"/>
            <w:hideMark/>
          </w:tcPr>
          <w:p w14:paraId="72747F23" w14:textId="6AFA7179"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1:19</w:t>
            </w:r>
          </w:p>
        </w:tc>
        <w:tc>
          <w:tcPr>
            <w:tcW w:w="0" w:type="auto"/>
            <w:hideMark/>
          </w:tcPr>
          <w:p w14:paraId="7A3E5EEB" w14:textId="77777777"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29F8DFE3" w14:textId="77777777" w:rsidTr="001E68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7AC2D03D" w14:textId="7026C36F"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9</w:t>
            </w:r>
          </w:p>
        </w:tc>
        <w:tc>
          <w:tcPr>
            <w:tcW w:w="1557" w:type="dxa"/>
            <w:hideMark/>
          </w:tcPr>
          <w:p w14:paraId="497141B4" w14:textId="45EB9BBF"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1:38</w:t>
            </w:r>
          </w:p>
        </w:tc>
        <w:tc>
          <w:tcPr>
            <w:tcW w:w="0" w:type="auto"/>
            <w:hideMark/>
          </w:tcPr>
          <w:p w14:paraId="18F27ED8" w14:textId="77777777" w:rsidR="00B417E6" w:rsidRPr="002D72C3" w:rsidRDefault="00B417E6"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417E6" w:rsidRPr="002D72C3" w14:paraId="42CDB8D2" w14:textId="77777777" w:rsidTr="001E68BF">
        <w:trPr>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234AD6CA" w14:textId="00746E8A" w:rsidR="00B417E6" w:rsidRPr="002D72C3" w:rsidRDefault="00B417E6" w:rsidP="00B417E6">
            <w:pPr>
              <w:jc w:val="center"/>
              <w:rPr>
                <w:rFonts w:eastAsia="Times New Roman" w:cstheme="minorHAnsi"/>
                <w:szCs w:val="20"/>
                <w:lang w:eastAsia="es-ES"/>
              </w:rPr>
            </w:pPr>
            <w:r>
              <w:rPr>
                <w:rFonts w:eastAsia="Times New Roman" w:cstheme="minorHAnsi"/>
                <w:szCs w:val="20"/>
                <w:lang w:eastAsia="es-ES"/>
              </w:rPr>
              <w:t>10</w:t>
            </w:r>
          </w:p>
        </w:tc>
        <w:tc>
          <w:tcPr>
            <w:tcW w:w="1557" w:type="dxa"/>
            <w:hideMark/>
          </w:tcPr>
          <w:p w14:paraId="4BB1E2E1" w14:textId="1EBBBCE8"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1:26</w:t>
            </w:r>
          </w:p>
        </w:tc>
        <w:tc>
          <w:tcPr>
            <w:tcW w:w="0" w:type="auto"/>
            <w:hideMark/>
          </w:tcPr>
          <w:p w14:paraId="02599C4C" w14:textId="77777777" w:rsidR="00B417E6" w:rsidRPr="002D72C3" w:rsidRDefault="00B417E6" w:rsidP="00B417E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0"/>
                <w:lang w:eastAsia="es-ES"/>
              </w:rPr>
            </w:pPr>
            <w:r w:rsidRPr="002D72C3">
              <w:rPr>
                <w:rFonts w:eastAsia="Times New Roman" w:cstheme="minorHAnsi"/>
                <w:szCs w:val="20"/>
                <w:lang w:eastAsia="es-ES"/>
              </w:rPr>
              <w:t>0</w:t>
            </w:r>
          </w:p>
        </w:tc>
      </w:tr>
      <w:tr w:rsidR="00BC1869" w:rsidRPr="002D72C3" w14:paraId="668CC34F" w14:textId="77777777" w:rsidTr="001E68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27" w:type="dxa"/>
          </w:tcPr>
          <w:p w14:paraId="2522C6C4" w14:textId="0B87615E" w:rsidR="00BC1869" w:rsidRDefault="00BC1869" w:rsidP="00B417E6">
            <w:pPr>
              <w:jc w:val="center"/>
              <w:rPr>
                <w:rFonts w:eastAsia="Times New Roman" w:cstheme="minorHAnsi"/>
                <w:szCs w:val="20"/>
                <w:lang w:eastAsia="es-ES"/>
              </w:rPr>
            </w:pPr>
            <w:r>
              <w:rPr>
                <w:rFonts w:eastAsia="Times New Roman" w:cstheme="minorHAnsi"/>
                <w:szCs w:val="20"/>
                <w:lang w:eastAsia="es-ES"/>
              </w:rPr>
              <w:t>11</w:t>
            </w:r>
          </w:p>
        </w:tc>
        <w:tc>
          <w:tcPr>
            <w:tcW w:w="1557" w:type="dxa"/>
          </w:tcPr>
          <w:p w14:paraId="42300BC5" w14:textId="547BAC8A" w:rsidR="00BC1869" w:rsidRPr="002D72C3" w:rsidRDefault="002572FF"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Pr>
                <w:rFonts w:eastAsia="Times New Roman" w:cstheme="minorHAnsi"/>
                <w:szCs w:val="20"/>
                <w:lang w:eastAsia="es-ES"/>
              </w:rPr>
              <w:t>1:36</w:t>
            </w:r>
          </w:p>
        </w:tc>
        <w:tc>
          <w:tcPr>
            <w:tcW w:w="0" w:type="auto"/>
          </w:tcPr>
          <w:p w14:paraId="484051BE" w14:textId="2796FE9E" w:rsidR="00BC1869" w:rsidRPr="002D72C3" w:rsidRDefault="002572FF" w:rsidP="00B417E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0"/>
                <w:lang w:eastAsia="es-ES"/>
              </w:rPr>
            </w:pPr>
            <w:r>
              <w:rPr>
                <w:rFonts w:eastAsia="Times New Roman" w:cstheme="minorHAnsi"/>
                <w:szCs w:val="20"/>
                <w:lang w:eastAsia="es-ES"/>
              </w:rPr>
              <w:t>0</w:t>
            </w:r>
          </w:p>
        </w:tc>
      </w:tr>
    </w:tbl>
    <w:p w14:paraId="2E9BFBBC" w14:textId="0DC16493" w:rsidR="002D72C3" w:rsidRDefault="002D72C3" w:rsidP="002D72C3">
      <w:pPr>
        <w:jc w:val="center"/>
        <w:rPr>
          <w:color w:val="FF0000"/>
        </w:rPr>
      </w:pPr>
    </w:p>
    <w:p w14:paraId="4F3C16F9" w14:textId="0FF9D658" w:rsidR="00B417E6" w:rsidRDefault="00B417E6" w:rsidP="001E68BF">
      <w:pPr>
        <w:jc w:val="both"/>
      </w:pPr>
      <w:r>
        <w:t xml:space="preserve">Como podemos observar los tiempos </w:t>
      </w:r>
      <w:r w:rsidR="00D523E0">
        <w:t xml:space="preserve">empleados para realizar las acciones requeridas se corresponden, en general, con el nivel de cada uno de los perfiles. Las personas con una mayor </w:t>
      </w:r>
      <w:r w:rsidR="00D523E0">
        <w:lastRenderedPageBreak/>
        <w:t>destreza en el empleo de aplicaciones de viajes o de tecnología en general muestran un tiempo menor que el resto de participantes.</w:t>
      </w:r>
    </w:p>
    <w:p w14:paraId="7EA0A1AA" w14:textId="6D456D25" w:rsidR="00D523E0" w:rsidRDefault="00D523E0" w:rsidP="001E68BF">
      <w:pPr>
        <w:jc w:val="both"/>
      </w:pPr>
      <w:r>
        <w:t xml:space="preserve">El tiempo medio empleado es de 1 minuto </w:t>
      </w:r>
      <w:r w:rsidR="002572FF">
        <w:t>21</w:t>
      </w:r>
      <w:r>
        <w:t xml:space="preserve"> segundos. Esto es un buen resultado, que muestra que el empleo de la aplicación es rápido. </w:t>
      </w:r>
      <w:r w:rsidR="00FF125D">
        <w:t>Además,</w:t>
      </w:r>
      <w:r>
        <w:t xml:space="preserve"> el tiempo más alto no supera los 2 minutos.</w:t>
      </w:r>
    </w:p>
    <w:p w14:paraId="66CCDB23" w14:textId="1586FE60" w:rsidR="00FF125D" w:rsidRPr="00B417E6" w:rsidRDefault="00FF125D" w:rsidP="001E68BF">
      <w:pPr>
        <w:jc w:val="both"/>
      </w:pPr>
      <w:r>
        <w:t>Otro dato relevante, y en el que se obtiene un muy buen resultado, es el número de fallos cometidos durante la prueba. Como se observa ninguna de las personas participantes ha cometido ningún error. Esto nos deja ver que la aplicación es clara y que no lleva a situaciones ambiguas o complicadas.</w:t>
      </w:r>
    </w:p>
    <w:p w14:paraId="29903120" w14:textId="77777777" w:rsidR="00B417E6" w:rsidRPr="00E77FD3" w:rsidRDefault="00B417E6" w:rsidP="00B417E6">
      <w:pPr>
        <w:rPr>
          <w:color w:val="FF0000"/>
        </w:rPr>
      </w:pPr>
    </w:p>
    <w:p w14:paraId="792D72FB" w14:textId="3176ADC0" w:rsidR="00E40896" w:rsidRDefault="00E40896" w:rsidP="00E77FD3">
      <w:pPr>
        <w:pStyle w:val="Ttulo1"/>
        <w:numPr>
          <w:ilvl w:val="0"/>
          <w:numId w:val="7"/>
        </w:numPr>
        <w:ind w:left="567"/>
      </w:pPr>
      <w:bookmarkStart w:id="6" w:name="_Toc6225629"/>
      <w:r>
        <w:t>Análisis del cuestionario.</w:t>
      </w:r>
      <w:bookmarkEnd w:id="6"/>
    </w:p>
    <w:p w14:paraId="55FA1DC3" w14:textId="7754ADF5" w:rsidR="00786289" w:rsidRDefault="00786289" w:rsidP="00E77FD3">
      <w:pPr>
        <w:rPr>
          <w:color w:val="FF0000"/>
        </w:rPr>
      </w:pPr>
    </w:p>
    <w:tbl>
      <w:tblPr>
        <w:tblStyle w:val="Tablaconcuadrcula3-nfasis1"/>
        <w:tblW w:w="8488" w:type="dxa"/>
        <w:jc w:val="center"/>
        <w:tblLook w:val="04A0" w:firstRow="1" w:lastRow="0" w:firstColumn="1" w:lastColumn="0" w:noHBand="0" w:noVBand="1"/>
      </w:tblPr>
      <w:tblGrid>
        <w:gridCol w:w="1122"/>
        <w:gridCol w:w="703"/>
        <w:gridCol w:w="606"/>
        <w:gridCol w:w="606"/>
        <w:gridCol w:w="756"/>
        <w:gridCol w:w="729"/>
        <w:gridCol w:w="928"/>
        <w:gridCol w:w="838"/>
        <w:gridCol w:w="770"/>
        <w:gridCol w:w="654"/>
        <w:gridCol w:w="776"/>
      </w:tblGrid>
      <w:tr w:rsidR="00A70975" w:rsidRPr="00786289" w14:paraId="1F536FDD" w14:textId="77777777" w:rsidTr="001E68B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100" w:firstRow="0" w:lastRow="0" w:firstColumn="1" w:lastColumn="0" w:oddVBand="0" w:evenVBand="0" w:oddHBand="0" w:evenHBand="0" w:firstRowFirstColumn="1" w:firstRowLastColumn="0" w:lastRowFirstColumn="0" w:lastRowLastColumn="0"/>
            <w:tcW w:w="1126" w:type="dxa"/>
          </w:tcPr>
          <w:p w14:paraId="35F4DAC0" w14:textId="77777777" w:rsidR="00DE1E57"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Pregunta</w:t>
            </w:r>
          </w:p>
          <w:p w14:paraId="20FDFB6C" w14:textId="056605B0" w:rsidR="00DE1E57" w:rsidRPr="00786289" w:rsidRDefault="00DE1E57" w:rsidP="00DE1E57">
            <w:pPr>
              <w:jc w:val="center"/>
              <w:rPr>
                <w:rFonts w:ascii="Arial" w:eastAsia="Times New Roman" w:hAnsi="Arial" w:cs="Arial"/>
                <w:sz w:val="20"/>
                <w:szCs w:val="20"/>
                <w:lang w:eastAsia="es-ES"/>
              </w:rPr>
            </w:pPr>
          </w:p>
        </w:tc>
        <w:tc>
          <w:tcPr>
            <w:tcW w:w="717" w:type="dxa"/>
            <w:vMerge w:val="restart"/>
            <w:hideMark/>
          </w:tcPr>
          <w:p w14:paraId="6B6665D2" w14:textId="4675B37C"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w:t>
            </w:r>
          </w:p>
        </w:tc>
        <w:tc>
          <w:tcPr>
            <w:tcW w:w="443" w:type="dxa"/>
            <w:vMerge w:val="restart"/>
            <w:hideMark/>
          </w:tcPr>
          <w:p w14:paraId="525D1A0E" w14:textId="2C737883"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2</w:t>
            </w:r>
          </w:p>
        </w:tc>
        <w:tc>
          <w:tcPr>
            <w:tcW w:w="575" w:type="dxa"/>
            <w:vMerge w:val="restart"/>
            <w:hideMark/>
          </w:tcPr>
          <w:p w14:paraId="58BD7329" w14:textId="2A0FD822"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3</w:t>
            </w:r>
          </w:p>
        </w:tc>
        <w:tc>
          <w:tcPr>
            <w:tcW w:w="778" w:type="dxa"/>
            <w:vMerge w:val="restart"/>
            <w:hideMark/>
          </w:tcPr>
          <w:p w14:paraId="76F7D132" w14:textId="3CE35403"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4</w:t>
            </w:r>
          </w:p>
        </w:tc>
        <w:tc>
          <w:tcPr>
            <w:tcW w:w="747" w:type="dxa"/>
            <w:vMerge w:val="restart"/>
            <w:hideMark/>
          </w:tcPr>
          <w:p w14:paraId="1C215B2F" w14:textId="781AD1C0"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5</w:t>
            </w:r>
          </w:p>
        </w:tc>
        <w:tc>
          <w:tcPr>
            <w:tcW w:w="974" w:type="dxa"/>
            <w:vMerge w:val="restart"/>
            <w:hideMark/>
          </w:tcPr>
          <w:p w14:paraId="46B3E2D4" w14:textId="37EDAAB6"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6</w:t>
            </w:r>
          </w:p>
        </w:tc>
        <w:tc>
          <w:tcPr>
            <w:tcW w:w="872" w:type="dxa"/>
            <w:vMerge w:val="restart"/>
            <w:hideMark/>
          </w:tcPr>
          <w:p w14:paraId="7E11C72A" w14:textId="33BADA9D"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7</w:t>
            </w:r>
          </w:p>
        </w:tc>
        <w:tc>
          <w:tcPr>
            <w:tcW w:w="794" w:type="dxa"/>
            <w:vMerge w:val="restart"/>
            <w:hideMark/>
          </w:tcPr>
          <w:p w14:paraId="0B128288" w14:textId="2261925A"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8</w:t>
            </w:r>
          </w:p>
        </w:tc>
        <w:tc>
          <w:tcPr>
            <w:tcW w:w="661" w:type="dxa"/>
            <w:vMerge w:val="restart"/>
            <w:hideMark/>
          </w:tcPr>
          <w:p w14:paraId="60266103" w14:textId="14384DF5"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9</w:t>
            </w:r>
          </w:p>
        </w:tc>
        <w:tc>
          <w:tcPr>
            <w:tcW w:w="801" w:type="dxa"/>
            <w:vMerge w:val="restart"/>
            <w:hideMark/>
          </w:tcPr>
          <w:p w14:paraId="3B64A67A" w14:textId="345DE88F" w:rsidR="00DE1E57" w:rsidRPr="00786289" w:rsidRDefault="00DE1E57" w:rsidP="00DE1E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10</w:t>
            </w:r>
          </w:p>
        </w:tc>
      </w:tr>
      <w:tr w:rsidR="00A70975" w:rsidRPr="00786289" w14:paraId="6292EB61" w14:textId="77777777" w:rsidTr="001E68BF">
        <w:trPr>
          <w:cnfStyle w:val="000000100000" w:firstRow="0" w:lastRow="0" w:firstColumn="0" w:lastColumn="0" w:oddVBand="0" w:evenVBand="0" w:oddHBand="1"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26" w:type="dxa"/>
          </w:tcPr>
          <w:p w14:paraId="1FAEDA14" w14:textId="1FD84256" w:rsidR="00DE1E57"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Perfil</w:t>
            </w:r>
          </w:p>
        </w:tc>
        <w:tc>
          <w:tcPr>
            <w:tcW w:w="717" w:type="dxa"/>
            <w:vMerge/>
          </w:tcPr>
          <w:p w14:paraId="11F105F0"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443" w:type="dxa"/>
            <w:vMerge/>
          </w:tcPr>
          <w:p w14:paraId="667D8567"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575" w:type="dxa"/>
            <w:vMerge/>
          </w:tcPr>
          <w:p w14:paraId="7873A99D"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778" w:type="dxa"/>
            <w:vMerge/>
          </w:tcPr>
          <w:p w14:paraId="083EED24"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747" w:type="dxa"/>
            <w:vMerge/>
          </w:tcPr>
          <w:p w14:paraId="711C305A"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974" w:type="dxa"/>
            <w:vMerge/>
          </w:tcPr>
          <w:p w14:paraId="6177E853"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872" w:type="dxa"/>
            <w:vMerge/>
          </w:tcPr>
          <w:p w14:paraId="5018AD44"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794" w:type="dxa"/>
            <w:vMerge/>
          </w:tcPr>
          <w:p w14:paraId="5DBBDFDF"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661" w:type="dxa"/>
            <w:vMerge/>
          </w:tcPr>
          <w:p w14:paraId="0B884382"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c>
          <w:tcPr>
            <w:tcW w:w="801" w:type="dxa"/>
            <w:vMerge/>
          </w:tcPr>
          <w:p w14:paraId="05928F5F"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p>
        </w:tc>
      </w:tr>
      <w:tr w:rsidR="00A70975" w:rsidRPr="00786289" w14:paraId="5AFAFF29" w14:textId="77777777" w:rsidTr="001E68BF">
        <w:trPr>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70A2B9FB" w14:textId="11AF73FE"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1</w:t>
            </w:r>
          </w:p>
        </w:tc>
        <w:tc>
          <w:tcPr>
            <w:tcW w:w="717" w:type="dxa"/>
            <w:hideMark/>
          </w:tcPr>
          <w:p w14:paraId="5EF72715" w14:textId="4AA32A83"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4AA33A81"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73083396"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78" w:type="dxa"/>
            <w:hideMark/>
          </w:tcPr>
          <w:p w14:paraId="1CB001B2"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47" w:type="dxa"/>
            <w:hideMark/>
          </w:tcPr>
          <w:p w14:paraId="273DDB6A"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974" w:type="dxa"/>
            <w:hideMark/>
          </w:tcPr>
          <w:p w14:paraId="0B172B82"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12ECBDF8"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1F409F39"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0D29162B"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801" w:type="dxa"/>
            <w:hideMark/>
          </w:tcPr>
          <w:p w14:paraId="7C441588"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4F0B8737" w14:textId="77777777" w:rsidTr="001E68B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15E07746" w14:textId="57ABB9AB"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2</w:t>
            </w:r>
          </w:p>
        </w:tc>
        <w:tc>
          <w:tcPr>
            <w:tcW w:w="717" w:type="dxa"/>
            <w:hideMark/>
          </w:tcPr>
          <w:p w14:paraId="6A1BB25E" w14:textId="2DC5BC95"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43969E42"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04422937"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78" w:type="dxa"/>
            <w:hideMark/>
          </w:tcPr>
          <w:p w14:paraId="7933D14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747" w:type="dxa"/>
            <w:hideMark/>
          </w:tcPr>
          <w:p w14:paraId="53F0C119"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974" w:type="dxa"/>
            <w:hideMark/>
          </w:tcPr>
          <w:p w14:paraId="562CC55B"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0E9C15C5"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14FBD4A6"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1C19B2FB"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801" w:type="dxa"/>
            <w:hideMark/>
          </w:tcPr>
          <w:p w14:paraId="20F41663"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731B48A2" w14:textId="77777777" w:rsidTr="001E68BF">
        <w:trPr>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13418488" w14:textId="71FEB481"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3</w:t>
            </w:r>
          </w:p>
        </w:tc>
        <w:tc>
          <w:tcPr>
            <w:tcW w:w="717" w:type="dxa"/>
            <w:hideMark/>
          </w:tcPr>
          <w:p w14:paraId="084F2C1D" w14:textId="5F4C756B"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605C13EC"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47753833"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78" w:type="dxa"/>
            <w:hideMark/>
          </w:tcPr>
          <w:p w14:paraId="76F9D2D7"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47" w:type="dxa"/>
            <w:hideMark/>
          </w:tcPr>
          <w:p w14:paraId="691A8BE5"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974" w:type="dxa"/>
            <w:hideMark/>
          </w:tcPr>
          <w:p w14:paraId="3A75D1E5"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550201C7"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490B02FD"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467E79A1"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801" w:type="dxa"/>
            <w:hideMark/>
          </w:tcPr>
          <w:p w14:paraId="7D0CE788"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318B085E" w14:textId="77777777" w:rsidTr="001E68B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5A0C60E2" w14:textId="535F9B78"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4</w:t>
            </w:r>
          </w:p>
        </w:tc>
        <w:tc>
          <w:tcPr>
            <w:tcW w:w="717" w:type="dxa"/>
            <w:hideMark/>
          </w:tcPr>
          <w:p w14:paraId="78BE7558" w14:textId="53861625"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443" w:type="dxa"/>
            <w:hideMark/>
          </w:tcPr>
          <w:p w14:paraId="3DA8B2F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0BE6B3A1"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78" w:type="dxa"/>
            <w:hideMark/>
          </w:tcPr>
          <w:p w14:paraId="2C85F1AB"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747" w:type="dxa"/>
            <w:hideMark/>
          </w:tcPr>
          <w:p w14:paraId="2995003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974" w:type="dxa"/>
            <w:hideMark/>
          </w:tcPr>
          <w:p w14:paraId="543628AD"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3CC367DD"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2F745C2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1E004054"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801" w:type="dxa"/>
            <w:hideMark/>
          </w:tcPr>
          <w:p w14:paraId="0AB0892C"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18F91F83" w14:textId="77777777" w:rsidTr="001E68BF">
        <w:trPr>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60C56BE7" w14:textId="15DC25EF"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5</w:t>
            </w:r>
          </w:p>
        </w:tc>
        <w:tc>
          <w:tcPr>
            <w:tcW w:w="717" w:type="dxa"/>
            <w:hideMark/>
          </w:tcPr>
          <w:p w14:paraId="3DCCDE82" w14:textId="27ED96F8"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7780EB5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27D0E802"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78" w:type="dxa"/>
            <w:hideMark/>
          </w:tcPr>
          <w:p w14:paraId="14615D2F"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47" w:type="dxa"/>
            <w:hideMark/>
          </w:tcPr>
          <w:p w14:paraId="7640A059"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974" w:type="dxa"/>
            <w:hideMark/>
          </w:tcPr>
          <w:p w14:paraId="28547317"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4ACFFD77"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283B9C58"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11E994D8"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801" w:type="dxa"/>
            <w:hideMark/>
          </w:tcPr>
          <w:p w14:paraId="48FFD0C6"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6CFA4448" w14:textId="77777777" w:rsidTr="001E68B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194868AD" w14:textId="39A80569"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6</w:t>
            </w:r>
          </w:p>
        </w:tc>
        <w:tc>
          <w:tcPr>
            <w:tcW w:w="717" w:type="dxa"/>
            <w:hideMark/>
          </w:tcPr>
          <w:p w14:paraId="283AA76D" w14:textId="10C96585"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6D35DB55"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462C4ACF"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78" w:type="dxa"/>
            <w:hideMark/>
          </w:tcPr>
          <w:p w14:paraId="2C3EB5A7"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747" w:type="dxa"/>
            <w:hideMark/>
          </w:tcPr>
          <w:p w14:paraId="7CCB81F5"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974" w:type="dxa"/>
            <w:hideMark/>
          </w:tcPr>
          <w:p w14:paraId="2645A059"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5825320C"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25FDEDA6"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1992B360"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801" w:type="dxa"/>
            <w:hideMark/>
          </w:tcPr>
          <w:p w14:paraId="2BF83AF3"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3777ADC0" w14:textId="77777777" w:rsidTr="001E68BF">
        <w:trPr>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19833556" w14:textId="7DE460D6"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7</w:t>
            </w:r>
          </w:p>
        </w:tc>
        <w:tc>
          <w:tcPr>
            <w:tcW w:w="717" w:type="dxa"/>
            <w:hideMark/>
          </w:tcPr>
          <w:p w14:paraId="581A6D59" w14:textId="09E461A9"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08E1DE7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5C1FC9ED"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78" w:type="dxa"/>
            <w:hideMark/>
          </w:tcPr>
          <w:p w14:paraId="4A92755E"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47" w:type="dxa"/>
            <w:hideMark/>
          </w:tcPr>
          <w:p w14:paraId="6FAD830B"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974" w:type="dxa"/>
            <w:hideMark/>
          </w:tcPr>
          <w:p w14:paraId="6E892C69"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1F79BC3F"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5</w:t>
            </w:r>
          </w:p>
        </w:tc>
        <w:tc>
          <w:tcPr>
            <w:tcW w:w="794" w:type="dxa"/>
            <w:hideMark/>
          </w:tcPr>
          <w:p w14:paraId="1C37795B"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173761F1"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801" w:type="dxa"/>
            <w:hideMark/>
          </w:tcPr>
          <w:p w14:paraId="42B511C6"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6B2940C4" w14:textId="77777777" w:rsidTr="001E68B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34053B2D" w14:textId="5F5A6DE5"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8</w:t>
            </w:r>
          </w:p>
        </w:tc>
        <w:tc>
          <w:tcPr>
            <w:tcW w:w="717" w:type="dxa"/>
            <w:hideMark/>
          </w:tcPr>
          <w:p w14:paraId="055169E8" w14:textId="3DA789B3"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443" w:type="dxa"/>
            <w:hideMark/>
          </w:tcPr>
          <w:p w14:paraId="1F58A3E1"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575" w:type="dxa"/>
            <w:hideMark/>
          </w:tcPr>
          <w:p w14:paraId="2693A3DD"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78" w:type="dxa"/>
            <w:hideMark/>
          </w:tcPr>
          <w:p w14:paraId="090226D0"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47" w:type="dxa"/>
            <w:hideMark/>
          </w:tcPr>
          <w:p w14:paraId="32979EA7"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974" w:type="dxa"/>
            <w:hideMark/>
          </w:tcPr>
          <w:p w14:paraId="7DAE4322"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215260B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94" w:type="dxa"/>
            <w:hideMark/>
          </w:tcPr>
          <w:p w14:paraId="705545F0"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661" w:type="dxa"/>
            <w:hideMark/>
          </w:tcPr>
          <w:p w14:paraId="1268F2E3"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801" w:type="dxa"/>
            <w:hideMark/>
          </w:tcPr>
          <w:p w14:paraId="5F3ABB1D"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0A262ACB" w14:textId="77777777" w:rsidTr="001E68BF">
        <w:trPr>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124A3B2D" w14:textId="2B36CA2D"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9</w:t>
            </w:r>
          </w:p>
        </w:tc>
        <w:tc>
          <w:tcPr>
            <w:tcW w:w="717" w:type="dxa"/>
            <w:hideMark/>
          </w:tcPr>
          <w:p w14:paraId="28A69B5C" w14:textId="47BBFF9E"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443" w:type="dxa"/>
            <w:hideMark/>
          </w:tcPr>
          <w:p w14:paraId="1AA2F18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575" w:type="dxa"/>
            <w:hideMark/>
          </w:tcPr>
          <w:p w14:paraId="7818074D"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778" w:type="dxa"/>
            <w:hideMark/>
          </w:tcPr>
          <w:p w14:paraId="4CDD1792"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47" w:type="dxa"/>
            <w:hideMark/>
          </w:tcPr>
          <w:p w14:paraId="58DE2CF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974" w:type="dxa"/>
            <w:hideMark/>
          </w:tcPr>
          <w:p w14:paraId="5E6F829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872" w:type="dxa"/>
            <w:hideMark/>
          </w:tcPr>
          <w:p w14:paraId="76F13DDB"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794" w:type="dxa"/>
            <w:hideMark/>
          </w:tcPr>
          <w:p w14:paraId="1FDEEF73"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661" w:type="dxa"/>
            <w:hideMark/>
          </w:tcPr>
          <w:p w14:paraId="4694D00A"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801" w:type="dxa"/>
            <w:hideMark/>
          </w:tcPr>
          <w:p w14:paraId="55FDF17D"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r>
      <w:tr w:rsidR="00A70975" w:rsidRPr="00786289" w14:paraId="2CEC2292" w14:textId="77777777" w:rsidTr="001E68B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01EB3B10" w14:textId="6F144A30"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10</w:t>
            </w:r>
          </w:p>
        </w:tc>
        <w:tc>
          <w:tcPr>
            <w:tcW w:w="717" w:type="dxa"/>
            <w:hideMark/>
          </w:tcPr>
          <w:p w14:paraId="7544742D" w14:textId="44CCDA9B"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443" w:type="dxa"/>
            <w:hideMark/>
          </w:tcPr>
          <w:p w14:paraId="5E29D8A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06699E0B"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78" w:type="dxa"/>
            <w:hideMark/>
          </w:tcPr>
          <w:p w14:paraId="1CE0CCE3"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747" w:type="dxa"/>
            <w:hideMark/>
          </w:tcPr>
          <w:p w14:paraId="7720DF7A"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974" w:type="dxa"/>
            <w:hideMark/>
          </w:tcPr>
          <w:p w14:paraId="432A424E"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872" w:type="dxa"/>
            <w:hideMark/>
          </w:tcPr>
          <w:p w14:paraId="473E9542"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94" w:type="dxa"/>
            <w:hideMark/>
          </w:tcPr>
          <w:p w14:paraId="46F0E688"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22C8DC47"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801" w:type="dxa"/>
            <w:hideMark/>
          </w:tcPr>
          <w:p w14:paraId="0EB766B7" w14:textId="77777777" w:rsidR="00DE1E57" w:rsidRPr="00786289" w:rsidRDefault="00DE1E57"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4C9C4489" w14:textId="77777777" w:rsidTr="001E68BF">
        <w:trPr>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5DFD76E4" w14:textId="55716D6E" w:rsidR="00DE1E57" w:rsidRPr="00786289" w:rsidRDefault="00DE1E57"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11</w:t>
            </w:r>
          </w:p>
        </w:tc>
        <w:tc>
          <w:tcPr>
            <w:tcW w:w="717" w:type="dxa"/>
            <w:hideMark/>
          </w:tcPr>
          <w:p w14:paraId="79F6F554" w14:textId="3845849E"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443" w:type="dxa"/>
            <w:hideMark/>
          </w:tcPr>
          <w:p w14:paraId="122EA3DC"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575" w:type="dxa"/>
            <w:hideMark/>
          </w:tcPr>
          <w:p w14:paraId="2250EAA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78" w:type="dxa"/>
            <w:hideMark/>
          </w:tcPr>
          <w:p w14:paraId="15466681"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747" w:type="dxa"/>
            <w:hideMark/>
          </w:tcPr>
          <w:p w14:paraId="48D71CEF"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3</w:t>
            </w:r>
          </w:p>
        </w:tc>
        <w:tc>
          <w:tcPr>
            <w:tcW w:w="974" w:type="dxa"/>
            <w:hideMark/>
          </w:tcPr>
          <w:p w14:paraId="7F7DCDE5"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2</w:t>
            </w:r>
          </w:p>
        </w:tc>
        <w:tc>
          <w:tcPr>
            <w:tcW w:w="872" w:type="dxa"/>
            <w:hideMark/>
          </w:tcPr>
          <w:p w14:paraId="1850B890"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794" w:type="dxa"/>
            <w:hideMark/>
          </w:tcPr>
          <w:p w14:paraId="6BC53537"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c>
          <w:tcPr>
            <w:tcW w:w="661" w:type="dxa"/>
            <w:hideMark/>
          </w:tcPr>
          <w:p w14:paraId="07977512"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4</w:t>
            </w:r>
          </w:p>
        </w:tc>
        <w:tc>
          <w:tcPr>
            <w:tcW w:w="801" w:type="dxa"/>
            <w:hideMark/>
          </w:tcPr>
          <w:p w14:paraId="5872F134" w14:textId="77777777" w:rsidR="00DE1E57" w:rsidRPr="00786289" w:rsidRDefault="00DE1E57" w:rsidP="00DE1E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786289">
              <w:rPr>
                <w:rFonts w:ascii="Arial" w:eastAsia="Times New Roman" w:hAnsi="Arial" w:cs="Arial"/>
                <w:sz w:val="20"/>
                <w:szCs w:val="20"/>
                <w:lang w:eastAsia="es-ES"/>
              </w:rPr>
              <w:t>1</w:t>
            </w:r>
          </w:p>
        </w:tc>
      </w:tr>
      <w:tr w:rsidR="00A70975" w:rsidRPr="00786289" w14:paraId="4A06B47C" w14:textId="77777777" w:rsidTr="001E68B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6" w:type="dxa"/>
          </w:tcPr>
          <w:p w14:paraId="20692806" w14:textId="2D26F6C7" w:rsidR="003D4F25" w:rsidRDefault="003D4F25" w:rsidP="00DE1E57">
            <w:pPr>
              <w:jc w:val="center"/>
              <w:rPr>
                <w:rFonts w:ascii="Arial" w:eastAsia="Times New Roman" w:hAnsi="Arial" w:cs="Arial"/>
                <w:sz w:val="20"/>
                <w:szCs w:val="20"/>
                <w:lang w:eastAsia="es-ES"/>
              </w:rPr>
            </w:pPr>
            <w:r>
              <w:rPr>
                <w:rFonts w:ascii="Arial" w:eastAsia="Times New Roman" w:hAnsi="Arial" w:cs="Arial"/>
                <w:sz w:val="20"/>
                <w:szCs w:val="20"/>
                <w:lang w:eastAsia="es-ES"/>
              </w:rPr>
              <w:t>Media</w:t>
            </w:r>
          </w:p>
        </w:tc>
        <w:tc>
          <w:tcPr>
            <w:tcW w:w="717" w:type="dxa"/>
          </w:tcPr>
          <w:p w14:paraId="7D312373" w14:textId="609A4CB9"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3.72</w:t>
            </w:r>
          </w:p>
        </w:tc>
        <w:tc>
          <w:tcPr>
            <w:tcW w:w="443" w:type="dxa"/>
          </w:tcPr>
          <w:p w14:paraId="6129F899" w14:textId="7AB961A1"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1.27</w:t>
            </w:r>
          </w:p>
        </w:tc>
        <w:tc>
          <w:tcPr>
            <w:tcW w:w="575" w:type="dxa"/>
          </w:tcPr>
          <w:p w14:paraId="2232EF4F" w14:textId="024140F2"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4.09</w:t>
            </w:r>
          </w:p>
        </w:tc>
        <w:tc>
          <w:tcPr>
            <w:tcW w:w="778" w:type="dxa"/>
          </w:tcPr>
          <w:p w14:paraId="1713687E" w14:textId="77339323"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1.91</w:t>
            </w:r>
          </w:p>
        </w:tc>
        <w:tc>
          <w:tcPr>
            <w:tcW w:w="747" w:type="dxa"/>
          </w:tcPr>
          <w:p w14:paraId="5E9C657D" w14:textId="05D619B7"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4.18</w:t>
            </w:r>
          </w:p>
        </w:tc>
        <w:tc>
          <w:tcPr>
            <w:tcW w:w="974" w:type="dxa"/>
          </w:tcPr>
          <w:p w14:paraId="30EE63B2" w14:textId="7D4B9EB9"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1.18</w:t>
            </w:r>
          </w:p>
        </w:tc>
        <w:tc>
          <w:tcPr>
            <w:tcW w:w="872" w:type="dxa"/>
          </w:tcPr>
          <w:p w14:paraId="44738419" w14:textId="32256EDB"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4.45</w:t>
            </w:r>
          </w:p>
        </w:tc>
        <w:tc>
          <w:tcPr>
            <w:tcW w:w="794" w:type="dxa"/>
          </w:tcPr>
          <w:p w14:paraId="1E9F8428" w14:textId="48FD7AA3"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1.27</w:t>
            </w:r>
          </w:p>
        </w:tc>
        <w:tc>
          <w:tcPr>
            <w:tcW w:w="661" w:type="dxa"/>
          </w:tcPr>
          <w:p w14:paraId="689DBA89" w14:textId="22E8AB41"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3.72</w:t>
            </w:r>
          </w:p>
        </w:tc>
        <w:tc>
          <w:tcPr>
            <w:tcW w:w="801" w:type="dxa"/>
          </w:tcPr>
          <w:p w14:paraId="060A08F8" w14:textId="117F11DC" w:rsidR="003D4F25" w:rsidRPr="00786289" w:rsidRDefault="00A70975" w:rsidP="00DE1E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Pr>
                <w:rFonts w:ascii="Arial" w:eastAsia="Times New Roman" w:hAnsi="Arial" w:cs="Arial"/>
                <w:sz w:val="20"/>
                <w:szCs w:val="20"/>
                <w:lang w:eastAsia="es-ES"/>
              </w:rPr>
              <w:t>1.09</w:t>
            </w:r>
          </w:p>
        </w:tc>
      </w:tr>
    </w:tbl>
    <w:p w14:paraId="7E32A98A" w14:textId="789F2132" w:rsidR="00A70975" w:rsidRDefault="00A70975" w:rsidP="00E77FD3"/>
    <w:p w14:paraId="0BC963FE" w14:textId="0F7FC481" w:rsidR="00A70975" w:rsidRDefault="00A70975" w:rsidP="001E68BF">
      <w:pPr>
        <w:jc w:val="both"/>
      </w:pPr>
      <w:r>
        <w:t xml:space="preserve">Podemos observar en la tabla que el cuestionario se ha realizado de manera correcta pues en las preguntas impares obtenemos </w:t>
      </w:r>
      <w:r w:rsidR="00BC1869">
        <w:t>puntuaciones opuestas a las preguntas pares. Esto se debe a que tras una pregunta se realiza una que sería de carácter opuesto a la anterior con el fin de comprobar la correcta realización del formulario. Si obtuviéramos en las preguntas 1 y 2 puntuaciones altas, eso querría decir que no se ha realizado bien el cuestionario.</w:t>
      </w:r>
    </w:p>
    <w:p w14:paraId="33A23F43" w14:textId="7261C23B" w:rsidR="00BC1869" w:rsidRDefault="00BC1869" w:rsidP="001E68BF">
      <w:pPr>
        <w:jc w:val="both"/>
      </w:pPr>
    </w:p>
    <w:p w14:paraId="2B6549EB" w14:textId="1DB799AA" w:rsidR="00BC1869" w:rsidRDefault="00BC1869" w:rsidP="001E68BF">
      <w:pPr>
        <w:jc w:val="both"/>
      </w:pPr>
      <w:r>
        <w:t>Analizando la media de las respuestas podemos decir que los resultados son buenos. Obtenemos puntuaciones altas en las preguntas impares que son las que responden a cuestiones positivas sobre la aplicación, y puntuaciones bajas en las preguntas que hacen referencia a cuestiones negativas sobre la aplicación.</w:t>
      </w:r>
    </w:p>
    <w:p w14:paraId="278ECF1F" w14:textId="2CACB33A" w:rsidR="001E68BF" w:rsidRDefault="001E68BF" w:rsidP="001E68BF">
      <w:pPr>
        <w:jc w:val="both"/>
      </w:pPr>
    </w:p>
    <w:p w14:paraId="78647F2D" w14:textId="77777777" w:rsidR="001E68BF" w:rsidRPr="00786289" w:rsidRDefault="001E68BF" w:rsidP="001E68BF">
      <w:pPr>
        <w:jc w:val="both"/>
      </w:pPr>
    </w:p>
    <w:p w14:paraId="606E95E7" w14:textId="1B7922C6" w:rsidR="007911A3" w:rsidRDefault="00E40896" w:rsidP="000D0A61">
      <w:pPr>
        <w:pStyle w:val="Ttulo1"/>
        <w:numPr>
          <w:ilvl w:val="0"/>
          <w:numId w:val="7"/>
        </w:numPr>
        <w:ind w:left="567"/>
      </w:pPr>
      <w:bookmarkStart w:id="7" w:name="_Toc6225630"/>
      <w:r>
        <w:lastRenderedPageBreak/>
        <w:t>Conclusiones.</w:t>
      </w:r>
      <w:bookmarkEnd w:id="7"/>
    </w:p>
    <w:p w14:paraId="1137C300" w14:textId="23408BE7" w:rsidR="002572FF" w:rsidRDefault="002572FF" w:rsidP="002572FF"/>
    <w:p w14:paraId="7E43D988" w14:textId="2B45E886" w:rsidR="002572FF" w:rsidRDefault="002572FF" w:rsidP="001E68BF">
      <w:pPr>
        <w:jc w:val="both"/>
      </w:pPr>
      <w:r>
        <w:t>Observando los dos análisis podemos decir que la aplicación es buena. El tiempo necesario para realizar las acciones es reducido y el número de errores ha sido nulo. Además del cuestionario podemos inferir que la experiencia de usuario es buena.</w:t>
      </w:r>
    </w:p>
    <w:p w14:paraId="4E759FCC" w14:textId="3D5974B7" w:rsidR="009700FA" w:rsidRPr="002572FF" w:rsidRDefault="009700FA" w:rsidP="001E68BF">
      <w:pPr>
        <w:jc w:val="both"/>
      </w:pPr>
      <w:r>
        <w:t>Podríamos revisar o mejorar la interfaz de la aplicación para ha</w:t>
      </w:r>
      <w:r w:rsidR="00BF24DB">
        <w:t>c</w:t>
      </w:r>
      <w:r>
        <w:t>erla más vistosa y atractiva</w:t>
      </w:r>
      <w:r w:rsidR="00BF24DB">
        <w:t>, además de para aportar seguridad. Esto se debe a que en las preguntas 1 y 9 se obtiene una puntuación inferior a 4, pero no es alarmante pues se encuentra por encima de 3.</w:t>
      </w:r>
    </w:p>
    <w:sectPr w:rsidR="009700FA" w:rsidRPr="00257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0BD7"/>
    <w:multiLevelType w:val="hybridMultilevel"/>
    <w:tmpl w:val="B0704A00"/>
    <w:lvl w:ilvl="0" w:tplc="6E4AAE24">
      <w:start w:val="1"/>
      <w:numFmt w:val="decimal"/>
      <w:lvlText w:val="%1."/>
      <w:lvlJc w:val="left"/>
      <w:pPr>
        <w:ind w:left="36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FD5A93"/>
    <w:multiLevelType w:val="hybridMultilevel"/>
    <w:tmpl w:val="DF9639D6"/>
    <w:lvl w:ilvl="0" w:tplc="90F0F0FA">
      <w:start w:val="5"/>
      <w:numFmt w:val="decimal"/>
      <w:lvlText w:val="%1."/>
      <w:lvlJc w:val="left"/>
      <w:pPr>
        <w:ind w:left="36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DF7EA0"/>
    <w:multiLevelType w:val="hybridMultilevel"/>
    <w:tmpl w:val="21E849CA"/>
    <w:lvl w:ilvl="0" w:tplc="BD1A1016">
      <w:start w:val="4"/>
      <w:numFmt w:val="decimal"/>
      <w:lvlText w:val="%1."/>
      <w:lvlJc w:val="left"/>
      <w:pPr>
        <w:ind w:left="36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DC32C4"/>
    <w:multiLevelType w:val="hybridMultilevel"/>
    <w:tmpl w:val="93F6C4F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15:restartNumberingAfterBreak="0">
    <w:nsid w:val="6BB24E1D"/>
    <w:multiLevelType w:val="hybridMultilevel"/>
    <w:tmpl w:val="5FA0DC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15:restartNumberingAfterBreak="0">
    <w:nsid w:val="6D687DBC"/>
    <w:multiLevelType w:val="hybridMultilevel"/>
    <w:tmpl w:val="BD2E3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1777C9"/>
    <w:multiLevelType w:val="hybridMultilevel"/>
    <w:tmpl w:val="B50C04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3"/>
    <w:rsid w:val="000144FA"/>
    <w:rsid w:val="0007206E"/>
    <w:rsid w:val="000D0A61"/>
    <w:rsid w:val="000F05A2"/>
    <w:rsid w:val="001E68BF"/>
    <w:rsid w:val="001E6BFB"/>
    <w:rsid w:val="002572FF"/>
    <w:rsid w:val="00294C52"/>
    <w:rsid w:val="002D72C3"/>
    <w:rsid w:val="003063F1"/>
    <w:rsid w:val="003D4F25"/>
    <w:rsid w:val="006023DE"/>
    <w:rsid w:val="00786289"/>
    <w:rsid w:val="007911A3"/>
    <w:rsid w:val="009700FA"/>
    <w:rsid w:val="00A70975"/>
    <w:rsid w:val="00B417E6"/>
    <w:rsid w:val="00BC1869"/>
    <w:rsid w:val="00BF24DB"/>
    <w:rsid w:val="00C35B5A"/>
    <w:rsid w:val="00D523E0"/>
    <w:rsid w:val="00D605DD"/>
    <w:rsid w:val="00D93E04"/>
    <w:rsid w:val="00DE1E57"/>
    <w:rsid w:val="00E40896"/>
    <w:rsid w:val="00E77FD3"/>
    <w:rsid w:val="00F11B35"/>
    <w:rsid w:val="00F66340"/>
    <w:rsid w:val="00FA078E"/>
    <w:rsid w:val="00FF1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7184"/>
  <w15:chartTrackingRefBased/>
  <w15:docId w15:val="{1FB4481F-1E71-46A3-9B66-67C1C8CD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896"/>
  </w:style>
  <w:style w:type="paragraph" w:styleId="Ttulo1">
    <w:name w:val="heading 1"/>
    <w:basedOn w:val="Normal"/>
    <w:next w:val="Normal"/>
    <w:link w:val="Ttulo1Car"/>
    <w:uiPriority w:val="9"/>
    <w:qFormat/>
    <w:rsid w:val="00E40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896"/>
    <w:pPr>
      <w:ind w:left="720"/>
      <w:contextualSpacing/>
    </w:pPr>
  </w:style>
  <w:style w:type="character" w:customStyle="1" w:styleId="Ttulo1Car">
    <w:name w:val="Título 1 Car"/>
    <w:basedOn w:val="Fuentedeprrafopredeter"/>
    <w:link w:val="Ttulo1"/>
    <w:uiPriority w:val="9"/>
    <w:rsid w:val="00E4089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0896"/>
    <w:pPr>
      <w:outlineLvl w:val="9"/>
    </w:pPr>
    <w:rPr>
      <w:lang w:eastAsia="es-ES"/>
    </w:rPr>
  </w:style>
  <w:style w:type="paragraph" w:styleId="TDC1">
    <w:name w:val="toc 1"/>
    <w:basedOn w:val="Normal"/>
    <w:next w:val="Normal"/>
    <w:autoRedefine/>
    <w:uiPriority w:val="39"/>
    <w:unhideWhenUsed/>
    <w:rsid w:val="00E40896"/>
    <w:pPr>
      <w:spacing w:after="100"/>
    </w:pPr>
  </w:style>
  <w:style w:type="character" w:styleId="Hipervnculo">
    <w:name w:val="Hyperlink"/>
    <w:basedOn w:val="Fuentedeprrafopredeter"/>
    <w:uiPriority w:val="99"/>
    <w:unhideWhenUsed/>
    <w:rsid w:val="00E40896"/>
    <w:rPr>
      <w:color w:val="0563C1" w:themeColor="hyperlink"/>
      <w:u w:val="single"/>
    </w:rPr>
  </w:style>
  <w:style w:type="paragraph" w:styleId="Textodeglobo">
    <w:name w:val="Balloon Text"/>
    <w:basedOn w:val="Normal"/>
    <w:link w:val="TextodegloboCar"/>
    <w:uiPriority w:val="99"/>
    <w:semiHidden/>
    <w:unhideWhenUsed/>
    <w:rsid w:val="00F663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340"/>
    <w:rPr>
      <w:rFonts w:ascii="Segoe UI" w:hAnsi="Segoe UI" w:cs="Segoe UI"/>
      <w:sz w:val="18"/>
      <w:szCs w:val="18"/>
    </w:rPr>
  </w:style>
  <w:style w:type="table" w:styleId="Tablanormal3">
    <w:name w:val="Plain Table 3"/>
    <w:basedOn w:val="Tablanormal"/>
    <w:uiPriority w:val="43"/>
    <w:rsid w:val="00DE1E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3-nfasis1">
    <w:name w:val="Grid Table 3 Accent 1"/>
    <w:basedOn w:val="Tablanormal"/>
    <w:uiPriority w:val="48"/>
    <w:rsid w:val="00DE1E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351066">
      <w:bodyDiv w:val="1"/>
      <w:marLeft w:val="0"/>
      <w:marRight w:val="0"/>
      <w:marTop w:val="0"/>
      <w:marBottom w:val="0"/>
      <w:divBdr>
        <w:top w:val="none" w:sz="0" w:space="0" w:color="auto"/>
        <w:left w:val="none" w:sz="0" w:space="0" w:color="auto"/>
        <w:bottom w:val="none" w:sz="0" w:space="0" w:color="auto"/>
        <w:right w:val="none" w:sz="0" w:space="0" w:color="auto"/>
      </w:divBdr>
    </w:div>
    <w:div w:id="1724212151">
      <w:bodyDiv w:val="1"/>
      <w:marLeft w:val="0"/>
      <w:marRight w:val="0"/>
      <w:marTop w:val="0"/>
      <w:marBottom w:val="0"/>
      <w:divBdr>
        <w:top w:val="none" w:sz="0" w:space="0" w:color="auto"/>
        <w:left w:val="none" w:sz="0" w:space="0" w:color="auto"/>
        <w:bottom w:val="none" w:sz="0" w:space="0" w:color="auto"/>
        <w:right w:val="none" w:sz="0" w:space="0" w:color="auto"/>
      </w:divBdr>
      <w:divsChild>
        <w:div w:id="1037046208">
          <w:marLeft w:val="0"/>
          <w:marRight w:val="0"/>
          <w:marTop w:val="0"/>
          <w:marBottom w:val="0"/>
          <w:divBdr>
            <w:top w:val="none" w:sz="0" w:space="0" w:color="auto"/>
            <w:left w:val="none" w:sz="0" w:space="0" w:color="auto"/>
            <w:bottom w:val="none" w:sz="0" w:space="0" w:color="auto"/>
            <w:right w:val="none" w:sz="0" w:space="0" w:color="auto"/>
          </w:divBdr>
          <w:divsChild>
            <w:div w:id="2013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00363923@alumnos.uc3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FD85-2B9E-4E84-8B3D-FCABD52E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1262</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Yunta</dc:creator>
  <cp:keywords/>
  <dc:description/>
  <cp:lastModifiedBy>Laura Yunta</cp:lastModifiedBy>
  <cp:revision>12</cp:revision>
  <dcterms:created xsi:type="dcterms:W3CDTF">2019-04-14T15:24:00Z</dcterms:created>
  <dcterms:modified xsi:type="dcterms:W3CDTF">2019-04-15T11:00:00Z</dcterms:modified>
</cp:coreProperties>
</file>