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82738"/>
          <w:sz w:val="68"/>
        </w:rPr>
        <w:t>BETWEEN WORLDS</w:t>
      </w:r>
    </w:p>
    <w:p>
      <w:pPr>
        <w:jc w:val="center"/>
      </w:pPr>
      <w:r>
        <w:rPr>
          <w:b/>
          <w:color w:val="4B5563"/>
          <w:sz w:val="32"/>
        </w:rPr>
        <w:t>MASTER DESIGN DOCUMENT v1.0</w:t>
      </w:r>
    </w:p>
    <w:p>
      <w:pPr>
        <w:jc w:val="center"/>
      </w:pPr>
      <w:r>
        <w:rPr>
          <w:sz w:val="22"/>
        </w:rPr>
        <w:t>Investigación + Diseño + Arquitectura preliminar</w:t>
        <w:br/>
        <w:t>18 de septiembre de 2026</w:t>
      </w:r>
    </w:p>
    <w:p>
      <w:pPr>
        <w:pStyle w:val="Callout"/>
        <w:jc w:val="center"/>
      </w:pPr>
      <w:r>
        <w:t>Estado: Fase de preproducción. No se ha iniciado la programación del juego.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8"/>
              </w:rPr>
              <w:t>Plataforma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PC + navegador</w:t>
            </w:r>
          </w:p>
        </w:tc>
      </w:tr>
      <w:tr>
        <w:tc>
          <w:tcPr>
            <w:tcW w:type="dxa" w:w="5040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8"/>
              </w:rPr>
              <w:t>Partida objetivo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 vs 5</w:t>
            </w:r>
          </w:p>
        </w:tc>
      </w:tr>
      <w:tr>
        <w:tc>
          <w:tcPr>
            <w:tcW w:type="dxa" w:w="5040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8"/>
              </w:rPr>
              <w:t>Ritmo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Rápido pero táctico</w:t>
            </w:r>
          </w:p>
        </w:tc>
      </w:tr>
      <w:tr>
        <w:tc>
          <w:tcPr>
            <w:tcW w:type="dxa" w:w="5040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8"/>
              </w:rPr>
              <w:t>Estilo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Pixel art + ilustración</w:t>
            </w:r>
          </w:p>
        </w:tc>
      </w:tr>
      <w:tr>
        <w:tc>
          <w:tcPr>
            <w:tcW w:type="dxa" w:w="5040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8"/>
              </w:rPr>
              <w:t>Filosofía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Fortoresse evolucionado</w:t>
            </w:r>
          </w:p>
        </w:tc>
      </w:tr>
    </w:tbl>
    <w:p/>
    <w:p>
      <w:pPr>
        <w:pStyle w:val="SmallNote"/>
      </w:pPr>
      <w:r>
        <w:t>Nota de nombre: “Between Worlds” queda como nombre de trabajo. Existen otros usos comerciales del nombre, por lo que la validación de marca, dominio y tiendas se hará antes del branding definitivo.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Between Worlds será un shooter PvP 2D 5v5, rápido pero táctico, pensado desde el inicio para PC y navegador. Su núcleo combina movimiento preciso, armas diferenciadas, construcción libre similar a Fortoresse, destrucción de gran parte del terreno y objetivos que hacen que el espacio de combate cambie durante la partida.</w:t>
      </w:r>
    </w:p>
    <w:p>
      <w:r>
        <w:t>La historia existe principalmente para dar identidad al mundo: dos civilizaciones militar-tecnológicas enfrentadas. El lore será ligero y el PvP será siempre la prioridad.</w:t>
      </w:r>
    </w:p>
    <w:p>
      <w:r>
        <w:t>La regla de diseño central queda expresada así: el jugador no combate solamente contra otros jugadores; combate por el control de un espacio que puede construir, destruir y transformar.</w:t>
      </w:r>
    </w:p>
    <w:p>
      <w:pPr>
        <w:pStyle w:val="Heading1"/>
      </w:pPr>
      <w:r>
        <w:t>2. Decisiones congeladas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7"/>
              </w:rPr>
              <w:t>Área</w:t>
            </w:r>
          </w:p>
        </w:tc>
        <w:tc>
          <w:tcPr>
            <w:tcW w:type="dxa" w:w="6768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7"/>
              </w:rPr>
              <w:t>Decisión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Plataforma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PC + navegador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Match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 vs 5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Duración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8–12 minutos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Ritmo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Rápido pero táctico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Visual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Pixel art + ilustración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Construcción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Muy similar a Fortoresse en concepto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Destrucción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Gran parte del terreno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HP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Armadura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Light / Medium / Heavy; 10 / 20 / 30% de mitigación como baseline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Movimiento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Baseline Light +10% / Medium 0% / Heavy -10% de velocidad horizontal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Salto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Igual para las tres armaduras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Headshots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Multiplicador global 1.5x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One-shot headshot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Nunca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Zonas de daño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Head / Body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HP regeneration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Armor regeneration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Recuperación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Salud / armadura / munición mediante pickups o utilidades; sin superar máximos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Loadout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Primary + Secondary + Armor + Utility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Cambio de loadout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Sólo al morir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Respawn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Rápido en modos normales; reglas especiales en VIP/Domination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Balas normales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Daño únicamente; no knockback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Armadura vs knockback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 armadura no reduce knockback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Friendly fire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congelado; provisionalmente OFF en modos normales</w:t>
            </w:r>
          </w:p>
        </w:tc>
      </w:tr>
    </w:tbl>
    <w:p/>
    <w:p>
      <w:pPr>
        <w:pStyle w:val="Heading1"/>
      </w:pPr>
      <w:r>
        <w:t>3. ADN de Fortoresse que se conserva</w:t>
      </w:r>
    </w:p>
    <w:p>
      <w:pPr>
        <w:pStyle w:val="ListBullet"/>
      </w:pPr>
      <w:r>
        <w:t>Combate 2D con lectura visual inmediata.</w:t>
      </w:r>
    </w:p>
    <w:p>
      <w:pPr>
        <w:pStyle w:val="ListBullet"/>
      </w:pPr>
      <w:r>
        <w:t>Dos armas activas durante la partida.</w:t>
      </w:r>
    </w:p>
    <w:p>
      <w:pPr>
        <w:pStyle w:val="ListBullet"/>
      </w:pPr>
      <w:r>
        <w:t>Construcción inmediata como herramienta de combate, no como crafting.</w:t>
      </w:r>
    </w:p>
    <w:p>
      <w:pPr>
        <w:pStyle w:val="ListBullet"/>
      </w:pPr>
      <w:r>
        <w:t>Bloques que cambian cobertura, rutas, líneas de tiro y movilidad.</w:t>
      </w:r>
    </w:p>
    <w:p>
      <w:pPr>
        <w:pStyle w:val="ListBullet"/>
      </w:pPr>
      <w:r>
        <w:t>Movimiento técnico con salto, crouch, recoil y control del espacio.</w:t>
      </w:r>
    </w:p>
    <w:p>
      <w:pPr>
        <w:pStyle w:val="ListBullet"/>
      </w:pPr>
      <w:r>
        <w:t>Respawn rápido en partidas normales.</w:t>
      </w:r>
    </w:p>
    <w:p>
      <w:pPr>
        <w:pStyle w:val="ListBullet"/>
      </w:pPr>
      <w:r>
        <w:t>Modos con reglas de supervivencia diferentes, como VIP y Domination.</w:t>
      </w:r>
    </w:p>
    <w:p>
      <w:pPr>
        <w:pStyle w:val="ListBullet"/>
      </w:pPr>
      <w:r>
        <w:t>Profundidad emergente: movimiento + arma + terreno + construcción + equipo.</w:t>
      </w:r>
    </w:p>
    <w:p>
      <w:pPr>
        <w:pStyle w:val="Heading1"/>
      </w:pPr>
      <w:r>
        <w:t>4. Lo que Between Worlds mejora o moderniza</w:t>
      </w:r>
    </w:p>
    <w:p>
      <w:pPr>
        <w:pStyle w:val="ListBullet"/>
      </w:pPr>
      <w:r>
        <w:t>Cliente moderno sin Flash/SWF.</w:t>
      </w:r>
    </w:p>
    <w:p>
      <w:pPr>
        <w:pStyle w:val="ListBullet"/>
      </w:pPr>
      <w:r>
        <w:t>Servidor autoritativo.</w:t>
      </w:r>
    </w:p>
    <w:p>
      <w:pPr>
        <w:pStyle w:val="ListBullet"/>
      </w:pPr>
      <w:r>
        <w:t>Predicción/reconciliación para mantener sensación de respuesta.</w:t>
      </w:r>
    </w:p>
    <w:p>
      <w:pPr>
        <w:pStyle w:val="ListBullet"/>
      </w:pPr>
      <w:r>
        <w:t>Arquitectura preparada para PC y Web.</w:t>
      </w:r>
    </w:p>
    <w:p>
      <w:pPr>
        <w:pStyle w:val="ListBullet"/>
      </w:pPr>
      <w:r>
        <w:t>Datos de armas, mapas y reglas separados del código.</w:t>
      </w:r>
    </w:p>
    <w:p>
      <w:pPr>
        <w:pStyle w:val="ListBullet"/>
      </w:pPr>
      <w:r>
        <w:t>Map State dinámico: destrucción, construcción y objetivos pueden cambiar el escenario.</w:t>
      </w:r>
    </w:p>
    <w:p>
      <w:pPr>
        <w:pStyle w:val="ListBullet"/>
      </w:pPr>
      <w:r>
        <w:t>Métricas/telemetría para balance.</w:t>
      </w:r>
    </w:p>
    <w:p>
      <w:pPr>
        <w:pStyle w:val="ListBullet"/>
      </w:pPr>
      <w:r>
        <w:t>Seguridad de inventario, resultados, daño y economía del lado servidor.</w:t>
      </w:r>
    </w:p>
    <w:p>
      <w:pPr>
        <w:pStyle w:val="ListBullet"/>
      </w:pPr>
      <w:r>
        <w:t>Editor de mapas contemplado desde la arquitectura.</w:t>
      </w:r>
    </w:p>
    <w:p>
      <w:pPr>
        <w:pStyle w:val="ListBullet"/>
      </w:pPr>
      <w:r>
        <w:t>Pipeline preparado para actualizaciones y contenido futuro.</w:t>
      </w:r>
    </w:p>
    <w:p>
      <w:r>
        <w:br w:type="page"/>
      </w:r>
    </w:p>
    <w:p>
      <w:pPr>
        <w:pStyle w:val="Heading1"/>
      </w:pPr>
      <w:r>
        <w:t>5. Investigación de Fortoresse — conclusiones</w:t>
      </w:r>
    </w:p>
    <w:p>
      <w:r>
        <w:t>La evidencia pública disponible permite reconstruir con alta confianza la naturaleza del cliente y gran parte del gameplay, aunque no existe un repositorio público completo del servidor privado original de Fortoresse. Por eso este documento distingue entre hechos confirmados, evidencia histórica comunitaria e inferencias.</w:t>
      </w:r>
    </w:p>
    <w:p>
      <w:pPr>
        <w:pStyle w:val="Heading2"/>
      </w:pPr>
      <w:r>
        <w:t>5.1 Tecnología histórica</w:t>
      </w:r>
    </w:p>
    <w:p>
      <w:pPr>
        <w:pStyle w:val="ListBullet"/>
      </w:pPr>
      <w:r>
        <w:t>Fortoresse pertenece al ecosistema histórico de Atelier 801 y se documenta como cliente basado en Flash/SWF/ActionScript 3.</w:t>
      </w:r>
    </w:p>
    <w:p>
      <w:pPr>
        <w:pStyle w:val="ListBullet"/>
      </w:pPr>
      <w:r>
        <w:t>El ecosistema de Atelier 801 también muestra desarrollo de cliente AS3 y servidor Java en material público de la época.</w:t>
      </w:r>
    </w:p>
    <w:p>
      <w:pPr>
        <w:pStyle w:val="ListBullet"/>
      </w:pPr>
      <w:r>
        <w:t>Proyectos públicos de proxy/loader relacionados con Atelier 801 muestran comunicación mediante sockets y soporte explícito para Fortoresse.</w:t>
      </w:r>
    </w:p>
    <w:p>
      <w:pPr>
        <w:pStyle w:val="ListBullet"/>
      </w:pPr>
      <w:r>
        <w:t>La arquitectura original completa del servidor no es pública; no se debe inventar una lista de clases o módulos internos.</w:t>
      </w:r>
    </w:p>
    <w:p>
      <w:pPr>
        <w:pStyle w:val="Heading2"/>
      </w:pPr>
      <w:r>
        <w:t>5.2 Gameplay histórico</w:t>
      </w:r>
    </w:p>
    <w:p>
      <w:r>
        <w:t>Fuente oficial de Godot consultada para esta decisión técnica.</w:t>
      </w:r>
    </w:p>
    <w:p>
      <w:pPr>
        <w:pStyle w:val="SmallNote"/>
      </w:pPr>
      <w:r>
        <w:t>Fuente de referencia: guía avanzada “Pro’s guide to M40 A5” de Solfn en el foro de Atelier 801.</w:t>
      </w:r>
    </w:p>
    <w:p>
      <w:pPr>
        <w:pStyle w:val="Heading2"/>
      </w:pPr>
      <w:r>
        <w:t>5.3 Lecciones que adoptamos</w:t>
      </w:r>
    </w:p>
    <w:p>
      <w:pPr>
        <w:pStyle w:val="ListBullet"/>
      </w:pPr>
      <w:r>
        <w:t>La profundidad está en la interacción entre sistemas, no en tener cientos de armas.</w:t>
      </w:r>
    </w:p>
    <w:p>
      <w:pPr>
        <w:pStyle w:val="ListBullet"/>
      </w:pPr>
      <w:r>
        <w:t>Construcción y movilidad deben diseñarse conjuntamente.</w:t>
      </w:r>
    </w:p>
    <w:p>
      <w:pPr>
        <w:pStyle w:val="ListBullet"/>
      </w:pPr>
      <w:r>
        <w:t>El terreno es parte del combate, no sólo decoración.</w:t>
      </w:r>
    </w:p>
    <w:p>
      <w:pPr>
        <w:pStyle w:val="ListBullet"/>
      </w:pPr>
      <w:r>
        <w:t>El balance debe considerar daño al jugador y daño a estructuras.</w:t>
      </w:r>
    </w:p>
    <w:p>
      <w:pPr>
        <w:pStyle w:val="ListBullet"/>
      </w:pPr>
      <w:r>
        <w:t>Las técnicas avanzadas deben poder emerger de reglas básicas coherentes.</w:t>
      </w:r>
    </w:p>
    <w:p>
      <w:pPr>
        <w:pStyle w:val="Heading2"/>
      </w:pPr>
      <w:r>
        <w:t>5.4 Lecciones que NO repetiremos</w:t>
      </w:r>
    </w:p>
    <w:p>
      <w:pPr>
        <w:pStyle w:val="ListBullet"/>
      </w:pPr>
      <w:r>
        <w:t>Dependencia de Flash.</w:t>
      </w:r>
    </w:p>
    <w:p>
      <w:pPr>
        <w:pStyle w:val="ListBullet"/>
      </w:pPr>
      <w:r>
        <w:t>Autoridad del cliente sobre resultados competitivos.</w:t>
      </w:r>
    </w:p>
    <w:p>
      <w:pPr>
        <w:pStyle w:val="ListBullet"/>
      </w:pPr>
      <w:r>
        <w:t>Interacciones físicas ambiguas o explotables como base del gameplay.</w:t>
      </w:r>
    </w:p>
    <w:p>
      <w:pPr>
        <w:pStyle w:val="ListBullet"/>
      </w:pPr>
      <w:r>
        <w:t>Arquitectura difícil de actualizar y mantener.</w:t>
      </w:r>
    </w:p>
    <w:p>
      <w:pPr>
        <w:pStyle w:val="ListBullet"/>
      </w:pPr>
      <w:r>
        <w:t>Falta de separación clara entre contenido y lógica.</w:t>
      </w:r>
    </w:p>
    <w:p>
      <w:pPr>
        <w:pStyle w:val="Heading1"/>
      </w:pPr>
      <w:r>
        <w:t>6. Core Gameplay Loop</w:t>
      </w:r>
    </w:p>
    <w:p>
      <w:r>
        <w:t>Bucle principal:</w:t>
      </w:r>
    </w:p>
    <w:p>
      <w:pPr>
        <w:jc w:val="center"/>
      </w:pPr>
      <w:r>
        <w:rPr>
          <w:b/>
        </w:rPr>
        <w:t>OBSERVAR → POSICIONARSE → COMBATIR → CONSTRUIR/DESTRUIR → CAMBIAR EL ESPACIO → CUMPLIR OBJETIVO → MORIR/RESPAWN → VOLVER</w:t>
      </w:r>
    </w:p>
    <w:p>
      <w:r>
        <w:t>La decisión de diseño clave es que morir en una partida normal no significa abandonar la ronda. El jugador vuelve rápido y el mapa sigue evolucionando.</w:t>
      </w:r>
    </w:p>
    <w:p>
      <w:pPr>
        <w:pStyle w:val="Heading1"/>
      </w:pPr>
      <w:r>
        <w:t>7. Jugador y Loadout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7"/>
              </w:rPr>
              <w:t>Slot</w:t>
            </w:r>
          </w:p>
        </w:tc>
        <w:tc>
          <w:tcPr>
            <w:tcW w:type="dxa" w:w="7200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7"/>
              </w:rPr>
              <w:t>Función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Primary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Arma principal; identidad ofensiva dominante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Secondary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Alternativa táctica; menor/otra función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Armor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Mitigación fija durante toda la vida; Light/Medium/Heavy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Utility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Herramienta militar/tecnológica situacional</w:t>
            </w:r>
          </w:p>
        </w:tc>
      </w:tr>
    </w:tbl>
    <w:p/>
    <w:p>
      <w:pPr>
        <w:pStyle w:val="Heading2"/>
      </w:pPr>
      <w:r>
        <w:t>7.1 Armaduras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160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7"/>
              </w:rPr>
              <w:t>Clase</w:t>
            </w:r>
          </w:p>
        </w:tc>
        <w:tc>
          <w:tcPr>
            <w:tcW w:type="dxa" w:w="2304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7"/>
              </w:rPr>
              <w:t>Mitigación baseline</w:t>
            </w:r>
          </w:p>
        </w:tc>
        <w:tc>
          <w:tcPr>
            <w:tcW w:type="dxa" w:w="2592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7"/>
              </w:rPr>
              <w:t>Velocidad horizontal</w:t>
            </w:r>
          </w:p>
        </w:tc>
        <w:tc>
          <w:tcPr>
            <w:tcW w:type="dxa" w:w="1728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7"/>
              </w:rPr>
              <w:t>Salto</w:t>
            </w:r>
          </w:p>
        </w:tc>
        <w:tc>
          <w:tcPr>
            <w:tcW w:type="dxa" w:w="2448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7"/>
              </w:rPr>
              <w:t>Lectura visual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Light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+10%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Igual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Claramente ligera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0%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Igual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Protección estándar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Heavy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30%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-10%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Igual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Claramente pesada</w:t>
            </w:r>
          </w:p>
        </w:tc>
      </w:tr>
    </w:tbl>
    <w:p/>
    <w:p>
      <w:r>
        <w:t>La armadura no se degrada y no reduce knockback. Su valor de mitigación permanece fijo hasta la muerte. El cambio de armadura ocurre únicamente al morir.</w:t>
      </w:r>
    </w:p>
    <w:p>
      <w:pPr>
        <w:pStyle w:val="Heading2"/>
      </w:pPr>
      <w:r>
        <w:t>7.2 Recuperación</w:t>
      </w:r>
    </w:p>
    <w:p>
      <w:pPr>
        <w:pStyle w:val="ListBullet"/>
      </w:pPr>
      <w:r>
        <w:t>HP: 100 máximo; sin regeneración automática.</w:t>
      </w:r>
    </w:p>
    <w:p>
      <w:pPr>
        <w:pStyle w:val="ListBullet"/>
      </w:pPr>
      <w:r>
        <w:t>Armor: sin regeneración automática.</w:t>
      </w:r>
    </w:p>
    <w:p>
      <w:pPr>
        <w:pStyle w:val="ListBullet"/>
      </w:pPr>
      <w:r>
        <w:t>Pickups: Health, Armor, Ammo.</w:t>
      </w:r>
    </w:p>
    <w:p>
      <w:pPr>
        <w:pStyle w:val="ListBullet"/>
      </w:pPr>
      <w:r>
        <w:t>Recuperación objetivo: aproximadamente 25–40%.</w:t>
      </w:r>
    </w:p>
    <w:p>
      <w:pPr>
        <w:pStyle w:val="ListBullet"/>
      </w:pPr>
      <w:r>
        <w:t>Nunca se supera el máximo normal.</w:t>
      </w:r>
    </w:p>
    <w:p>
      <w:r>
        <w:t>Decisión provisional del proyecto para resolver la interacción entre “armadura fija” y “Armor Pickup”: el pickup se tratará como un recurso externo separado de la armadura base, sujeto a prueba durante el prototipo de balance. La mecánica exacta de ese recurso queda deliberadamente como parámetro de prueba y no como regla final.</w:t>
      </w:r>
    </w:p>
    <w:p>
      <w:pPr>
        <w:pStyle w:val="Heading1"/>
      </w:pPr>
      <w:r>
        <w:t>8. Sistema de daño</w:t>
      </w:r>
    </w:p>
    <w:p>
      <w:r>
        <w:t>Modelo base:</w:t>
      </w:r>
    </w:p>
    <w:p>
      <w:pPr>
        <w:jc w:val="center"/>
      </w:pPr>
      <w:r>
        <w:rPr>
          <w:b/>
        </w:rPr>
        <w:t>Daño final = Daño base × Multiplicador de zona × (1 − mitigación de armadura)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7"/>
              </w:rPr>
              <w:t>Zona</w:t>
            </w:r>
          </w:p>
        </w:tc>
        <w:tc>
          <w:tcPr>
            <w:tcW w:type="dxa" w:w="2880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7"/>
              </w:rPr>
              <w:t>Multiplicador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Body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1.0x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Head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1.5x global</w:t>
            </w:r>
          </w:p>
        </w:tc>
      </w:tr>
    </w:tbl>
    <w:p/>
    <w:p>
      <w:r>
        <w:t>No existen multiplicadores independientes para brazos o piernas. No existe one-shot convencional por headshot.</w:t>
      </w:r>
    </w:p>
    <w:p>
      <w:pPr>
        <w:pStyle w:val="Heading2"/>
      </w:pPr>
      <w:r>
        <w:t>8.1 Filosofía TTK</w:t>
      </w:r>
    </w:p>
    <w:p>
      <w:pPr>
        <w:pStyle w:val="ListBullet"/>
      </w:pPr>
      <w:r>
        <w:t>El combate debe ser rápido pero permitir reacción.</w:t>
      </w:r>
    </w:p>
    <w:p>
      <w:pPr>
        <w:pStyle w:val="ListBullet"/>
      </w:pPr>
      <w:r>
        <w:t>El jugador debe poder responder mediante movimiento, cobertura o construcción tras recibir daño.</w:t>
      </w:r>
    </w:p>
    <w:p>
      <w:pPr>
        <w:pStyle w:val="ListBullet"/>
      </w:pPr>
      <w:r>
        <w:t>El headshot premia puntería sin eliminar la posibilidad de respuesta de un solo impacto.</w:t>
      </w:r>
    </w:p>
    <w:p>
      <w:pPr>
        <w:pStyle w:val="ListBullet"/>
      </w:pPr>
      <w:r>
        <w:t>El TTK real dependerá de precisión, movimiento, cobertura, recoil y construcción; no se balanceará sólo con DPS teórico.</w:t>
      </w:r>
    </w:p>
    <w:p>
      <w:pPr>
        <w:pStyle w:val="Heading1"/>
      </w:pPr>
      <w:r>
        <w:t>9. Player Controller — dirección de diseño</w:t>
      </w:r>
    </w:p>
    <w:p>
      <w:r>
        <w:t>El movimiento debe sentirse muy cercano a Fortoresse, pero implementado con reglas explícitas y deterministas. No se copiarán constantes desconocidas del juego original por especulación.</w:t>
      </w:r>
    </w:p>
    <w:p>
      <w:pPr>
        <w:pStyle w:val="ListBullet"/>
      </w:pPr>
      <w:r>
        <w:t>Movimiento horizontal con aceleración/desaceleración controladas.</w:t>
      </w:r>
    </w:p>
    <w:p>
      <w:pPr>
        <w:pStyle w:val="ListBullet"/>
      </w:pPr>
      <w:r>
        <w:t>Salto y gravedad compartidos entre Light/Medium/Heavy.</w:t>
      </w:r>
    </w:p>
    <w:p>
      <w:pPr>
        <w:pStyle w:val="ListBullet"/>
      </w:pPr>
      <w:r>
        <w:t>Crouch como mecánica de movimiento/posicionamiento.</w:t>
      </w:r>
    </w:p>
    <w:p>
      <w:pPr>
        <w:pStyle w:val="ListBullet"/>
      </w:pPr>
      <w:r>
        <w:t>Recoil como estado de combate separado del daño.</w:t>
      </w:r>
    </w:p>
    <w:p>
      <w:pPr>
        <w:pStyle w:val="ListBullet"/>
      </w:pPr>
      <w:r>
        <w:t>Air control suficiente para conservar un techo de habilidad alto.</w:t>
      </w:r>
    </w:p>
    <w:p>
      <w:pPr>
        <w:pStyle w:val="ListBullet"/>
      </w:pPr>
      <w:r>
        <w:t>Knockback separado del daño; las balas normales no generan knockback.</w:t>
      </w:r>
    </w:p>
    <w:p>
      <w:pPr>
        <w:pStyle w:val="ListBullet"/>
      </w:pPr>
      <w:r>
        <w:t>Cámara y orientación del arma tratadas como parte del feeling de combate.</w:t>
      </w:r>
    </w:p>
    <w:p>
      <w:pPr>
        <w:pStyle w:val="Heading2"/>
      </w:pPr>
      <w:r>
        <w:t>9.1 Regla de diseño</w:t>
      </w:r>
    </w:p>
    <w:p>
      <w:r>
        <w:t>Las tres armaduras cambian la estrategia horizontal, pero no cambian la gramática fundamental del movimiento. Un jugador veterano debe poder dominar el mismo conjunto de saltos y técnicas independientemente del peso.</w:t>
      </w:r>
    </w:p>
    <w:p>
      <w:pPr>
        <w:pStyle w:val="Heading1"/>
      </w:pPr>
      <w:r>
        <w:t>10. Construcción y destrucción</w:t>
      </w:r>
    </w:p>
    <w:p>
      <w:r>
        <w:t>La construcción será la segunda herramienta de combate junto al arma. Se conservará el espíritu de la conjuración de Fortoresse: rápida, libre, basada en grid y capaz de alterar cobertura, rutas y líneas de tiro.</w:t>
      </w:r>
    </w:p>
    <w:p>
      <w:pPr>
        <w:pStyle w:val="Heading2"/>
      </w:pPr>
      <w:r>
        <w:t>10.1 Tipos conceptuales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7"/>
              </w:rPr>
              <w:t>Tipo</w:t>
            </w:r>
          </w:p>
        </w:tc>
        <w:tc>
          <w:tcPr>
            <w:tcW w:type="dxa" w:w="7200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7"/>
              </w:rPr>
              <w:t>Regla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Permanent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Geometría estructural del mapa; no destruible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Destructible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Terreno que puede dañarse y romperse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Constructible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Geometría creada por jugadores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Objective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Estructuras o zonas con reglas especiales</w:t>
            </w:r>
          </w:p>
        </w:tc>
      </w:tr>
    </w:tbl>
    <w:p/>
    <w:p>
      <w:pPr>
        <w:pStyle w:val="Heading2"/>
      </w:pPr>
      <w:r>
        <w:t>10.2 Principios</w:t>
      </w:r>
    </w:p>
    <w:p>
      <w:pPr>
        <w:pStyle w:val="ListBullet"/>
      </w:pPr>
      <w:r>
        <w:t>Gran parte del terreno será destruible.</w:t>
      </w:r>
    </w:p>
    <w:p>
      <w:pPr>
        <w:pStyle w:val="ListBullet"/>
      </w:pPr>
      <w:r>
        <w:t>El mapa conservará un esqueleto permanente para mantener rutas, objetivos y lectura.</w:t>
      </w:r>
    </w:p>
    <w:p>
      <w:pPr>
        <w:pStyle w:val="ListBullet"/>
      </w:pPr>
      <w:r>
        <w:t>Los bloques tendrán estado y reglas de colisión independientes del arte.</w:t>
      </w:r>
    </w:p>
    <w:p>
      <w:pPr>
        <w:pStyle w:val="ListBullet"/>
      </w:pPr>
      <w:r>
        <w:t>La construcción debe poder crear defensa, rutas, altura, bloqueo y contraataque.</w:t>
      </w:r>
    </w:p>
    <w:p>
      <w:pPr>
        <w:pStyle w:val="ListBullet"/>
      </w:pPr>
      <w:r>
        <w:t>Los exploits de física no deben ser requisitos para jugar bien.</w:t>
      </w:r>
    </w:p>
    <w:p>
      <w:pPr>
        <w:pStyle w:val="ListBullet"/>
      </w:pPr>
      <w:r>
        <w:t>El servidor será autoridad sobre colocación y destrucción.</w:t>
      </w:r>
    </w:p>
    <w:p>
      <w:pPr>
        <w:pStyle w:val="Heading1"/>
      </w:pPr>
      <w:r>
        <w:t>11. Map System</w:t>
      </w:r>
    </w:p>
    <w:p>
      <w:r>
        <w:t>Los mapas serán datos, no código. Se diseñarán para tener un estado inicial y un estado tardío después de varios minutos de destrucción/construcción.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736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7"/>
              </w:rPr>
              <w:t>Componente</w:t>
            </w:r>
          </w:p>
        </w:tc>
        <w:tc>
          <w:tcPr>
            <w:tcW w:type="dxa" w:w="7200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7"/>
              </w:rPr>
              <w:t>Contenido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Metadata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ID, versión, autor, reglas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Grid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Escala y celdas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Static Geometry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Esqueleto permanente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Destructible Geometry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Terreno mutable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Build Rules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Dónde/cuánto se puede construir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Spawn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Puntos y reglas de aparición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Objectives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Objetivos y estados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Pickups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Salud, armadura, munición y timing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Dynamic State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Destrucción, construcción, objetivos, puertas/eventos</w:t>
            </w:r>
          </w:p>
        </w:tc>
      </w:tr>
    </w:tbl>
    <w:p/>
    <w:p>
      <w:pPr>
        <w:pStyle w:val="Heading2"/>
      </w:pPr>
      <w:r>
        <w:t>11.1 Map State</w:t>
      </w:r>
    </w:p>
    <w:p>
      <w:pPr>
        <w:jc w:val="center"/>
      </w:pPr>
      <w:r>
        <w:rPr>
          <w:b/>
        </w:rPr>
        <w:t>MAP(t0) → COMBATE → BUILD/DESTROY → MAP(t1) → OBJETIVO → MAP(t2)</w:t>
      </w:r>
    </w:p>
    <w:p>
      <w:r>
        <w:t>El mapa es un sistema vivo. El estado del mapa forma parte de la partida y debe ser replicable por el servidor.</w:t>
      </w:r>
    </w:p>
    <w:p>
      <w:pPr>
        <w:pStyle w:val="Heading1"/>
      </w:pPr>
      <w:r>
        <w:t>12. Modos de juego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7"/>
              </w:rPr>
              <w:t>Modo</w:t>
            </w:r>
          </w:p>
        </w:tc>
        <w:tc>
          <w:tcPr>
            <w:tcW w:type="dxa" w:w="6912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7"/>
              </w:rPr>
              <w:t>Principio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Normal / objetivo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Respawn rápido; control y combate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VIP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Objetivo crítico + reglas especiales de supervivencia/respawn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Capture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Captura progresiva y posibilidad de objetivos/estados sucesivos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Domination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Ronda de una vida; alto valor de cada decisión</w:t>
            </w:r>
          </w:p>
        </w:tc>
      </w:tr>
    </w:tbl>
    <w:p/>
    <w:p>
      <w:r>
        <w:t>Se contempla posteriormente un modo base propio de Between Worlds, con nombre provisional FRONTLINE, pero sus reglas exactas se cerrarán después de la especificación de objetivos y mapas.</w:t>
      </w:r>
    </w:p>
    <w:p>
      <w:pPr>
        <w:pStyle w:val="Heading1"/>
      </w:pPr>
      <w:r>
        <w:t>13. Mundo y dirección artística</w:t>
      </w:r>
    </w:p>
    <w:p>
      <w:pPr>
        <w:pStyle w:val="ListBullet"/>
      </w:pPr>
      <w:r>
        <w:t>Dos civilizaciones.</w:t>
      </w:r>
    </w:p>
    <w:p>
      <w:pPr>
        <w:pStyle w:val="ListBullet"/>
      </w:pPr>
      <w:r>
        <w:t>Tono militar / tecnológico.</w:t>
      </w:r>
    </w:p>
    <w:p>
      <w:pPr>
        <w:pStyle w:val="ListBullet"/>
      </w:pPr>
      <w:r>
        <w:t>Lore casi inexistente durante la partida; el PvP es la prioridad.</w:t>
      </w:r>
    </w:p>
    <w:p>
      <w:pPr>
        <w:pStyle w:val="ListBullet"/>
      </w:pPr>
      <w:r>
        <w:t>Pixel art + ilustración.</w:t>
      </w:r>
    </w:p>
    <w:p>
      <w:pPr>
        <w:pStyle w:val="ListBullet"/>
      </w:pPr>
      <w:r>
        <w:t>Las armaduras Light/Medium/Heavy deben ser claramente distinguibles visualmente.</w:t>
      </w:r>
    </w:p>
    <w:p>
      <w:pPr>
        <w:pStyle w:val="ListBullet"/>
      </w:pPr>
      <w:r>
        <w:t>Las dos civilizaciones pueden compartir poder competitivo y diferenciarse principalmente mediante identidad visual, audio, efectos y tecnología ficticia.</w:t>
      </w:r>
    </w:p>
    <w:p>
      <w:r>
        <w:t>La interpretación narrativa del título “Between Worlds” queda orientada a dos civilizaciones enfrentadas. La construcción del lore profundo queda deliberadamente contenida hasta que el gameplay necesite elementos concretos del universo.</w:t>
      </w:r>
    </w:p>
    <w:p>
      <w:pPr>
        <w:pStyle w:val="Heading1"/>
      </w:pPr>
      <w:r>
        <w:t>14. Arquitectura online preliminar</w:t>
      </w:r>
    </w:p>
    <w:p>
      <w:pPr>
        <w:jc w:val="center"/>
      </w:pPr>
      <w:r>
        <w:rPr>
          <w:b/>
        </w:rPr>
        <w:t>CLIENTE PC/WEB → GATEWAY/BACKEND → GAME SERVER AUTORITATIVO → ESTADO DE PARTIDA</w:t>
      </w:r>
    </w:p>
    <w:p>
      <w:pPr>
        <w:pStyle w:val="Heading2"/>
      </w:pPr>
      <w:r>
        <w:t>14.1 Separación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7"/>
              </w:rPr>
              <w:t>Capa</w:t>
            </w:r>
          </w:p>
        </w:tc>
        <w:tc>
          <w:tcPr>
            <w:tcW w:type="dxa" w:w="7488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7"/>
              </w:rPr>
              <w:t>Responsabilidad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Client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Input, render, UI, audio, animación, prediction/interpolation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Game Server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Movimiento validado, física de gameplay, armas, daño, construcción, objetivos, respawn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Backend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Cuenta, autenticación, matchmaking, amigos, inventario, estadísticas, moderación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Database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Persistencia de cuentas, progresión, estadísticas y contenido</w:t>
            </w:r>
          </w:p>
        </w:tc>
      </w:tr>
    </w:tbl>
    <w:p/>
    <w:p>
      <w:pPr>
        <w:pStyle w:val="Heading2"/>
      </w:pPr>
      <w:r>
        <w:t>14.2 Principio autoritativo</w:t>
      </w:r>
    </w:p>
    <w:p>
      <w:pPr>
        <w:pStyle w:val="ListBullet"/>
      </w:pPr>
      <w:r>
        <w:t>El cliente solicita acciones; el servidor decide resultados.</w:t>
      </w:r>
    </w:p>
    <w:p>
      <w:pPr>
        <w:pStyle w:val="ListBullet"/>
      </w:pPr>
      <w:r>
        <w:t>El servidor valida daño, munición, cooldown, construcción, pickups y objetivos.</w:t>
      </w:r>
    </w:p>
    <w:p>
      <w:pPr>
        <w:pStyle w:val="ListBullet"/>
      </w:pPr>
      <w:r>
        <w:t>El servidor no depende del cliente para determinar quién murió o quién ganó.</w:t>
      </w:r>
    </w:p>
    <w:p>
      <w:pPr>
        <w:pStyle w:val="ListBullet"/>
      </w:pPr>
      <w:r>
        <w:t>El cliente usa prediction/interpolation para conservar la respuesta visual.</w:t>
      </w:r>
    </w:p>
    <w:p>
      <w:pPr>
        <w:pStyle w:val="Heading1"/>
      </w:pPr>
      <w:r>
        <w:t>15. Decisión tecnológica provisional</w:t>
      </w:r>
    </w:p>
    <w:p>
      <w:r>
        <w:t>Después de comparar los requisitos del proyecto con la documentación técnica actual, la recomendación provisional es **Godot 4.7.2 stable** para el cliente y para un servidor dedicado/headless basado en el mismo proyecto, manteniendo separadas las responsabilidades de cliente y servidor.</w:t>
      </w:r>
    </w:p>
    <w:p>
      <w:r>
        <w:t>Fuente oficial: archivo de releases de Godot Engine. Godot 4.7.2 es una versión estable publicada el 18 de agosto de 2026; Godot 4.8 estaba todavía en desarrollo en septiembre de 2026.</w:t>
      </w:r>
    </w:p>
    <w:p>
      <w:r>
        <w:t>Fuente oficial: Godot 4.7 — CharacterBody2D y High-level Multiplayer. CharacterBody2D permite control preciso de personajes 2D y el sistema de multiplayer ofrece ENet, WebRTC y WebSocket como capas de transporte disponibles.</w:t>
      </w:r>
    </w:p>
    <w:p>
      <w:r>
        <w:t>Fuente oficial: documentación de exportación web de Godot 4. El export web requiere WebAssembly + WebGL 2.0; para este proyecto se contempla el renderer Compatibility y despliegue HTTPS con compresión de WASM/PCK.</w:t>
      </w:r>
    </w:p>
    <w:p>
      <w:r>
        <w:t>Fuente oficial: documentación web de Godot 4. C# no se puede exportar actualmente a la web con Godot 4; por eso la ruta principal prevista es GDScript, con C++ sólo cuando una necesidad concreta lo justifique.</w:t>
      </w:r>
    </w:p>
    <w:p>
      <w:pPr>
        <w:pStyle w:val="Heading2"/>
      </w:pPr>
      <w:r>
        <w:t>15.1 Networking — decisión de arquitectura</w:t>
      </w:r>
    </w:p>
    <w:p>
      <w:r>
        <w:t>No se congela todavía un transporte único para todo. La arquitectura utilizará una interfaz abstracta de transporte y se validarán dos rutas durante el prototipo de networking: WebSocket seguro para control/plano de sesión y WebRTC/DataChannel como candidato para tráfico de juego de baja latencia. Esto evita casar toda la arquitectura con TCP antes de medirlo.</w:t>
      </w:r>
    </w:p>
    <w:p>
      <w:r>
        <w:t>Fuente oficial: documentación de networking de Godot. WebSocket usa TCP; WebRTC permite canales apropiados para comunicación en tiempo real. La arquitectura de Between Worlds mantendrá ambos detrás de una capa de transporte para poder validarlos en prototipo.</w:t>
      </w:r>
    </w:p>
    <w:p>
      <w:pPr>
        <w:pStyle w:val="Heading2"/>
      </w:pPr>
      <w:r>
        <w:t>15.2 ¿Por qué no Unity como primera opción?</w:t>
      </w:r>
    </w:p>
    <w:p>
      <w:pPr>
        <w:pStyle w:val="ListBullet"/>
      </w:pPr>
      <w:r>
        <w:t>Unity 6 dispone de soporte Web y un paquete oficial de Dedicated Server.</w:t>
      </w:r>
    </w:p>
    <w:p>
      <w:pPr>
        <w:pStyle w:val="ListBullet"/>
      </w:pPr>
      <w:r>
        <w:t>La plataforma Web sigue sujeta a las restricciones de networking propias del navegador; WebGL no dispone de sockets IP directos y el networking web utiliza mecanismos como WebSockets/WebRTC.</w:t>
      </w:r>
    </w:p>
    <w:p>
      <w:pPr>
        <w:pStyle w:val="ListBullet"/>
      </w:pPr>
      <w:r>
        <w:t>Para este proyecto 2D, la simplicidad del stack, el control del servidor headless y el enfoque 2D de Godot encajan mejor con el alcance actual.</w:t>
      </w:r>
    </w:p>
    <w:p>
      <w:r>
        <w:t>Esto no significa que Unity sea incapaz de realizar Between Worlds. Significa que, con nuestras restricciones actuales, Godot presenta un encaje inicial más directo y menos pesado.</w:t>
      </w:r>
    </w:p>
    <w:p>
      <w:pPr>
        <w:pStyle w:val="Heading1"/>
      </w:pPr>
      <w:r>
        <w:t>16. Seguridad y anti-cheat</w:t>
      </w:r>
    </w:p>
    <w:p>
      <w:pPr>
        <w:pStyle w:val="ListBullet"/>
      </w:pPr>
      <w:r>
        <w:t>El cliente nunca adjudica kills, daño, moneda, inventario o victoria.</w:t>
      </w:r>
    </w:p>
    <w:p>
      <w:pPr>
        <w:pStyle w:val="ListBullet"/>
      </w:pPr>
      <w:r>
        <w:t>El servidor valida rate of fire, munición, posiciones plausibles, construcción y pickups.</w:t>
      </w:r>
    </w:p>
    <w:p>
      <w:pPr>
        <w:pStyle w:val="ListBullet"/>
      </w:pPr>
      <w:r>
        <w:t>Las acciones de gameplay tienen límites y validación de tamaño/frecuencia.</w:t>
      </w:r>
    </w:p>
    <w:p>
      <w:pPr>
        <w:pStyle w:val="ListBullet"/>
      </w:pPr>
      <w:r>
        <w:t>Las partidas pueden producir registros de eventos para moderación y debugging.</w:t>
      </w:r>
    </w:p>
    <w:p>
      <w:pPr>
        <w:pStyle w:val="ListBullet"/>
      </w:pPr>
      <w:r>
        <w:t>Las futuras herramientas de reporte, espectador y replay deberán apoyarse en el estado autoritativo del servidor.</w:t>
      </w:r>
    </w:p>
    <w:p>
      <w:pPr>
        <w:pStyle w:val="Heading1"/>
      </w:pPr>
      <w:r>
        <w:t>17. Data-driven content</w:t>
      </w:r>
    </w:p>
    <w:p>
      <w:r>
        <w:t>Armas, armaduras, utilidades, mapas, bloques y reglas de modo se tratarán como definiciones de datos versionadas. El objetivo es poder balancear contenido sin reescribir el núcleo del juego.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7"/>
              </w:rPr>
              <w:t>Definition</w:t>
            </w:r>
          </w:p>
        </w:tc>
        <w:tc>
          <w:tcPr>
            <w:tcW w:type="dxa" w:w="7632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7"/>
              </w:rPr>
              <w:t>Ejemplos de datos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Weapon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Daño, cadencia, cargador, recarga, precisión, recoil, alcance, daño a estructuras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Armor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Mitigación, velocidad horizontal, identidad visual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Utility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Cooldown, duración, efectos, restricciones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Block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Material, HP, colisión, destructible, owner, buildable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Map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Grid, geometría, objetivos, spawns, pickups, reglas</w:t>
            </w:r>
          </w:p>
        </w:tc>
      </w:tr>
    </w:tbl>
    <w:p/>
    <w:p>
      <w:pPr>
        <w:pStyle w:val="Heading1"/>
      </w:pPr>
      <w:r>
        <w:t>18. Producción y documentación</w:t>
      </w:r>
    </w:p>
    <w:p>
      <w:r>
        <w:t>La estructura del proyecto documental queda organizada por niveles:</w:t>
      </w:r>
    </w:p>
    <w:p>
      <w:pPr>
        <w:pStyle w:val="ListBullet"/>
      </w:pPr>
      <w:r>
        <w:t>Visión: qué es Between Worlds.</w:t>
      </w:r>
    </w:p>
    <w:p>
      <w:pPr>
        <w:pStyle w:val="ListBullet"/>
      </w:pPr>
      <w:r>
        <w:t>Game Design: cómo se juega.</w:t>
      </w:r>
    </w:p>
    <w:p>
      <w:pPr>
        <w:pStyle w:val="ListBullet"/>
      </w:pPr>
      <w:r>
        <w:t>Technical Design: cómo se implementa.</w:t>
      </w:r>
    </w:p>
    <w:p>
      <w:pPr>
        <w:pStyle w:val="ListBullet"/>
      </w:pPr>
      <w:r>
        <w:t>Production: cómo se desarrolla, prueba, despliega y mantiene.</w:t>
      </w:r>
    </w:p>
    <w:p>
      <w:pPr>
        <w:jc w:val="center"/>
      </w:pPr>
      <w:r>
        <w:rPr>
          <w:b/>
        </w:rPr>
        <w:t>NO CODE → DESIGN → TECH SPEC → PROTOTYPE → VERTICAL SLICE → ALPHA → BETA → RELEASE</w:t>
      </w:r>
    </w:p>
    <w:p>
      <w:pPr>
        <w:pStyle w:val="Heading1"/>
      </w:pPr>
      <w:r>
        <w:t>19. Lo que falta para cerrar completamente la Fase 1</w:t>
      </w:r>
    </w:p>
    <w:p>
      <w:r>
        <w:t>La investigación general de Fortoresse ya está suficientemente cerrada para nuestro propósito. Los huecos restantes corresponden a especificación de Between Worlds, no a seguir buscando indefinidamente el código privado de Fortoresse.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7"/>
              </w:rPr>
              <w:t>Bloque</w:t>
            </w:r>
          </w:p>
        </w:tc>
        <w:tc>
          <w:tcPr>
            <w:tcW w:type="dxa" w:w="6624"/>
            <w:vAlign w:val="center"/>
            <w:shd w:fill="E5E7EB"/>
          </w:tcPr>
          <w:p>
            <w:r/>
            <w:r>
              <w:rPr>
                <w:rFonts w:ascii="Aptos" w:hAnsi="Aptos"/>
                <w:b/>
                <w:sz w:val="17"/>
              </w:rPr>
              <w:t>Estado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Core gameplay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Cerrado en concepto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Player controller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 definición cuantitativa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Combat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Baseline definido; TTK y números finos en ajuste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Construction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Cerrado en concepto; reglas finas por especificar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Map format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Arquitectura definida; esquema técnico pendiente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Modes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Familias cerradas; reglas exactas pendientes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Art direction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Dirección general cerrada; identidad visual pendiente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Networking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Arquitectura definida; transporte final a validar en prototipo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Engine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Godot 4.7.2 recomendado provisionalmente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Backend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Arquitectura conceptual definida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Security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Principios definidos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Prototype scope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Pendiente de documento final</w:t>
            </w:r>
          </w:p>
        </w:tc>
      </w:tr>
    </w:tbl>
    <w:p/>
    <w:p>
      <w:pPr>
        <w:pStyle w:val="Heading1"/>
      </w:pPr>
      <w:r>
        <w:t>20. Próxima etapa — la parte interesante</w:t>
      </w:r>
    </w:p>
    <w:p>
      <w:r>
        <w:t>A partir de aquí dejamos de hacer rondas largas de preguntas. Las decisiones pequeñas las asumirá el diseño y quedarán marcadas como “provisionales” cuando deban validarse con pruebas.</w:t>
      </w:r>
    </w:p>
    <w:p>
      <w:r>
        <w:t>La siguiente entrega será el **Prototype Blueprint**: un documento corto y visual que definirá exactamente qué tendría el primer prototipo jugable y cómo mediríamos si el núcleo funciona.</w:t>
      </w:r>
    </w:p>
    <w:p>
      <w:pPr>
        <w:pStyle w:val="ListBullet"/>
      </w:pPr>
      <w:r>
        <w:t>Un mapa de prueba.</w:t>
      </w:r>
    </w:p>
    <w:p>
      <w:pPr>
        <w:pStyle w:val="ListBullet"/>
      </w:pPr>
      <w:r>
        <w:t>Un jugador controlable.</w:t>
      </w:r>
    </w:p>
    <w:p>
      <w:pPr>
        <w:pStyle w:val="ListBullet"/>
      </w:pPr>
      <w:r>
        <w:t>Light/Medium/Heavy.</w:t>
      </w:r>
    </w:p>
    <w:p>
      <w:pPr>
        <w:pStyle w:val="ListBullet"/>
      </w:pPr>
      <w:r>
        <w:t>Una primaria, una secundaria y una utilidad inicial.</w:t>
      </w:r>
    </w:p>
    <w:p>
      <w:pPr>
        <w:pStyle w:val="ListBullet"/>
      </w:pPr>
      <w:r>
        <w:t>100 HP + armadura + headshots.</w:t>
      </w:r>
    </w:p>
    <w:p>
      <w:pPr>
        <w:pStyle w:val="ListBullet"/>
      </w:pPr>
      <w:r>
        <w:t>Construcción en grid.</w:t>
      </w:r>
    </w:p>
    <w:p>
      <w:pPr>
        <w:pStyle w:val="ListBullet"/>
      </w:pPr>
      <w:r>
        <w:t>Destrucción de terreno.</w:t>
      </w:r>
    </w:p>
    <w:p>
      <w:pPr>
        <w:pStyle w:val="ListBullet"/>
      </w:pPr>
      <w:r>
        <w:t>Respawn rápido.</w:t>
      </w:r>
    </w:p>
    <w:p>
      <w:pPr>
        <w:pStyle w:val="ListBullet"/>
      </w:pPr>
      <w:r>
        <w:t>Partida pequeña local/servidor de prueba.</w:t>
      </w:r>
    </w:p>
    <w:p>
      <w:pPr>
        <w:pStyle w:val="ListBullet"/>
      </w:pPr>
      <w:r>
        <w:t>Telemetría mínima para TTK, movimiento y construcción.</w:t>
      </w:r>
    </w:p>
    <w:p>
      <w:r>
        <w:t>El objetivo no será “hacer el juego”. Será comprobar que caminar, saltar, apuntar, disparar, construir, destruir y volver al combate producen la sensación correcta. Si ese núcleo funciona, el resto del proyecto tendrá una base real.</w:t>
      </w:r>
    </w:p>
    <w:p>
      <w:pPr>
        <w:pStyle w:val="Heading1"/>
      </w:pPr>
      <w:r>
        <w:t>21. Fuentes principales de investigación</w:t>
      </w:r>
    </w:p>
    <w:p>
      <w:pPr>
        <w:pStyle w:val="SmallNote"/>
      </w:pPr>
      <w:r>
        <w:rPr>
          <w:b/>
        </w:rPr>
        <w:t xml:space="preserve">Atelier 801 — Pro’s guide to M40 A5 / técnicas avanzadas de Fortoresse: </w:t>
      </w:r>
      <w:r>
        <w:t>https://atelier801.com/topic?f=8&amp;t=772149</w:t>
      </w:r>
    </w:p>
    <w:p>
      <w:pPr>
        <w:pStyle w:val="SmallNote"/>
      </w:pPr>
      <w:r>
        <w:rPr>
          <w:b/>
        </w:rPr>
        <w:t xml:space="preserve">Fortoresse Wiki — Armory / weapons: </w:t>
      </w:r>
      <w:r>
        <w:t>https://fortoresse.fandom.com/wiki/Armory/weapons</w:t>
      </w:r>
    </w:p>
    <w:p>
      <w:pPr>
        <w:pStyle w:val="SmallNote"/>
      </w:pPr>
      <w:r>
        <w:rPr>
          <w:b/>
        </w:rPr>
        <w:t xml:space="preserve">Godot 4.7 — CharacterBody2D: </w:t>
      </w:r>
      <w:r>
        <w:t>https://docs.godotengine.org/en/4.7/tutorials/physics/using_character_body_2d.html</w:t>
      </w:r>
    </w:p>
    <w:p>
      <w:pPr>
        <w:pStyle w:val="SmallNote"/>
      </w:pPr>
      <w:r>
        <w:rPr>
          <w:b/>
        </w:rPr>
        <w:t xml:space="preserve">Godot 4.7 — High-level multiplayer: </w:t>
      </w:r>
      <w:r>
        <w:t>https://docs.godotengine.org/en/4.7/tutorials/networking/high_level_multiplayer.html</w:t>
      </w:r>
    </w:p>
    <w:p>
      <w:pPr>
        <w:pStyle w:val="SmallNote"/>
      </w:pPr>
      <w:r>
        <w:rPr>
          <w:b/>
        </w:rPr>
        <w:t xml:space="preserve">Godot — Web export: </w:t>
      </w:r>
      <w:r>
        <w:t>https://docs.godotengine.org/en/4.x/tutorials/export/exporting_for_web.html</w:t>
      </w:r>
    </w:p>
    <w:p>
      <w:pPr>
        <w:pStyle w:val="SmallNote"/>
      </w:pPr>
      <w:r>
        <w:rPr>
          <w:b/>
        </w:rPr>
        <w:t xml:space="preserve">Godot — WebRTC: </w:t>
      </w:r>
      <w:r>
        <w:t>https://docs.godotengine.org/en/latest/tutorials/networking/webrtc.html</w:t>
      </w:r>
    </w:p>
    <w:p>
      <w:pPr>
        <w:pStyle w:val="SmallNote"/>
      </w:pPr>
      <w:r>
        <w:rPr>
          <w:b/>
        </w:rPr>
        <w:t xml:space="preserve">Godot — Dedicated servers: </w:t>
      </w:r>
      <w:r>
        <w:t>https://docs.godotengine.org/en/latest/tutorials/export/exporting_for_dedicated_servers.html</w:t>
      </w:r>
    </w:p>
    <w:p>
      <w:pPr>
        <w:pStyle w:val="SmallNote"/>
      </w:pPr>
      <w:r>
        <w:rPr>
          <w:b/>
        </w:rPr>
        <w:t xml:space="preserve">Godot — Release archive: </w:t>
      </w:r>
      <w:r>
        <w:t>https://godotengine.org/download/archive/</w:t>
      </w:r>
    </w:p>
    <w:p>
      <w:pPr>
        <w:pStyle w:val="SmallNote"/>
      </w:pPr>
      <w:r>
        <w:rPr>
          <w:b/>
        </w:rPr>
        <w:t xml:space="preserve">Unity 6 — Web networking: </w:t>
      </w:r>
      <w:r>
        <w:t>https://docs.unity3d.com/6000.0/Manual/webgl-networking.html</w:t>
      </w:r>
    </w:p>
    <w:p>
      <w:pPr>
        <w:pStyle w:val="SmallNote"/>
      </w:pPr>
      <w:r>
        <w:rPr>
          <w:b/>
        </w:rPr>
        <w:t xml:space="preserve">Unity 6 — Dedicated Server: </w:t>
      </w:r>
      <w:r>
        <w:t>https://docs.unity3d.com/6000.0/Manual/com.unity.dedicated-server.html</w:t>
      </w:r>
    </w:p>
    <w:p>
      <w:pPr>
        <w:pStyle w:val="SmallNote"/>
      </w:pPr>
      <w:r>
        <w:rPr>
          <w:b/>
        </w:rPr>
        <w:t xml:space="preserve">Bloxel Arena — current 5v5/destructible positioning: </w:t>
      </w:r>
      <w:r>
        <w:t>https://play.google.com/store/apps/details?id=com.bloxelarena.prod</w:t>
      </w:r>
    </w:p>
    <w:p>
      <w:r>
        <w:br w:type="page"/>
      </w:r>
    </w:p>
    <w:p>
      <w:pPr>
        <w:pStyle w:val="Heading1"/>
      </w:pPr>
      <w:r>
        <w:t>22. Prototype Blueprint v0.1</w:t>
      </w:r>
    </w:p>
    <w:p>
      <w:r>
        <w:rPr>
          <w:b/>
        </w:rPr>
        <w:t xml:space="preserve">Objetivo: </w:t>
      </w:r>
      <w:r>
        <w:t>crear únicamente el núcleo jugable que permita comprobar si Between Worlds se siente bien antes de invertir en contenido, lore o producción visual definitiva.</w:t>
      </w:r>
    </w:p>
    <w:p>
      <w:pPr>
        <w:pStyle w:val="Heading2"/>
      </w:pPr>
      <w:r>
        <w:t>22.1 Motor provisional</w:t>
      </w:r>
    </w:p>
    <w:p>
      <w:r>
        <w:t>Godot 4.7.2 stable. La decisión se mantiene provisional hasta completar una prueba de networking Web/PC. La ruta principal de scripting será GDScript; C++ queda reservado para módulos concretos si las mediciones lo justifican.</w:t>
      </w:r>
    </w:p>
    <w:p>
      <w:pPr>
        <w:pStyle w:val="Heading2"/>
      </w:pPr>
      <w:r>
        <w:t>22.2 Alcance del primer prototipo</w:t>
      </w:r>
    </w:p>
    <w:p>
      <w:r>
        <w:t>Un mapa de prueba; movimiento; cámara; 100 HP; Light/Medium/Heavy; una primaria; una secundaria; una utilidad simple; construcción; destrucción; pickups; respawn rápido; una condición de victoria sencilla. Sin cuentas, tienda, matchmaking público ni lore profundo.</w:t>
      </w:r>
    </w:p>
    <w:p>
      <w:pPr>
        <w:pStyle w:val="Heading2"/>
      </w:pPr>
      <w:r>
        <w:t>22.3 Primer mapa de laboratorio</w:t>
      </w:r>
    </w:p>
    <w:p>
      <w:r>
        <w:t>Mapa 3200x1800 unidades de diseño, grid de 16 px como baseline de prototipo. Aproximadamente 60% de la geometría mutable/destruible, un esqueleto permanente para rutas y objetivos, y zonas de construcción claramente controladas. El tamaño exacto se ajustará después de probar la cámara y el traversal.</w:t>
      </w:r>
    </w:p>
    <w:p>
      <w:pPr>
        <w:pStyle w:val="Heading2"/>
      </w:pPr>
      <w:r>
        <w:t>22.4 Player baseline</w:t>
      </w:r>
    </w:p>
    <w:p>
      <w:r>
        <w:t>Medium como referencia. Velocidad horizontal de referencia 240 px/s de diseño; Light 264; Heavy 216. Salto común a las tres armaduras. Estos valores no son finales: sólo sirven para medir el feeling inicial.</w:t>
      </w:r>
    </w:p>
    <w:p>
      <w:pPr>
        <w:pStyle w:val="Heading2"/>
      </w:pPr>
      <w:r>
        <w:t>22.5 Combat baseline</w:t>
      </w:r>
    </w:p>
    <w:p>
      <w:r>
        <w:t>100 HP; Light 10%, Medium 20%, Heavy 30% de mitigación; headshot global 1.5x; sin one-shot; balas normales sin knockback. Las primeras armas de prueba serán arquetipos, no nombres definitivos.</w:t>
      </w:r>
    </w:p>
    <w:p>
      <w:pPr>
        <w:pStyle w:val="Heading2"/>
      </w:pPr>
      <w:r>
        <w:t>22.6 Armas de prueba</w:t>
      </w:r>
    </w:p>
    <w:p>
      <w:r>
        <w:t>Rifle: 20 daño, 600 RPM, cargador 30, recarga aproximada 2.1 s. Precision: 60 daño, 100 RPM, cargador 5, recarga aproximada 3.0 s. Secondary: arma de emergencia de menor DPS. Los números se usarán para medir TTK y no son todavía el arsenal final.</w:t>
      </w:r>
    </w:p>
    <w:p>
      <w:pPr>
        <w:pStyle w:val="Heading2"/>
      </w:pPr>
      <w:r>
        <w:t>22.7 Construcción de prueba</w:t>
      </w:r>
    </w:p>
    <w:p>
      <w:r>
        <w:t>Bloques de 16x16 px. Colocación sólo en celdas válidas. Bloque básico con HP propio, propiedad de equipo y reglas de colisión. Destrucción replicada por servidor. El prototipo medirá cuánto cambia una ruta cuando se construye o destruye cobertura.</w:t>
      </w:r>
    </w:p>
    <w:p>
      <w:pPr>
        <w:pStyle w:val="Heading2"/>
      </w:pPr>
      <w:r>
        <w:t>22.8 Networking por etapas</w:t>
      </w:r>
    </w:p>
    <w:p>
      <w:r>
        <w:t>Etapa 1: servidor local autoritativo. Etapa 2: LAN. Etapa 3: navegador contra servidor remoto. Etapa 4: comparar WebSocket y WebRTC bajo latencia/pérdida simulada. No se implementará matchmaking público hasta validar la simulación.</w:t>
      </w:r>
    </w:p>
    <w:p>
      <w:pPr>
        <w:pStyle w:val="Heading2"/>
      </w:pPr>
      <w:r>
        <w:t>22.9 Pruebas de éxito</w:t>
      </w:r>
    </w:p>
    <w:p>
      <w:r>
        <w:t>El prototipo debe permitir: moverse con sensación cercana a Fortoresse; apuntar y disparar sin latencia perceptible local; reconocer headshots; entender Light/Medium/Heavy a simple vista; construir/romper sin desync; morir y volver rápido; y producir una partida pequeña que siga siendo divertida aunque el mapa se transforme.</w:t>
      </w:r>
    </w:p>
    <w:p>
      <w:pPr>
        <w:pStyle w:val="Heading2"/>
      </w:pPr>
      <w:r>
        <w:t>22.10 Qué NO se hará todavía</w:t>
      </w:r>
    </w:p>
    <w:p>
      <w:r>
        <w:t>No skins, tienda, battle pass, campaña, multitudes de armas, mapas finales, cinemáticas, voz, lore profundo, anti-cheat avanzado, ranking global ni infraestructura comercial. Todo eso viene después de validar el núcleo.</w:t>
      </w:r>
    </w:p>
    <w:p>
      <w:pPr>
        <w:pStyle w:val="Heading1"/>
      </w:pPr>
      <w:r>
        <w:t>23. Estado del proyecto al cerrar esta fase</w:t>
      </w:r>
    </w:p>
    <w:p>
      <w:pPr>
        <w:pStyle w:val="ListBullet"/>
      </w:pPr>
      <w:r>
        <w:t>Investigación general de Fortoresse: cerrada a nivel útil para el proyecto. Los detalles internos privados que no son públicos no se inventarán.</w:t>
      </w:r>
    </w:p>
    <w:p>
      <w:pPr>
        <w:pStyle w:val="ListBullet"/>
      </w:pPr>
      <w:r>
        <w:t>GDD de gameplay: suficientemente definido para pasar a especificación técnica y prototipo.</w:t>
      </w:r>
    </w:p>
    <w:p>
      <w:pPr>
        <w:pStyle w:val="ListBullet"/>
      </w:pPr>
      <w:r>
        <w:t>Baseline de combate: definido para simulación.</w:t>
      </w:r>
    </w:p>
    <w:p>
      <w:pPr>
        <w:pStyle w:val="ListBullet"/>
      </w:pPr>
      <w:r>
        <w:t>Arquitectura: definida conceptualmente; Godot 4.7.2 queda como recomendación provisional.</w:t>
      </w:r>
    </w:p>
    <w:p>
      <w:pPr>
        <w:pStyle w:val="ListBullet"/>
      </w:pPr>
      <w:r>
        <w:t>Siguiente bloque de trabajo: Player Controller + construcción + network prototype specification.</w:t>
      </w:r>
    </w:p>
    <w:p>
      <w:pPr>
        <w:pStyle w:val="ListBullet"/>
      </w:pPr>
      <w:r>
        <w:t>Modo de trabajo: no habrá más cuestionarios pequeños; las decisiones menores se asumirán y se registrarán como provisionales.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Between Worlds — Master Design Document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B55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293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A5A5A"/>
      <w:sz w:val="17"/>
    </w:rPr>
  </w:style>
  <w:style w:type="paragraph" w:customStyle="1" w:styleId="Callout">
    <w:name w:val="Callout"/>
    <w:rPr>
      <w:rFonts w:ascii="Aptos" w:hAnsi="Aptos"/>
      <w:b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Between Worlds — Master Design Document v1.0</dc:title>
  <dc:subject>Game design, research and preliminary technical architecture</dc:subject>
  <dc:creator>OpenAI</dc:creator>
  <cp:keywords>Between Worlds, Fortoresse, 2D PvP, 5v5, game design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