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Full</w:t>
      </w:r>
      <w:r>
        <w:t xml:space="preserve"> </w:t>
      </w:r>
      <w:r>
        <w:t xml:space="preserve">Logistic</w:t>
      </w:r>
      <w:r>
        <w:t xml:space="preserve"> </w:t>
      </w:r>
      <w:r>
        <w:t xml:space="preserve">Regression</w:t>
      </w:r>
      <w:r>
        <w:t xml:space="preserve"> </w:t>
      </w:r>
      <w:r>
        <w:t xml:space="preserve">Model</w:t>
      </w:r>
    </w:p>
    <w:p>
      <w:pPr>
        <w:pStyle w:val="Author"/>
      </w:pPr>
      <w:r>
        <w:t xml:space="preserve">Angel</w:t>
      </w:r>
      <w:r>
        <w:t xml:space="preserve"> </w:t>
      </w:r>
      <w:r>
        <w:t xml:space="preserve">Huang</w:t>
      </w:r>
      <w:r>
        <w:t xml:space="preserve"> </w:t>
      </w:r>
      <w:r>
        <w:t xml:space="preserve">modified</w:t>
      </w:r>
      <w:r>
        <w:t xml:space="preserve"> </w:t>
      </w:r>
      <w:r>
        <w:t xml:space="preserve">from</w:t>
      </w:r>
      <w:r>
        <w:t xml:space="preserve"> </w:t>
      </w:r>
      <w:r>
        <w:t xml:space="preserve">Perry</w:t>
      </w:r>
      <w:r>
        <w:t xml:space="preserve"> </w:t>
      </w:r>
      <w:r>
        <w:t xml:space="preserve">Haaland</w:t>
      </w:r>
    </w:p>
    <w:p>
      <w:pPr>
        <w:pStyle w:val="Date"/>
      </w:pPr>
      <w:r>
        <w:t xml:space="preserve">11/29/2020</w:t>
      </w:r>
    </w:p>
    <w:p>
      <w:pPr>
        <w:pStyle w:val="FirstParagraph"/>
      </w:pPr>
      <w:r>
        <w:t xml:space="preserve">In this document, I’m going to look at fitting a GLM model with all of the terms that have been suggested so far by other team members.</w:t>
      </w:r>
    </w:p>
    <w:p>
      <w:pPr>
        <w:pStyle w:val="Heading2"/>
      </w:pPr>
      <w:bookmarkStart w:id="20" w:name="load-the-data"/>
      <w:r>
        <w:t xml:space="preserve">Load the data</w:t>
      </w:r>
      <w:bookmarkEnd w:id="20"/>
    </w:p>
    <w:p>
      <w:pPr>
        <w:pStyle w:val="FirstParagraph"/>
      </w:pPr>
      <w:r>
        <w:t xml:space="preserve">We are all working from a common data set this week.</w:t>
      </w:r>
    </w:p>
    <w:p>
      <w:pPr>
        <w:pStyle w:val="SourceCode"/>
      </w:pPr>
      <w:r>
        <w:rPr>
          <w:rStyle w:val="KeywordTok"/>
        </w:rPr>
        <w:t xml:space="preserve">load</w:t>
      </w:r>
      <w:r>
        <w:rPr>
          <w:rStyle w:val="NormalTok"/>
        </w:rPr>
        <w:t xml:space="preserve">(</w:t>
      </w:r>
      <w:r>
        <w:rPr>
          <w:rStyle w:val="StringTok"/>
        </w:rPr>
        <w:t xml:space="preserve">"revised_df.RData"</w:t>
      </w:r>
      <w:r>
        <w:rPr>
          <w:rStyle w:val="NormalTok"/>
        </w:rPr>
        <w:t xml:space="preserve">)</w:t>
      </w:r>
      <w:r>
        <w:br/>
      </w:r>
      <w:r>
        <w:rPr>
          <w:rStyle w:val="KeywordTok"/>
        </w:rPr>
        <w:t xml:space="preserve">dim</w:t>
      </w:r>
      <w:r>
        <w:rPr>
          <w:rStyle w:val="NormalTok"/>
        </w:rPr>
        <w:t xml:space="preserve">(revised_df)</w:t>
      </w:r>
    </w:p>
    <w:p>
      <w:pPr>
        <w:pStyle w:val="SourceCode"/>
      </w:pPr>
      <w:r>
        <w:rPr>
          <w:rStyle w:val="VerbatimChar"/>
        </w:rPr>
        <w:t xml:space="preserve">## [1] 14171     9</w:t>
      </w:r>
    </w:p>
    <w:p>
      <w:pPr>
        <w:pStyle w:val="FirstParagraph"/>
      </w:pPr>
      <w:r>
        <w:t xml:space="preserve">We recall the variable names.</w:t>
      </w:r>
    </w:p>
    <w:p>
      <w:pPr>
        <w:pStyle w:val="SourceCode"/>
      </w:pPr>
      <w:r>
        <w:rPr>
          <w:rStyle w:val="KeywordTok"/>
        </w:rPr>
        <w:t xml:space="preserve">names</w:t>
      </w:r>
      <w:r>
        <w:rPr>
          <w:rStyle w:val="NormalTok"/>
        </w:rPr>
        <w:t xml:space="preserve">(revised_df)</w:t>
      </w:r>
    </w:p>
    <w:p>
      <w:pPr>
        <w:pStyle w:val="SourceCode"/>
      </w:pPr>
      <w:r>
        <w:rPr>
          <w:rStyle w:val="VerbatimChar"/>
        </w:rPr>
        <w:t xml:space="preserve">## [1] "Retained"      "Class"         "Residency"     "DoubleMajor"  </w:t>
      </w:r>
      <w:r>
        <w:br/>
      </w:r>
      <w:r>
        <w:rPr>
          <w:rStyle w:val="VerbatimChar"/>
        </w:rPr>
        <w:t xml:space="preserve">## [5] "Enrollment"    "Credits"       "CreditsFailed" "MajorDiv"     </w:t>
      </w:r>
      <w:r>
        <w:br/>
      </w:r>
      <w:r>
        <w:rPr>
          <w:rStyle w:val="VerbatimChar"/>
        </w:rPr>
        <w:t xml:space="preserve">## [9] "Program"</w:t>
      </w:r>
    </w:p>
    <w:p>
      <w:pPr>
        <w:pStyle w:val="Heading2"/>
      </w:pPr>
      <w:bookmarkStart w:id="21" w:name="logistic-regression-with-all-terms"/>
      <w:r>
        <w:t xml:space="preserve">Logistic Regression with all terms</w:t>
      </w:r>
      <w:bookmarkEnd w:id="21"/>
    </w:p>
    <w:p>
      <w:pPr>
        <w:pStyle w:val="FirstParagraph"/>
      </w:pPr>
      <w:r>
        <w:t xml:space="preserve">In this analysis, I am going to start with the</w:t>
      </w:r>
      <w:r>
        <w:t xml:space="preserve"> </w:t>
      </w:r>
      <w:r>
        <w:t xml:space="preserve">“</w:t>
      </w:r>
      <w:r>
        <w:t xml:space="preserve">big</w:t>
      </w:r>
      <w:r>
        <w:t xml:space="preserve">”</w:t>
      </w:r>
      <w:r>
        <w:t xml:space="preserve"> </w:t>
      </w:r>
      <w:r>
        <w:t xml:space="preserve">model that has all of the terms and interactions. Unfortunately, the model containing MajorDiv failed to converge (result not shown). The model with the remaining terms is fit below.</w:t>
      </w:r>
    </w:p>
    <w:p>
      <w:pPr>
        <w:pStyle w:val="SourceCode"/>
      </w:pPr>
      <w:r>
        <w:rPr>
          <w:rStyle w:val="NormalTok"/>
        </w:rPr>
        <w:t xml:space="preserve">fit_all &lt;-</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revised_df,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FirstParagraph"/>
      </w:pPr>
      <w:r>
        <w:t xml:space="preserve">Noted that fitted probabilities 0 or 1 occurred.</w:t>
      </w:r>
    </w:p>
    <w:p>
      <w:pPr>
        <w:pStyle w:val="BodyText"/>
      </w:pPr>
      <w:r>
        <w:t xml:space="preserve">Calculate goodness of fit</w:t>
      </w:r>
    </w:p>
    <w:p>
      <w:pPr>
        <w:pStyle w:val="SourceCode"/>
      </w:pPr>
      <w:r>
        <w:rPr>
          <w:rStyle w:val="KeywordTok"/>
        </w:rPr>
        <w:t xml:space="preserve">library</w:t>
      </w:r>
      <w:r>
        <w:rPr>
          <w:rStyle w:val="NormalTok"/>
        </w:rPr>
        <w:t xml:space="preserve">(pscl)</w:t>
      </w:r>
    </w:p>
    <w:p>
      <w:pPr>
        <w:pStyle w:val="SourceCode"/>
      </w:pPr>
      <w:r>
        <w:rPr>
          <w:rStyle w:val="VerbatimChar"/>
        </w:rPr>
        <w:t xml:space="preserve">## Warning: package 'pscl' was built under R version 3.6.3</w:t>
      </w:r>
    </w:p>
    <w:p>
      <w:pPr>
        <w:pStyle w:val="SourceCode"/>
      </w:pPr>
      <w:r>
        <w:rPr>
          <w:rStyle w:val="VerbatimChar"/>
        </w:rPr>
        <w:t xml:space="preserve">## Classes and Methods for R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w:t>
      </w:r>
      <w:r>
        <w:br/>
      </w:r>
      <w:r>
        <w:rPr>
          <w:rStyle w:val="VerbatimChar"/>
        </w:rPr>
        <w:t xml:space="preserve">## Simon Jackman</w:t>
      </w:r>
      <w:r>
        <w:br/>
      </w:r>
      <w:r>
        <w:rPr>
          <w:rStyle w:val="VerbatimChar"/>
        </w:rPr>
        <w:t xml:space="preserve">## hurdle and zeroinfl functions by Achim Zeileis</w:t>
      </w:r>
    </w:p>
    <w:p>
      <w:pPr>
        <w:pStyle w:val="SourceCode"/>
      </w:pPr>
      <w:r>
        <w:rPr>
          <w:rStyle w:val="KeywordTok"/>
        </w:rPr>
        <w:t xml:space="preserve">pR2</w:t>
      </w:r>
      <w:r>
        <w:rPr>
          <w:rStyle w:val="NormalTok"/>
        </w:rPr>
        <w:t xml:space="preserve">(fit_all) </w:t>
      </w:r>
      <w:r>
        <w:rPr>
          <w:rStyle w:val="CommentTok"/>
        </w:rPr>
        <w:t xml:space="preserve">#McFadden is one of the output</w:t>
      </w:r>
    </w:p>
    <w:p>
      <w:pPr>
        <w:pStyle w:val="SourceCode"/>
      </w:pPr>
      <w:r>
        <w:rPr>
          <w:rStyle w:val="VerbatimChar"/>
        </w:rPr>
        <w:t xml:space="preserve">## fitting null model for pseudo-r2</w:t>
      </w:r>
    </w:p>
    <w:p>
      <w:pPr>
        <w:pStyle w:val="SourceCode"/>
      </w:pPr>
      <w:r>
        <w:rPr>
          <w:rStyle w:val="VerbatimChar"/>
        </w:rPr>
        <w:t xml:space="preserve">##           llh       llhNull            G2      McFadden          r2ML </w:t>
      </w:r>
      <w:r>
        <w:br/>
      </w:r>
      <w:r>
        <w:rPr>
          <w:rStyle w:val="VerbatimChar"/>
        </w:rPr>
        <w:t xml:space="preserve">## -1.513481e+03 -2.025810e+03  1.024659e+03  2.529011e-01  6.975453e-02 </w:t>
      </w:r>
      <w:r>
        <w:br/>
      </w:r>
      <w:r>
        <w:rPr>
          <w:rStyle w:val="VerbatimChar"/>
        </w:rPr>
        <w:t xml:space="preserve">##          r2CU </w:t>
      </w:r>
      <w:r>
        <w:br/>
      </w:r>
      <w:r>
        <w:rPr>
          <w:rStyle w:val="VerbatimChar"/>
        </w:rPr>
        <w:t xml:space="preserve">##  2.805113e-01</w:t>
      </w:r>
    </w:p>
    <w:p>
      <w:pPr>
        <w:pStyle w:val="SourceCode"/>
      </w:pPr>
      <w:r>
        <w:rPr>
          <w:rStyle w:val="CommentTok"/>
        </w:rPr>
        <w:t xml:space="preserve"># McFadden R2 0.2-0.4 indicating excellent fit</w:t>
      </w:r>
    </w:p>
    <w:p>
      <w:pPr>
        <w:pStyle w:val="FirstParagraph"/>
      </w:pPr>
      <w:r>
        <w:t xml:space="preserve">We can see from the table below.</w:t>
      </w:r>
    </w:p>
    <w:p>
      <w:pPr>
        <w:pStyle w:val="SourceCode"/>
      </w:pPr>
      <w:r>
        <w:rPr>
          <w:rStyle w:val="NormalTok"/>
        </w:rPr>
        <w:t xml:space="preserve">aov_all &lt;-</w:t>
      </w:r>
      <w:r>
        <w:rPr>
          <w:rStyle w:val="StringTok"/>
        </w:rPr>
        <w:t xml:space="preserve"> </w:t>
      </w:r>
      <w:r>
        <w:rPr>
          <w:rStyle w:val="KeywordTok"/>
        </w:rPr>
        <w:t xml:space="preserve">anova</w:t>
      </w:r>
      <w:r>
        <w:rPr>
          <w:rStyle w:val="NormalTok"/>
        </w:rPr>
        <w:t xml:space="preserve">(fit_all, </w:t>
      </w:r>
      <w:r>
        <w:rPr>
          <w:rStyle w:val="DataTypeTok"/>
        </w:rPr>
        <w:t xml:space="preserve">test =</w:t>
      </w:r>
      <w:r>
        <w:rPr>
          <w:rStyle w:val="NormalTok"/>
        </w:rPr>
        <w:t xml:space="preserve"> </w:t>
      </w:r>
      <w:r>
        <w:rPr>
          <w:rStyle w:val="StringTok"/>
        </w:rPr>
        <w:t xml:space="preserve">"LR"</w:t>
      </w:r>
      <w:r>
        <w:rPr>
          <w:rStyle w:val="NormalTok"/>
        </w:rPr>
        <w:t xml:space="preserv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NormalTok"/>
        </w:rPr>
        <w:t xml:space="preserve">aov_all</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Retained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14170     4051.6              </w:t>
      </w:r>
      <w:r>
        <w:br/>
      </w:r>
      <w:r>
        <w:rPr>
          <w:rStyle w:val="VerbatimChar"/>
        </w:rPr>
        <w:t xml:space="preserve">## Class                      3    24.21     14167     4027.4 2.255e-05 ***</w:t>
      </w:r>
      <w:r>
        <w:br/>
      </w:r>
      <w:r>
        <w:rPr>
          <w:rStyle w:val="VerbatimChar"/>
        </w:rPr>
        <w:t xml:space="preserve">## Residency                  1    12.74     14166     4014.7 0.0003574 ***</w:t>
      </w:r>
      <w:r>
        <w:br/>
      </w:r>
      <w:r>
        <w:rPr>
          <w:rStyle w:val="VerbatimChar"/>
        </w:rPr>
        <w:t xml:space="preserve">## DoubleMajor                1    35.18     14165     3979.5 3.003e-09 ***</w:t>
      </w:r>
      <w:r>
        <w:br/>
      </w:r>
      <w:r>
        <w:rPr>
          <w:rStyle w:val="VerbatimChar"/>
        </w:rPr>
        <w:t xml:space="preserve">## Enrollment                 1    32.46     14164     3947.0 1.214e-08 ***</w:t>
      </w:r>
      <w:r>
        <w:br/>
      </w:r>
      <w:r>
        <w:rPr>
          <w:rStyle w:val="VerbatimChar"/>
        </w:rPr>
        <w:t xml:space="preserve">## Credits                    1   572.57     14163     3374.5 &lt; 2.2e-16 ***</w:t>
      </w:r>
      <w:r>
        <w:br/>
      </w:r>
      <w:r>
        <w:rPr>
          <w:rStyle w:val="VerbatimChar"/>
        </w:rPr>
        <w:t xml:space="preserve">## CreditsFailed              1     1.02     14162     3373.4 0.3122221    </w:t>
      </w:r>
      <w:r>
        <w:br/>
      </w:r>
      <w:r>
        <w:rPr>
          <w:rStyle w:val="VerbatimChar"/>
        </w:rPr>
        <w:t xml:space="preserve">## Program                   11    46.98     14151     3326.5 2.168e-06 ***</w:t>
      </w:r>
      <w:r>
        <w:br/>
      </w:r>
      <w:r>
        <w:rPr>
          <w:rStyle w:val="VerbatimChar"/>
        </w:rPr>
        <w:t xml:space="preserve">## Class:Residency            3     1.67     14148     3324.8 0.6426238    </w:t>
      </w:r>
      <w:r>
        <w:br/>
      </w:r>
      <w:r>
        <w:rPr>
          <w:rStyle w:val="VerbatimChar"/>
        </w:rPr>
        <w:t xml:space="preserve">## Class:DoubleMajor          3     9.61     14145     3315.2 0.0221862 *  </w:t>
      </w:r>
      <w:r>
        <w:br/>
      </w:r>
      <w:r>
        <w:rPr>
          <w:rStyle w:val="VerbatimChar"/>
        </w:rPr>
        <w:t xml:space="preserve">## Class:Enrollment           3    11.43     14142     3303.7 0.0096057 ** </w:t>
      </w:r>
      <w:r>
        <w:br/>
      </w:r>
      <w:r>
        <w:rPr>
          <w:rStyle w:val="VerbatimChar"/>
        </w:rPr>
        <w:t xml:space="preserve">## Class:Credits              3    25.37     14139     3278.4 1.290e-05 ***</w:t>
      </w:r>
      <w:r>
        <w:br/>
      </w:r>
      <w:r>
        <w:rPr>
          <w:rStyle w:val="VerbatimChar"/>
        </w:rPr>
        <w:t xml:space="preserve">## Class:CreditsFailed        3     0.94     14136     3277.4 0.8168193    </w:t>
      </w:r>
      <w:r>
        <w:br/>
      </w:r>
      <w:r>
        <w:rPr>
          <w:rStyle w:val="VerbatimChar"/>
        </w:rPr>
        <w:t xml:space="preserve">## Class:Program             31    58.24     14105     3219.2 0.0021636 ** </w:t>
      </w:r>
      <w:r>
        <w:br/>
      </w:r>
      <w:r>
        <w:rPr>
          <w:rStyle w:val="VerbatimChar"/>
        </w:rPr>
        <w:t xml:space="preserve">## Residency:DoubleMajor      1     0.68     14104     3218.5 0.4078977    </w:t>
      </w:r>
      <w:r>
        <w:br/>
      </w:r>
      <w:r>
        <w:rPr>
          <w:rStyle w:val="VerbatimChar"/>
        </w:rPr>
        <w:t xml:space="preserve">## Residency:Enrollment       1     3.81     14103     3214.7 0.0510077 .  </w:t>
      </w:r>
      <w:r>
        <w:br/>
      </w:r>
      <w:r>
        <w:rPr>
          <w:rStyle w:val="VerbatimChar"/>
        </w:rPr>
        <w:t xml:space="preserve">## Residency:Credits          1     0.74     14102     3214.0 0.3910688    </w:t>
      </w:r>
      <w:r>
        <w:br/>
      </w:r>
      <w:r>
        <w:rPr>
          <w:rStyle w:val="VerbatimChar"/>
        </w:rPr>
        <w:t xml:space="preserve">## Residency:CreditsFailed    1     0.01     14101     3213.9 0.9313944    </w:t>
      </w:r>
      <w:r>
        <w:br/>
      </w:r>
      <w:r>
        <w:rPr>
          <w:rStyle w:val="VerbatimChar"/>
        </w:rPr>
        <w:t xml:space="preserve">## Residency:Program         11    10.72     14090     3203.2 0.4670282    </w:t>
      </w:r>
      <w:r>
        <w:br/>
      </w:r>
      <w:r>
        <w:rPr>
          <w:rStyle w:val="VerbatimChar"/>
        </w:rPr>
        <w:t xml:space="preserve">## DoubleMajor:Enrollment     1     1.64     14089     3201.6 0.1996873    </w:t>
      </w:r>
      <w:r>
        <w:br/>
      </w:r>
      <w:r>
        <w:rPr>
          <w:rStyle w:val="VerbatimChar"/>
        </w:rPr>
        <w:t xml:space="preserve">## DoubleMajor:Credits        1     7.12     14088     3194.5 0.0076382 ** </w:t>
      </w:r>
      <w:r>
        <w:br/>
      </w:r>
      <w:r>
        <w:rPr>
          <w:rStyle w:val="VerbatimChar"/>
        </w:rPr>
        <w:t xml:space="preserve">## DoubleMajor:CreditsFailed  1    10.68     14087     3183.8 0.0010802 ** </w:t>
      </w:r>
      <w:r>
        <w:br/>
      </w:r>
      <w:r>
        <w:rPr>
          <w:rStyle w:val="VerbatimChar"/>
        </w:rPr>
        <w:t xml:space="preserve">## DoubleMajor:Program       11    16.55     14076     3167.2 0.1218386    </w:t>
      </w:r>
      <w:r>
        <w:br/>
      </w:r>
      <w:r>
        <w:rPr>
          <w:rStyle w:val="VerbatimChar"/>
        </w:rPr>
        <w:t xml:space="preserve">## Enrollment:Credits         1    17.84     14075     3149.4 2.405e-05 ***</w:t>
      </w:r>
      <w:r>
        <w:br/>
      </w:r>
      <w:r>
        <w:rPr>
          <w:rStyle w:val="VerbatimChar"/>
        </w:rPr>
        <w:t xml:space="preserve">## Enrollment:CreditsFailed   1     0.04     14074     3149.3 0.8330797    </w:t>
      </w:r>
      <w:r>
        <w:br/>
      </w:r>
      <w:r>
        <w:rPr>
          <w:rStyle w:val="VerbatimChar"/>
        </w:rPr>
        <w:t xml:space="preserve">## Enrollment:Program        11    33.70     14063     3115.6 0.0004042 ***</w:t>
      </w:r>
      <w:r>
        <w:br/>
      </w:r>
      <w:r>
        <w:rPr>
          <w:rStyle w:val="VerbatimChar"/>
        </w:rPr>
        <w:t xml:space="preserve">## Credits:CreditsFailed      1    48.48     14062     3067.2 3.333e-12 ***</w:t>
      </w:r>
      <w:r>
        <w:br/>
      </w:r>
      <w:r>
        <w:rPr>
          <w:rStyle w:val="VerbatimChar"/>
        </w:rPr>
        <w:t xml:space="preserve">## Credits:Program           11    29.84     14051     3037.3 0.0016793 ** </w:t>
      </w:r>
      <w:r>
        <w:br/>
      </w:r>
      <w:r>
        <w:rPr>
          <w:rStyle w:val="VerbatimChar"/>
        </w:rPr>
        <w:t xml:space="preserve">## CreditsFailed:Program     11    10.36     14040     3027.0 0.4980682    </w:t>
      </w:r>
      <w:r>
        <w:br/>
      </w:r>
      <w:r>
        <w:rPr>
          <w:rStyle w:val="VerbatimChar"/>
        </w:rPr>
        <w:t xml:space="preserve">## ---</w:t>
      </w:r>
      <w:r>
        <w:br/>
      </w:r>
      <w:r>
        <w:rPr>
          <w:rStyle w:val="VerbatimChar"/>
        </w:rPr>
        <w:t xml:space="preserve">## Signif. codes:  0 '***' 0.001 '**' 0.01 '*' 0.05 '.' 0.1 ' ' 1</w:t>
      </w:r>
    </w:p>
    <w:p>
      <w:pPr>
        <w:pStyle w:val="Heading2"/>
      </w:pPr>
      <w:bookmarkStart w:id="22" w:name="pareto-plot-of-effects"/>
      <w:r>
        <w:t xml:space="preserve">Pareto Plot of Effects</w:t>
      </w:r>
      <w:bookmarkEnd w:id="22"/>
    </w:p>
    <w:p>
      <w:pPr>
        <w:pStyle w:val="FirstParagraph"/>
      </w:pPr>
      <w:r>
        <w:t xml:space="preserve">We are going to use the AOV output to make a graph. Note that P-values and Deviance give the same ordering when not including</w:t>
      </w:r>
      <w:r>
        <w:t xml:space="preserve"> </w:t>
      </w:r>
      <w:r>
        <w:t xml:space="preserve">“</w:t>
      </w:r>
      <w:r>
        <w:t xml:space="preserve">Program</w:t>
      </w:r>
      <w:r>
        <w:t xml:space="preserve">”</w:t>
      </w:r>
      <w:r>
        <w:t xml:space="preserve">, but different ordering when including</w:t>
      </w:r>
      <w:r>
        <w:t xml:space="preserve"> </w:t>
      </w:r>
      <w:r>
        <w:t xml:space="preserve">“</w:t>
      </w:r>
      <w:r>
        <w:t xml:space="preserve">Program</w:t>
      </w:r>
      <w:r>
        <w:t xml:space="preserve">”</w:t>
      </w:r>
      <w:r>
        <w:t xml:space="preserve">.</w:t>
      </w:r>
    </w:p>
    <w:p>
      <w:pPr>
        <w:pStyle w:val="SourceCode"/>
      </w:pPr>
      <w:r>
        <w:rPr>
          <w:rStyle w:val="NormalTok"/>
        </w:rPr>
        <w:t xml:space="preserve">aov_df &lt;-</w:t>
      </w:r>
      <w:r>
        <w:rPr>
          <w:rStyle w:val="StringTok"/>
        </w:rPr>
        <w:t xml:space="preserve"> </w:t>
      </w:r>
      <w:r>
        <w:rPr>
          <w:rStyle w:val="KeywordTok"/>
        </w:rPr>
        <w:t xml:space="preserve">as.data.frame</w:t>
      </w:r>
      <w:r>
        <w:rPr>
          <w:rStyle w:val="NormalTok"/>
        </w:rPr>
        <w:t xml:space="preserve">(aov_all)</w:t>
      </w:r>
      <w:r>
        <w:br/>
      </w:r>
      <w:r>
        <w:rPr>
          <w:rStyle w:val="CommentTok"/>
        </w:rPr>
        <w:t xml:space="preserve">## fix the last name to make it easier</w:t>
      </w:r>
      <w:r>
        <w:br/>
      </w:r>
      <w:r>
        <w:rPr>
          <w:rStyle w:val="KeywordTok"/>
        </w:rPr>
        <w:t xml:space="preserve">names</w:t>
      </w:r>
      <w:r>
        <w:rPr>
          <w:rStyle w:val="NormalTok"/>
        </w:rPr>
        <w:t xml:space="preserve">(aov_df)[</w:t>
      </w:r>
      <w:r>
        <w:rPr>
          <w:rStyle w:val="DecValTok"/>
        </w:rPr>
        <w:t xml:space="preserve">5</w:t>
      </w:r>
      <w:r>
        <w:rPr>
          <w:rStyle w:val="NormalTok"/>
        </w:rPr>
        <w:t xml:space="preserve">] &lt;-</w:t>
      </w:r>
      <w:r>
        <w:rPr>
          <w:rStyle w:val="StringTok"/>
        </w:rPr>
        <w:t xml:space="preserve"> "Pvalue"</w:t>
      </w:r>
      <w:r>
        <w:br/>
      </w:r>
      <w:r>
        <w:rPr>
          <w:rStyle w:val="KeywordTok"/>
        </w:rPr>
        <w:t xml:space="preserve">names</w:t>
      </w:r>
      <w:r>
        <w:rPr>
          <w:rStyle w:val="NormalTok"/>
        </w:rPr>
        <w:t xml:space="preserve">(aov_df)[</w:t>
      </w:r>
      <w:r>
        <w:rPr>
          <w:rStyle w:val="DecValTok"/>
        </w:rPr>
        <w:t xml:space="preserve">4</w:t>
      </w:r>
      <w:r>
        <w:rPr>
          <w:rStyle w:val="NormalTok"/>
        </w:rPr>
        <w:t xml:space="preserve">] &lt;-</w:t>
      </w:r>
      <w:r>
        <w:rPr>
          <w:rStyle w:val="StringTok"/>
        </w:rPr>
        <w:t xml:space="preserve"> "Resid.Dev"</w:t>
      </w:r>
      <w:r>
        <w:br/>
      </w:r>
      <w:r>
        <w:rPr>
          <w:rStyle w:val="NormalTok"/>
        </w:rPr>
        <w:t xml:space="preserve">aov_df</w:t>
      </w:r>
      <w:r>
        <w:rPr>
          <w:rStyle w:val="OperatorTok"/>
        </w:rPr>
        <w:t xml:space="preserve">$</w:t>
      </w:r>
      <w:r>
        <w:rPr>
          <w:rStyle w:val="NormalTok"/>
        </w:rPr>
        <w:t xml:space="preserve">Term =</w:t>
      </w:r>
      <w:r>
        <w:rPr>
          <w:rStyle w:val="StringTok"/>
        </w:rPr>
        <w:t xml:space="preserve"> </w:t>
      </w:r>
      <w:r>
        <w:rPr>
          <w:rStyle w:val="KeywordTok"/>
        </w:rPr>
        <w:t xml:space="preserve">rownames</w:t>
      </w:r>
      <w:r>
        <w:rPr>
          <w:rStyle w:val="NormalTok"/>
        </w:rPr>
        <w:t xml:space="preserve">(aov_df)</w:t>
      </w:r>
      <w:r>
        <w:br/>
      </w:r>
      <w:r>
        <w:rPr>
          <w:rStyle w:val="KeywordTok"/>
        </w:rPr>
        <w:t xml:space="preserve">rownames</w:t>
      </w:r>
      <w:r>
        <w:rPr>
          <w:rStyle w:val="NormalTok"/>
        </w:rPr>
        <w:t xml:space="preserve">(aov_df) &lt;-</w:t>
      </w:r>
      <w:r>
        <w:rPr>
          <w:rStyle w:val="StringTok"/>
        </w:rPr>
        <w:t xml:space="preserve"> </w:t>
      </w:r>
      <w:r>
        <w:rPr>
          <w:rStyle w:val="OtherTok"/>
        </w:rPr>
        <w:t xml:space="preserve">NULL</w:t>
      </w:r>
      <w:r>
        <w:br/>
      </w:r>
      <w:r>
        <w:rPr>
          <w:rStyle w:val="CommentTok"/>
        </w:rPr>
        <w:t xml:space="preserve">## first row is the intercept</w:t>
      </w:r>
      <w:r>
        <w:br/>
      </w:r>
      <w:r>
        <w:rPr>
          <w:rStyle w:val="NormalTok"/>
        </w:rPr>
        <w:t xml:space="preserve">aov_df &lt;-</w:t>
      </w:r>
      <w:r>
        <w:rPr>
          <w:rStyle w:val="StringTok"/>
        </w:rPr>
        <w:t xml:space="preserve"> </w:t>
      </w:r>
      <w:r>
        <w:rPr>
          <w:rStyle w:val="NormalTok"/>
        </w:rPr>
        <w:t xml:space="preserve">aov_df[</w:t>
      </w:r>
      <w:r>
        <w:rPr>
          <w:rStyle w:val="OperatorTok"/>
        </w:rPr>
        <w:t xml:space="preserve">-</w:t>
      </w:r>
      <w:r>
        <w:rPr>
          <w:rStyle w:val="DecValTok"/>
        </w:rPr>
        <w:t xml:space="preserve">1</w:t>
      </w:r>
      <w:r>
        <w:rPr>
          <w:rStyle w:val="NormalTok"/>
        </w:rPr>
        <w:t xml:space="preserve">,]</w:t>
      </w:r>
      <w:r>
        <w:br/>
      </w:r>
      <w:r>
        <w:rPr>
          <w:rStyle w:val="CommentTok"/>
        </w:rPr>
        <w:t xml:space="preserve">## arrange from most to least significant</w:t>
      </w:r>
      <w:r>
        <w:br/>
      </w:r>
      <w:r>
        <w:rPr>
          <w:rStyle w:val="NormalTok"/>
        </w:rPr>
        <w:t xml:space="preserve">aov_df &lt;-</w:t>
      </w:r>
      <w:r>
        <w:rPr>
          <w:rStyle w:val="StringTok"/>
        </w:rPr>
        <w:t xml:space="preserve"> </w:t>
      </w:r>
      <w:r>
        <w:rPr>
          <w:rStyle w:val="NormalTok"/>
        </w:rPr>
        <w:t xml:space="preserve">aov_df </w:t>
      </w:r>
      <w:r>
        <w:rPr>
          <w:rStyle w:val="OperatorTok"/>
        </w:rPr>
        <w:t xml:space="preserve">%&gt;%</w:t>
      </w:r>
      <w:r>
        <w:br/>
      </w:r>
      <w:r>
        <w:rPr>
          <w:rStyle w:val="StringTok"/>
        </w:rPr>
        <w:t xml:space="preserve">  </w:t>
      </w:r>
      <w:r>
        <w:rPr>
          <w:rStyle w:val="KeywordTok"/>
        </w:rPr>
        <w:t xml:space="preserve">select</w:t>
      </w:r>
      <w:r>
        <w:rPr>
          <w:rStyle w:val="NormalTok"/>
        </w:rPr>
        <w:t xml:space="preserve">(Term, Deviance, Pvalue) </w:t>
      </w:r>
      <w:r>
        <w:rPr>
          <w:rStyle w:val="OperatorTok"/>
        </w:rPr>
        <w:t xml:space="preserve">%&gt;%</w:t>
      </w:r>
      <w:r>
        <w:br/>
      </w:r>
      <w:r>
        <w:rPr>
          <w:rStyle w:val="StringTok"/>
        </w:rPr>
        <w:t xml:space="preserve">  </w:t>
      </w:r>
      <w:r>
        <w:rPr>
          <w:rStyle w:val="KeywordTok"/>
        </w:rPr>
        <w:t xml:space="preserve">arrange</w:t>
      </w:r>
      <w:r>
        <w:rPr>
          <w:rStyle w:val="NormalTok"/>
        </w:rPr>
        <w:t xml:space="preserve">(Pvalue) </w:t>
      </w:r>
      <w:r>
        <w:br/>
      </w:r>
      <w:r>
        <w:rPr>
          <w:rStyle w:val="NormalTok"/>
        </w:rPr>
        <w:t xml:space="preserve">aov_df</w:t>
      </w:r>
    </w:p>
    <w:p>
      <w:pPr>
        <w:pStyle w:val="SourceCode"/>
      </w:pPr>
      <w:r>
        <w:rPr>
          <w:rStyle w:val="VerbatimChar"/>
        </w:rPr>
        <w:t xml:space="preserve">##                         Term     Deviance        Pvalue</w:t>
      </w:r>
      <w:r>
        <w:br/>
      </w:r>
      <w:r>
        <w:rPr>
          <w:rStyle w:val="VerbatimChar"/>
        </w:rPr>
        <w:t xml:space="preserve">## 1                    Credits 5.725657e+02 1.553149e-126</w:t>
      </w:r>
      <w:r>
        <w:br/>
      </w:r>
      <w:r>
        <w:rPr>
          <w:rStyle w:val="VerbatimChar"/>
        </w:rPr>
        <w:t xml:space="preserve">## 2      Credits:CreditsFailed 4.848203e+01  3.333295e-12</w:t>
      </w:r>
      <w:r>
        <w:br/>
      </w:r>
      <w:r>
        <w:rPr>
          <w:rStyle w:val="VerbatimChar"/>
        </w:rPr>
        <w:t xml:space="preserve">## 3                DoubleMajor 3.518213e+01  3.002655e-09</w:t>
      </w:r>
      <w:r>
        <w:br/>
      </w:r>
      <w:r>
        <w:rPr>
          <w:rStyle w:val="VerbatimChar"/>
        </w:rPr>
        <w:t xml:space="preserve">## 4                 Enrollment 3.246405e+01  1.214177e-08</w:t>
      </w:r>
      <w:r>
        <w:br/>
      </w:r>
      <w:r>
        <w:rPr>
          <w:rStyle w:val="VerbatimChar"/>
        </w:rPr>
        <w:t xml:space="preserve">## 5                    Program 4.698055e+01  2.167667e-06</w:t>
      </w:r>
      <w:r>
        <w:br/>
      </w:r>
      <w:r>
        <w:rPr>
          <w:rStyle w:val="VerbatimChar"/>
        </w:rPr>
        <w:t xml:space="preserve">## 6              Class:Credits 2.537407e+01  1.289518e-05</w:t>
      </w:r>
      <w:r>
        <w:br/>
      </w:r>
      <w:r>
        <w:rPr>
          <w:rStyle w:val="VerbatimChar"/>
        </w:rPr>
        <w:t xml:space="preserve">## 7                      Class 2.421243e+01  2.255462e-05</w:t>
      </w:r>
      <w:r>
        <w:br/>
      </w:r>
      <w:r>
        <w:rPr>
          <w:rStyle w:val="VerbatimChar"/>
        </w:rPr>
        <w:t xml:space="preserve">## 8         Enrollment:Credits 1.783786e+01  2.405493e-05</w:t>
      </w:r>
      <w:r>
        <w:br/>
      </w:r>
      <w:r>
        <w:rPr>
          <w:rStyle w:val="VerbatimChar"/>
        </w:rPr>
        <w:t xml:space="preserve">## 9                  Residency 1.274255e+01  3.574310e-04</w:t>
      </w:r>
      <w:r>
        <w:br/>
      </w:r>
      <w:r>
        <w:rPr>
          <w:rStyle w:val="VerbatimChar"/>
        </w:rPr>
        <w:t xml:space="preserve">## 10        Enrollment:Program 3.370420e+01  4.042442e-04</w:t>
      </w:r>
      <w:r>
        <w:br/>
      </w:r>
      <w:r>
        <w:rPr>
          <w:rStyle w:val="VerbatimChar"/>
        </w:rPr>
        <w:t xml:space="preserve">## 11 DoubleMajor:CreditsFailed 1.068470e+01  1.080250e-03</w:t>
      </w:r>
      <w:r>
        <w:br/>
      </w:r>
      <w:r>
        <w:rPr>
          <w:rStyle w:val="VerbatimChar"/>
        </w:rPr>
        <w:t xml:space="preserve">## 12           Credits:Program 2.983935e+01  1.679275e-03</w:t>
      </w:r>
      <w:r>
        <w:br/>
      </w:r>
      <w:r>
        <w:rPr>
          <w:rStyle w:val="VerbatimChar"/>
        </w:rPr>
        <w:t xml:space="preserve">## 13             Class:Program 5.823989e+01  2.163644e-03</w:t>
      </w:r>
      <w:r>
        <w:br/>
      </w:r>
      <w:r>
        <w:rPr>
          <w:rStyle w:val="VerbatimChar"/>
        </w:rPr>
        <w:t xml:space="preserve">## 14       DoubleMajor:Credits 7.116408e+00  7.638160e-03</w:t>
      </w:r>
      <w:r>
        <w:br/>
      </w:r>
      <w:r>
        <w:rPr>
          <w:rStyle w:val="VerbatimChar"/>
        </w:rPr>
        <w:t xml:space="preserve">## 15          Class:Enrollment 1.143188e+01  9.605728e-03</w:t>
      </w:r>
      <w:r>
        <w:br/>
      </w:r>
      <w:r>
        <w:rPr>
          <w:rStyle w:val="VerbatimChar"/>
        </w:rPr>
        <w:t xml:space="preserve">## 16         Class:DoubleMajor 9.610328e+00  2.218617e-02</w:t>
      </w:r>
      <w:r>
        <w:br/>
      </w:r>
      <w:r>
        <w:rPr>
          <w:rStyle w:val="VerbatimChar"/>
        </w:rPr>
        <w:t xml:space="preserve">## 17      Residency:Enrollment 3.808022e+00  5.100765e-02</w:t>
      </w:r>
      <w:r>
        <w:br/>
      </w:r>
      <w:r>
        <w:rPr>
          <w:rStyle w:val="VerbatimChar"/>
        </w:rPr>
        <w:t xml:space="preserve">## 18       DoubleMajor:Program 1.655215e+01  1.218386e-01</w:t>
      </w:r>
      <w:r>
        <w:br/>
      </w:r>
      <w:r>
        <w:rPr>
          <w:rStyle w:val="VerbatimChar"/>
        </w:rPr>
        <w:t xml:space="preserve">## 19    DoubleMajor:Enrollment 1.644660e+00  1.996873e-01</w:t>
      </w:r>
      <w:r>
        <w:br/>
      </w:r>
      <w:r>
        <w:rPr>
          <w:rStyle w:val="VerbatimChar"/>
        </w:rPr>
        <w:t xml:space="preserve">## 20             CreditsFailed 1.021253e+00  3.122221e-01</w:t>
      </w:r>
      <w:r>
        <w:br/>
      </w:r>
      <w:r>
        <w:rPr>
          <w:rStyle w:val="VerbatimChar"/>
        </w:rPr>
        <w:t xml:space="preserve">## 21         Residency:Credits 7.356162e-01  3.910688e-01</w:t>
      </w:r>
      <w:r>
        <w:br/>
      </w:r>
      <w:r>
        <w:rPr>
          <w:rStyle w:val="VerbatimChar"/>
        </w:rPr>
        <w:t xml:space="preserve">## 22     Residency:DoubleMajor 6.849200e-01  4.078977e-01</w:t>
      </w:r>
      <w:r>
        <w:br/>
      </w:r>
      <w:r>
        <w:rPr>
          <w:rStyle w:val="VerbatimChar"/>
        </w:rPr>
        <w:t xml:space="preserve">## 23         Residency:Program 1.071979e+01  4.670282e-01</w:t>
      </w:r>
      <w:r>
        <w:br/>
      </w:r>
      <w:r>
        <w:rPr>
          <w:rStyle w:val="VerbatimChar"/>
        </w:rPr>
        <w:t xml:space="preserve">## 24     CreditsFailed:Program 1.036292e+01  4.980682e-01</w:t>
      </w:r>
      <w:r>
        <w:br/>
      </w:r>
      <w:r>
        <w:rPr>
          <w:rStyle w:val="VerbatimChar"/>
        </w:rPr>
        <w:t xml:space="preserve">## 25           Class:Residency 1.674473e+00  6.426238e-01</w:t>
      </w:r>
      <w:r>
        <w:br/>
      </w:r>
      <w:r>
        <w:rPr>
          <w:rStyle w:val="VerbatimChar"/>
        </w:rPr>
        <w:t xml:space="preserve">## 26       Class:CreditsFailed 9.356416e-01  8.168193e-01</w:t>
      </w:r>
      <w:r>
        <w:br/>
      </w:r>
      <w:r>
        <w:rPr>
          <w:rStyle w:val="VerbatimChar"/>
        </w:rPr>
        <w:t xml:space="preserve">## 27  Enrollment:CreditsFailed 4.441698e-02  8.330797e-01</w:t>
      </w:r>
      <w:r>
        <w:br/>
      </w:r>
      <w:r>
        <w:rPr>
          <w:rStyle w:val="VerbatimChar"/>
        </w:rPr>
        <w:t xml:space="preserve">## 28   Residency:CreditsFailed 7.411589e-03  9.313944e-01</w:t>
      </w:r>
    </w:p>
    <w:p>
      <w:pPr>
        <w:pStyle w:val="FirstParagraph"/>
      </w:pPr>
      <w:r>
        <w:t xml:space="preserve">Now we make the Pareto Plot.</w:t>
      </w:r>
    </w:p>
    <w:p>
      <w:pPr>
        <w:pStyle w:val="SourceCode"/>
      </w:pPr>
      <w:r>
        <w:rPr>
          <w:rStyle w:val="NormalTok"/>
        </w:rPr>
        <w:t xml:space="preserve">aov_df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OperatorTok"/>
        </w:rPr>
        <w:t xml:space="preserve">-</w:t>
      </w:r>
      <w:r>
        <w:rPr>
          <w:rStyle w:val="KeywordTok"/>
        </w:rPr>
        <w:t xml:space="preserve">log10</w:t>
      </w:r>
      <w:r>
        <w:rPr>
          <w:rStyle w:val="NormalTok"/>
        </w:rPr>
        <w:t xml:space="preserve">(Pvalue), </w:t>
      </w:r>
      <w:r>
        <w:rPr>
          <w:rStyle w:val="DataTypeTok"/>
        </w:rPr>
        <w:t xml:space="preserve">x =</w:t>
      </w:r>
      <w:r>
        <w:rPr>
          <w:rStyle w:val="NormalTok"/>
        </w:rPr>
        <w:t xml:space="preserve"> </w:t>
      </w:r>
      <w:r>
        <w:rPr>
          <w:rStyle w:val="KeywordTok"/>
        </w:rPr>
        <w:t xml:space="preserve">reorder</w:t>
      </w:r>
      <w:r>
        <w:rPr>
          <w:rStyle w:val="NormalTok"/>
        </w:rPr>
        <w:t xml:space="preserve">(Term, </w:t>
      </w:r>
      <w:r>
        <w:rPr>
          <w:rStyle w:val="OperatorTok"/>
        </w:rPr>
        <w:t xml:space="preserve">-</w:t>
      </w:r>
      <w:r>
        <w:rPr>
          <w:rStyle w:val="NormalTok"/>
        </w:rPr>
        <w:t xml:space="preserve">Pvalue)))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KeywordTok"/>
        </w:rPr>
        <w:t xml:space="preserve">log10</w:t>
      </w:r>
      <w:r>
        <w:rPr>
          <w:rStyle w:val="NormalTok"/>
        </w:rPr>
        <w:t xml:space="preserve">(.</w:t>
      </w:r>
      <w:r>
        <w:rPr>
          <w:rStyle w:val="DecValTok"/>
        </w:rPr>
        <w:t xml:space="preserve">05</w:t>
      </w:r>
      <w:r>
        <w:rPr>
          <w:rStyle w:val="NormalTok"/>
        </w:rPr>
        <w:t xml:space="preserve">), </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"-log10 (P-Value from GLM)"</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"Pareto Plot of Effects from GLM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_full_mode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Pareto plot above shows the terms from the GLM logistic regression fit with Retention as the response. The terms are sorted from top to bottom from most to least significant. The model contained the main effects and all of the possible two-factor interactions:</w:t>
      </w:r>
    </w:p>
    <w:p>
      <w:pPr>
        <w:numPr>
          <w:ilvl w:val="0"/>
          <w:numId w:val="1001"/>
        </w:numPr>
        <w:pStyle w:val="Compact"/>
      </w:pPr>
      <w:r>
        <w:t xml:space="preserve">Credits = credit hours earned</w:t>
      </w:r>
    </w:p>
    <w:p>
      <w:pPr>
        <w:numPr>
          <w:ilvl w:val="0"/>
          <w:numId w:val="1001"/>
        </w:numPr>
        <w:pStyle w:val="Compact"/>
      </w:pPr>
      <w:r>
        <w:t xml:space="preserve">CreditsFailed = credit hours earned - credit hours attempted</w:t>
      </w:r>
    </w:p>
    <w:p>
      <w:pPr>
        <w:numPr>
          <w:ilvl w:val="0"/>
          <w:numId w:val="1001"/>
        </w:numPr>
        <w:pStyle w:val="Compact"/>
      </w:pPr>
      <w:r>
        <w:t xml:space="preserve">DoubleMajor = Yes = 1, No = 0</w:t>
      </w:r>
    </w:p>
    <w:p>
      <w:pPr>
        <w:numPr>
          <w:ilvl w:val="0"/>
          <w:numId w:val="1001"/>
        </w:numPr>
        <w:pStyle w:val="Compact"/>
      </w:pPr>
      <w:r>
        <w:t xml:space="preserve">Enrollment = Original enrollment status: New Student or New Transfer Student</w:t>
      </w:r>
    </w:p>
    <w:p>
      <w:pPr>
        <w:numPr>
          <w:ilvl w:val="0"/>
          <w:numId w:val="1001"/>
        </w:numPr>
        <w:pStyle w:val="Compact"/>
      </w:pPr>
      <w:r>
        <w:t xml:space="preserve">Program = First major degree</w:t>
      </w:r>
    </w:p>
    <w:p>
      <w:pPr>
        <w:numPr>
          <w:ilvl w:val="0"/>
          <w:numId w:val="1001"/>
        </w:numPr>
        <w:pStyle w:val="Compact"/>
      </w:pPr>
      <w:r>
        <w:t xml:space="preserve">Class = class year: FR, SO, JR, Sr</w:t>
      </w:r>
    </w:p>
    <w:p>
      <w:pPr>
        <w:numPr>
          <w:ilvl w:val="0"/>
          <w:numId w:val="1001"/>
        </w:numPr>
        <w:pStyle w:val="Compact"/>
      </w:pPr>
      <w:r>
        <w:t xml:space="preserve">Residency = In-state, Out-of-state</w:t>
      </w:r>
    </w:p>
    <w:p>
      <w:pPr>
        <w:pStyle w:val="FirstParagraph"/>
      </w:pPr>
      <w:r>
        <w:t xml:space="preserve">The red, vertical dashed line is the significance level of .05.</w:t>
      </w:r>
    </w:p>
    <w:p>
      <w:pPr>
        <w:pStyle w:val="BodyText"/>
      </w:pPr>
      <w:r>
        <w:t xml:space="preserve">We note that the different levels of the descriptors Class, Residency, Enrollment, and DoubleMajor have different retention rates. So for example, In-state and Out-of-state residents have different retention rates, in general. The two closely related variables Credits and CreditsFailed seem to capture a dynamic that affects the retention rates overall and also differentially within the different student groups.</w:t>
      </w:r>
    </w:p>
    <w:p>
      <w:pPr>
        <w:pStyle w:val="BodyText"/>
      </w:pPr>
      <w:r>
        <w:t xml:space="preserve">The model with MajorDiv did not converge, so we have not shown any results for that. It will need to be investigated separately.</w:t>
      </w:r>
    </w:p>
    <w:p>
      <w:pPr>
        <w:pStyle w:val="BodyText"/>
      </w:pPr>
      <w:r>
        <w:t xml:space="preserve">We hypothesize that the two credits variables have an important impact on the student’s perceived progress toward a degree.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Full Logistic Regression Model</dc:title>
  <dc:creator>Angel Huang modified from Perry Haaland</dc:creator>
  <cp:keywords/>
  <dcterms:created xsi:type="dcterms:W3CDTF">2021-01-22T17:42:46Z</dcterms:created>
  <dcterms:modified xsi:type="dcterms:W3CDTF">2021-01-22T17:42:46Z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11/29/2020</vt:lpwstr>
  </property>
  <property fmtid="{D5CDD505-2E9C-101B-9397-08002B2CF9AE}" pid="3" name="output">
    <vt:lpwstr/>
  </property>
</Properties>
</file>