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_ is an agricultural feast that marks the completion of the wheat harvest for which the Jews gave thanks and praise to God (a) Wheat festival (b) Pentecost (c) End of harvest</w:t>
      </w:r>
      <w:r>
        <w:rPr/>
        <w:br/>
      </w:r>
      <w:r>
        <w:rPr/>
        <w:br/>
      </w:r>
      <w:r>
        <w:rPr/>
        <w:t xml:space="preserve">2. Before Jesus ascended into heaven, he promised to send down the _ (a) Holy Spirit (b) Rain (c) Fire</w:t>
      </w:r>
      <w:r>
        <w:rPr/>
        <w:br/>
      </w:r>
      <w:r>
        <w:rPr/>
        <w:br/>
      </w:r>
      <w:r>
        <w:rPr/>
        <w:t xml:space="preserve">3. The Holy Spirit will make the disciples do the following except _ (a) Perform magic (b) Heal the sick (c) Preach the gospel</w:t>
      </w:r>
      <w:r>
        <w:rPr/>
        <w:br/>
      </w:r>
      <w:r>
        <w:rPr/>
        <w:br/>
      </w:r>
      <w:r>
        <w:rPr/>
        <w:t xml:space="preserve">4. After Jesus had risen and ascended to heaven, the disciples gathered in the _ (a) Mountain (b) Upper room (c) Church</w:t>
      </w:r>
      <w:r>
        <w:rPr/>
        <w:br/>
      </w:r>
      <w:r>
        <w:rPr/>
        <w:br/>
      </w:r>
      <w:r>
        <w:rPr/>
        <w:t xml:space="preserve">5. According to the Bible, those who worship God must worship him in _ (a) Spirit (b) Church (c) Both</w:t>
      </w:r>
      <w:r>
        <w:rPr/>
        <w:br/>
      </w:r>
      <w:r>
        <w:rPr/>
        <w:br/>
      </w:r>
      <w:r>
        <w:rPr/>
        <w:t xml:space="preserve">6. For us to serve God and expect him to guide our path and comfort us, we must ask His spirit to live in _ (a) Our home (b) Us (c) Head</w:t>
      </w:r>
      <w:r>
        <w:rPr/>
        <w:br/>
      </w:r>
      <w:r>
        <w:rPr/>
        <w:br/>
      </w:r>
      <w:r>
        <w:rPr/>
        <w:t xml:space="preserve">7. Those who have the Spirit of God live a life without _ (a) Reserve (b) Remorse (c) Sin</w:t>
      </w:r>
      <w:r>
        <w:rPr/>
        <w:br/>
      </w:r>
      <w:r>
        <w:rPr/>
        <w:br/>
      </w:r>
      <w:r>
        <w:rPr/>
        <w:t xml:space="preserve">8. The Holy Spirit is the _ person of the Trinity (a) First (b) Second (c) Third</w:t>
      </w:r>
      <w:r>
        <w:rPr/>
        <w:br/>
      </w:r>
      <w:r>
        <w:rPr/>
        <w:br/>
      </w:r>
      <w:r>
        <w:rPr/>
        <w:t xml:space="preserve">9. Our boldness to preach Christ to others is a way through which people can see the Spirit of God in us (a) True (b) False (c) All of the above</w:t>
      </w:r>
      <w:r>
        <w:rPr/>
        <w:br/>
      </w:r>
      <w:r>
        <w:rPr/>
        <w:br/>
      </w:r>
      <w:r>
        <w:rPr/>
        <w:t xml:space="preserve">10. The Holy Spirit is not capable of doing wonders (a) True (b) False (c) Sure</w:t>
      </w:r>
      <w:r>
        <w:rPr/>
        <w:br/>
      </w:r>
      <w:r>
        <w:rPr/>
        <w:br/>
      </w:r>
      <w:r>
        <w:rPr/>
        <w:t xml:space="preserve">11. Peter and _ surrendered all they were going to do to the Lord in prayers (a) Jude (b) John (c) James</w:t>
      </w:r>
      <w:r>
        <w:rPr/>
        <w:br/>
      </w:r>
      <w:r>
        <w:rPr/>
        <w:br/>
      </w:r>
      <w:r>
        <w:rPr/>
        <w:t xml:space="preserve">12. All the people Peter and his partner approached embraced the word of God because they were _ (a) Eloquent (b) Guided by the Spirit (c) Two</w:t>
      </w:r>
      <w:r>
        <w:rPr/>
        <w:br/>
      </w:r>
      <w:r>
        <w:rPr/>
        <w:br/>
      </w:r>
      <w:r>
        <w:rPr/>
        <w:t xml:space="preserve">13. The Holy Spirit spoke to Philip to go to the _ road (a) Desert (b) River (c) Church</w:t>
      </w:r>
      <w:r>
        <w:rPr/>
        <w:br/>
      </w:r>
      <w:r>
        <w:rPr/>
        <w:br/>
      </w:r>
      <w:r>
        <w:rPr/>
        <w:t xml:space="preserve">14. Philip met an _ official reading Isaiah (a) Ethiopian (b) European (c) Naval</w:t>
      </w:r>
      <w:r>
        <w:rPr/>
        <w:br/>
      </w:r>
      <w:r>
        <w:rPr/>
        <w:br/>
      </w:r>
      <w:r>
        <w:rPr/>
        <w:t xml:space="preserve">15. The Holy Spirit told Philip to _ (a) Pray (b) Go to the church (c) Move near the chariot</w:t>
      </w:r>
      <w:r>
        <w:rPr/>
        <w:br/>
      </w:r>
      <w:r>
        <w:rPr/>
        <w:br/>
      </w:r>
      <w:r>
        <w:rPr/>
        <w:t xml:space="preserve">16. _ is not a role of the Holy Spirit (a) Teaches us all things (b) Comforts us (c) None of the above</w:t>
      </w:r>
      <w:r>
        <w:rPr/>
        <w:br/>
      </w:r>
      <w:r>
        <w:rPr/>
        <w:br/>
      </w:r>
      <w:r>
        <w:rPr/>
        <w:t xml:space="preserve">17. The Holy Spirit helps the disciples of Jesus Christ to be faithful to their _ (a) God (b) Friends (c) Wives</w:t>
      </w:r>
      <w:r>
        <w:rPr/>
        <w:br/>
      </w:r>
      <w:r>
        <w:rPr/>
        <w:br/>
      </w:r>
      <w:r>
        <w:rPr/>
        <w:t xml:space="preserve">18. When the disciples received the Holy Spirit on the Pentecost day, they were _ (a) Tired and weak (b) Bold and strong (c) Not ready for it</w:t>
      </w:r>
      <w:r>
        <w:rPr/>
        <w:br/>
      </w:r>
      <w:r>
        <w:rPr/>
        <w:br/>
      </w:r>
      <w:r>
        <w:rPr/>
        <w:t xml:space="preserve">19. The Holy Spirit guides us to use our talents properly (a) True (b) False (c) Sometimes</w:t>
      </w:r>
      <w:r>
        <w:rPr/>
        <w:br/>
      </w:r>
      <w:r>
        <w:rPr/>
        <w:br/>
      </w:r>
      <w:r>
        <w:rPr/>
        <w:t xml:space="preserve">20. When the disciples received the Holy Spirit and were speaking in tongues, the Jews thought they were _ (a) Insane (b) Jews (c) Drunk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2025-02-12T07:49:21Z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