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God created everything to demonstrate His power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man to rule over all other creations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is omnipresent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is unseen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The book of _ reveals why God created all things (a) Matthew (b) Numbers (c) Genesis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To be holy is to be _ (a) Fearful (b) Bad (c) Righteous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 means to bring something into existence (a) Creation (b) Repair (c) Arrange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everything on Earth in _ days (a) 5 (b) 6 (c) 8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 on the first day (a) Sun (b) Light (c) Water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On the second day, God created _ (a) Seas (b) Heavens (c) Earth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 on the third day (a) Man, woman (b) Sun, moon (c) Seas, land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 on the fourth day (a) Sun, moon and stars (b) Water and plants (c) Human being and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 on the sixth day (a) Man (b) Water (c) Books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The creator of all things in heaven and Earth is _ (a) God (b) Angel (c) Man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 has the power to do all things (a) Man (b) God (c) Angels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The book of _ states that in the beginning, God created the heavens and the earth (a) Genesis (b) Exodus (c) Proverbs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provides for us by giving us plants and animals for food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is _ (a) A spirit (b) Physical (c) An angel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all things for his own _ (a) Self (b) Glory (c) Use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all things for human use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_________ means to bring something into existence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everything on Earth in _________ days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rested on the _________ day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_________ on the first day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God created _________ on the second day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Describe the mother of Jesus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Recount the divine encounter experienced by Mary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State the name of the angel who visited Mary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To whom was Mary married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Who was born to Mary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