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Basic Science and Technology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Grinding stone is an example of _ technology (a) developed (b) underdeveloped (c) modern</w:t>
      </w:r>
    </w:p>
    <w:p>
      <w:pPr>
        <w:spacing w:after="9"/>
      </w:pPr>
      <w:r>
        <w:t xml:space="preserve">2. An electric cooker is an example of _ technology (a) advanced (b) primitive (c) underdeveloped</w:t>
      </w:r>
    </w:p>
    <w:p>
      <w:pPr>
        <w:spacing w:after="9"/>
      </w:pPr>
      <w:r>
        <w:t xml:space="preserve">3. For food processing, a blender is considered a _ technology (a) underdeveloped (b) traditional (c) developed</w:t>
      </w:r>
    </w:p>
    <w:p>
      <w:pPr>
        <w:spacing w:after="9"/>
      </w:pPr>
      <w:r>
        <w:t xml:space="preserve">4. A mud house or hut represents _ accommodation (a) developed (b) modern (c) underdeveloped</w:t>
      </w:r>
    </w:p>
    <w:p>
      <w:pPr>
        <w:spacing w:after="9"/>
      </w:pPr>
      <w:r>
        <w:t xml:space="preserve">5. Storey buildings are examples of _ accommodation (a) primitive (b) developed (c) simple</w:t>
      </w:r>
    </w:p>
    <w:p>
      <w:pPr>
        <w:spacing w:after="9"/>
      </w:pPr>
      <w:r>
        <w:t xml:space="preserve">6. Well water is a source of water considered _ technology (a) developed (b) underdeveloped (c) advanced</w:t>
      </w:r>
    </w:p>
    <w:p>
      <w:pPr>
        <w:spacing w:after="9"/>
      </w:pPr>
      <w:r>
        <w:t xml:space="preserve">7. Pipe-borne water is an example of _ technology for water supply (a) traditional (b) developed (c) basic</w:t>
      </w:r>
    </w:p>
    <w:p>
      <w:pPr>
        <w:spacing w:after="9"/>
      </w:pPr>
      <w:r>
        <w:t xml:space="preserve">8. Horse-drawn carriages are a form of _ transportation (a) modern (b) underdeveloped (c) fast</w:t>
      </w:r>
    </w:p>
    <w:p>
      <w:pPr>
        <w:spacing w:after="9"/>
      </w:pPr>
      <w:r>
        <w:t xml:space="preserve">9. Aircraft represent _ transportation technology (a) slow (b) underdeveloped (c) developed</w:t>
      </w:r>
    </w:p>
    <w:p>
      <w:pPr>
        <w:spacing w:after="9"/>
      </w:pPr>
      <w:r>
        <w:t xml:space="preserve">10. Gong is an example of _ communication (a) modern (b) developed (c) underdeveloped</w:t>
      </w:r>
    </w:p>
    <w:p>
      <w:pPr>
        <w:spacing w:after="9"/>
      </w:pPr>
      <w:r>
        <w:t xml:space="preserve">11. Radio is an example of _ communication (a) underdeveloped (b) developed (c) ancient</w:t>
      </w:r>
    </w:p>
    <w:p>
      <w:pPr>
        <w:spacing w:after="9"/>
      </w:pPr>
      <w:r>
        <w:t xml:space="preserve">12. Plants are living things that can grow, move and _ (a) shrink (b) reproduce (c) sleep</w:t>
      </w:r>
    </w:p>
    <w:p>
      <w:pPr>
        <w:spacing w:after="9"/>
      </w:pPr>
      <w:r>
        <w:t xml:space="preserve">13. Plants are sensitive to touch or _ (a) darkness (b) cold (c) sunlight</w:t>
      </w:r>
    </w:p>
    <w:p>
      <w:pPr>
        <w:spacing w:after="9"/>
      </w:pPr>
      <w:r>
        <w:t xml:space="preserve">14. Plants need _ to survive (a) clothes (b) air (c) houses</w:t>
      </w:r>
    </w:p>
    <w:p>
      <w:pPr>
        <w:spacing w:after="9"/>
      </w:pPr>
      <w:r>
        <w:t xml:space="preserve">15. Plants feed on food substances found in the _ (a) air (b) water (c) soil</w:t>
      </w:r>
    </w:p>
    <w:p>
      <w:pPr>
        <w:spacing w:after="9"/>
      </w:pPr>
      <w:r>
        <w:t xml:space="preserve">16. Plants have the ability to remove unwanted substances, which is called _ (a) feeding (b) excretion (c) reproduction</w:t>
      </w:r>
    </w:p>
    <w:p>
      <w:pPr>
        <w:spacing w:after="9"/>
      </w:pPr>
      <w:r>
        <w:t xml:space="preserve">17. Which of these is a reason why plants are living things? (a) They cannot move (b) They need air (c) They do not reproduce</w:t>
      </w:r>
    </w:p>
    <w:p>
      <w:pPr>
        <w:spacing w:after="9"/>
      </w:pPr>
      <w:r>
        <w:t xml:space="preserve">18. Light energy is a form of energy that _ places (a) darkens (b) illuminates (c) cools</w:t>
      </w:r>
    </w:p>
    <w:p>
      <w:pPr>
        <w:spacing w:after="9"/>
      </w:pPr>
      <w:r>
        <w:t xml:space="preserve">19. Green plants use light to make their _ (a) water (b) food (c) air</w:t>
      </w:r>
    </w:p>
    <w:p>
      <w:pPr>
        <w:spacing w:after="9"/>
      </w:pPr>
      <w:r>
        <w:t xml:space="preserve">20. Light travels in a _ line (a) curved (b) straight (c) zigzag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Give one example of an underdeveloped technology for food processing. _________</w:t>
      </w:r>
    </w:p>
    <w:p>
      <w:pPr>
        <w:spacing w:after="9"/>
      </w:pPr>
      <w:r>
        <w:t xml:space="preserve">2. What is a developed technology for cooking food? _________</w:t>
      </w:r>
    </w:p>
    <w:p>
      <w:pPr>
        <w:spacing w:after="9"/>
      </w:pPr>
      <w:r>
        <w:t xml:space="preserve">3. Name two things plants need to survive. _________</w:t>
      </w:r>
    </w:p>
    <w:p>
      <w:pPr>
        <w:spacing w:after="9"/>
      </w:pPr>
      <w:r>
        <w:t xml:space="preserve">4. What is an object that gives light called? _________</w:t>
      </w:r>
    </w:p>
    <w:p>
      <w:pPr>
        <w:spacing w:after="9"/>
      </w:pPr>
      <w:r>
        <w:t xml:space="preserve">5. Name one natural source of light energy.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Compare and contrast underdeveloped and developed technologies, providing an example for each from the text.</w:t>
      </w:r>
    </w:p>
    <w:p>
      <w:pPr>
        <w:spacing w:after="9"/>
      </w:pPr>
      <w:r>
        <w:t xml:space="preserve">2. Discuss at least three reasons why plants are classified as living things based on the provided text.</w:t>
      </w:r>
    </w:p>
    <w:p>
      <w:pPr>
        <w:spacing w:after="9"/>
      </w:pPr>
      <w:r>
        <w:t xml:space="preserve">3. Explain the importance of light energy for green plants.</w:t>
      </w:r>
    </w:p>
    <w:p>
      <w:pPr>
        <w:spacing w:after="9"/>
      </w:pPr>
      <w:r>
        <w:t xml:space="preserve">4. Differentiate between natural and artificial sources of light, providing an example for each category mentioned in the text.</w:t>
      </w:r>
    </w:p>
    <w:p>
      <w:pPr>
        <w:spacing w:after="9"/>
      </w:pPr>
      <w:r>
        <w:t xml:space="preserve">5. Describe one characteristic of light energy mentioned in the text, and give an example of a source of light energy from the text that exhibits this characteristic.</w:t>
      </w:r>
    </w:p>
    <w:p>
      <w:pPr>
        <w:spacing w:after="9"/>
      </w:pPr>
      <w:r>
        <w:t xml:space="preserve">SOURCES OF LIGHT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