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omic Sans MS" w:hAnsi="Comic Sans MS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omic Sans MS" w:hAnsi="Comic Sans MS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THIRD TERM MIDTERM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English Language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CLASS: YEAR 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ONE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</w:rPr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9"/>
      </w:pPr>
      <w:r>
        <w:t xml:space="preserve">Read the following information about parts of speech and answer the questions below:</w:t>
      </w:r>
    </w:p>
    <w:p>
      <w:pPr>
        <w:spacing w:after="9"/>
      </w:pPr>
      <w:r>
        <w:t xml:space="preserve">1. Words that name people, places, things, and animals are called _ (a) verbs (b) adjectives (c) nouns</w:t>
      </w:r>
    </w:p>
    <w:p>
      <w:pPr>
        <w:spacing w:after="9"/>
      </w:pPr>
      <w:r>
        <w:t xml:space="preserve">2. Which of the following is an example of a person? (a) book (b) teacher (c) park</w:t>
      </w:r>
    </w:p>
    <w:p>
      <w:pPr>
        <w:spacing w:after="9"/>
      </w:pPr>
      <w:r>
        <w:t xml:space="preserve">3. 'School' is an example of a _ (a) person (b) place (c) thing</w:t>
      </w:r>
    </w:p>
    <w:p>
      <w:pPr>
        <w:spacing w:after="9"/>
      </w:pPr>
      <w:r>
        <w:t xml:space="preserve">4. A 'chair' is an example of a _ (a) animal (b) place (c) thing</w:t>
      </w:r>
    </w:p>
    <w:p>
      <w:pPr>
        <w:spacing w:after="9"/>
      </w:pPr>
      <w:r>
        <w:t xml:space="preserve">5. Which of these is an example of an animal? (a) dog (b) friend (c) book</w:t>
      </w:r>
    </w:p>
    <w:p>
      <w:pPr>
        <w:spacing w:after="9"/>
      </w:pPr>
      <w:r>
        <w:t xml:space="preserve">6. Specific names of people or organizations are called _ nouns (a) common (b) proper (c) collective</w:t>
      </w:r>
    </w:p>
    <w:p>
      <w:pPr>
        <w:spacing w:after="9"/>
      </w:pPr>
      <w:r>
        <w:t xml:space="preserve">7. 'London' is an example of a _ noun (a) common (b) proper (c) abstract</w:t>
      </w:r>
    </w:p>
    <w:p>
      <w:pPr>
        <w:spacing w:after="9"/>
      </w:pPr>
      <w:r>
        <w:t xml:space="preserve">8. General names for people, places, or things are known as _ nouns (a) proper (b) common (c) collective</w:t>
      </w:r>
    </w:p>
    <w:p>
      <w:pPr>
        <w:spacing w:after="9"/>
      </w:pPr>
      <w:r>
        <w:t xml:space="preserve">9. A 'city' is an example of a _ noun (a) proper (b) common (c) abstract</w:t>
      </w:r>
    </w:p>
    <w:p>
      <w:pPr>
        <w:spacing w:after="9"/>
      </w:pPr>
      <w:r>
        <w:t xml:space="preserve">10. Groups of people, animals, or things are referred to as _ nouns (a) abstract (b) common (c) collective</w:t>
      </w:r>
    </w:p>
    <w:p>
      <w:pPr>
        <w:spacing w:after="9"/>
      </w:pPr>
      <w:r>
        <w:t xml:space="preserve">11. Which of these is a collective noun? (a) Google (b) family (c) sadness</w:t>
      </w:r>
    </w:p>
    <w:p>
      <w:pPr>
        <w:spacing w:after="9"/>
      </w:pPr>
      <w:r>
        <w:t xml:space="preserve">12. Nouns that cannot be touched or seen but can be felt are called _ nouns (a) proper (b) collective (c) abstract</w:t>
      </w:r>
    </w:p>
    <w:p>
      <w:pPr>
        <w:spacing w:after="9"/>
      </w:pPr>
      <w:r>
        <w:t xml:space="preserve">13. 'Love' is an example of an _ noun (a) common (b) abstract (c) proper</w:t>
      </w:r>
    </w:p>
    <w:p>
      <w:pPr>
        <w:spacing w:after="9"/>
      </w:pPr>
      <w:r>
        <w:t xml:space="preserve">14. Pronouns are words that take the place of a _ (a) verb (b) noun (c) adjective</w:t>
      </w:r>
    </w:p>
    <w:p>
      <w:pPr>
        <w:spacing w:after="9"/>
      </w:pPr>
      <w:r>
        <w:t xml:space="preserve">15. 'I, you, he, she, it, we, they, us' are examples of _ pronouns (a) possessive (b) personal (c) reflexive</w:t>
      </w:r>
    </w:p>
    <w:p>
      <w:pPr>
        <w:spacing w:after="9"/>
      </w:pPr>
      <w:r>
        <w:t xml:space="preserve">16. Which of the following is a personal pronoun? (a) mine (b) hers (c) them</w:t>
      </w:r>
    </w:p>
    <w:p>
      <w:pPr>
        <w:spacing w:after="9"/>
      </w:pPr>
      <w:r>
        <w:t xml:space="preserve">17. Pronouns that show ownership or possession are called _ pronouns (a) personal (b) possessive (c) demonstrative</w:t>
      </w:r>
    </w:p>
    <w:p>
      <w:pPr>
        <w:spacing w:after="9"/>
      </w:pPr>
      <w:r>
        <w:t xml:space="preserve">18. 'Mine, ours, yours, his, hers, its, theirs' are examples of _ pronouns (a) personal (b) possessive (c) interrogative</w:t>
      </w:r>
    </w:p>
    <w:p>
      <w:pPr>
        <w:spacing w:after="9"/>
      </w:pPr>
      <w:r>
        <w:t xml:space="preserve">19. Verbs are words that show _ (a) qualities (b) actions (c) descriptions</w:t>
      </w:r>
    </w:p>
    <w:p>
      <w:pPr>
        <w:spacing w:after="9"/>
      </w:pPr>
      <w:r>
        <w:t xml:space="preserve">20. 'Run, think, read, learn' are examples of _ verbs (a) linking (b) action (c) helping</w:t>
      </w:r>
    </w:p>
    <w:p>
      <w:pPr>
        <w:spacing w:after="9" w:before="54"/>
      </w:pPr>
      <w:r>
        <w:t xml:space="preserve">Section B</w:t>
      </w:r>
    </w:p>
    <w:p>
      <w:pPr>
        <w:spacing w:after="9"/>
      </w:pPr>
      <w:r>
        <w:t xml:space="preserve">Answer the following short answer questions:</w:t>
      </w:r>
    </w:p>
    <w:p>
      <w:pPr>
        <w:spacing w:after="9"/>
      </w:pPr>
      <w:r>
        <w:t xml:space="preserve">1. Name two categories of nouns from the text._________</w:t>
      </w:r>
    </w:p>
    <w:p>
      <w:pPr>
        <w:spacing w:after="9"/>
      </w:pPr>
      <w:r>
        <w:t xml:space="preserve">2. What is the main characteristic of an abstract noun?_________</w:t>
      </w:r>
    </w:p>
    <w:p>
      <w:pPr>
        <w:spacing w:after="9"/>
      </w:pPr>
      <w:r>
        <w:t xml:space="preserve">3. Give one example of a proper noun._________</w:t>
      </w:r>
    </w:p>
    <w:p>
      <w:pPr>
        <w:spacing w:after="9"/>
      </w:pPr>
      <w:r>
        <w:t xml:space="preserve">4. What part of speech takes the place of a noun in a sentence?_________</w:t>
      </w:r>
    </w:p>
    <w:p>
      <w:pPr>
        <w:spacing w:after="9"/>
      </w:pPr>
      <w:r>
        <w:t xml:space="preserve">5. Identify the noun(s) in the sentence: 'The tall boy pushed his sister.'_________</w:t>
      </w:r>
    </w:p>
    <w:p>
      <w:pPr>
        <w:spacing w:after="9" w:before="54"/>
      </w:pPr>
      <w:r>
        <w:t xml:space="preserve">Section C</w:t>
      </w:r>
    </w:p>
    <w:p>
      <w:pPr>
        <w:spacing w:after="9"/>
      </w:pPr>
      <w:r>
        <w:t xml:space="preserve">Answer the following essay/theory questions:</w:t>
      </w:r>
    </w:p>
    <w:p>
      <w:pPr>
        <w:spacing w:after="9"/>
      </w:pPr>
      <w:r>
        <w:t xml:space="preserve">1. Explain the primary distinction between proper nouns and common nouns, providing an example for each type.</w:t>
      </w:r>
    </w:p>
    <w:p>
      <w:pPr>
        <w:spacing w:after="9"/>
      </w:pPr>
      <w:r>
        <w:t xml:space="preserve">2. Discuss the concept of collective nouns. How do they differ from other noun types, and provide an example.</w:t>
      </w:r>
    </w:p>
    <w:p>
      <w:pPr>
        <w:spacing w:after="9"/>
      </w:pPr>
      <w:r>
        <w:t xml:space="preserve">3. Describe the function of pronouns in English grammar. Illustrate with examples of both personal and possessive pronouns.</w:t>
      </w:r>
    </w:p>
    <w:p>
      <w:pPr>
        <w:spacing w:after="9"/>
      </w:pPr>
      <w:r>
        <w:t xml:space="preserve">4. Based on the provided text, define verbs and explain what they indicate in a sentence. Give examples of action verbs.</w:t>
      </w:r>
    </w:p>
    <w:p>
      <w:pPr>
        <w:spacing w:after="9"/>
      </w:pPr>
      <w:r>
        <w:t xml:space="preserve">5. Analyze the nouns in the following sentences from the 'Class-work' section: 'We travelled to School in the car.' and 'I love going to Wexford on holiday.' List all nouns identified in these two sentences.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160"/>
        <w:ind w:right="6"/>
        <w:jc w:val="left"/>
        <w:rPr>
          <w:rFonts w:ascii="Comic Sans MS" w:hAnsi="Comic Sans MS"/>
        </w:rPr>
      </w:pPr>
      <w:r>
        <w:rPr>
          <w:rFonts w:ascii="Comic Sans MS" w:hAnsi="Comic Sans MS"/>
        </w:rPr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omic Sans MS">
    <w:charset w:val="01"/>
    <w:family w:val="roman"/>
    <w:pitch w:val="variable"/>
  </w:font>
  <w:font w:name="Comic Sans MS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LibreOffice/25.2.4.3$Linux_X86_64 LibreOffice_project/520$Build-3</Application>
  <AppVersion>15.0000</AppVersion>
  <Pages>1</Pages>
  <Words>20</Words>
  <Characters>136</Characters>
  <CharactersWithSpaces>151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2025-06-09T15:00:43Z</dcterms:modified>
  <cp:revision>56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