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History</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ONE</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 Third Term Begins</w:t>
      </w:r>
    </w:p>
    <w:p>
      <w:pPr>
        <w:spacing w:after="9"/>
      </w:pPr>
      <w:r>
        <w:t xml:space="preserve">**History** 20/5/2025</w:t>
      </w:r>
    </w:p>
    <w:p>
      <w:pPr>
        <w:spacing w:after="9"/>
      </w:pPr>
      <w:r>
        <w:t xml:space="preserve">#### Towns in Nigeria</w:t>
      </w:r>
    </w:p>
    <w:p>
      <w:pPr>
        <w:spacing w:after="9"/>
      </w:pPr>
      <w:r>
        <w:t xml:space="preserve">There are various towns in Nigeria located at various geographical territories. Some of these towns are ancient while some are modern. Both ancient and modern towns have their own history. They have their origins, mode of dressing, language, festival and other ways of life. While the modern towns are settlement of people in recent time.</w:t>
      </w:r>
    </w:p>
    <w:p>
      <w:pPr>
        <w:spacing w:after="9"/>
      </w:pPr>
      <w:r>
        <w:t xml:space="preserve">#### Ancient Towns in Nigeria</w:t>
      </w:r>
    </w:p>
    <w:p>
      <w:pPr>
        <w:spacing w:after="9"/>
      </w:pPr>
      <w:r>
        <w:t xml:space="preserve">Ancient towns are towns that have been in existence for a long time. There are some towns that have been in existence in the distant past in Nigeria. Some of them include: Ile-Ife, Aba, Benin, Bonny, Calabar, Daura, Gobir e.t.c.</w:t>
      </w:r>
    </w:p>
    <w:p>
      <w:pPr>
        <w:spacing w:after="9"/>
      </w:pPr>
      <w:r>
        <w:t xml:space="preserve">A) **Benin**: Benin is one of the ancient cities in Nigeria. It is the present capital of Edo state. It was known as the Benin Empire or Kingdom in the past. The Kingdom has a historical relationship with the Yorubas. Exactly when the great Oba of Benin, In 1440 Oba Ewuare came to power, the new Oba rebuilt the city and developed a great artistic culture. The city also became famous especially with its art of Bronze, Iron and Ivory. Benin City is known as Edonokhodu. The traditional ruler of Benin is known as Oba.</w:t>
      </w:r>
    </w:p>
    <w:p>
      <w:pPr>
        <w:spacing w:after="9"/>
      </w:pPr>
      <w:r>
        <w:t xml:space="preserve">---</w:t>
      </w:r>
    </w:p>
    <w:p>
      <w:pPr>
        <w:spacing w:after="9"/>
      </w:pPr>
      <w:r>
        <w:t xml:space="preserve">#### Towns in Nigeria (cont.) 26/5/2025</w:t>
      </w:r>
    </w:p>
    <w:p>
      <w:pPr>
        <w:spacing w:after="9"/>
      </w:pPr>
      <w:r>
        <w:t xml:space="preserve">B) **Ife**: Ile-Ife is an ancient Yoruba city located in Osun state. The Yoruba people refer to Ife as their origin or ancestral home. Ile-Ife is widely known for its ancient and indigenous bronze, artworks, stone and terra-cotta sculptures. Oduduwa is regarded as the father of Yoruba race all over the world. Oranmiyan was an oba in Ile-Ife. He was the son of Oduduwa. The city is rich in culture and tradition. Ile-Ife is the city where the Yoruba believe their civilization began as well as the location where the gods first came when they got to the earth.</w:t>
      </w:r>
    </w:p>
    <w:p>
      <w:pPr>
        <w:spacing w:after="9"/>
      </w:pPr>
      <w:r>
        <w:t xml:space="preserve">---</w:t>
      </w:r>
    </w:p>
    <w:p>
      <w:pPr>
        <w:spacing w:after="9"/>
      </w:pPr>
      <w:r>
        <w:t xml:space="preserve">#### ANCIENT TOWNS IN NIGERIA</w:t>
      </w:r>
    </w:p>
    <w:p>
      <w:pPr>
        <w:spacing w:after="9"/>
      </w:pPr>
      <w:r>
        <w:t xml:space="preserve">c) **KANO**: Kano is an ancient town located in Kano State Nigeria. It was known as Kano kingdom in the distant past. It was founded...</w:t>
      </w:r>
    </w:p>
    <w:p>
      <w:pPr>
        <w:spacing w:after="9"/>
      </w:pPr>
      <w:r>
        <w:t xml:space="preserve">1. What is the present capital of Edo state (a) Ife (b) Benin (c) Kano</w:t>
      </w:r>
    </w:p>
    <w:p>
      <w:pPr>
        <w:spacing w:after="9"/>
      </w:pPr>
      <w:r>
        <w:t xml:space="preserve">2. Benin was known as the Benin _ or Kingdom in the past (a) City (b) Empire (c) Town</w:t>
      </w:r>
    </w:p>
    <w:p>
      <w:pPr>
        <w:spacing w:after="9"/>
      </w:pPr>
      <w:r>
        <w:t xml:space="preserve">3. The Benin Kingdom has a historical relationship with the _ (a) Hausas (b) Igbos (c) Yorubas</w:t>
      </w:r>
    </w:p>
    <w:p>
      <w:pPr>
        <w:spacing w:after="9"/>
      </w:pPr>
      <w:r>
        <w:t xml:space="preserve">4. Oba Ewuare rebuilt the city of Benin in which year (a) 1440 (b) 1400 (c) 1450</w:t>
      </w:r>
    </w:p>
    <w:p>
      <w:pPr>
        <w:spacing w:after="9"/>
      </w:pPr>
      <w:r>
        <w:t xml:space="preserve">5. Benin City became famous for its art of Bronze, Iron and _ (a) Gold (b) Ivory (c) Silver</w:t>
      </w:r>
    </w:p>
    <w:p>
      <w:pPr>
        <w:spacing w:after="9"/>
      </w:pPr>
      <w:r>
        <w:t xml:space="preserve">6. Benin City is also known as _ (a) Edonokhodu (b) Edokhodu (c) Edonokodu</w:t>
      </w:r>
    </w:p>
    <w:p>
      <w:pPr>
        <w:spacing w:after="9"/>
      </w:pPr>
      <w:r>
        <w:t xml:space="preserve">7. The traditional ruler of Benin is known as _ (a) Emir (b) Obi (c) Oba</w:t>
      </w:r>
    </w:p>
    <w:p>
      <w:pPr>
        <w:spacing w:after="9"/>
      </w:pPr>
      <w:r>
        <w:t xml:space="preserve">8. Ile-Ife is an ancient Yoruba city located in _ state (a) Edo (b) Osun (c) Kano</w:t>
      </w:r>
    </w:p>
    <w:p>
      <w:pPr>
        <w:spacing w:after="9"/>
      </w:pPr>
      <w:r>
        <w:t xml:space="preserve">9. The Yoruba people refer to Ife as their _ or ancestral home (a) Origin (b) Capital (c) Modern city</w:t>
      </w:r>
    </w:p>
    <w:p>
      <w:pPr>
        <w:spacing w:after="9"/>
      </w:pPr>
      <w:r>
        <w:t xml:space="preserve">10. Ile-Ife is widely known for its ancient and indigenous bronze, artworks, stone and _ sculptures (a) Wood (b) Metal (c) Terra-cotta</w:t>
      </w:r>
    </w:p>
    <w:p>
      <w:pPr>
        <w:spacing w:after="9"/>
      </w:pPr>
      <w:r>
        <w:t xml:space="preserve">11. _ is regarded as the father of Yoruba race all over the world (a) Oranmiyan (b) Oduduwa (c) Ewuare</w:t>
      </w:r>
    </w:p>
    <w:p>
      <w:pPr>
        <w:spacing w:after="9"/>
      </w:pPr>
      <w:r>
        <w:t xml:space="preserve">12. Oranmiyan was an _ in Ile-Ife (a) King (b) Oba (c) Chief</w:t>
      </w:r>
    </w:p>
    <w:p>
      <w:pPr>
        <w:spacing w:after="9"/>
      </w:pPr>
      <w:r>
        <w:t xml:space="preserve">13. Oranmiyan was the son of _ (a) Ewuare (b) Oduduwa (c) Sango</w:t>
      </w:r>
    </w:p>
    <w:p>
      <w:pPr>
        <w:spacing w:after="9"/>
      </w:pPr>
      <w:r>
        <w:t xml:space="preserve">14. Ile-Ife is the city where the Yoruba believe their civilization _ (a) Began (b) Ended (c) Moved</w:t>
      </w:r>
    </w:p>
    <w:p>
      <w:pPr>
        <w:spacing w:after="9"/>
      </w:pPr>
      <w:r>
        <w:t xml:space="preserve">15. Ile-Ife is the location where the gods first came when they got to the _ (a) Sky (b) Water (c) Earth</w:t>
      </w:r>
    </w:p>
    <w:p>
      <w:pPr>
        <w:spacing w:after="9"/>
      </w:pPr>
      <w:r>
        <w:t xml:space="preserve">16. Kano is an ancient town located in _ State Nigeria (a) Osun (b) Edo (c) Kano</w:t>
      </w:r>
    </w:p>
    <w:p>
      <w:pPr>
        <w:spacing w:after="9"/>
      </w:pPr>
      <w:r>
        <w:t xml:space="preserve">17. Ancient towns have been in existence for a _ time (a) Short (b) Long (c) Medium</w:t>
      </w:r>
    </w:p>
    <w:p>
      <w:pPr>
        <w:spacing w:after="9"/>
      </w:pPr>
      <w:r>
        <w:t xml:space="preserve">18. Modern towns are settlements of people in _ time (a) Ancient (b) Future (c) Recent</w:t>
      </w:r>
    </w:p>
    <w:p>
      <w:pPr>
        <w:spacing w:after="9"/>
      </w:pPr>
      <w:r>
        <w:t xml:space="preserve">19. Which of these is NOT listed as an ancient town in Nigeria (a) Aba (b) Lagos (c) Bonny</w:t>
      </w:r>
    </w:p>
    <w:p>
      <w:pPr>
        <w:spacing w:after="9"/>
      </w:pPr>
      <w:r>
        <w:t xml:space="preserve">20. Ancient and modern towns both have their own _ (a) History (b) Size (c) Population</w:t>
      </w:r>
    </w:p>
    <w:p>
      <w:pPr>
        <w:spacing w:after="9" w:before="54"/>
      </w:pPr>
      <w:r>
        <w:t xml:space="preserve">Section B</w:t>
      </w:r>
    </w:p>
    <w:p>
      <w:pPr>
        <w:spacing w:after="9"/>
      </w:pPr>
      <w:r>
        <w:t xml:space="preserve">1. List three ancient towns mentioned in the text. _________</w:t>
      </w:r>
    </w:p>
    <w:p>
      <w:pPr>
        <w:spacing w:after="9"/>
      </w:pPr>
      <w:r>
        <w:t xml:space="preserve">2. What distinguishes ancient towns from modern towns according to the text? _________</w:t>
      </w:r>
    </w:p>
    <w:p>
      <w:pPr>
        <w:spacing w:after="9"/>
      </w:pPr>
      <w:r>
        <w:t xml:space="preserve">3. Name the traditional ruler of Benin. _________</w:t>
      </w:r>
    </w:p>
    <w:p>
      <w:pPr>
        <w:spacing w:after="9"/>
      </w:pPr>
      <w:r>
        <w:t xml:space="preserve">4. For what artistic creations is Benin City famous? _________</w:t>
      </w:r>
    </w:p>
    <w:p>
      <w:pPr>
        <w:spacing w:after="9"/>
      </w:pPr>
      <w:r>
        <w:t xml:space="preserve">5. Who is regarded as the father of the Yoruba race? _________</w:t>
      </w:r>
    </w:p>
    <w:p>
      <w:pPr>
        <w:spacing w:after="9" w:before="54"/>
      </w:pPr>
      <w:r>
        <w:t xml:space="preserve">Section C</w:t>
      </w:r>
    </w:p>
    <w:p>
      <w:pPr>
        <w:spacing w:after="9"/>
      </w:pPr>
      <w:r>
        <w:t xml:space="preserve">1. Discuss the historical significance of Benin City, highlighting its artistic contributions and traditional leadership.</w:t>
      </w:r>
    </w:p>
    <w:p>
      <w:pPr>
        <w:spacing w:after="9"/>
      </w:pPr>
      <w:r>
        <w:t xml:space="preserve">2. Explain why Ile-Ife holds a special place in Yoruba culture and history.</w:t>
      </w:r>
    </w:p>
    <w:p>
      <w:pPr>
        <w:spacing w:after="9"/>
      </w:pPr>
      <w:r>
        <w:t xml:space="preserve">3. Compare and contrast ancient and modern towns in Nigeria based on the provided text.</w:t>
      </w:r>
    </w:p>
    <w:p>
      <w:pPr>
        <w:spacing w:after="9"/>
      </w:pPr>
      <w:r>
        <w:t xml:space="preserve">4. Describe the key cultural elements that define ancient towns, as mentioned in the text.</w:t>
      </w:r>
    </w:p>
    <w:p>
      <w:pPr>
        <w:spacing w:after="9"/>
      </w:pPr>
      <w:r>
        <w:t xml:space="preserve">5. Based on the text, what role did Oba Ewuare play in the development of Benin City?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