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Physical and Health Education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What is the primary reason for consistently brushing one's teeth (a) to enhance one's appearance (b) to foster a sense of well-being (c) to prevent dental decay</w:t>
      </w:r>
    </w:p>
    <w:p>
      <w:pPr>
        <w:spacing w:after="9"/>
      </w:pPr>
      <w:r>
        <w:t xml:space="preserve">2. Which practice contributes most significantly to maintaining overall health (a) consuming large quantities of unhealthy snacks (b) engaging in constant recreational activities (c) regularly washing one's hands</w:t>
      </w:r>
    </w:p>
    <w:p>
      <w:pPr>
        <w:spacing w:after="9"/>
      </w:pPr>
      <w:r>
        <w:t xml:space="preserve">3. Why is obtaining sufficient sleep crucial for the body (a) to allow for extended playtime (b) to facilitate more television viewing (c) to enable bodily recuperation</w:t>
      </w:r>
    </w:p>
    <w:p>
      <w:pPr>
        <w:spacing w:after="9"/>
      </w:pPr>
      <w:r>
        <w:t xml:space="preserve">4. Before consuming food, what is the essential hygiene step to take (a) to accelerate eating speed (b) to improve taste perception (c) to avoid illness</w:t>
      </w:r>
    </w:p>
    <w:p>
      <w:pPr>
        <w:spacing w:after="9"/>
      </w:pPr>
      <w:r>
        <w:t xml:space="preserve">5. To ensure bodily cleanliness, what action should be performed routinely (a) taking regular baths (b) wearing soiled garments (c) engaging in muddy play</w:t>
      </w:r>
    </w:p>
    <w:p>
      <w:pPr>
        <w:spacing w:after="9"/>
      </w:pPr>
      <w:r>
        <w:t xml:space="preserve">6. What is the importance of wearing clean attire (a) to present a pleasing appearance (b) to experience comfort (c) to maintain good health</w:t>
      </w:r>
    </w:p>
    <w:p>
      <w:pPr>
        <w:spacing w:after="9"/>
      </w:pPr>
      <w:r>
        <w:t xml:space="preserve">7. Upon sustaining a minor laceration, what immediate action is recommended (a) disregarding the injury (b) cleansing it with soap and water (c) applying soil to the affected area</w:t>
      </w:r>
    </w:p>
    <w:p>
      <w:pPr>
        <w:spacing w:after="9"/>
      </w:pPr>
      <w:r>
        <w:t xml:space="preserve">8. What is the main purpose of covering a wound with a bandage (a) to improve its aesthetic (b) to safeguard it from contaminants and microorganisms (c) to accelerate its healing process</w:t>
      </w:r>
    </w:p>
    <w:p>
      <w:pPr>
        <w:spacing w:after="9"/>
      </w:pPr>
      <w:r>
        <w:t xml:space="preserve">9. If an individual is experiencing bleeding, what immediate action should be taken (a) applying direct pressure to the wound (b) ignoring the situation (c) allowing the bleeding to continue unchecked</w:t>
      </w:r>
    </w:p>
    <w:p>
      <w:pPr>
        <w:spacing w:after="9"/>
      </w:pPr>
      <w:r>
        <w:t xml:space="preserve">10. Why is it important to inform a trusted adult when feeling unwell (a) so they can disregard the complaint (b) so they can administer medication (c) so they can facilitate recovery</w:t>
      </w:r>
    </w:p>
    <w:p>
      <w:pPr>
        <w:spacing w:after="9"/>
      </w:pPr>
      <w:r>
        <w:t xml:space="preserve">11. What measure helps prevent the dissemination of germs (a) sharing personal belongings and food (b) washing hands frequently (c) touching all surfaces indiscriminately</w:t>
      </w:r>
    </w:p>
    <w:p>
      <w:pPr>
        <w:spacing w:after="9"/>
      </w:pPr>
      <w:r>
        <w:t xml:space="preserve">12. What is the rationale for covering one's mouth during a cough (a) to prevent the spread of pathogens (b) to allow for greater food intake (c) to enable more playtime</w:t>
      </w:r>
    </w:p>
    <w:p>
      <w:pPr>
        <w:spacing w:after="9"/>
      </w:pPr>
      <w:r>
        <w:t xml:space="preserve">13. In the event of a burn injury, what is the recommended immediate treatment (a) applying ice to the area (b) applying heat to the area (c) cooling it with water</w:t>
      </w:r>
    </w:p>
    <w:p>
      <w:pPr>
        <w:spacing w:after="9"/>
      </w:pPr>
      <w:r>
        <w:t xml:space="preserve">14. Why is maintaining cleanliness in one's immediate environment crucial (a) for aesthetic appeal (b) for pleasant aroma (c) to reduce susceptibility to illness</w:t>
      </w:r>
    </w:p>
    <w:p>
      <w:pPr>
        <w:spacing w:after="9"/>
      </w:pPr>
      <w:r>
        <w:t xml:space="preserve">15. If someone collapses and loses consciousness, what is the appropriate response (a) leaving them unattended (b) gently attempting to rouse them (c) splashing water on them</w:t>
      </w:r>
    </w:p>
    <w:p>
      <w:pPr>
        <w:spacing w:after="9"/>
      </w:pPr>
      <w:r>
        <w:t xml:space="preserve">16. Why is it advisable to avoid sharing personal items such as towels (a) to conserve financial resources (b) to foster sharing among friends (c) to inhibit germ transmission</w:t>
      </w:r>
    </w:p>
    <w:p>
      <w:pPr>
        <w:spacing w:after="9"/>
      </w:pPr>
      <w:r>
        <w:t xml:space="preserve">17. What is the primary benefit of consistent physical activity (a) to enhance physical appearance (b) to promote emotional well-being (c) to sustain good health</w:t>
      </w:r>
    </w:p>
    <w:p>
      <w:pPr>
        <w:spacing w:after="9"/>
      </w:pPr>
      <w:r>
        <w:t xml:space="preserve">18. For what reason should one refrain from touching their face (a) to prevent fatigue (b) to avoid spreading germs (c) to facilitate increased food consumption</w:t>
      </w:r>
    </w:p>
    <w:p>
      <w:pPr>
        <w:spacing w:after="9"/>
      </w:pPr>
      <w:r>
        <w:t xml:space="preserve">19. What is the initial medical intervention provided to an injured individual (a) primary assistance (b) secondary assistance (c) tertiary assistance</w:t>
      </w:r>
    </w:p>
    <w:p>
      <w:pPr>
        <w:spacing w:after="9"/>
      </w:pPr>
      <w:r>
        <w:t xml:space="preserve">20. The provision of initial care to an injured individual is considered important (a) True (b) False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Identify three key components of a balanced diet._________</w:t>
      </w:r>
    </w:p>
    <w:p>
      <w:pPr>
        <w:spacing w:after="9"/>
      </w:pPr>
      <w:r>
        <w:t xml:space="preserve">2. What is the primary function of white blood cells in the human body?_________</w:t>
      </w:r>
    </w:p>
    <w:p>
      <w:pPr>
        <w:spacing w:after="9"/>
      </w:pPr>
      <w:r>
        <w:t xml:space="preserve">3. List two common ways to prevent the spread of colds and flu._________</w:t>
      </w:r>
    </w:p>
    <w:p>
      <w:pPr>
        <w:spacing w:after="9"/>
      </w:pPr>
      <w:r>
        <w:t xml:space="preserve">4. How many liters of water should an average adult consume daily?_________</w:t>
      </w:r>
    </w:p>
    <w:p>
      <w:pPr>
        <w:spacing w:after="9"/>
      </w:pPr>
      <w:r>
        <w:t xml:space="preserve">5. Name one significant benefit of regular dental check-ups._________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