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Drugs help people to stay _ (a) awake (b) alive (c) happy</w:t>
      </w:r>
    </w:p>
    <w:p>
      <w:pPr>
        <w:spacing w:after="9"/>
      </w:pPr>
      <w:r>
        <w:t xml:space="preserve">2. Taking too much food or drink is called _ (a) Overdose (b) Overeat (c) Overdrink</w:t>
      </w:r>
    </w:p>
    <w:p>
      <w:pPr>
        <w:spacing w:after="9"/>
      </w:pPr>
      <w:r>
        <w:t xml:space="preserve">3. One reason people take soft drinks is for _ (a) health (b) enjoyment (c) work</w:t>
      </w:r>
    </w:p>
    <w:p>
      <w:pPr>
        <w:spacing w:after="9"/>
      </w:pPr>
      <w:r>
        <w:t xml:space="preserve">4. A sign of overdose is _ (a) laughing (b) singing (c) vomiting</w:t>
      </w:r>
    </w:p>
    <w:p>
      <w:pPr>
        <w:spacing w:after="9"/>
      </w:pPr>
      <w:r>
        <w:t xml:space="preserve">5. Too much smoke can make someone _ (a) strong (b) faint (c) run</w:t>
      </w:r>
    </w:p>
    <w:p>
      <w:pPr>
        <w:spacing w:after="9"/>
      </w:pPr>
      <w:r>
        <w:t xml:space="preserve">6. Food helps us to _ (a) sleep (b) grow (c) talk</w:t>
      </w:r>
    </w:p>
    <w:p>
      <w:pPr>
        <w:spacing w:after="9"/>
      </w:pPr>
      <w:r>
        <w:t xml:space="preserve">7. We get meat from _ (a) plants (b) animals (c) rocks</w:t>
      </w:r>
    </w:p>
    <w:p>
      <w:pPr>
        <w:spacing w:after="9"/>
      </w:pPr>
      <w:r>
        <w:t xml:space="preserve">8. Which is a food item_ (a) stone (b) yam (c) water</w:t>
      </w:r>
    </w:p>
    <w:p>
      <w:pPr>
        <w:spacing w:after="9"/>
      </w:pPr>
      <w:r>
        <w:t xml:space="preserve">9. A child who drinks too much water before bed may _ (a) bed-wet (b) sing (c) play</w:t>
      </w:r>
    </w:p>
    <w:p>
      <w:pPr>
        <w:spacing w:after="9"/>
      </w:pPr>
      <w:r>
        <w:t xml:space="preserve">10. To help someone who faints, apply _ aid (a) second (b) first (c) last</w:t>
      </w:r>
    </w:p>
    <w:p>
      <w:pPr>
        <w:spacing w:after="9"/>
      </w:pPr>
      <w:r>
        <w:t xml:space="preserve">11. We buy some food items in the _ (a) school (b) market (c) house</w:t>
      </w:r>
    </w:p>
    <w:p>
      <w:pPr>
        <w:spacing w:after="9"/>
      </w:pPr>
      <w:r>
        <w:t xml:space="preserve">12. An adult who drinks too much alcohol becomes _ (a) hungry (b) drunk (c) tired</w:t>
      </w:r>
    </w:p>
    <w:p>
      <w:pPr>
        <w:spacing w:after="9"/>
      </w:pPr>
      <w:r>
        <w:t xml:space="preserve">13. One reason people take substances is out of _ (a) fear (b) curiosity (c) anger</w:t>
      </w:r>
    </w:p>
    <w:p>
      <w:pPr>
        <w:spacing w:after="9"/>
      </w:pPr>
      <w:r>
        <w:t xml:space="preserve">14. People take substances because they see _ taking them (a) strangers (b) others (c) animals</w:t>
      </w:r>
    </w:p>
    <w:p>
      <w:pPr>
        <w:spacing w:after="9"/>
      </w:pPr>
      <w:r>
        <w:t xml:space="preserve">15. Which is not a sign of overdose_ (a) Fainting (b) Stomach-pain (c) Dancing</w:t>
      </w:r>
    </w:p>
    <w:p>
      <w:pPr>
        <w:spacing w:after="9"/>
      </w:pPr>
      <w:r>
        <w:t xml:space="preserve">16. Taking too much food is a _ habit (a) good (b) bad (c) normal</w:t>
      </w:r>
    </w:p>
    <w:p>
      <w:pPr>
        <w:spacing w:after="9"/>
      </w:pPr>
      <w:r>
        <w:t xml:space="preserve">17. If a person drinks too much, he urinates _ (a) rarely (b) frequently (c) slowly</w:t>
      </w:r>
    </w:p>
    <w:p>
      <w:pPr>
        <w:spacing w:after="9"/>
      </w:pPr>
      <w:r>
        <w:t xml:space="preserve">18. We get food from the _ (a) sky (b) farm (c) ocean</w:t>
      </w:r>
    </w:p>
    <w:p>
      <w:pPr>
        <w:spacing w:after="9"/>
      </w:pPr>
      <w:r>
        <w:t xml:space="preserve">19. Eggs are an example of _ (a) drink (b) food (c) smoke</w:t>
      </w:r>
    </w:p>
    <w:p>
      <w:pPr>
        <w:spacing w:after="9"/>
      </w:pPr>
      <w:r>
        <w:t xml:space="preserve">20. Report a child who smokes to the _ and parents (a) friend (b) teacher (c) neighbor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meaning of overdose_________</w:t>
      </w:r>
    </w:p>
    <w:p>
      <w:pPr>
        <w:spacing w:after="9"/>
      </w:pPr>
      <w:r>
        <w:t xml:space="preserve">2. Name one sign of overdose_________</w:t>
      </w:r>
    </w:p>
    <w:p>
      <w:pPr>
        <w:spacing w:after="9"/>
      </w:pPr>
      <w:r>
        <w:t xml:space="preserve">3. What happens to an adult who drinks too much alcohol_________</w:t>
      </w:r>
    </w:p>
    <w:p>
      <w:pPr>
        <w:spacing w:after="9"/>
      </w:pPr>
      <w:r>
        <w:t xml:space="preserve">4. Where do we get food from_________</w:t>
      </w:r>
    </w:p>
    <w:p>
      <w:pPr>
        <w:spacing w:after="9"/>
      </w:pPr>
      <w:r>
        <w:t xml:space="preserve">5. What should you apply to someone who faints_________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List two reasons why people take substances into their body.</w:t>
      </w:r>
    </w:p>
    <w:p>
      <w:pPr>
        <w:spacing w:after="9"/>
      </w:pPr>
      <w:r>
        <w:t xml:space="preserve">2. State two effects of taking too much food, drink, or smoke.</w:t>
      </w:r>
    </w:p>
    <w:p>
      <w:pPr>
        <w:spacing w:after="9"/>
      </w:pPr>
      <w:r>
        <w:t xml:space="preserve">3. Name three examples of food items.</w:t>
      </w:r>
    </w:p>
    <w:p>
      <w:pPr>
        <w:spacing w:after="9"/>
      </w:pPr>
      <w:r>
        <w:t xml:space="preserve">4. What should be done for a person suffering from too much food, drink, or smoke?</w:t>
      </w:r>
    </w:p>
    <w:p>
      <w:pPr>
        <w:spacing w:after="9"/>
      </w:pPr>
      <w:r>
        <w:t xml:space="preserve">5. Who should be reported if a child smokes or drinks alcohol?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