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National Values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TWO</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Drugs keep people _ (a) alive (b) healthy (c) strong</w:t>
      </w:r>
    </w:p>
    <w:p>
      <w:pPr>
        <w:spacing w:after="9"/>
      </w:pPr>
      <w:r>
        <w:t xml:space="preserve">2. Food and other substances help to keep _ away (a) thirst (b) hunger (c) sickness</w:t>
      </w:r>
    </w:p>
    <w:p>
      <w:pPr>
        <w:spacing w:after="9"/>
      </w:pPr>
      <w:r>
        <w:t xml:space="preserve">3. Soft drinks are often taken for _ (a) health (b) enjoyment (c) energy</w:t>
      </w:r>
    </w:p>
    <w:p>
      <w:pPr>
        <w:spacing w:after="9"/>
      </w:pPr>
      <w:r>
        <w:t xml:space="preserve">4. People sometimes take substances because of _ influence (a) peer (b) parental (c) medical</w:t>
      </w:r>
    </w:p>
    <w:p>
      <w:pPr>
        <w:spacing w:after="9"/>
      </w:pPr>
      <w:r>
        <w:t xml:space="preserve">5. Taking substances out of _ means wanting to know their taste (a) necessity (b) curiosity (c) boredom</w:t>
      </w:r>
    </w:p>
    <w:p>
      <w:pPr>
        <w:spacing w:after="9"/>
      </w:pPr>
      <w:r>
        <w:t xml:space="preserve">6. Overdose means taking _ food or drink (a) enough (b) too little (c) too much</w:t>
      </w:r>
    </w:p>
    <w:p>
      <w:pPr>
        <w:spacing w:after="9"/>
      </w:pPr>
      <w:r>
        <w:t xml:space="preserve">7. A good pupil should _ overdose (a) encourage (b) avoid (c) try</w:t>
      </w:r>
    </w:p>
    <w:p>
      <w:pPr>
        <w:spacing w:after="9"/>
      </w:pPr>
      <w:r>
        <w:t xml:space="preserve">8. Which of these is a sign of overdose (a) happiness (b) stooling (c) concentration</w:t>
      </w:r>
    </w:p>
    <w:p>
      <w:pPr>
        <w:spacing w:after="9"/>
      </w:pPr>
      <w:r>
        <w:t xml:space="preserve">9. Vomiting is a _ of overdose (a) cure (b) sign (c) prevention</w:t>
      </w:r>
    </w:p>
    <w:p>
      <w:pPr>
        <w:spacing w:after="9"/>
      </w:pPr>
      <w:r>
        <w:t xml:space="preserve">10. Fainting can be a sign of _ (a) good health (b) overdose (c) hunger</w:t>
      </w:r>
    </w:p>
    <w:p>
      <w:pPr>
        <w:spacing w:after="9"/>
      </w:pPr>
      <w:r>
        <w:t xml:space="preserve">11. Sleeplessness is listed as a sign of _ (a) rest (b) overdose (c) alertness</w:t>
      </w:r>
    </w:p>
    <w:p>
      <w:pPr>
        <w:spacing w:after="9"/>
      </w:pPr>
      <w:r>
        <w:t xml:space="preserve">12. A common sign of overdose is _-pain (a) head (b) leg (c) stomach</w:t>
      </w:r>
    </w:p>
    <w:p>
      <w:pPr>
        <w:spacing w:after="9"/>
      </w:pPr>
      <w:r>
        <w:t xml:space="preserve">13. Drinking too much can lead to frequent _ (a) eating (b) urinating (c) sleeping</w:t>
      </w:r>
    </w:p>
    <w:p>
      <w:pPr>
        <w:spacing w:after="9"/>
      </w:pPr>
      <w:r>
        <w:t xml:space="preserve">14. A child who drinks too much water before bed may _ (a) sleep soundly (b) bed-wet (c) wake up early</w:t>
      </w:r>
    </w:p>
    <w:p>
      <w:pPr>
        <w:spacing w:after="9"/>
      </w:pPr>
      <w:r>
        <w:t xml:space="preserve">15. An adult who consumes too much alcohol becomes _ (a) sober (b) drunk (c) alert</w:t>
      </w:r>
    </w:p>
    <w:p>
      <w:pPr>
        <w:spacing w:after="9"/>
      </w:pPr>
      <w:r>
        <w:t xml:space="preserve">16. Inhaling too much smoke can cause someone to _ (a) laugh (b) faint (c) run</w:t>
      </w:r>
    </w:p>
    <w:p>
      <w:pPr>
        <w:spacing w:after="9"/>
      </w:pPr>
      <w:r>
        <w:t xml:space="preserve">17. Someone suffering from overdose should be taken to the _ immediately (a) park (b) hospital (c) school</w:t>
      </w:r>
    </w:p>
    <w:p>
      <w:pPr>
        <w:spacing w:after="9"/>
      </w:pPr>
      <w:r>
        <w:t xml:space="preserve">18. If a person faints, apply _ aid (a) second (b) first (c) no</w:t>
      </w:r>
    </w:p>
    <w:p>
      <w:pPr>
        <w:spacing w:after="9"/>
      </w:pPr>
      <w:r>
        <w:t xml:space="preserve">19. A child who smokes or drinks alcohol should be reported to the teacher and _ (a) friends (b) neighbours (c) parents</w:t>
      </w:r>
    </w:p>
    <w:p>
      <w:pPr>
        <w:spacing w:after="9"/>
      </w:pPr>
      <w:r>
        <w:t xml:space="preserve">20. We eat food to grow, stay alive, and have _ (a) problems (b) energy (c) worries</w:t>
      </w:r>
    </w:p>
    <w:p>
      <w:pPr>
        <w:spacing w:after="9" w:before="54"/>
      </w:pPr>
      <w:r>
        <w:t xml:space="preserve">Section B</w:t>
      </w:r>
    </w:p>
    <w:p>
      <w:pPr>
        <w:spacing w:after="9"/>
      </w:pPr>
      <w:r>
        <w:t xml:space="preserve">1. What are the effects of drinking too much?</w:t>
      </w:r>
    </w:p>
    <w:p>
      <w:pPr>
        <w:spacing w:after="9"/>
      </w:pPr>
      <w:r>
        <w:t xml:space="preserve">2. What happens to a person who inhales too much smoke?</w:t>
      </w:r>
    </w:p>
    <w:p>
      <w:pPr>
        <w:spacing w:after="9"/>
      </w:pPr>
      <w:r>
        <w:t xml:space="preserve">3. How can you help people who suffer from the effects of too much eating, drinking and inhaling smoke?</w:t>
      </w:r>
    </w:p>
    <w:p>
      <w:pPr>
        <w:spacing w:after="9"/>
      </w:pPr>
      <w:r>
        <w:t xml:space="preserve">4. What is the main purpose of food?</w:t>
      </w:r>
    </w:p>
    <w:p>
      <w:pPr>
        <w:spacing w:after="9"/>
      </w:pPr>
      <w:r>
        <w:t xml:space="preserve">5. Name two places where we get food in the community?</w:t>
      </w:r>
    </w:p>
    <w:p>
      <w:pPr>
        <w:spacing w:after="9" w:before="54"/>
      </w:pPr>
      <w:r>
        <w:t xml:space="preserve">Section C</w:t>
      </w:r>
    </w:p>
    <w:p>
      <w:pPr>
        <w:spacing w:after="9"/>
      </w:pPr>
      <w:r>
        <w:t xml:space="preserve">1. Discuss the various reasons why individuals might consume substances, as outlined in the provided text.</w:t>
      </w:r>
    </w:p>
    <w:p>
      <w:pPr>
        <w:spacing w:after="9"/>
      </w:pPr>
      <w:r>
        <w:t xml:space="preserve">2. Define 'overdose' and explain why it is considered a bad habit.</w:t>
      </w:r>
    </w:p>
    <w:p>
      <w:pPr>
        <w:spacing w:after="9"/>
      </w:pPr>
      <w:r>
        <w:t xml:space="preserve">3. Enumerate and briefly describe the common signs of an overdose.</w:t>
      </w:r>
    </w:p>
    <w:p>
      <w:pPr>
        <w:spacing w:after="9"/>
      </w:pPr>
      <w:r>
        <w:t xml:space="preserve">4. Analyze the effects of excessive consumption of food, drink, and smoke on the human body.</w:t>
      </w:r>
    </w:p>
    <w:p>
      <w:pPr>
        <w:spacing w:after="9"/>
      </w:pPr>
      <w:r>
        <w:t xml:space="preserve">5. Outline the immediate steps one should take to assist a person suffering from an overdose, according to the text provided and general first aid principles mentioned in the text for fainting cases, and also how to deal with children who smoke or drink alcohol</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