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Where do you plan to go on Monday? (a) here (b) there (c) where</w:t>
      </w:r>
      <w:r>
        <w:rPr/>
        <w:br/>
      </w:r>
      <w:r>
        <w:rPr/>
        <w:br/>
      </w:r>
      <w:r>
        <w:rPr/>
        <w:t xml:space="preserve">I forgot my reading glasses on the surface over _(a) here (b) there (c) where</w:t>
      </w:r>
      <w:r>
        <w:rPr/>
        <w:br/>
      </w:r>
      <w:r>
        <w:rPr/>
        <w:br/>
      </w:r>
      <w:r>
        <w:rPr/>
        <w:t xml:space="preserve">Is it known _ the recycling facility is located? (a) here (b) there (c) where</w:t>
      </w:r>
      <w:r>
        <w:rPr/>
        <w:br/>
      </w:r>
      <w:r>
        <w:rPr/>
        <w:br/>
      </w:r>
      <w:r>
        <w:rPr/>
        <w:t xml:space="preserve">In five more minutes, Caroline will be _(a) here (b) there (c) where</w:t>
      </w:r>
      <w:r>
        <w:rPr/>
        <w:br/>
      </w:r>
      <w:r>
        <w:rPr/>
        <w:br/>
      </w:r>
      <w:r>
        <w:rPr/>
        <w:t xml:space="preserve">In that extensive field _ several horses (a) here (b) there (c) where</w:t>
      </w:r>
      <w:r>
        <w:rPr/>
        <w:br/>
      </w:r>
      <w:r>
        <w:rPr/>
        <w:br/>
      </w:r>
      <w:r>
        <w:rPr/>
        <w:t xml:space="preserve">_ is the sandwich you requested (a) Here (b) Hear</w:t>
      </w:r>
      <w:r>
        <w:rPr/>
        <w:br/>
      </w:r>
      <w:r>
        <w:rPr/>
        <w:br/>
      </w:r>
      <w:r>
        <w:rPr/>
        <w:t xml:space="preserve">From the rear of the auditorium, can you _ me? (a) Here (b) Hear</w:t>
      </w:r>
      <w:r>
        <w:rPr/>
        <w:br/>
      </w:r>
      <w:r>
        <w:rPr/>
        <w:br/>
      </w:r>
      <w:r>
        <w:rPr/>
        <w:t xml:space="preserve">A loud, humming sound _ by the youngsters (a) Here (b) Hear</w:t>
      </w:r>
      <w:r>
        <w:rPr/>
        <w:br/>
      </w:r>
      <w:r>
        <w:rPr/>
        <w:br/>
      </w:r>
      <w:r>
        <w:rPr/>
        <w:t xml:space="preserve">Right _ me, there is an available spot (a) Here (b) Hear</w:t>
      </w:r>
      <w:r>
        <w:rPr/>
        <w:br/>
      </w:r>
      <w:r>
        <w:rPr/>
        <w:br/>
      </w:r>
      <w:r>
        <w:rPr/>
        <w:t xml:space="preserve">This is my initial visit _ (a) Here (b) Hear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A hexagon has _____________ sides</w:t>
      </w:r>
      <w:r>
        <w:rPr/>
        <w:br/>
      </w:r>
      <w:r>
        <w:rPr/>
        <w:br/>
      </w:r>
      <w:r>
        <w:rPr/>
        <w:t xml:space="preserve">The total measure of angles within a triangle is _____________</w:t>
      </w:r>
      <w:r>
        <w:rPr/>
        <w:br/>
      </w:r>
      <w:r>
        <w:rPr/>
        <w:br/>
      </w:r>
      <w:r>
        <w:rPr/>
        <w:t xml:space="preserve">Five plus four equals _____________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Compose a theoretical exposition on the concept of relative posterity</w:t>
      </w:r>
      <w:r>
        <w:rPr/>
        <w:br/>
      </w:r>
      <w:r>
        <w:rPr/>
        <w:br/>
      </w:r>
      <w:r>
        <w:rPr/>
        <w:t xml:space="preserve">Provide a detailed explanation of the correlation between astronomy and sacred geometry</w:t>
      </w:r>
      <w:r>
        <w:rPr/>
        <w:br/>
      </w:r>
      <w:r>
        <w:rPr/>
        <w:br/>
      </w:r>
      <w:r>
        <w:rPr/>
        <w:t xml:space="preserve">Recount what the wind communicated to the sun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