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Religious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For God so loved the world that he gave _</w:t>
      </w:r>
    </w:p>
    <w:p>
      <w:pPr>
        <w:spacing w:after="9"/>
      </w:pPr>
      <w:r>
        <w:t xml:space="preserve">2. God sends rain on both the _ and the _</w:t>
      </w:r>
    </w:p>
    <w:p>
      <w:pPr>
        <w:spacing w:after="9"/>
      </w:pPr>
      <w:r>
        <w:t xml:space="preserve">3. Jesus cast out demons from Mary _</w:t>
      </w:r>
    </w:p>
    <w:p>
      <w:pPr>
        <w:spacing w:after="9"/>
      </w:pPr>
      <w:r>
        <w:t xml:space="preserve">4. For him to see Jesus Zacchaeus climbed (a) a mango tree (b) banana tree (c) sycamore tree (d) orange tree</w:t>
      </w:r>
    </w:p>
    <w:p>
      <w:pPr>
        <w:spacing w:after="9"/>
      </w:pPr>
      <w:r>
        <w:t xml:space="preserve">5. Bartimaeus was the son of (a) Timothy (b) Titus (c) Timaeus (d) Thomas</w:t>
      </w:r>
    </w:p>
    <w:p>
      <w:pPr>
        <w:spacing w:after="9"/>
      </w:pPr>
      <w:r>
        <w:t xml:space="preserve">6. Bartimaeus was (a) deaf (b) sick (c) blind (d) cripple</w:t>
      </w:r>
    </w:p>
    <w:p>
      <w:pPr>
        <w:spacing w:after="9"/>
      </w:pPr>
      <w:r>
        <w:t xml:space="preserve">7. ‘Today, salvation has come to this house’ was said by Jesus to (a) Mary Magdalene (b) Bartimaeus (c) Zacchaeus</w:t>
      </w:r>
    </w:p>
    <w:p>
      <w:pPr>
        <w:spacing w:after="9"/>
      </w:pPr>
      <w:r>
        <w:t xml:space="preserve">8. The Holy Spirit guided the early Christians in choosing _ and _ for missionary work to the Gentiles</w:t>
      </w:r>
    </w:p>
    <w:p>
      <w:pPr>
        <w:spacing w:after="9"/>
      </w:pPr>
      <w:r>
        <w:t xml:space="preserve">9. During Paul’s second missionary journey, the Spirit of Christ told him and Silas not to preach in _</w:t>
      </w:r>
    </w:p>
    <w:p>
      <w:pPr>
        <w:spacing w:after="9"/>
      </w:pPr>
      <w:r>
        <w:t xml:space="preserve">10. How did the Holy Spirit help Philip in his evangelical work in Samaria (a) He converted people and healed the sick (b) He escaped persecution (c) He performed magic (d) He rested</w:t>
      </w:r>
    </w:p>
    <w:p>
      <w:pPr>
        <w:spacing w:after="9"/>
      </w:pPr>
      <w:r>
        <w:t xml:space="preserve">11. Which is not one of the roles of the Holy Spirit in our lives as Christians? It enables us to (a) teach the true word of God (b) perform miracles of healing (c) condemn boldly the evil practices in our country (d) discriminate</w:t>
      </w:r>
    </w:p>
    <w:p>
      <w:pPr>
        <w:spacing w:after="9"/>
      </w:pPr>
      <w:r>
        <w:t xml:space="preserve">12. Who laid hands on people in Samaria and they received the Holy Spirit (a) Philip (b) Peter (c) Simon the Great (d) Paul</w:t>
      </w:r>
    </w:p>
    <w:p>
      <w:pPr>
        <w:spacing w:after="9"/>
      </w:pPr>
      <w:r>
        <w:t xml:space="preserve">13. Which one of the following is a fruit of the Holy Spirit (a) Envy (b) Rough play (c) Self-control</w:t>
      </w:r>
    </w:p>
    <w:p>
      <w:pPr>
        <w:spacing w:after="9"/>
      </w:pPr>
      <w:r>
        <w:t xml:space="preserve">14. ‘If anyone is in Christ he is a new _‘</w:t>
      </w:r>
    </w:p>
    <w:p>
      <w:pPr>
        <w:spacing w:after="9"/>
      </w:pPr>
      <w:r>
        <w:t xml:space="preserve">15. The fruits of the spirit are _ and _</w:t>
      </w:r>
    </w:p>
    <w:p>
      <w:pPr>
        <w:spacing w:after="9"/>
      </w:pPr>
      <w:r>
        <w:t xml:space="preserve">16. Evidence of a new life is usually seen in (a) character (b) food (c) meal (d) drink</w:t>
      </w:r>
    </w:p>
    <w:p>
      <w:pPr>
        <w:spacing w:after="9"/>
      </w:pPr>
      <w:r>
        <w:t xml:space="preserve">17. Love, joy, kindness, are the fruits of (a) man (b) Holy Spirit (c) food</w:t>
      </w:r>
    </w:p>
    <w:p>
      <w:pPr>
        <w:spacing w:after="9"/>
      </w:pPr>
      <w:r>
        <w:t xml:space="preserve">18. When we pray we should have_ in God</w:t>
      </w:r>
    </w:p>
    <w:p>
      <w:pPr>
        <w:spacing w:after="9"/>
      </w:pPr>
      <w:r>
        <w:t xml:space="preserve">19. When we pray we must forgive our offenders so that God can _ _</w:t>
      </w:r>
    </w:p>
    <w:p>
      <w:pPr>
        <w:spacing w:after="9"/>
      </w:pPr>
      <w:r>
        <w:t xml:space="preserve">20. The first thing to do when we pray is to give _ to God</w:t>
      </w:r>
    </w:p>
    <w:p>
      <w:pPr>
        <w:spacing w:after="9"/>
      </w:pPr>
      <w:r>
        <w:t xml:space="preserve">21. At the end of his life here on earth, Jesus prayed at the Garden of _ (a) Gethsemane (b) Jordan (c) Bethsaida (d) mountain</w:t>
      </w:r>
    </w:p>
    <w:p>
      <w:pPr>
        <w:spacing w:after="9"/>
      </w:pPr>
      <w:r>
        <w:t xml:space="preserve">22. Lazarus _ when Jesus prayed at his grave (a) resurrected (b) died again (c) was angry (d) was not happy</w:t>
      </w:r>
    </w:p>
    <w:p>
      <w:pPr>
        <w:spacing w:after="9"/>
      </w:pPr>
      <w:r>
        <w:t xml:space="preserve">23. We should always ask God for (a) our needs (b) little things (c) nothing (d) special things only</w:t>
      </w:r>
    </w:p>
    <w:p>
      <w:pPr>
        <w:spacing w:after="9" w:before="54"/>
      </w:pPr>
      <w:r>
        <w:t xml:space="preserve">Section B</w:t>
      </w:r>
    </w:p>
    <w:p>
      <w:pPr>
        <w:spacing w:after="9"/>
      </w:pPr>
      <w:r>
        <w:t xml:space="preserve">1. identify ways by which Jesus showed love to people</w:t>
      </w:r>
    </w:p>
    <w:p>
      <w:pPr>
        <w:spacing w:after="9"/>
      </w:pPr>
      <w:r>
        <w:t xml:space="preserve">2. identify instances when Jesus demonstrated his love for mankind</w:t>
      </w:r>
    </w:p>
    <w:p>
      <w:pPr>
        <w:spacing w:after="9"/>
      </w:pPr>
      <w:r>
        <w:t xml:space="preserve">3. Explain two ways Jesus showed love to people</w:t>
      </w:r>
    </w:p>
    <w:p>
      <w:pPr>
        <w:spacing w:after="9"/>
      </w:pPr>
      <w:r>
        <w:t xml:space="preserve">4. Give two examples of Jesus demonstrating love to mankind</w:t>
      </w:r>
    </w:p>
    <w:p>
      <w:pPr>
        <w:spacing w:after="9"/>
      </w:pPr>
      <w:r>
        <w:t xml:space="preserve">5. Give two importance of love to one another</w:t>
      </w:r>
    </w:p>
    <w:p>
      <w:pPr>
        <w:spacing w:after="9"/>
      </w:pPr>
      <w:r>
        <w:t xml:space="preserve">6. What is the Holy Spirit</w:t>
      </w:r>
    </w:p>
    <w:p>
      <w:pPr>
        <w:spacing w:after="9"/>
      </w:pPr>
      <w:r>
        <w:t xml:space="preserve">7. Why did Jesus promise his disciples the Holy Spirit</w:t>
      </w:r>
    </w:p>
    <w:p>
      <w:pPr>
        <w:spacing w:after="9"/>
      </w:pPr>
      <w:r>
        <w:t xml:space="preserve">8. In which ways did Jesus say the Holy Spirit would serve the disciples</w:t>
      </w:r>
    </w:p>
    <w:p>
      <w:pPr>
        <w:spacing w:after="9"/>
      </w:pPr>
      <w:r>
        <w:t xml:space="preserve">9. Explain what new life means</w:t>
      </w:r>
    </w:p>
    <w:p>
      <w:pPr>
        <w:spacing w:after="9"/>
      </w:pPr>
      <w:r>
        <w:t xml:space="preserve">10. State the evidence of a new life</w:t>
      </w:r>
    </w:p>
    <w:p>
      <w:pPr>
        <w:spacing w:after="9"/>
      </w:pPr>
      <w:r>
        <w:t xml:space="preserve">11. Mention two fruits of a new life</w:t>
      </w:r>
    </w:p>
    <w:p>
      <w:pPr>
        <w:spacing w:after="9"/>
      </w:pPr>
      <w:r>
        <w:t xml:space="preserve">12. List three characteristics of a new life</w:t>
      </w:r>
    </w:p>
    <w:p>
      <w:pPr>
        <w:spacing w:after="9"/>
      </w:pPr>
      <w:r>
        <w:t xml:space="preserve">13. Mention two reasons why we should pray</w:t>
      </w:r>
    </w:p>
    <w:p>
      <w:pPr>
        <w:spacing w:after="9"/>
      </w:pPr>
      <w:r>
        <w:t xml:space="preserve">14. List out five contents in ‘The Lord’s Prayer’</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