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English Language</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Section A: COMPREHENSION
1. Who was the stone cutter dissatisfied with? (a) His job (b) Himself (c) His family
2. What did he see through the open gate? (a) Servants (b) Fine cars (c) Animals
3. Why was he envious? (a) Lack of friends (b) Wealthy trader (c) Lack of education
4. What did he enjoy when he became the trader? (a) New friends (b) More free time (c) Luxuries
5. Why did he want to become a high official? (a) Power (b) Money (c) Fame
6. What prevented the sun from shining? (a) Birds (b) Cloud (c) Trees
7. What pushed the cloud away? (a) Rain (b) Wind (c) Thunder
8. What was more powerful that the wind? (a) Rock (b) River (c) Fire
9. Who is the most powerful in the story? (a) God (b) Stone cutter (c) Trader
10. What lesson did you learn from the story? (a) Hard work (b) Contentment (c) Education
Section B: PHONICS
Instructions: PUT THE WORDS IN THE BRACKETED WORDS IN THE RIGHT COLUMN.
(Think, Three, thug, they, with,either, thief, wreathe, thirsty, feather)
          /θ/                                              /ð/
11. _________
12. _________
13. _________
14. _________
15. _________
Instructions: FROM THE LISTED WORDS ABOVE,CIRCLE THE WORDS WITH  /ʊ/ SOUND AND UNDERLINED THE WORDS WITH /uː/ SOUND.
(Fruit,clue,full, shoe,bosom,prove,sugar, could,soup,wolf)
Section C: GRAMMAR
16. Indicate the type of adverb used in the sentence: Kola is playing outside (a) Time (b) Manner (c) Place
17. I will visit  Lagos tomorrow (a) Time (b) Manner (c) Place
18. The athlete ran fast (a) Time (b) Manner (c) Place
19. Choose the right option that changed these direct speech to indirect speech correctly: 'My box is light,' the boy said (a) Box is light (b) Box was heavy (c) Box was light
20. I will come with you,' Ade said (a) He and Ade will go (b) Ade would come (c) Ade is coming
21. I can  cook,' Ngozi said (a) Ngozi can cook (b) She could cook (c) Ngozi knows how
22. Choose the correct sentence to report each of the commands, or statements: 'Don't drink that! he said to Ola (a) Not drink it (b) Told Ola to drink (c) Not to drink it
23. 'Stop tickling me!' My little sister said, laughing (a) Asked to stop (b) Asked me to stop (c) Ordered to stop
24. 'Never drink dirty water water!' (a) Ordered not to drink (b) Warned not to drink (c) Told not to drink
25. 'That back!' Shouted the shopkeeper (a) Told him put it back (b) Told him to put (c) Said to him put
Section D: VOCABULARY
26. Choose the correct sound each animal makes: A snake (a) Hisses (b) Roars (c) Hoots
27. A cock (a) Barks (b) Crows (c) Miaows
28. An elephant (a) Pants (b) Trumpets (c) Moos
29. Choose the correct suffix to each word: _able (a) Motor (b) Gigs (c) Children
30. _red (a) Ism (b) Dish (c) Age
31. Demo_ (a) Ian (b) Cracy (c) Ary
32. Neces_ (a) Ism (b) Ian (c) Sary
33. Magnet_ (a) En (b) Less (c) Ise
34. Nourish_ (a) Age (b) Ment (c) Ness
35. King_ (a) Al (b) Ness (c) Domestic
36. Complete these sentence in the negative form, using 'DO NOT' OR 'DOES NOT' plus the verbs in the brackets: Her day ........at 6:30 in the morning. (Start/Starts)
37. I .........every day. (Sleep/Sleep)
38. He ........ movies daily. (Watch/watches)
39. They........the grass every Saturday.  (Cut/cuts)
40. She .........her newspaper every morning. ( read/reads)
41. MATCH THE WORDS IN COLUMN A WITH IT'S SYNONYMS IN COLUMN B
        A.                                                   B
Immediately.                            Lately
Weeping                                    Afraid
Recently.                                   Guard
Fearful.                                     At once
Security.                                    Crying
Section E: WRITING
42. Write a formal letter to the editor of a local newspaper about a dangerous road outside your school entrance. Explaining why the road is dangerous and suggest what can be done.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