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Physical and Health Education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FIVE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1. Hockey is played by teams trying to get a ball into the _ (a) jump (b) racing (c) hockey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2. Hockey was introduced to Nigeria by _ (a) Roman (b) European (c) Federation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3. Hockey was introduced to Nigeria in _ (a) 1840 (b) 1920 (c) 1928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4. The Nigeria Hockey Federation HQ is in _ (a) Lagos (b) Abuja (c) Ibadan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5. Which is NOT hockey equipment? (a) Bat (b) Mouth guard (c) Whistle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6. _ is played on a hard table with a net (a) Volley (b) Tennis (c) Hockey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7. Table tennis may have originated in a _ (a) field (b) pitch (c) kitchen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8. Table tennis came to Nigeria in the early _ (a) thirties (b) fifties (c) twenties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9. The Nigeria Table Tennis Federation was formed in _ (a) 1951 (b) 1950 (c) 1967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10. Which is NOT for table tennis? (a) Net (b) Bat (c) Tennis sticks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11. Which is NOT for physical fitness? (a) Sit down (b) Press up (c) Sargent jump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12. _ promotes staff and pupil health in schools (a) School education (b) School health (c) School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13. Pupils get nutritional needs in _ (a) school service (b) school environment (c) nutritional services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14. _ helps achieve learning through basic movement (a) health services (b) physical education (c) locomotive exercise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15. _ is consuming the right amount of food (a) nutrition (b) rational (c) nutrients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16. _ becomes a nutrient in the body (a) carbohydrates (b) food (c) fluid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17. _ makes bones and teeth strong (a) protein (b) vitamins (c) mineral salt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18. _ helps the eyes function properly (a) vitamins (b) protein (c) mineral salt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19. Which is NOT a source of energy? (a) Sugar cane (b) rice (c) milk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20. Which is NOT a source of protein? (a) pea (b) okra (c) milk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21. Which is a source of water? (a) vegetable (b) rain (c) all of the above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22. Lack of nutrition is called _ (a) malnutrition (b) baselanity (c) lacktomotive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23. A person may suffer from nutritional deficiency when the food he or she takes regularly _ (a) lacks one or more nutrients (b) contains too much of a certain kind of food (c) is much in quantity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24. Nutritional deficiency can result from _ (a) growth (b) exercise (c) under feeding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25. Which is NOT an example of a nutritional deficiency disease? (a) Beriberi (b) Rasmus (c) Scurvy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26. _ is a nutritional deficiency disease caused by starvation (a) marasmus (b) Beriberi (c) kwashiokor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27. _ can occur when people depend only on rice (a) marasmus (b) Beriberi (c) kwashiokor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28. _ is a symptom of kwashiokor (a) weakness of the teeth (b) softness of the finger tips (c) frequent stooling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29. _ is common where people don't eat fresh green vegetables (a) Scurvy (b) Rickets (c) Beriberi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30. Rickets may be caused by lack of vitamin _ (a) A (b) D (c) C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31. The Nigeria Hockey Federation governs _ hockey in Nigeria (a) ice (b) field (c) rock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32. _ is the state of health and well-being (a) conditioning (b) physical fitness (c) exercise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33. Which is important for school health? (a) it enhances wellness (b) it helps you to avoid healthy foods (c) it increases fatigue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34. Consuming the right amount of food is _ (a) consumption (b) balanced diet (c) nutrition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35. Which is a source of carbohydrate? (a) meat (b) cassava (c) liver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36. A child fed with food lacking protein may suffer from _ (a) obesity (b) kwashiorkor (c) scurvy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37. Lack of vitamin D can lead to _ (a) kwashiorkor (b) beriberi (c) rickets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38. Which is NOT a way of preparing food for long term use? (a) partial covering of the food (b) canning (c) none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39. _ is not a way of maintaining physical fitness (a) not eating balanced diet (b) doing constant exercise (c) periodic medical checkup</w:t>
      </w:r>
    </w:p>
    <w:p>
      <w:pPr>
        <w:pStyle w:val="Normal"/>
        <w:spacing w:before="0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40. _ is not a way of preserving food (a) boiling (b) grinding (c) smoking</w:t>
      </w:r>
    </w:p>
    <w:p>
      <w:pPr>
        <w:pStyle w:val="Normal"/>
        <w:spacing w:before="54" w:after="9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  <w:t>Section B</w:t>
      </w:r>
    </w:p>
    <w:p>
      <w:pPr>
        <w:pStyle w:val="Normal"/>
        <w:rPr>
          <w:rFonts w:ascii="Cantarell" w:hAnsi="Cantarell"/>
          <w:sz w:val="22"/>
          <w:szCs w:val="22"/>
        </w:rPr>
      </w:pPr>
      <w:r>
        <w:rPr>
          <w:rFonts w:eastAsia="SimSun" w:cs="Times New Roman" w:ascii="Cantarell" w:hAnsi="Cantarell"/>
          <w:sz w:val="22"/>
          <w:szCs w:val="22"/>
          <w:lang w:val="en-US" w:eastAsia="zh-CN"/>
        </w:rPr>
        <w:t>1.  Mention three basic table tennis rules.</w:t>
      </w:r>
    </w:p>
    <w:p>
      <w:pPr>
        <w:pStyle w:val="Normal"/>
        <w:rPr>
          <w:rFonts w:ascii="Cantarell" w:hAnsi="Cantarell"/>
          <w:sz w:val="22"/>
          <w:szCs w:val="22"/>
        </w:rPr>
      </w:pPr>
      <w:r>
        <w:rPr>
          <w:rFonts w:eastAsia="SimSun" w:cs="Times New Roman" w:ascii="Cantarell" w:hAnsi="Cantarell"/>
          <w:sz w:val="22"/>
          <w:szCs w:val="22"/>
          <w:lang w:val="en-US" w:eastAsia="zh-CN"/>
        </w:rPr>
        <w:t>2.  Mention three physical fitness components.</w:t>
      </w:r>
    </w:p>
    <w:p>
      <w:pPr>
        <w:pStyle w:val="Normal"/>
        <w:rPr>
          <w:rFonts w:ascii="Cantarell" w:hAnsi="Cantarell"/>
          <w:sz w:val="22"/>
          <w:szCs w:val="22"/>
        </w:rPr>
      </w:pPr>
      <w:r>
        <w:rPr>
          <w:rFonts w:eastAsia="SimSun" w:cs="Times New Roman" w:ascii="Cantarell" w:hAnsi="Cantarell"/>
          <w:sz w:val="22"/>
          <w:szCs w:val="22"/>
          <w:lang w:val="en-US" w:eastAsia="zh-CN"/>
        </w:rPr>
        <w:t>3.  State three characteristics of nutritional deficient person.</w:t>
      </w:r>
    </w:p>
    <w:p>
      <w:pPr>
        <w:pStyle w:val="Normal"/>
        <w:rPr>
          <w:rFonts w:ascii="Cantarell" w:hAnsi="Cantarell"/>
          <w:sz w:val="22"/>
          <w:szCs w:val="22"/>
        </w:rPr>
      </w:pPr>
      <w:r>
        <w:rPr>
          <w:rFonts w:eastAsia="SimSun" w:cs="Times New Roman" w:ascii="Cantarell" w:hAnsi="Cantarell"/>
          <w:sz w:val="22"/>
          <w:szCs w:val="22"/>
          <w:lang w:val="en-US" w:eastAsia="zh-CN"/>
        </w:rPr>
        <w:t>4.  State the six classes of food and two sources of each of them.</w:t>
      </w:r>
    </w:p>
    <w:p>
      <w:pPr>
        <w:pStyle w:val="Normal"/>
        <w:rPr>
          <w:rFonts w:ascii="Cantarell" w:hAnsi="Cantarell"/>
          <w:sz w:val="22"/>
          <w:szCs w:val="22"/>
        </w:rPr>
      </w:pPr>
      <w:r>
        <w:rPr>
          <w:rFonts w:eastAsia="SimSun" w:cs="Times New Roman" w:ascii="Cantarell" w:hAnsi="Cantarell"/>
          <w:sz w:val="22"/>
          <w:szCs w:val="22"/>
          <w:lang w:val="en-US" w:eastAsia="zh-CN"/>
        </w:rPr>
        <w:t xml:space="preserve">5.  State three importance of school health programme. </w:t>
      </w:r>
    </w:p>
    <w:p>
      <w:pPr>
        <w:pStyle w:val="Normal"/>
        <w:spacing w:before="0" w:after="160"/>
        <w:rPr>
          <w:rFonts w:ascii="Cantarell" w:hAnsi="Cantarell" w:eastAsia="SimSun" w:cs="Times New Roman"/>
          <w:sz w:val="22"/>
          <w:szCs w:val="22"/>
          <w:lang w:val="en-US" w:eastAsia="zh-CN"/>
        </w:rPr>
      </w:pPr>
      <w:r>
        <w:rPr>
          <w:rFonts w:eastAsia="SimSun" w:cs="Times New Roman" w:ascii="Cantarell" w:hAnsi="Cantarell"/>
          <w:sz w:val="22"/>
          <w:szCs w:val="22"/>
          <w:lang w:val="en-US" w:eastAsia="zh-CN"/>
        </w:rPr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LibreOffice/25.2.1.2$Linux_X86_64 LibreOffice_project/520$Build-2</Application>
  <AppVersion>15.0000</AppVersion>
  <Pages>2</Pages>
  <Words>734</Words>
  <Characters>3335</Characters>
  <CharactersWithSpaces>4025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2025-03-21T12:52:51Z</cp:lastPrinted>
  <dcterms:modified xsi:type="dcterms:W3CDTF">2025-03-21T13:05:11Z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