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Instruction: Take 
 = 22/7 (where applicable)</w:t>
      </w:r>
    </w:p>
    <w:p>
      <w:pPr>
        <w:spacing w:after="9"/>
      </w:pPr>
      <w:r>
        <w:t xml:space="preserve">1. The amount of space inside a 3-dimensional object is termed as _ (a) area (b) volume (c) container</w:t>
      </w:r>
    </w:p>
    <w:p>
      <w:pPr>
        <w:spacing w:after="9"/>
      </w:pPr>
      <w:r>
        <w:t xml:space="preserve">2. Given the volume of the prism as 324m³ and its height as 9m. Calculate its base area (a) 63m² (b) 36m² (c) 36cm³</w:t>
      </w:r>
    </w:p>
    <w:p>
      <w:pPr>
        <w:spacing w:after="9"/>
      </w:pPr>
      <w:r>
        <w:t xml:space="preserve">3. Calculate the volume of the cylinder, whose radius is 7cm and has a height of 16cm (a) 2464cm² (b) 2446cm³ (c) 2464cm³</w:t>
      </w:r>
    </w:p>
    <w:p>
      <w:pPr>
        <w:spacing w:after="9"/>
      </w:pPr>
      <w:r>
        <w:t xml:space="preserve">4. The volume of a sphere whose radius is 7cm, is _ (a) 1437.3cm³ (b) 1437.3cm² (c) none</w:t>
      </w:r>
    </w:p>
    <w:p>
      <w:pPr>
        <w:spacing w:after="9"/>
      </w:pPr>
      <w:r>
        <w:t xml:space="preserve">5. The volume of a hemi-sphere whose radius is 3.2cm, is _ (a) 86.66m³ (b) 68.6cm³ (c) 68.66m³</w:t>
      </w:r>
    </w:p>
    <w:p>
      <w:pPr>
        <w:spacing w:after="9"/>
      </w:pPr>
      <w:r>
        <w:t xml:space="preserve">6. Express 7503cm³ in litres (a) 75.03l (b) 7503000l (c) 7.503l</w:t>
      </w:r>
    </w:p>
    <w:p>
      <w:pPr>
        <w:spacing w:after="9"/>
      </w:pPr>
      <w:r>
        <w:t xml:space="preserve">7. If the water tank within the premises of Angelwings Comprehensive College has the following dimensions: L= 80cm, B= 30cm, H= 20cm. How many litres of water will it hold when full? (a) 84 litres (b) 48 litres (c) None</w:t>
      </w:r>
    </w:p>
    <w:p>
      <w:pPr>
        <w:spacing w:after="9"/>
      </w:pPr>
      <w:r>
        <w:t xml:space="preserve">8. What does quarter to 6 in the evening mean? (a) 6:45pm (b) 5:45am (c) 5:45pm</w:t>
      </w:r>
    </w:p>
    <w:p>
      <w:pPr>
        <w:spacing w:after="9"/>
      </w:pPr>
      <w:r>
        <w:t xml:space="preserve">9. Jedidiah starts from home at 7:15am and arrives at school at 8:05am. How long does she take to get to school? (a) 50 mins (b) 55 mins (c) 45 mins</w:t>
      </w:r>
    </w:p>
    <w:p>
      <w:pPr>
        <w:spacing w:after="9"/>
      </w:pPr>
      <w:r>
        <w:t xml:space="preserve">10. Isabelle spent 3 hours to travel 216km. What was her average speed? (a) 72m/s (b) 72km/hr (c) 648km/hr</w:t>
      </w:r>
    </w:p>
    <w:p>
      <w:pPr>
        <w:spacing w:after="9"/>
      </w:pPr>
      <w:r>
        <w:t xml:space="preserve">11. Which of the following is a 2-dimensional shape? (a) cube (b) square (c) none</w:t>
      </w:r>
    </w:p>
    <w:p>
      <w:pPr>
        <w:spacing w:after="9"/>
      </w:pPr>
      <w:r>
        <w:t xml:space="preserve">12. An imaginary line that divides a shape into two identical parts is termed as _ (a) line of division (b) line of symmetry (c) none</w:t>
      </w:r>
    </w:p>
    <w:p>
      <w:pPr>
        <w:spacing w:after="9"/>
      </w:pPr>
      <w:r>
        <w:t xml:space="preserve">13. Which of the following shape is characterized by 4 lines of symmetry? (a) rectangle (b) square (c) circle</w:t>
      </w:r>
    </w:p>
    <w:p>
      <w:pPr>
        <w:spacing w:after="9"/>
      </w:pPr>
      <w:r>
        <w:t xml:space="preserve">14. An angle greater than 90° but less than 180° is termed as _ (a) acute angle (b) obtuse angle (c) reflex angle</w:t>
      </w:r>
    </w:p>
    <w:p>
      <w:pPr>
        <w:spacing w:after="9"/>
      </w:pPr>
      <w:r>
        <w:t xml:space="preserve">15. If two angles of a triangle are given as 54° and 46°. Calculate the value of the third angle (a) 180° (b) 80° (c) 100°</w:t>
      </w:r>
    </w:p>
    <w:p>
      <w:pPr>
        <w:spacing w:after="9"/>
      </w:pPr>
      <w:r>
        <w:t xml:space="preserve">16. A rhombus has 2 lines of symmetry (a) True (b) False</w:t>
      </w:r>
    </w:p>
    <w:p>
      <w:pPr>
        <w:spacing w:after="9"/>
      </w:pPr>
      <w:r>
        <w:t xml:space="preserve">17. The area enclosed by an arc and a chord is called a _ (a) sector (b) segment (c) circumference</w:t>
      </w:r>
    </w:p>
    <w:p>
      <w:pPr>
        <w:spacing w:after="9"/>
      </w:pPr>
      <w:r>
        <w:t xml:space="preserve">18. If the angles of a quadrilateral are as follows: 134°, 49°, 73°. Calculate the value of the 4th angle (a) 256° (b) 104° (c) 360°</w:t>
      </w:r>
    </w:p>
    <w:p>
      <w:pPr>
        <w:spacing w:after="9"/>
      </w:pPr>
      <w:r>
        <w:t xml:space="preserve">19. A straight line which touches a point on the external part of the circumference of a circle is called a _ (a) chord (b) tangent (c) major chord</w:t>
      </w:r>
    </w:p>
    <w:p>
      <w:pPr>
        <w:spacing w:after="9"/>
      </w:pPr>
      <w:r>
        <w:t xml:space="preserve">20. Given the average speed of a vehicle as 80km/hr. Calculate the total distance it would cover in 5 hours (a) 16km (b) 400km (c) 85km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