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RHYMES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NURSERY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TWO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(1). Little Peter rabbit.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(2). Old mac donald.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(3). Five little soldiers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(4). </w:t>
      </w:r>
      <w:r>
        <w:rPr>
          <w:rFonts w:ascii="Comic Sans MS" w:hAnsi="Comic Sans MS"/>
          <w:sz w:val="28"/>
          <w:szCs w:val="28"/>
          <w:lang w:val="en-US"/>
        </w:rPr>
        <w:t>Do</w:t>
      </w:r>
      <w:r>
        <w:rPr>
          <w:rFonts w:ascii="Comic Sans MS" w:hAnsi="Comic Sans MS"/>
          <w:sz w:val="28"/>
          <w:szCs w:val="28"/>
          <w:lang w:val="en-US"/>
        </w:rPr>
        <w:t xml:space="preserve"> you know the muffin man.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(5). Use the </w:t>
      </w:r>
      <w:r>
        <w:rPr>
          <w:rFonts w:ascii="Comic Sans MS" w:hAnsi="Comic Sans MS"/>
          <w:sz w:val="28"/>
          <w:szCs w:val="28"/>
          <w:lang w:val="en-US"/>
        </w:rPr>
        <w:t xml:space="preserve">underlined </w:t>
      </w:r>
      <w:r>
        <w:rPr>
          <w:rFonts w:ascii="Comic Sans MS" w:hAnsi="Comic Sans MS"/>
          <w:sz w:val="28"/>
          <w:szCs w:val="28"/>
          <w:lang w:val="en-US"/>
        </w:rPr>
        <w:t>words to fill in the blank spaces.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  <w:t>black</w:t>
      </w:r>
      <w:r>
        <w:rPr>
          <w:rFonts w:ascii="Comic Sans MS" w:hAnsi="Comic Sans MS"/>
          <w:sz w:val="28"/>
          <w:szCs w:val="28"/>
          <w:lang w:val="en-US"/>
        </w:rPr>
        <w:t xml:space="preserve">   </w:t>
      </w:r>
      <w:r>
        <w:rPr>
          <w:rFonts w:ascii="Comic Sans MS" w:hAnsi="Comic Sans MS"/>
          <w:sz w:val="28"/>
          <w:szCs w:val="28"/>
          <w:u w:val="single"/>
          <w:lang w:val="en-US"/>
        </w:rPr>
        <w:t>yes</w:t>
      </w:r>
      <w:r>
        <w:rPr>
          <w:rFonts w:ascii="Comic Sans MS" w:hAnsi="Comic Sans MS"/>
          <w:sz w:val="28"/>
          <w:szCs w:val="28"/>
          <w:lang w:val="en-US"/>
        </w:rPr>
        <w:t xml:space="preserve">   </w:t>
      </w:r>
      <w:r>
        <w:rPr>
          <w:rFonts w:ascii="Comic Sans MS" w:hAnsi="Comic Sans MS"/>
          <w:sz w:val="28"/>
          <w:szCs w:val="28"/>
          <w:u w:val="single"/>
          <w:lang w:val="en-US"/>
        </w:rPr>
        <w:t>three</w:t>
      </w:r>
      <w:r>
        <w:rPr>
          <w:rFonts w:ascii="Comic Sans MS" w:hAnsi="Comic Sans MS"/>
          <w:sz w:val="28"/>
          <w:szCs w:val="28"/>
          <w:lang w:val="en-US"/>
        </w:rPr>
        <w:t xml:space="preserve">    </w:t>
      </w:r>
      <w:r>
        <w:rPr>
          <w:rFonts w:ascii="Comic Sans MS" w:hAnsi="Comic Sans MS"/>
          <w:sz w:val="28"/>
          <w:szCs w:val="28"/>
          <w:u w:val="single"/>
          <w:lang w:val="en-US"/>
        </w:rPr>
        <w:t>one</w:t>
      </w:r>
      <w:r>
        <w:rPr>
          <w:rFonts w:ascii="Comic Sans MS" w:hAnsi="Comic Sans MS"/>
          <w:sz w:val="28"/>
          <w:szCs w:val="28"/>
          <w:lang w:val="en-US"/>
        </w:rPr>
        <w:t xml:space="preserve">   </w:t>
      </w:r>
      <w:r>
        <w:rPr>
          <w:rFonts w:ascii="Comic Sans MS" w:hAnsi="Comic Sans MS"/>
          <w:sz w:val="28"/>
          <w:szCs w:val="28"/>
          <w:u w:val="single"/>
          <w:lang w:val="en-US"/>
        </w:rPr>
        <w:t>dame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u w:val="single"/>
          <w:lang w:val="en-US"/>
        </w:rPr>
      </w:pPr>
      <w:r>
        <w:rPr>
          <w:rFonts w:ascii="Comic Sans MS" w:hAnsi="Comic Sans MS"/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Baa baa __________. sheep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Have you any wool,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 xml:space="preserve">____________ sir, yes sir 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___________ bags full,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_________ for the master ,</w:t>
      </w:r>
    </w:p>
    <w:p>
      <w:pPr>
        <w:pStyle w:val="Normal"/>
        <w:numPr>
          <w:ilvl w:val="0"/>
          <w:numId w:val="0"/>
        </w:numPr>
        <w:ind w:hanging="0" w:lef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One for the _______,</w:t>
      </w:r>
    </w:p>
    <w:p>
      <w:pPr>
        <w:pStyle w:val="Normal"/>
        <w:numPr>
          <w:ilvl w:val="0"/>
          <w:numId w:val="0"/>
        </w:numPr>
        <w:spacing w:before="0" w:after="160"/>
        <w:ind w:hanging="0" w:left="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And  one for the little boy who lives down the lane.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2025-07-24T09:41:46Z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