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EAD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Identify and color the shapes with the right one .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page">
                  <wp:posOffset>1172845</wp:posOffset>
                </wp:positionH>
                <wp:positionV relativeFrom="page">
                  <wp:posOffset>3081020</wp:posOffset>
                </wp:positionV>
                <wp:extent cx="960120" cy="960120"/>
                <wp:effectExtent l="5080" t="5080" r="5715" b="571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92.35pt;margin-top:242.6pt;width:75.55pt;height:75.5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4">
                <wp:simplePos x="0" y="0"/>
                <wp:positionH relativeFrom="page">
                  <wp:posOffset>3026410</wp:posOffset>
                </wp:positionH>
                <wp:positionV relativeFrom="page">
                  <wp:posOffset>3155950</wp:posOffset>
                </wp:positionV>
                <wp:extent cx="960120" cy="960120"/>
                <wp:effectExtent l="5080" t="5080" r="5715" b="571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fillcolor="white" stroked="t" o:allowincell="f" style="position:absolute;margin-left:238.3pt;margin-top:248.5pt;width:75.55pt;height:75.55pt;mso-wrap-style:none;v-text-anchor:middle;mso-position-horizontal-relative:page;mso-position-vertical-relative:page" type="_x0000_t5">
                <v:fill o:detectmouseclick="t" type="solid" color2="black"/>
                <v:stroke color="#666666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page">
                  <wp:posOffset>4783455</wp:posOffset>
                </wp:positionH>
                <wp:positionV relativeFrom="page">
                  <wp:posOffset>3118485</wp:posOffset>
                </wp:positionV>
                <wp:extent cx="1925955" cy="960120"/>
                <wp:effectExtent l="5715" t="5080" r="5080" b="571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00" cy="960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o:allowincell="f" style="position:absolute;margin-left:376.65pt;margin-top:245.55pt;width:151.6pt;height:75.5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 Colour with colour red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Identify the following colors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2237740" cy="1525270"/>
                <wp:effectExtent l="114935" t="0" r="114935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60" cy="1525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279c64"/>
                        </a:solidFill>
                        <a:ln w="9360">
                          <a:solidFill>
                            <a:srgbClr val="1c7d4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#279c64" stroked="t" o:allowincell="f" style="position:absolute;margin-left:0pt;margin-top:-60.05pt;width:176.15pt;height:120.05pt;mso-wrap-style:none;v-text-anchor:middle;mso-position-horizontal-relative:page;mso-position-vertical:center" type="_x0000_t5">
                <v:fill o:detectmouseclick="t" type="solid" color2="#d8639b"/>
                <v:stroke color="#1c7d4e" weight="9360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  <w:tab/>
        <w:t xml:space="preserve">     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2106930" cy="1657350"/>
                <wp:effectExtent l="114935" t="0" r="114935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80" cy="165744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179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#e1793c" stroked="f" o:allowincell="f" style="position:absolute;margin-left:0pt;margin-top:-69pt;width:165.85pt;height:130.45pt;mso-wrap-style:none;v-text-anchor:middle;mso-position-horizontal-relative:page" type="_x0000_t5">
                <v:fill o:detectmouseclick="t" type="solid" color2="#1e86c3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</w:t>
        <w:tab/>
        <w:t xml:space="preserve">        ___________________________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spacing w:before="0" w:after="160"/>
        <w:rPr>
          <w:rFonts w:ascii="Comic Sans MS" w:hAnsi="Comic Sans MS" w:eastAsia="Calibri;Calibri" w:cs="Calibri;Calibri"/>
          <w:sz w:val="28"/>
          <w:szCs w:val="28"/>
          <w:lang w:val="en-US"/>
        </w:rPr>
      </w:pP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   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2025-07-24T08:35:06Z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