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05"/>
        <w:gridCol w:w="341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b/>
                <w:bCs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MIDTERM EXAMINATION 2024/2025 ACADEMIC SESSION</w:t>
            </w:r>
          </w:p>
        </w:tc>
      </w:tr>
      <w:tr>
        <w:trPr>
          <w:trHeight w:val="403" w:hRule="atLeast"/>
        </w:trPr>
        <w:tc>
          <w:tcPr>
            <w:tcW w:w="73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b/>
                <w:bCs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SUBJECT: LITERACY</w:t>
            </w:r>
          </w:p>
        </w:tc>
        <w:tc>
          <w:tcPr>
            <w:tcW w:w="34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b/>
                <w:bCs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CLASS: PRENURSERY</w:t>
            </w:r>
          </w:p>
        </w:tc>
      </w:tr>
    </w:tbl>
    <w:p>
      <w:pPr>
        <w:pStyle w:val="Normal"/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</w:r>
    </w:p>
    <w:p>
      <w:pPr>
        <w:pStyle w:val="Normal"/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1. Sound letters a-h</w:t>
      </w:r>
    </w:p>
    <w:p>
      <w:pPr>
        <w:pStyle w:val="Normal"/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2. Complete the following </w:t>
      </w:r>
    </w:p>
    <w:p>
      <w:pPr>
        <w:pStyle w:val="Normal"/>
        <w:rPr>
          <w:rFonts w:ascii="Comic Sans MS" w:hAnsi="Comic Sans MS"/>
        </w:rPr>
      </w:pPr>
      <w:r>
        <w:rPr>
          <w:rFonts w:ascii="Comic Sans MS" w:hAnsi="Comic Sans MS"/>
          <w:lang w:val="en-US"/>
        </w:rPr>
        <w:t>'c' as in ........................</w:t>
      </w:r>
    </w:p>
    <w:p>
      <w:pPr>
        <w:pStyle w:val="Normal"/>
        <w:rPr>
          <w:rFonts w:ascii="Comic Sans MS" w:hAnsi="Comic Sans MS"/>
        </w:rPr>
      </w:pPr>
      <w:r>
        <w:rPr>
          <w:rFonts w:ascii="Comic Sans MS" w:hAnsi="Comic Sans MS"/>
          <w:lang w:val="en-US"/>
        </w:rPr>
        <w:t>'d' as in .........................</w:t>
      </w:r>
      <w:r>
        <w:rPr>
          <w:rFonts w:eastAsia="Calibri;Calibri" w:cs="Calibri;Calibri" w:ascii="Comic Sans MS" w:hAnsi="Comic Sans MS"/>
          <w:lang w:val="en-US"/>
        </w:rPr>
        <w:t xml:space="preserve">  </w:t>
      </w:r>
    </w:p>
    <w:p>
      <w:pPr>
        <w:pStyle w:val="Normal"/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3.color the letter</w:t>
      </w:r>
    </w:p>
    <w:p>
      <w:pPr>
        <w:pStyle w:val="Normal"/>
        <w:rPr>
          <w:rFonts w:ascii="Arial Black" w:hAnsi="Arial Black"/>
          <w:color w:val="FFFFFF"/>
          <w:sz w:val="194"/>
          <w:szCs w:val="22"/>
          <w:highlight w:val="none"/>
          <w:shd w:fill="000000" w:val="clear"/>
        </w:rPr>
      </w:pPr>
      <w:r>
        <w:rPr>
          <w:rFonts w:ascii="Arial Black" w:hAnsi="Arial Black"/>
          <w:color w:val="FFFFFF"/>
          <w:sz w:val="194"/>
          <w:szCs w:val="22"/>
          <w:shd w:fill="000000" w:val="clear"/>
        </w:rPr>
        <w:t>D</w:t>
        <w:tab/>
        <w:tab/>
        <w:t>3</w:t>
        <w:tab/>
        <w:tab/>
        <w:tab/>
        <w:t>2</w:t>
      </w:r>
    </w:p>
    <w:p>
      <w:pPr>
        <w:pStyle w:val="Normal"/>
        <w:rPr>
          <w:rFonts w:ascii="Arial Black" w:hAnsi="Arial Black"/>
        </w:rPr>
      </w:pPr>
      <w:r>
        <w:rPr>
          <w:rFonts w:ascii="Comic Sans MS" w:hAnsi="Comic Sans MS"/>
          <w:lang w:val="en-US"/>
        </w:rPr>
        <w:t xml:space="preserve">4. </w:t>
      </w:r>
      <w:r>
        <w:rPr>
          <w:rFonts w:ascii="Comic Sans MS" w:hAnsi="Comic Sans MS"/>
          <w:lang w:val="en-US"/>
        </w:rPr>
        <w:t>C</w:t>
      </w:r>
      <w:r>
        <w:rPr>
          <w:rFonts w:ascii="Comic Sans MS" w:hAnsi="Comic Sans MS"/>
          <w:lang w:val="en-US"/>
        </w:rPr>
        <w:t>olour and identify</w:t>
      </w:r>
    </w:p>
    <w:p>
      <w:pPr>
        <w:pStyle w:val="Normal"/>
        <w:ind w:hanging="0" w:left="0" w:right="6"/>
        <w:rPr>
          <w:rFonts w:ascii="Comic Sans MS" w:hAnsi="Comic Sans MS"/>
          <w:sz w:val="28"/>
        </w:rPr>
      </w:pPr>
      <w:r>
        <w:rPr>
          <w:sz w:val="28"/>
          <w:szCs w:val="28"/>
        </w:rPr>
        <w:drawing>
          <wp:inline distT="0" distB="0" distL="0" distR="0">
            <wp:extent cx="1316990" cy="131699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ab/>
        <w:tab/>
      </w:r>
      <w:r>
        <w:rPr>
          <w:sz w:val="28"/>
          <w:szCs w:val="28"/>
        </w:rPr>
        <w:drawing>
          <wp:inline distT="0" distB="0" distL="0" distR="0">
            <wp:extent cx="1316990" cy="131699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ab/>
        <w:tab/>
      </w:r>
      <w:r>
        <w:rPr>
          <w:sz w:val="28"/>
          <w:szCs w:val="28"/>
        </w:rPr>
        <w:drawing>
          <wp:inline distT="0" distB="0" distL="0" distR="0">
            <wp:extent cx="1316990" cy="131699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5. Identify and sound</w:t>
      </w:r>
    </w:p>
    <w:tbl>
      <w:tblPr>
        <w:tblW w:w="957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2"/>
      </w:tblGrid>
      <w:tr>
        <w:trPr/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Comic Sans MS" w:hAnsi="Comic Sans MS"/>
              </w:rPr>
            </w:pPr>
            <w:r>
              <w:rPr>
                <w:rFonts w:eastAsia="Calibri;Calibri" w:cs="Calibri;Calibri" w:ascii="Comic Sans MS" w:hAnsi="Comic Sans MS"/>
              </w:rPr>
              <w:t xml:space="preserve">               </w:t>
            </w: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Comic Sans MS" w:hAnsi="Comic Sans MS"/>
              </w:rPr>
            </w:pPr>
            <w:r>
              <w:rPr>
                <w:rFonts w:eastAsia="Calibri;Calibri" w:cs="Calibri;Calibri" w:ascii="Comic Sans MS" w:hAnsi="Comic Sans MS"/>
              </w:rPr>
              <w:t xml:space="preserve">                      </w:t>
            </w: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Comic Sans MS" w:hAnsi="Comic Sans MS"/>
              </w:rPr>
            </w:pPr>
            <w:r>
              <w:rPr>
                <w:rFonts w:eastAsia="Calibri;Calibri" w:cs="Calibri;Calibri" w:ascii="Comic Sans MS" w:hAnsi="Comic Sans MS"/>
              </w:rPr>
              <w:t xml:space="preserve">                   </w:t>
            </w:r>
            <w:r>
              <w:rPr>
                <w:rFonts w:ascii="Comic Sans MS" w:hAnsi="Comic Sans MS"/>
                <w:lang w:val="en-US"/>
              </w:rPr>
              <w:t>e</w:t>
            </w:r>
          </w:p>
        </w:tc>
      </w:tr>
    </w:tbl>
    <w:p>
      <w:pPr>
        <w:pStyle w:val="Normal"/>
        <w:spacing w:before="0" w:after="160"/>
        <w:rPr>
          <w:rFonts w:ascii="Comic Sans MS" w:hAnsi="Comic Sans MS"/>
        </w:rPr>
      </w:pPr>
      <w:r>
        <w:rPr>
          <w:rFonts w:ascii="Comic Sans MS" w:hAnsi="Comic Sans MS"/>
        </w:rPr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709" w:right="709" w:gutter="0" w:header="0" w:top="737" w:footer="709" w:bottom="76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  <w:font w:name="Arial Black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1z0">
    <w:name w:val="WW8Num1z0"/>
    <w:qFormat/>
    <w:rPr>
      <w:rFonts w:ascii="Symbol;Symbol" w:hAnsi="Symbol;Symbol" w:cs="Symbol;Symbol"/>
    </w:rPr>
  </w:style>
  <w:style w:type="character" w:styleId="WW8Num1z1">
    <w:name w:val="WW8Num1z1"/>
    <w:qFormat/>
    <w:rPr>
      <w:rFonts w:ascii="Courier New;Courier New" w:hAnsi="Courier New;Courier New" w:cs="Courier New;Courier New"/>
    </w:rPr>
  </w:style>
  <w:style w:type="character" w:styleId="WW8Num1z2">
    <w:name w:val="WW8Num1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Application>LibreOffice/25.2.4.3$Linux_X86_64 LibreOffice_project/520$Build-3</Application>
  <AppVersion>15.0000</AppVersion>
  <Pages>1</Pages>
  <Words>47</Words>
  <Characters>293</Characters>
  <CharactersWithSpaces>385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2025-07-25T07:37:21Z</cp:lastPrinted>
  <dcterms:modified xsi:type="dcterms:W3CDTF">2025-07-25T07:39:20Z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