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PSRN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PRENURSERY</w:t>
            </w:r>
          </w:p>
        </w:tc>
      </w:tr>
    </w:tbl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INSTRUCTION: ANSWER ALL QUESTION</w:t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1. Count 1 - 30 </w:t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2. Write number</w:t>
      </w:r>
      <w:r>
        <w:rPr>
          <w:rFonts w:ascii="Comic Sans MS" w:hAnsi="Comic Sans MS"/>
          <w:sz w:val="28"/>
          <w:szCs w:val="28"/>
          <w:lang w:val="en-US"/>
        </w:rPr>
        <w:t>s</w:t>
      </w:r>
      <w:r>
        <w:rPr>
          <w:rFonts w:ascii="Comic Sans MS" w:hAnsi="Comic Sans MS"/>
          <w:sz w:val="28"/>
          <w:szCs w:val="28"/>
          <w:lang w:val="en-US"/>
        </w:rPr>
        <w:t xml:space="preserve"> 1-10</w:t>
      </w:r>
    </w:p>
    <w:p>
      <w:pPr>
        <w:pStyle w:val="Normal"/>
        <w:rPr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>____</w:t>
        <w:tab/>
        <w:t xml:space="preserve">   </w:t>
      </w: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</w:t>
      </w:r>
      <w:r>
        <w:rPr>
          <w:rFonts w:eastAsia="Calibri;Calibri" w:cs="Calibri;Calibri" w:ascii="Comic Sans MS" w:hAnsi="Comic Sans MS"/>
          <w:sz w:val="28"/>
          <w:szCs w:val="28"/>
          <w:lang w:val="en-US"/>
        </w:rPr>
        <w:t>____    ____</w:t>
        <w:tab/>
        <w:t xml:space="preserve">   ____    ____</w:t>
        <w:tab/>
        <w:t xml:space="preserve">   ____   ____   ____   ____   ____</w:t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 . Color the numbers</w:t>
      </w:r>
    </w:p>
    <w:p>
      <w:pPr>
        <w:pStyle w:val="Normal"/>
        <w:numPr>
          <w:ilvl w:val="0"/>
          <w:numId w:val="0"/>
        </w:numPr>
        <w:ind w:hanging="0" w:left="360" w:right="6"/>
        <w:rPr>
          <w:rFonts w:ascii="Arial Black" w:hAnsi="Arial Black"/>
          <w:color w:val="FFFFFF"/>
          <w:sz w:val="80"/>
          <w:szCs w:val="28"/>
          <w:highlight w:val="none"/>
          <w:shd w:fill="000000" w:val="clear"/>
        </w:rPr>
      </w:pPr>
      <w:r>
        <w:rPr>
          <w:rFonts w:ascii="Arial Black" w:hAnsi="Arial Black"/>
          <w:color w:val="FFFFFF"/>
          <w:sz w:val="80"/>
          <w:shd w:fill="000000" w:val="clear"/>
        </w:rPr>
        <w:t>A B C 2 3 4 D E F G H 9</w:t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4. Identify the following numbers 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10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30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40</w:t>
      </w:r>
    </w:p>
    <w:p>
      <w:pPr>
        <w:pStyle w:val="Normal"/>
        <w:numPr>
          <w:ilvl w:val="0"/>
          <w:numId w:val="0"/>
        </w:numPr>
        <w:spacing w:before="0" w:after="160"/>
        <w:ind w:hanging="0" w:left="0" w:right="6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599440</wp:posOffset>
                </wp:positionH>
                <wp:positionV relativeFrom="paragraph">
                  <wp:posOffset>1058545</wp:posOffset>
                </wp:positionV>
                <wp:extent cx="645795" cy="645795"/>
                <wp:effectExtent l="1270" t="1270" r="635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40" cy="645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fillcolor="white" stroked="t" o:allowincell="f" style="position:absolute;margin-left:47.2pt;margin-top:83.35pt;width:50.8pt;height:50.8pt;mso-wrap-style:none;v-text-anchor:middle"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1741805</wp:posOffset>
                </wp:positionH>
                <wp:positionV relativeFrom="paragraph">
                  <wp:posOffset>815975</wp:posOffset>
                </wp:positionV>
                <wp:extent cx="1365250" cy="1365250"/>
                <wp:effectExtent l="635" t="635" r="1270" b="127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1365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fillcolor="white" stroked="t" o:allowincell="f" style="position:absolute;margin-left:137.15pt;margin-top:64.25pt;width:107.45pt;height:107.45pt;mso-wrap-style:none;v-text-anchor:middle"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4398010</wp:posOffset>
                </wp:positionH>
                <wp:positionV relativeFrom="paragraph">
                  <wp:posOffset>794385</wp:posOffset>
                </wp:positionV>
                <wp:extent cx="1811655" cy="1521460"/>
                <wp:effectExtent l="1270" t="635" r="635" b="127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20" cy="1521360"/>
                        </a:xfrm>
                        <a:prstGeom prst="hexagon">
                          <a:avLst>
                            <a:gd name="adj" fmla="val 29768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Shape 4" fillcolor="white" stroked="t" o:allowincell="f" style="position:absolute;margin-left:346.3pt;margin-top:62.55pt;width:142.6pt;height:119.75pt;mso-wrap-style:none;v-text-anchor:middle" type="_x0000_t9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3521075</wp:posOffset>
                </wp:positionH>
                <wp:positionV relativeFrom="paragraph">
                  <wp:posOffset>763270</wp:posOffset>
                </wp:positionV>
                <wp:extent cx="614045" cy="514985"/>
                <wp:effectExtent l="1270" t="1270" r="635" b="635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60" cy="515160"/>
                        </a:xfrm>
                        <a:prstGeom prst="hexagon">
                          <a:avLst>
                            <a:gd name="adj" fmla="val 29804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5" fillcolor="white" stroked="t" o:allowincell="f" style="position:absolute;margin-left:277.25pt;margin-top:60.1pt;width:48.3pt;height:40.5pt;mso-wrap-style:none;v-text-anchor:middle" type="_x0000_t9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Calibri;Calibri" w:cs="Calibri;Calibri"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5. Identify and color the small objects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Arial Black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LibreOffice/25.2.4.3$Linux_X86_64 LibreOffice_project/520$Build-3</Application>
  <AppVersion>15.0000</AppVersion>
  <Pages>2</Pages>
  <Words>53</Words>
  <Characters>269</Characters>
  <CharactersWithSpaces>311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2025-07-23T11:01:39Z</cp:lastPrinted>
  <dcterms:modified xsi:type="dcterms:W3CDTF">2025-07-23T11:12:31Z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