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4C6900D2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E320C8">
        <w:rPr>
          <w:rFonts w:ascii="Arial" w:eastAsia="Arial" w:hAnsi="Arial" w:cs="Arial"/>
          <w:b/>
          <w:u w:val="single" w:color="000000"/>
        </w:rPr>
        <w:t>${</w:t>
      </w:r>
      <w:r w:rsidR="00E320C8" w:rsidRPr="00E320C8">
        <w:rPr>
          <w:rFonts w:ascii="Arial" w:eastAsia="Arial" w:hAnsi="Arial" w:cs="Arial"/>
          <w:b/>
          <w:u w:val="single" w:color="000000"/>
        </w:rPr>
        <w:t>numero_informe</w:t>
      </w:r>
      <w:r w:rsidR="00E320C8">
        <w:rPr>
          <w:rFonts w:ascii="Arial" w:eastAsia="Arial" w:hAnsi="Arial" w:cs="Arial"/>
          <w:b/>
          <w:u w:val="single" w:color="000000"/>
        </w:rPr>
        <w:t>}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7C51D976" w:rsidR="002304CF" w:rsidRDefault="0096442E">
      <w:pPr>
        <w:tabs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 </w:t>
      </w:r>
      <w:r w:rsidR="00E320C8">
        <w:rPr>
          <w:rFonts w:ascii="Arial" w:eastAsia="Arial" w:hAnsi="Arial" w:cs="Arial"/>
        </w:rPr>
        <w:t>${nombre_director_epis}</w:t>
      </w:r>
    </w:p>
    <w:p w14:paraId="30A7D30F" w14:textId="1F30F4EA" w:rsidR="002304CF" w:rsidRDefault="0096442E" w:rsidP="00175AC5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Director de la Escuela Profesional de Ingeniería de Sistemas</w:t>
      </w:r>
    </w:p>
    <w:p w14:paraId="0EE9D331" w14:textId="77777777" w:rsidR="00426162" w:rsidRPr="00175AC5" w:rsidRDefault="0096442E" w:rsidP="00426162">
      <w:pPr>
        <w:tabs>
          <w:tab w:val="left" w:pos="1701"/>
        </w:tabs>
        <w:spacing w:after="2" w:line="269" w:lineRule="auto"/>
        <w:ind w:left="1418" w:hanging="1409"/>
        <w:jc w:val="both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ASUNTO </w:t>
      </w:r>
      <w:r>
        <w:rPr>
          <w:rFonts w:ascii="Arial" w:eastAsia="Arial" w:hAnsi="Arial" w:cs="Arial"/>
        </w:rPr>
        <w:tab/>
        <w:t>:</w:t>
      </w:r>
      <w:r w:rsidR="00D3362E">
        <w:rPr>
          <w:rFonts w:ascii="Arial" w:eastAsia="Arial" w:hAnsi="Arial" w:cs="Arial"/>
        </w:rPr>
        <w:tab/>
      </w:r>
      <w:r w:rsidR="00426162" w:rsidRPr="00175AC5">
        <w:rPr>
          <w:rFonts w:ascii="Arial" w:eastAsia="Arial" w:hAnsi="Arial" w:cs="Arial"/>
          <w:i/>
          <w:iCs/>
        </w:rPr>
        <w:t xml:space="preserve">INFORME SOBRE </w:t>
      </w:r>
      <w:r w:rsidR="00B40699" w:rsidRPr="00175AC5">
        <w:rPr>
          <w:rFonts w:ascii="Arial" w:eastAsia="Arial" w:hAnsi="Arial" w:cs="Arial"/>
          <w:i/>
          <w:iCs/>
        </w:rPr>
        <w:t>CASO NO PREVISTO EN EL REGLAMENTO DE</w:t>
      </w:r>
    </w:p>
    <w:p w14:paraId="37C23FB0" w14:textId="4489884C" w:rsidR="00426162" w:rsidRPr="00175AC5" w:rsidRDefault="00426162" w:rsidP="00426162">
      <w:pPr>
        <w:tabs>
          <w:tab w:val="left" w:pos="1701"/>
        </w:tabs>
        <w:spacing w:after="2" w:line="269" w:lineRule="auto"/>
        <w:ind w:left="1418" w:hanging="1409"/>
        <w:jc w:val="both"/>
        <w:rPr>
          <w:rFonts w:ascii="Arial" w:eastAsia="Arial" w:hAnsi="Arial" w:cs="Arial"/>
          <w:i/>
          <w:iCs/>
        </w:rPr>
      </w:pPr>
      <w:r w:rsidRPr="00175AC5">
        <w:rPr>
          <w:rFonts w:ascii="Arial" w:eastAsia="Arial" w:hAnsi="Arial" w:cs="Arial"/>
          <w:i/>
          <w:iCs/>
        </w:rPr>
        <w:tab/>
      </w:r>
      <w:r w:rsidRPr="00175AC5">
        <w:rPr>
          <w:rFonts w:ascii="Arial" w:eastAsia="Arial" w:hAnsi="Arial" w:cs="Arial"/>
          <w:i/>
          <w:iCs/>
        </w:rPr>
        <w:tab/>
      </w:r>
      <w:r w:rsidR="00B40699" w:rsidRPr="00175AC5">
        <w:rPr>
          <w:rFonts w:ascii="Arial" w:eastAsia="Arial" w:hAnsi="Arial" w:cs="Arial"/>
          <w:i/>
          <w:iCs/>
        </w:rPr>
        <w:t>SERVICIO SOCIAL UNIVERSITARIO, PROYECCIÓN SOCIAL Y</w:t>
      </w:r>
    </w:p>
    <w:p w14:paraId="31325275" w14:textId="20BB08F0" w:rsidR="002304CF" w:rsidRPr="00175AC5" w:rsidRDefault="00426162" w:rsidP="00175AC5">
      <w:pPr>
        <w:tabs>
          <w:tab w:val="left" w:pos="1701"/>
        </w:tabs>
        <w:spacing w:after="2" w:line="269" w:lineRule="auto"/>
        <w:ind w:left="1418" w:hanging="1409"/>
        <w:jc w:val="both"/>
        <w:rPr>
          <w:i/>
          <w:iCs/>
        </w:rPr>
      </w:pPr>
      <w:r w:rsidRPr="00175AC5">
        <w:rPr>
          <w:rFonts w:ascii="Arial" w:eastAsia="Arial" w:hAnsi="Arial" w:cs="Arial"/>
          <w:i/>
          <w:iCs/>
        </w:rPr>
        <w:tab/>
      </w:r>
      <w:r w:rsidRPr="00175AC5">
        <w:rPr>
          <w:rFonts w:ascii="Arial" w:eastAsia="Arial" w:hAnsi="Arial" w:cs="Arial"/>
          <w:i/>
          <w:iCs/>
        </w:rPr>
        <w:tab/>
      </w:r>
      <w:r w:rsidR="00B40699" w:rsidRPr="00175AC5">
        <w:rPr>
          <w:rFonts w:ascii="Arial" w:eastAsia="Arial" w:hAnsi="Arial" w:cs="Arial"/>
          <w:i/>
          <w:iCs/>
        </w:rPr>
        <w:t>EXTENSIÓN CULTURAL DE LA UNH.</w:t>
      </w:r>
    </w:p>
    <w:p w14:paraId="6B8B4B59" w14:textId="69D9E88E" w:rsidR="002304CF" w:rsidRDefault="0096442E" w:rsidP="008E73B4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E320C8">
        <w:rPr>
          <w:rFonts w:ascii="Arial" w:eastAsia="Arial" w:hAnsi="Arial" w:cs="Arial"/>
        </w:rPr>
        <w:t>${fecha_actual}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E365837" w14:textId="473E19BD" w:rsidR="00B40699" w:rsidRDefault="0096442E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afectuoso y a la vez remitir a su Despacho</w:t>
      </w:r>
      <w:r w:rsidR="00B40699">
        <w:rPr>
          <w:rFonts w:ascii="Arial" w:eastAsia="Arial" w:hAnsi="Arial" w:cs="Arial"/>
        </w:rPr>
        <w:t xml:space="preserve"> EL PRESENTE INFORME, en respuesta a la solicitud de fecha de recepción </w:t>
      </w:r>
      <w:r w:rsidR="00E320C8">
        <w:rPr>
          <w:rFonts w:ascii="Arial" w:eastAsia="Arial" w:hAnsi="Arial" w:cs="Arial"/>
        </w:rPr>
        <w:t>${fecha_recepcion_solicitud}</w:t>
      </w:r>
      <w:r w:rsidR="00B40699">
        <w:rPr>
          <w:rFonts w:ascii="Arial" w:eastAsia="Arial" w:hAnsi="Arial" w:cs="Arial"/>
        </w:rPr>
        <w:t xml:space="preserve">, sobre </w:t>
      </w:r>
      <w:r w:rsidR="00E320C8">
        <w:rPr>
          <w:rFonts w:ascii="Arial" w:eastAsia="Arial" w:hAnsi="Arial" w:cs="Arial"/>
        </w:rPr>
        <w:t>${asunto_solicitud}</w:t>
      </w:r>
    </w:p>
    <w:p w14:paraId="7D491012" w14:textId="76FA89A2" w:rsidR="008E73B4" w:rsidRDefault="008E73B4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19A94203" w14:textId="346E3BCE" w:rsidR="008E73B4" w:rsidRDefault="008E73B4" w:rsidP="008E73B4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caso esbozado en la solicitud</w:t>
      </w:r>
      <w:r w:rsidR="00175AC5">
        <w:rPr>
          <w:rFonts w:ascii="Arial" w:eastAsia="Arial" w:hAnsi="Arial" w:cs="Arial"/>
        </w:rPr>
        <w:t xml:space="preserve"> mencionada líneas arriba</w:t>
      </w:r>
      <w:r>
        <w:rPr>
          <w:rFonts w:ascii="Arial" w:eastAsia="Arial" w:hAnsi="Arial" w:cs="Arial"/>
        </w:rPr>
        <w:t xml:space="preserve">, no se encuentra previsto en el REGLAMENTO DE SERVICIO SOCIAL UNIVERSITARIO, PROYECCIÓN SOCIAL Y EXTENSIÓN CULTURAL DE LA UNH, en vista de ello se invoca al CAPTITULO X (DISPOSICIONES FINALES), numeral tercero el cual a la letra dice: </w:t>
      </w:r>
      <w:r w:rsidRPr="008E73B4">
        <w:rPr>
          <w:rFonts w:ascii="Arial" w:eastAsia="Arial" w:hAnsi="Arial" w:cs="Arial"/>
          <w:b/>
          <w:bCs/>
        </w:rPr>
        <w:t>Los casos no previstos en el presente Reglamento, serán resueltos por la Dirección de Proyección Social y Extensión Cultural.</w:t>
      </w:r>
    </w:p>
    <w:p w14:paraId="3102B28F" w14:textId="2B92D079" w:rsidR="00B40699" w:rsidRDefault="00B40699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3A547CD0" w14:textId="2B831D7C" w:rsidR="008E73B4" w:rsidRDefault="008E73B4" w:rsidP="00175AC5">
      <w:pPr>
        <w:spacing w:after="2" w:line="269" w:lineRule="auto"/>
        <w:ind w:left="19" w:firstLine="6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lo tanto, solicito se derive la solicitud presentada y sus anexos a Dirección de Proyección Social y Extensión Cultural, para ser resuelta por esa instancia.</w:t>
      </w:r>
    </w:p>
    <w:p w14:paraId="2F9D31EA" w14:textId="77777777" w:rsidR="008E73B4" w:rsidRDefault="008E73B4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15EA041C" w14:textId="4772B2F1" w:rsidR="002304CF" w:rsidRDefault="0096442E" w:rsidP="00175AC5">
      <w:pPr>
        <w:spacing w:after="0"/>
        <w:ind w:left="10" w:right="7" w:firstLine="698"/>
        <w:jc w:val="both"/>
      </w:pPr>
      <w:r>
        <w:rPr>
          <w:rFonts w:ascii="Arial" w:eastAsia="Arial" w:hAnsi="Arial" w:cs="Arial"/>
        </w:rPr>
        <w:t xml:space="preserve">Es todo cuanto informo a usted </w:t>
      </w:r>
      <w:r w:rsidR="00175AC5">
        <w:rPr>
          <w:rFonts w:ascii="Arial" w:eastAsia="Arial" w:hAnsi="Arial" w:cs="Arial"/>
        </w:rPr>
        <w:t>para los fines pertinentes</w:t>
      </w:r>
      <w:r>
        <w:rPr>
          <w:rFonts w:ascii="Arial" w:eastAsia="Arial" w:hAnsi="Arial" w:cs="Arial"/>
        </w:rPr>
        <w:t xml:space="preserve">. </w:t>
      </w:r>
    </w:p>
    <w:p w14:paraId="4DAC5168" w14:textId="77777777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0E708599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419C358A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2A6F8872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4545A74A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E320C8">
        <w:rPr>
          <w:rFonts w:ascii="Arial" w:eastAsia="Arial" w:hAnsi="Arial" w:cs="Arial"/>
          <w:i/>
        </w:rPr>
        <w:t>${nombre_responsable}</w:t>
      </w:r>
      <w:r>
        <w:rPr>
          <w:rFonts w:ascii="Arial" w:eastAsia="Arial" w:hAnsi="Arial" w:cs="Arial"/>
          <w:i/>
        </w:rPr>
        <w:t xml:space="preserve">  </w:t>
      </w:r>
    </w:p>
    <w:p w14:paraId="42D21877" w14:textId="6586A1CF" w:rsidR="002304CF" w:rsidRDefault="00882F29">
      <w:pPr>
        <w:spacing w:after="0"/>
        <w:ind w:left="2133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del Área de Extensión Cultural y Proyección Social de la EPIS</w:t>
      </w:r>
      <w:r w:rsidR="0096442E">
        <w:rPr>
          <w:rFonts w:ascii="Arial" w:eastAsia="Arial" w:hAnsi="Arial" w:cs="Arial"/>
          <w:i/>
          <w:sz w:val="24"/>
        </w:rPr>
        <w:t xml:space="preserve"> </w:t>
      </w:r>
      <w:r w:rsidR="0096442E">
        <w:rPr>
          <w:rFonts w:ascii="Arial" w:eastAsia="Arial" w:hAnsi="Arial" w:cs="Arial"/>
          <w:i/>
        </w:rPr>
        <w:t xml:space="preserve"> 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Default="0096442E">
      <w:pPr>
        <w:spacing w:after="2" w:line="269" w:lineRule="auto"/>
        <w:ind w:left="-110" w:hanging="1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Arial" w:eastAsia="Arial" w:hAnsi="Arial" w:cs="Arial"/>
        </w:rPr>
        <w:t xml:space="preserve">C.c.  </w:t>
      </w:r>
    </w:p>
    <w:p w14:paraId="5DEC633F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Archivo </w:t>
      </w:r>
      <w:r>
        <w:t xml:space="preserve"> </w:t>
      </w:r>
    </w:p>
    <w:p w14:paraId="50A84971" w14:textId="164797BA" w:rsidR="002304CF" w:rsidRDefault="0096442E">
      <w:pPr>
        <w:spacing w:after="1" w:line="255" w:lineRule="auto"/>
        <w:ind w:left="3" w:right="8386" w:hanging="10"/>
      </w:pPr>
      <w:r>
        <w:rPr>
          <w:rFonts w:ascii="Arial" w:eastAsia="Arial" w:hAnsi="Arial" w:cs="Arial"/>
          <w:sz w:val="16"/>
        </w:rPr>
        <w:t xml:space="preserve">GSMV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t xml:space="preserve"> </w:t>
      </w:r>
    </w:p>
    <w:p w14:paraId="47A11865" w14:textId="77777777" w:rsidR="00175AC5" w:rsidRDefault="00175AC5" w:rsidP="0096442E">
      <w:pPr>
        <w:spacing w:after="92"/>
        <w:ind w:left="24"/>
        <w:rPr>
          <w:rFonts w:ascii="Lucida Console" w:eastAsia="Lucida Console" w:hAnsi="Lucida Console" w:cs="Lucida Console"/>
          <w:sz w:val="20"/>
        </w:rPr>
      </w:pPr>
    </w:p>
    <w:p w14:paraId="14D2191F" w14:textId="0259BC7F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>Escuela Profesional de Ingeniería de Sistemas-FIES-UNH. Av. Perú N</w:t>
      </w:r>
      <w:r>
        <w:rPr>
          <w:sz w:val="15"/>
        </w:rPr>
        <w:t>°</w:t>
      </w:r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Teléfono:952850467</w:t>
      </w:r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75AC5"/>
    <w:rsid w:val="002304CF"/>
    <w:rsid w:val="00426162"/>
    <w:rsid w:val="00567C91"/>
    <w:rsid w:val="00882F29"/>
    <w:rsid w:val="008E73B4"/>
    <w:rsid w:val="008F4716"/>
    <w:rsid w:val="0096442E"/>
    <w:rsid w:val="00B40699"/>
    <w:rsid w:val="00B70760"/>
    <w:rsid w:val="00C91289"/>
    <w:rsid w:val="00CB687C"/>
    <w:rsid w:val="00D3362E"/>
    <w:rsid w:val="00E3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BFBF4-7DC3-45B1-80E8-AA1320FC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</cp:lastModifiedBy>
  <cp:revision>8</cp:revision>
  <cp:lastPrinted>2022-11-10T00:49:00Z</cp:lastPrinted>
  <dcterms:created xsi:type="dcterms:W3CDTF">2022-11-10T00:44:00Z</dcterms:created>
  <dcterms:modified xsi:type="dcterms:W3CDTF">2023-06-16T03:37:00Z</dcterms:modified>
</cp:coreProperties>
</file>