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DA6" w:rsidRPr="00B50DA6" w:rsidRDefault="00B50DA6" w:rsidP="00B50DA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50DA6">
        <w:rPr>
          <w:rFonts w:ascii="Times New Roman" w:eastAsia="Times New Roman" w:hAnsi="Times New Roman" w:cs="Times New Roman"/>
          <w:lang w:eastAsia="fr-FR"/>
        </w:rPr>
        <w:t xml:space="preserve">Pour la première page de garde, je souhaite un format adapté au site, donc une photo </w:t>
      </w:r>
      <w:r>
        <w:rPr>
          <w:rFonts w:ascii="Times New Roman" w:eastAsia="Times New Roman" w:hAnsi="Times New Roman" w:cs="Times New Roman"/>
          <w:lang w:eastAsia="fr-FR"/>
        </w:rPr>
        <w:t>rectangle</w:t>
      </w:r>
      <w:r w:rsidRPr="00B50DA6">
        <w:rPr>
          <w:rFonts w:ascii="Times New Roman" w:eastAsia="Times New Roman" w:hAnsi="Times New Roman" w:cs="Times New Roman"/>
          <w:lang w:eastAsia="fr-FR"/>
        </w:rPr>
        <w:t xml:space="preserve">, directement affichée, avec le nom du magazine </w:t>
      </w:r>
      <w:r>
        <w:rPr>
          <w:rFonts w:ascii="Times New Roman" w:eastAsia="Times New Roman" w:hAnsi="Times New Roman" w:cs="Times New Roman"/>
          <w:lang w:eastAsia="fr-FR"/>
        </w:rPr>
        <w:t xml:space="preserve">comme affiché sur la photo </w:t>
      </w:r>
      <w:r>
        <w:rPr>
          <w:rFonts w:ascii="Times New Roman" w:eastAsia="Times New Roman" w:hAnsi="Times New Roman" w:cs="Times New Roman"/>
          <w:lang w:eastAsia="fr-FR"/>
        </w:rPr>
        <w:br/>
        <w:t xml:space="preserve">et aussi je souhaite que le site soit un peu dynamique avec les textes ou pop </w:t>
      </w:r>
      <w:proofErr w:type="spellStart"/>
      <w:r>
        <w:rPr>
          <w:rFonts w:ascii="Times New Roman" w:eastAsia="Times New Roman" w:hAnsi="Times New Roman" w:cs="Times New Roman"/>
          <w:lang w:eastAsia="fr-FR"/>
        </w:rPr>
        <w:t>pop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qui viennent comme sur le site de sucreycorporates.com</w:t>
      </w:r>
    </w:p>
    <w:p w:rsidR="00B50DA6" w:rsidRPr="00B50DA6" w:rsidRDefault="00B50DA6" w:rsidP="00B50DA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50DA6">
        <w:rPr>
          <w:rFonts w:ascii="Times New Roman" w:eastAsia="Times New Roman" w:hAnsi="Times New Roman" w:cs="Times New Roman"/>
          <w:lang w:eastAsia="fr-FR"/>
        </w:rPr>
        <w:t>Pour la deuxième page, je voudrais :</w:t>
      </w:r>
    </w:p>
    <w:p w:rsidR="00B50DA6" w:rsidRPr="00B50DA6" w:rsidRDefault="00B50DA6" w:rsidP="00B50D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50DA6">
        <w:rPr>
          <w:rFonts w:ascii="Times New Roman" w:eastAsia="Times New Roman" w:hAnsi="Times New Roman" w:cs="Times New Roman"/>
          <w:lang w:eastAsia="fr-FR"/>
        </w:rPr>
        <w:t>Un prototype du magazine</w:t>
      </w:r>
    </w:p>
    <w:p w:rsidR="00B50DA6" w:rsidRPr="00B50DA6" w:rsidRDefault="00B50DA6" w:rsidP="00B50D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50DA6">
        <w:rPr>
          <w:rFonts w:ascii="Times New Roman" w:eastAsia="Times New Roman" w:hAnsi="Times New Roman" w:cs="Times New Roman"/>
          <w:lang w:eastAsia="fr-FR"/>
        </w:rPr>
        <w:t>Un bouton “Télécharger”</w:t>
      </w:r>
    </w:p>
    <w:p w:rsidR="00B50DA6" w:rsidRPr="00B50DA6" w:rsidRDefault="00B50DA6" w:rsidP="00B50D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50DA6">
        <w:rPr>
          <w:rFonts w:ascii="Times New Roman" w:eastAsia="Times New Roman" w:hAnsi="Times New Roman" w:cs="Times New Roman"/>
          <w:lang w:eastAsia="fr-FR"/>
        </w:rPr>
        <w:t>Le</w:t>
      </w:r>
      <w:r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fr-FR"/>
        </w:rPr>
        <w:t>numero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fr-FR"/>
        </w:rPr>
        <w:t>l’edition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</w:t>
      </w:r>
    </w:p>
    <w:p w:rsidR="00B50DA6" w:rsidRPr="00B50DA6" w:rsidRDefault="00B50DA6" w:rsidP="00B50D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50DA6">
        <w:rPr>
          <w:rFonts w:ascii="Times New Roman" w:eastAsia="Times New Roman" w:hAnsi="Times New Roman" w:cs="Times New Roman"/>
          <w:lang w:eastAsia="fr-FR"/>
        </w:rPr>
        <w:t>Une courte présentation du magazine</w:t>
      </w:r>
    </w:p>
    <w:p w:rsidR="00B50DA6" w:rsidRPr="00B50DA6" w:rsidRDefault="00B50DA6" w:rsidP="00B50DA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B50DA6" w:rsidRPr="00B50DA6" w:rsidRDefault="00B50DA6" w:rsidP="00B50DA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50DA6">
        <w:rPr>
          <w:rFonts w:ascii="Times New Roman" w:eastAsia="Times New Roman" w:hAnsi="Times New Roman" w:cs="Times New Roman"/>
          <w:lang w:eastAsia="fr-FR"/>
        </w:rPr>
        <w:t xml:space="preserve">Concernant les rubriques, </w:t>
      </w:r>
      <w:r>
        <w:rPr>
          <w:rFonts w:ascii="Times New Roman" w:eastAsia="Times New Roman" w:hAnsi="Times New Roman" w:cs="Times New Roman"/>
          <w:lang w:eastAsia="fr-FR"/>
        </w:rPr>
        <w:t xml:space="preserve">elles sont déjà </w:t>
      </w:r>
      <w:proofErr w:type="spellStart"/>
      <w:r>
        <w:rPr>
          <w:rFonts w:ascii="Times New Roman" w:eastAsia="Times New Roman" w:hAnsi="Times New Roman" w:cs="Times New Roman"/>
          <w:lang w:eastAsia="fr-FR"/>
        </w:rPr>
        <w:t>definies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comme </w:t>
      </w:r>
      <w:bookmarkStart w:id="0" w:name="_GoBack"/>
      <w:bookmarkEnd w:id="0"/>
      <w:r>
        <w:rPr>
          <w:rFonts w:ascii="Times New Roman" w:eastAsia="Times New Roman" w:hAnsi="Times New Roman" w:cs="Times New Roman"/>
          <w:lang w:eastAsia="fr-FR"/>
        </w:rPr>
        <w:t xml:space="preserve">donc c’est d’adapter une petite image avec un texte pour illustré un </w:t>
      </w:r>
      <w:proofErr w:type="spellStart"/>
      <w:r>
        <w:rPr>
          <w:rFonts w:ascii="Times New Roman" w:eastAsia="Times New Roman" w:hAnsi="Times New Roman" w:cs="Times New Roman"/>
          <w:lang w:eastAsia="fr-FR"/>
        </w:rPr>
        <w:t>apercu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de ce dont on parlera dans cette rubrique</w:t>
      </w:r>
      <w:r w:rsidRPr="00B50DA6">
        <w:rPr>
          <w:rFonts w:ascii="Times New Roman" w:eastAsia="Times New Roman" w:hAnsi="Times New Roman" w:cs="Times New Roman"/>
          <w:lang w:eastAsia="fr-FR"/>
        </w:rPr>
        <w:t>.</w:t>
      </w:r>
    </w:p>
    <w:p w:rsidR="00B50DA6" w:rsidRPr="00B50DA6" w:rsidRDefault="00B50DA6" w:rsidP="00B50DA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50DA6">
        <w:rPr>
          <w:rFonts w:ascii="Times New Roman" w:eastAsia="Times New Roman" w:hAnsi="Times New Roman" w:cs="Times New Roman"/>
          <w:lang w:eastAsia="fr-FR"/>
        </w:rPr>
        <w:t>Je t’enverrai également une petite image à intégrer dans cette section.</w:t>
      </w:r>
    </w:p>
    <w:p w:rsidR="00B50DA6" w:rsidRPr="00B50DA6" w:rsidRDefault="00B50DA6" w:rsidP="00B50DA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B50DA6" w:rsidRPr="00B50DA6" w:rsidRDefault="00B50DA6" w:rsidP="00B50DA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50DA6">
        <w:rPr>
          <w:rFonts w:ascii="Times New Roman" w:eastAsia="Times New Roman" w:hAnsi="Times New Roman" w:cs="Times New Roman"/>
          <w:lang w:eastAsia="fr-FR"/>
        </w:rPr>
        <w:t>Pour le volet partenaires, je t’enverrai les logos de tous nos partenaires afin que tu puisses les ajouter.</w:t>
      </w:r>
    </w:p>
    <w:p w:rsidR="00187A69" w:rsidRDefault="00187A69"/>
    <w:sectPr w:rsidR="00187A69" w:rsidSect="00B301F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A1147"/>
    <w:multiLevelType w:val="multilevel"/>
    <w:tmpl w:val="F55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A6"/>
    <w:rsid w:val="00187A69"/>
    <w:rsid w:val="00B301F0"/>
    <w:rsid w:val="00B5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B7C54B"/>
  <w15:chartTrackingRefBased/>
  <w15:docId w15:val="{6F0D7E6A-B7D8-9B45-85A1-8042CE28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CI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1">
    <w:name w:val="p1"/>
    <w:basedOn w:val="Normal"/>
    <w:rsid w:val="00B50D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1">
    <w:name w:val="s1"/>
    <w:basedOn w:val="Policepardfaut"/>
    <w:rsid w:val="00B50DA6"/>
  </w:style>
  <w:style w:type="character" w:customStyle="1" w:styleId="s2">
    <w:name w:val="s2"/>
    <w:basedOn w:val="Policepardfaut"/>
    <w:rsid w:val="00B50DA6"/>
  </w:style>
  <w:style w:type="character" w:customStyle="1" w:styleId="s3">
    <w:name w:val="s3"/>
    <w:basedOn w:val="Policepardfaut"/>
    <w:rsid w:val="00B50DA6"/>
  </w:style>
  <w:style w:type="paragraph" w:customStyle="1" w:styleId="p3">
    <w:name w:val="p3"/>
    <w:basedOn w:val="Normal"/>
    <w:rsid w:val="00B50D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6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688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2026-03-03T07:47:00Z</dcterms:created>
  <dcterms:modified xsi:type="dcterms:W3CDTF">2026-03-03T07:53:00Z</dcterms:modified>
</cp:coreProperties>
</file>