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86" w:rsidRDefault="007C7A86" w:rsidP="007C7A86">
      <w:r>
        <w:t>Documentación:</w:t>
      </w:r>
    </w:p>
    <w:p w:rsidR="007C7A86" w:rsidRDefault="007C7A86" w:rsidP="007C7A86"/>
    <w:p w:rsidR="007C7A86" w:rsidRDefault="007C7A86" w:rsidP="007C7A86">
      <w:r>
        <w:t>Que es una base de datos</w:t>
      </w:r>
    </w:p>
    <w:p w:rsidR="007C7A86" w:rsidRDefault="007C7A86" w:rsidP="007C7A86">
      <w:r>
        <w:t>https://www.oracle.com/cl/database/what-is-database/</w:t>
      </w:r>
    </w:p>
    <w:p w:rsidR="007C7A86" w:rsidRDefault="007C7A86" w:rsidP="007C7A86"/>
    <w:p w:rsidR="007C7A86" w:rsidRDefault="007C7A86" w:rsidP="007C7A86">
      <w:r>
        <w:t>Que es un modelo de base de datos relacional</w:t>
      </w:r>
    </w:p>
    <w:p w:rsidR="00B83286" w:rsidRDefault="009E52AE" w:rsidP="007C7A86">
      <w:hyperlink r:id="rId4" w:history="1">
        <w:r w:rsidRPr="009A0324">
          <w:rPr>
            <w:rStyle w:val="Hipervnculo"/>
          </w:rPr>
          <w:t>https://www.oracle.com/cl/database/what-is-a-relational-database/</w:t>
        </w:r>
      </w:hyperlink>
    </w:p>
    <w:p w:rsidR="009E52AE" w:rsidRDefault="009E52AE" w:rsidP="007C7A86">
      <w:r w:rsidRPr="009E52AE">
        <w:t>https://www.youtube.com/watch?v=6ChsYBtfyaU</w:t>
      </w:r>
    </w:p>
    <w:sectPr w:rsidR="009E52AE" w:rsidSect="00B8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C7A86"/>
    <w:rsid w:val="007C7A86"/>
    <w:rsid w:val="009E52AE"/>
    <w:rsid w:val="00B83286"/>
    <w:rsid w:val="00FE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52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cl/database/what-is-a-relational-databa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2021-06-21T01:20:00Z</dcterms:created>
  <dcterms:modified xsi:type="dcterms:W3CDTF">2021-06-21T01:21:00Z</dcterms:modified>
</cp:coreProperties>
</file>