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F89" w:rsidRDefault="00506F89" w:rsidP="00506F89">
      <w:r>
        <w:t>Proposición: Enunciado que se puede demostrar que es verdadero o falso.</w:t>
      </w:r>
    </w:p>
    <w:p w:rsidR="00506F89" w:rsidRDefault="00506F89" w:rsidP="00506F89">
      <w:r>
        <w:t>Alfabeto proposicional:</w:t>
      </w:r>
    </w:p>
    <w:p w:rsidR="00506F89" w:rsidRDefault="00506F89" w:rsidP="00506F89">
      <w:r>
        <w:t>• Símbolos proposicionales: p, p0, p1, ..., q, q0, q1, ...</w:t>
      </w:r>
    </w:p>
    <w:p w:rsidR="00506F89" w:rsidRDefault="00506F89" w:rsidP="00506F89">
      <w:pPr>
        <w:rPr>
          <w:rFonts w:ascii="Calibri" w:hAnsi="Calibri" w:cs="Calibri"/>
        </w:rPr>
      </w:pPr>
      <w:r>
        <w:t xml:space="preserve">• Constantes: </w:t>
      </w:r>
      <w:r>
        <w:rPr>
          <w:rFonts w:ascii="Cambria Math" w:hAnsi="Cambria Math" w:cs="Cambria Math"/>
        </w:rPr>
        <w:t>⊥</w:t>
      </w:r>
      <w:r>
        <w:rPr>
          <w:rFonts w:ascii="Calibri" w:hAnsi="Calibri" w:cs="Calibri"/>
        </w:rPr>
        <w:t xml:space="preserve">, </w:t>
      </w:r>
      <w:r>
        <w:rPr>
          <w:rFonts w:ascii="Cambria Math" w:hAnsi="Cambria Math" w:cs="Cambria Math"/>
        </w:rPr>
        <w:t>⊤</w:t>
      </w:r>
    </w:p>
    <w:p w:rsidR="00506F89" w:rsidRDefault="00506F89" w:rsidP="00506F89">
      <w:r>
        <w:t>• Conectivas lógicas: Negación: ¬ Condicional: →</w:t>
      </w:r>
    </w:p>
    <w:p w:rsidR="00506F89" w:rsidRDefault="00506F89" w:rsidP="00506F89">
      <w:pPr>
        <w:rPr>
          <w:rFonts w:ascii="Calibri" w:hAnsi="Calibri" w:cs="Calibri"/>
        </w:rPr>
      </w:pPr>
      <w:r>
        <w:t xml:space="preserve">Conjunción: </w:t>
      </w:r>
      <w:r>
        <w:rPr>
          <w:rFonts w:ascii="Cambria Math" w:hAnsi="Cambria Math" w:cs="Cambria Math"/>
        </w:rPr>
        <w:t>∧</w:t>
      </w:r>
      <w:r>
        <w:rPr>
          <w:rFonts w:ascii="Calibri" w:hAnsi="Calibri" w:cs="Calibri"/>
        </w:rPr>
        <w:t xml:space="preserve"> Equivalencia: ↔</w:t>
      </w:r>
    </w:p>
    <w:p w:rsidR="00506F89" w:rsidRDefault="00506F89" w:rsidP="00506F89">
      <w:pPr>
        <w:rPr>
          <w:rFonts w:ascii="Calibri" w:hAnsi="Calibri" w:cs="Calibri"/>
        </w:rPr>
      </w:pPr>
      <w:r>
        <w:t xml:space="preserve">Disyunción: </w:t>
      </w:r>
      <w:r>
        <w:rPr>
          <w:rFonts w:ascii="Cambria Math" w:hAnsi="Cambria Math" w:cs="Cambria Math"/>
        </w:rPr>
        <w:t>∨</w:t>
      </w:r>
    </w:p>
    <w:p w:rsidR="00506F89" w:rsidRDefault="00506F89" w:rsidP="00506F89">
      <w:r>
        <w:t>• S´ımbolos auxiliares: (,).</w:t>
      </w:r>
    </w:p>
    <w:p w:rsidR="00506F89" w:rsidRDefault="00506F89" w:rsidP="00506F89"/>
    <w:p w:rsidR="00506F89" w:rsidRDefault="00506F89" w:rsidP="00506F89">
      <w:r>
        <w:t xml:space="preserve">(Tablas de Verdad) </w:t>
      </w:r>
    </w:p>
    <w:p w:rsidR="00506F89" w:rsidRDefault="00506F89" w:rsidP="00506F89">
      <w:r>
        <w:t xml:space="preserve">Una Tabla de Verdad representa los valores de verdad que puede tomar una proposición compuesta, </w:t>
      </w:r>
    </w:p>
    <w:p w:rsidR="00A62B3A" w:rsidRDefault="00506F89" w:rsidP="00506F89">
      <w:r>
        <w:t>en función de todos los posibles valores de verdad de las proposiciones simples que componen esta última.</w:t>
      </w:r>
    </w:p>
    <w:sectPr w:rsidR="00A62B3A" w:rsidSect="00A62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06F89"/>
    <w:rsid w:val="00506F89"/>
    <w:rsid w:val="00A62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6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</cp:revision>
  <dcterms:created xsi:type="dcterms:W3CDTF">2021-05-16T00:53:00Z</dcterms:created>
  <dcterms:modified xsi:type="dcterms:W3CDTF">2021-05-16T00:54:00Z</dcterms:modified>
</cp:coreProperties>
</file>