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6"/>
        <w:gridCol w:w="7254"/>
      </w:tblGrid>
      <w:tr w:rsidR="000A45EC" w:rsidRPr="000A45EC" w:rsidTr="000A45EC">
        <w:trPr>
          <w:gridAfter w:val="1"/>
        </w:trPr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Función: SumarSoloMultiplo5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Variables: cantNumeros, numero, Suma = 0 (integer)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Escribir: "Ingrese cantidadNumeros".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Leer cantNumeros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Para (i = 1; i &lt;= cantNumeros; i ++) hacer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Escribir: "Ingrese numero".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Leer numero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Si (numero MOD 5 = 0) entonces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Suma = Suma + numero</w:t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finPara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Fin Funcion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Función: MultiplicacionPrimos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Variables: cantNumeros, numero, x, contador, Multi = 1 (integer)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Escribir: "Ingrese cantidadNumeros".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Leer cantNumeros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Para (i = 1; i &lt;= cantNumeros; i ++) hacer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Escribir: "Ingrese numero".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Leer numero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x = 1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contador = 0;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Mientras x &lt;= numero hacer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Si numero mod x == 0 entonces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contador ++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x = x + 1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FinMientras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Si contador == 2 y numero! = 1 entonces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Multi = Multi * numero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finPara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Escribir: "La multiplicacion es", Multi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Fin Funcion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Función: sumarPares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Variables: cantNumeros, numero, Suma = 0 (integer)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Escribir: "Ingrese cantidadNumeros".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Leer cantNumeros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Para (i = 1; i &lt;= cantNumeros; i ++) hacer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Escribir: "Ingrese numero".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Leer numero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Si numero mod 2 == 0 entonces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Suma = Suma + numero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finPara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Escribir: "La suma es", Suma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Fin Funcion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Función: numerosMultiplos5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Variables: cantNumeros, numero, contador = 0 (integer)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Escribir: "Ingrese cantidadNumeros".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Leer cantNumeros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Para (i = 1; i &lt;= cantNumeros; i ++) hacer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Escribir: "Ingrese numero".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Leer numero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Si numero mod 5 == 0 entonces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contador ++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finPara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Escribir: "La cantidad de multiplos de 5 es", contador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Fin Funcion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Función: sumarParesImpares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Variables: cantNumeros, numero, contadorPar = 0, contadorImpar = 0, SumaPar, SumaImpar = 0 (integer)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Escribir: "Ingrese cantidadNumeros".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Leer cantNumeros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Para (i = 1; i &lt;= cantNumeros; i ++) hacer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Escribir: "Ingrese numero".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Leer numero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Si numero mod 2 == 0 entonces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SumaPar = SumaPar + numero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contadorPar ++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Chino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 xml:space="preserve">    SumaImpar = SumaImpar + numero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contadorImpar ++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finPara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Escribir: "La sumaPar es", SumaPar, "y la cantidad es", contadorPar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Escribir: "La sumaImpar es", SumaImpar, "y la cantidad es", contadorImpar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Fin Funcion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Función: sumarParesMultiplicarImpares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Variables: cantNumeros, numero, contadorPar = 0, contadorImpar = 0, SumaPar = 0, Multi = 1 (integer)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Escribir: "Ingrese cantidadNumeros".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Leer cantNumeros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Para (i = 1; i &lt;= cantNumeros; i ++) hacer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Escribir: "Ingrese numero".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Leer numero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Si numero mod 2 == 0 entonces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SumaPar = SumaPar + numero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contadorPar ++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Chino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 xml:space="preserve">    Multi = Multi * numero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contadorImpar ++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finPara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Escribir: "La sumaPar es", SumaPar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Escribir: "La Multiplicacion es", Multi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Segun contadorPar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(&gt; contadorImpar) Escribir: "cantidad de pares es mayor que impares:", contadorPar, "", contadorImpar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(= contadorImpar) Escribir: "cantidad de pares es igual que impares:", contadorPar, "", contadorImpar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(&lt;contadorImpar) Escribir: "cantidad de pares es menor que impares:", contadorPar, "", contadorImpar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Segundos de la aleta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Fin Funcion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Función: sumarParesMultiplicarImpares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Variables: cantNumeros, nota, promedio = 0, Suma = 0 (entero)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Escribir: "Ingrese cantidad de notas a promedir".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Leer cantNotas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Si cantNotas == 0 entonces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Escribir: "cantidad de notas debe ser mayor que 0".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Chino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Para (i = 1; i &lt;= cantNotas; i ++) hacer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Escribir: "Ingrese nota".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Leer nota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Suma = Suma + nota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finPara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promedio = Suma / cantNotas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Si promedio&gt; = 4 entonces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Escribir: "Aprobado".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Chino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</w: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Escribir: "Reprobado".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ab/>
              <w:t>FinSi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 xml:space="preserve">FinSi </w:t>
            </w: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</w:tr>
      <w:tr w:rsidR="000A45EC" w:rsidRPr="000A45EC" w:rsidTr="000A45EC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0A45EC" w:rsidRPr="000A45EC" w:rsidRDefault="000A45EC" w:rsidP="000A45EC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</w:pPr>
            <w:r w:rsidRPr="000A45EC">
              <w:rPr>
                <w:rFonts w:ascii="Consolas" w:eastAsia="Times New Roman" w:hAnsi="Consolas" w:cs="Times New Roman"/>
                <w:sz w:val="16"/>
                <w:szCs w:val="16"/>
                <w:lang w:eastAsia="es-CL"/>
              </w:rPr>
              <w:t>Fin Funcion</w:t>
            </w:r>
          </w:p>
        </w:tc>
      </w:tr>
    </w:tbl>
    <w:p w:rsidR="00A62B3A" w:rsidRDefault="00A62B3A"/>
    <w:sectPr w:rsidR="00A62B3A" w:rsidSect="00A62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62207"/>
    <w:multiLevelType w:val="multilevel"/>
    <w:tmpl w:val="17EC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A45EC"/>
    <w:rsid w:val="000A45EC"/>
    <w:rsid w:val="00A62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9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4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2021-05-16T01:19:00Z</dcterms:created>
  <dcterms:modified xsi:type="dcterms:W3CDTF">2021-05-16T01:19:00Z</dcterms:modified>
</cp:coreProperties>
</file>