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10880" w14:textId="14752293" w:rsidR="009D5432" w:rsidRPr="00167E3F" w:rsidRDefault="009D5432" w:rsidP="00167E3F">
      <w:pPr>
        <w:spacing w:before="40" w:line="360" w:lineRule="auto"/>
        <w:ind w:right="4"/>
        <w:jc w:val="center"/>
        <w:rPr>
          <w:rFonts w:ascii="Times New Roman" w:hAnsi="Times New Roman" w:cs="Times New Roman"/>
          <w:sz w:val="24"/>
          <w:szCs w:val="24"/>
        </w:rPr>
      </w:pPr>
      <w:r w:rsidRPr="00167E3F">
        <w:rPr>
          <w:rFonts w:ascii="Times New Roman" w:hAnsi="Times New Roman" w:cs="Times New Roman"/>
          <w:sz w:val="24"/>
          <w:szCs w:val="24"/>
        </w:rPr>
        <w:t xml:space="preserve">TUGAS KULIAH </w:t>
      </w:r>
      <w:r w:rsidR="00902D05">
        <w:rPr>
          <w:rFonts w:ascii="Times New Roman" w:hAnsi="Times New Roman" w:cs="Times New Roman"/>
          <w:sz w:val="24"/>
          <w:szCs w:val="24"/>
        </w:rPr>
        <w:t>VISUALISASI DATA GEOSPASIAL</w:t>
      </w:r>
    </w:p>
    <w:p w14:paraId="17FB4A90" w14:textId="3CA6B6E7" w:rsidR="009D5432" w:rsidRPr="00902D05" w:rsidRDefault="00902D05" w:rsidP="00167E3F">
      <w:pPr>
        <w:pStyle w:val="BodyText"/>
        <w:spacing w:line="360" w:lineRule="auto"/>
        <w:ind w:left="0" w:right="4"/>
        <w:jc w:val="center"/>
        <w:rPr>
          <w:sz w:val="28"/>
          <w:szCs w:val="28"/>
        </w:rPr>
      </w:pPr>
      <w:r w:rsidRPr="00902D05">
        <w:rPr>
          <w:rFonts w:eastAsiaTheme="minorHAnsi"/>
          <w:sz w:val="28"/>
          <w:szCs w:val="28"/>
        </w:rPr>
        <w:t>P</w:t>
      </w:r>
      <w:r>
        <w:rPr>
          <w:rFonts w:eastAsiaTheme="minorHAnsi"/>
          <w:sz w:val="28"/>
          <w:szCs w:val="28"/>
        </w:rPr>
        <w:t>ERAN</w:t>
      </w:r>
      <w:r w:rsidRPr="00902D05">
        <w:rPr>
          <w:rFonts w:eastAsiaTheme="minorHAnsi"/>
          <w:sz w:val="28"/>
          <w:szCs w:val="28"/>
        </w:rPr>
        <w:t xml:space="preserve"> </w:t>
      </w:r>
      <w:r>
        <w:rPr>
          <w:rFonts w:eastAsiaTheme="minorHAnsi"/>
          <w:sz w:val="28"/>
          <w:szCs w:val="28"/>
        </w:rPr>
        <w:t>“</w:t>
      </w:r>
      <w:r w:rsidRPr="00902D05">
        <w:rPr>
          <w:rFonts w:eastAsiaTheme="minorHAnsi"/>
          <w:sz w:val="28"/>
          <w:szCs w:val="28"/>
        </w:rPr>
        <w:t>UNGEGN</w:t>
      </w:r>
      <w:r>
        <w:rPr>
          <w:rFonts w:eastAsiaTheme="minorHAnsi"/>
          <w:sz w:val="28"/>
          <w:szCs w:val="28"/>
        </w:rPr>
        <w:t>”</w:t>
      </w:r>
      <w:r w:rsidRPr="00902D05">
        <w:rPr>
          <w:rFonts w:eastAsiaTheme="minorHAnsi"/>
          <w:sz w:val="28"/>
          <w:szCs w:val="28"/>
        </w:rPr>
        <w:t xml:space="preserve"> </w:t>
      </w:r>
      <w:r>
        <w:rPr>
          <w:rFonts w:eastAsiaTheme="minorHAnsi"/>
          <w:sz w:val="28"/>
          <w:szCs w:val="28"/>
        </w:rPr>
        <w:t>DALAM</w:t>
      </w:r>
      <w:r w:rsidRPr="00902D05">
        <w:rPr>
          <w:rFonts w:eastAsiaTheme="minorHAnsi"/>
          <w:sz w:val="28"/>
          <w:szCs w:val="28"/>
        </w:rPr>
        <w:t xml:space="preserve"> </w:t>
      </w:r>
      <w:r>
        <w:rPr>
          <w:rFonts w:eastAsiaTheme="minorHAnsi"/>
          <w:sz w:val="28"/>
          <w:szCs w:val="28"/>
        </w:rPr>
        <w:t>STANDARISASI</w:t>
      </w:r>
      <w:r w:rsidRPr="00902D05">
        <w:rPr>
          <w:rFonts w:eastAsiaTheme="minorHAnsi"/>
          <w:sz w:val="28"/>
          <w:szCs w:val="28"/>
        </w:rPr>
        <w:t xml:space="preserve"> N</w:t>
      </w:r>
      <w:r>
        <w:rPr>
          <w:rFonts w:eastAsiaTheme="minorHAnsi"/>
          <w:sz w:val="28"/>
          <w:szCs w:val="28"/>
        </w:rPr>
        <w:t>AMA</w:t>
      </w:r>
      <w:r w:rsidRPr="00902D05">
        <w:rPr>
          <w:rFonts w:eastAsiaTheme="minorHAnsi"/>
          <w:sz w:val="28"/>
          <w:szCs w:val="28"/>
        </w:rPr>
        <w:t xml:space="preserve"> G</w:t>
      </w:r>
      <w:r>
        <w:rPr>
          <w:rFonts w:eastAsiaTheme="minorHAnsi"/>
          <w:sz w:val="28"/>
          <w:szCs w:val="28"/>
        </w:rPr>
        <w:t>EOGRAFIS</w:t>
      </w:r>
      <w:r w:rsidRPr="00902D05">
        <w:rPr>
          <w:rFonts w:eastAsiaTheme="minorHAnsi"/>
          <w:sz w:val="28"/>
          <w:szCs w:val="28"/>
        </w:rPr>
        <w:t xml:space="preserve"> D</w:t>
      </w:r>
      <w:r>
        <w:rPr>
          <w:rFonts w:eastAsiaTheme="minorHAnsi"/>
          <w:sz w:val="28"/>
          <w:szCs w:val="28"/>
        </w:rPr>
        <w:t>UNIA</w:t>
      </w:r>
    </w:p>
    <w:p w14:paraId="1E682286" w14:textId="77777777" w:rsidR="009D5432" w:rsidRPr="00167E3F" w:rsidRDefault="009D5432" w:rsidP="00167E3F">
      <w:pPr>
        <w:pStyle w:val="Heading1"/>
        <w:spacing w:before="1" w:line="360" w:lineRule="auto"/>
        <w:ind w:right="4"/>
        <w:jc w:val="center"/>
        <w:rPr>
          <w:rFonts w:ascii="Times New Roman" w:hAnsi="Times New Roman" w:cs="Times New Roman"/>
          <w:color w:val="auto"/>
          <w:sz w:val="24"/>
          <w:szCs w:val="24"/>
        </w:rPr>
      </w:pPr>
      <w:r w:rsidRPr="00167E3F">
        <w:rPr>
          <w:rFonts w:ascii="Times New Roman" w:hAnsi="Times New Roman" w:cs="Times New Roman"/>
          <w:color w:val="auto"/>
          <w:sz w:val="24"/>
          <w:szCs w:val="24"/>
        </w:rPr>
        <w:t>Dosen Pengampu :</w:t>
      </w:r>
    </w:p>
    <w:p w14:paraId="677D17E4" w14:textId="6F683D03" w:rsidR="009D5432" w:rsidRDefault="009D5432" w:rsidP="00932FEE">
      <w:pPr>
        <w:pStyle w:val="BodyText"/>
        <w:spacing w:line="360" w:lineRule="auto"/>
        <w:ind w:left="0" w:right="4"/>
        <w:jc w:val="center"/>
        <w:rPr>
          <w:rFonts w:eastAsiaTheme="majorEastAsia"/>
          <w:b/>
        </w:rPr>
      </w:pPr>
      <w:r w:rsidRPr="00167E3F">
        <w:rPr>
          <w:rFonts w:eastAsiaTheme="majorEastAsia"/>
          <w:b/>
        </w:rPr>
        <w:t>Ir. Sumarno, M.T.</w:t>
      </w:r>
    </w:p>
    <w:p w14:paraId="0690DF4E" w14:textId="77777777" w:rsidR="00932FEE" w:rsidRPr="00932FEE" w:rsidRDefault="00932FEE" w:rsidP="00932FEE">
      <w:pPr>
        <w:pStyle w:val="BodyText"/>
        <w:spacing w:line="360" w:lineRule="auto"/>
        <w:ind w:left="0" w:right="4"/>
        <w:jc w:val="center"/>
        <w:rPr>
          <w:rFonts w:eastAsiaTheme="majorEastAsia"/>
          <w:b/>
        </w:rPr>
      </w:pPr>
    </w:p>
    <w:p w14:paraId="3F51B7C0" w14:textId="574AE728" w:rsidR="009D5432" w:rsidRPr="00167E3F" w:rsidRDefault="009D5432" w:rsidP="00932FEE">
      <w:pPr>
        <w:pStyle w:val="BodyText"/>
        <w:spacing w:before="4" w:line="360" w:lineRule="auto"/>
        <w:ind w:left="0" w:right="4"/>
        <w:jc w:val="both"/>
      </w:pPr>
      <w:r w:rsidRPr="00167E3F">
        <w:rPr>
          <w:noProof/>
        </w:rPr>
        <w:drawing>
          <wp:anchor distT="0" distB="0" distL="0" distR="0" simplePos="0" relativeHeight="251659264" behindDoc="0" locked="0" layoutInCell="1" allowOverlap="1" wp14:anchorId="77AB8A07" wp14:editId="0ADB36B1">
            <wp:simplePos x="0" y="0"/>
            <wp:positionH relativeFrom="page">
              <wp:posOffset>2667000</wp:posOffset>
            </wp:positionH>
            <wp:positionV relativeFrom="paragraph">
              <wp:posOffset>122555</wp:posOffset>
            </wp:positionV>
            <wp:extent cx="2458720" cy="24599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8720" cy="2459990"/>
                    </a:xfrm>
                    <a:prstGeom prst="rect">
                      <a:avLst/>
                    </a:prstGeom>
                    <a:noFill/>
                  </pic:spPr>
                </pic:pic>
              </a:graphicData>
            </a:graphic>
            <wp14:sizeRelH relativeFrom="page">
              <wp14:pctWidth>0</wp14:pctWidth>
            </wp14:sizeRelH>
            <wp14:sizeRelV relativeFrom="page">
              <wp14:pctHeight>0</wp14:pctHeight>
            </wp14:sizeRelV>
          </wp:anchor>
        </w:drawing>
      </w:r>
    </w:p>
    <w:p w14:paraId="3D032587" w14:textId="77777777" w:rsidR="009D5432" w:rsidRDefault="009D5432" w:rsidP="00167E3F">
      <w:pPr>
        <w:spacing w:line="360" w:lineRule="auto"/>
        <w:ind w:right="4"/>
        <w:jc w:val="center"/>
        <w:rPr>
          <w:rFonts w:ascii="Times New Roman" w:hAnsi="Times New Roman" w:cs="Times New Roman"/>
          <w:sz w:val="24"/>
          <w:szCs w:val="24"/>
        </w:rPr>
      </w:pPr>
      <w:r w:rsidRPr="00167E3F">
        <w:rPr>
          <w:rFonts w:ascii="Times New Roman" w:hAnsi="Times New Roman" w:cs="Times New Roman"/>
          <w:sz w:val="24"/>
          <w:szCs w:val="24"/>
        </w:rPr>
        <w:t>Oleh :</w:t>
      </w:r>
    </w:p>
    <w:p w14:paraId="5A8F2029" w14:textId="53FB31C9" w:rsidR="00084A93" w:rsidRPr="00167E3F" w:rsidRDefault="00084A93" w:rsidP="00167E3F">
      <w:pPr>
        <w:spacing w:line="360" w:lineRule="auto"/>
        <w:ind w:right="4"/>
        <w:jc w:val="center"/>
        <w:rPr>
          <w:rFonts w:ascii="Times New Roman" w:hAnsi="Times New Roman" w:cs="Times New Roman"/>
          <w:sz w:val="24"/>
          <w:szCs w:val="24"/>
        </w:rPr>
      </w:pPr>
      <w:r>
        <w:rPr>
          <w:rFonts w:ascii="Times New Roman" w:hAnsi="Times New Roman" w:cs="Times New Roman"/>
          <w:sz w:val="24"/>
          <w:szCs w:val="24"/>
        </w:rPr>
        <w:t>KELOMPOK 2</w:t>
      </w:r>
    </w:p>
    <w:p w14:paraId="3CC391A5" w14:textId="27458634" w:rsidR="009D5432" w:rsidRPr="00167E3F" w:rsidRDefault="009D5432" w:rsidP="00167E3F">
      <w:pPr>
        <w:spacing w:line="360" w:lineRule="auto"/>
        <w:ind w:left="2552" w:right="4"/>
        <w:jc w:val="both"/>
        <w:rPr>
          <w:rFonts w:ascii="Times New Roman" w:hAnsi="Times New Roman" w:cs="Times New Roman"/>
          <w:sz w:val="24"/>
          <w:szCs w:val="24"/>
        </w:rPr>
      </w:pPr>
      <w:r w:rsidRPr="00167E3F">
        <w:rPr>
          <w:rFonts w:ascii="Times New Roman" w:hAnsi="Times New Roman" w:cs="Times New Roman"/>
          <w:sz w:val="24"/>
          <w:szCs w:val="24"/>
        </w:rPr>
        <w:t>23-2024-6</w:t>
      </w:r>
      <w:r w:rsidR="00932FEE">
        <w:rPr>
          <w:rFonts w:ascii="Times New Roman" w:hAnsi="Times New Roman" w:cs="Times New Roman"/>
          <w:sz w:val="24"/>
          <w:szCs w:val="24"/>
        </w:rPr>
        <w:t>12</w:t>
      </w:r>
      <w:r w:rsidRPr="00167E3F">
        <w:rPr>
          <w:rFonts w:ascii="Times New Roman" w:hAnsi="Times New Roman" w:cs="Times New Roman"/>
          <w:sz w:val="24"/>
          <w:szCs w:val="24"/>
        </w:rPr>
        <w:t xml:space="preserve"> </w:t>
      </w:r>
      <w:r w:rsidR="00932FEE">
        <w:rPr>
          <w:rFonts w:ascii="Times New Roman" w:hAnsi="Times New Roman" w:cs="Times New Roman"/>
          <w:sz w:val="24"/>
          <w:szCs w:val="24"/>
        </w:rPr>
        <w:t>Ashari Eko Prasetyo</w:t>
      </w:r>
    </w:p>
    <w:p w14:paraId="35B74C78" w14:textId="6C8099D6" w:rsidR="009D5432" w:rsidRPr="00167E3F" w:rsidRDefault="009D5432" w:rsidP="00167E3F">
      <w:pPr>
        <w:spacing w:line="360" w:lineRule="auto"/>
        <w:ind w:left="2552" w:right="4"/>
        <w:jc w:val="both"/>
        <w:rPr>
          <w:rFonts w:ascii="Times New Roman" w:hAnsi="Times New Roman" w:cs="Times New Roman"/>
          <w:sz w:val="24"/>
          <w:szCs w:val="24"/>
        </w:rPr>
      </w:pPr>
      <w:r w:rsidRPr="00167E3F">
        <w:rPr>
          <w:rFonts w:ascii="Times New Roman" w:hAnsi="Times New Roman" w:cs="Times New Roman"/>
          <w:sz w:val="24"/>
          <w:szCs w:val="24"/>
        </w:rPr>
        <w:t>23-2024-6</w:t>
      </w:r>
      <w:r w:rsidR="00932FEE">
        <w:rPr>
          <w:rFonts w:ascii="Times New Roman" w:hAnsi="Times New Roman" w:cs="Times New Roman"/>
          <w:sz w:val="24"/>
          <w:szCs w:val="24"/>
        </w:rPr>
        <w:t>14</w:t>
      </w:r>
      <w:r w:rsidRPr="00167E3F">
        <w:rPr>
          <w:rFonts w:ascii="Times New Roman" w:hAnsi="Times New Roman" w:cs="Times New Roman"/>
          <w:sz w:val="24"/>
          <w:szCs w:val="24"/>
        </w:rPr>
        <w:t xml:space="preserve"> </w:t>
      </w:r>
      <w:r w:rsidR="00932FEE">
        <w:rPr>
          <w:rFonts w:ascii="Times New Roman" w:hAnsi="Times New Roman" w:cs="Times New Roman"/>
          <w:sz w:val="24"/>
          <w:szCs w:val="24"/>
        </w:rPr>
        <w:t>Muhammad Amin Nasution</w:t>
      </w:r>
    </w:p>
    <w:p w14:paraId="53FD7627" w14:textId="0130295D" w:rsidR="009D5432" w:rsidRPr="00167E3F" w:rsidRDefault="009D5432" w:rsidP="00167E3F">
      <w:pPr>
        <w:spacing w:line="360" w:lineRule="auto"/>
        <w:ind w:left="2552" w:right="4"/>
        <w:jc w:val="both"/>
        <w:rPr>
          <w:rFonts w:ascii="Times New Roman" w:hAnsi="Times New Roman" w:cs="Times New Roman"/>
          <w:sz w:val="24"/>
          <w:szCs w:val="24"/>
        </w:rPr>
      </w:pPr>
      <w:r w:rsidRPr="00167E3F">
        <w:rPr>
          <w:rFonts w:ascii="Times New Roman" w:hAnsi="Times New Roman" w:cs="Times New Roman"/>
          <w:sz w:val="24"/>
          <w:szCs w:val="24"/>
        </w:rPr>
        <w:t>23-2024-61</w:t>
      </w:r>
      <w:r w:rsidR="00932FEE">
        <w:rPr>
          <w:rFonts w:ascii="Times New Roman" w:hAnsi="Times New Roman" w:cs="Times New Roman"/>
          <w:sz w:val="24"/>
          <w:szCs w:val="24"/>
        </w:rPr>
        <w:t>5</w:t>
      </w:r>
      <w:r w:rsidRPr="00167E3F">
        <w:rPr>
          <w:rFonts w:ascii="Times New Roman" w:hAnsi="Times New Roman" w:cs="Times New Roman"/>
          <w:sz w:val="24"/>
          <w:szCs w:val="24"/>
        </w:rPr>
        <w:t xml:space="preserve"> </w:t>
      </w:r>
      <w:r w:rsidR="00932FEE">
        <w:rPr>
          <w:rFonts w:ascii="Times New Roman" w:hAnsi="Times New Roman" w:cs="Times New Roman"/>
          <w:sz w:val="24"/>
          <w:szCs w:val="24"/>
        </w:rPr>
        <w:t>Mochammad Fakhr</w:t>
      </w:r>
      <w:r w:rsidR="00573A6C">
        <w:rPr>
          <w:rFonts w:ascii="Times New Roman" w:hAnsi="Times New Roman" w:cs="Times New Roman"/>
          <w:sz w:val="24"/>
          <w:szCs w:val="24"/>
        </w:rPr>
        <w:t>i</w:t>
      </w:r>
      <w:r w:rsidR="00932FEE">
        <w:rPr>
          <w:rFonts w:ascii="Times New Roman" w:hAnsi="Times New Roman" w:cs="Times New Roman"/>
          <w:sz w:val="24"/>
          <w:szCs w:val="24"/>
        </w:rPr>
        <w:t>za</w:t>
      </w:r>
      <w:r w:rsidR="00902D05">
        <w:rPr>
          <w:rFonts w:ascii="Times New Roman" w:hAnsi="Times New Roman" w:cs="Times New Roman"/>
          <w:sz w:val="24"/>
          <w:szCs w:val="24"/>
        </w:rPr>
        <w:t>h</w:t>
      </w:r>
    </w:p>
    <w:p w14:paraId="7D03E78A" w14:textId="3093F5A4" w:rsidR="009D5432" w:rsidRPr="00932FEE" w:rsidRDefault="009D5432" w:rsidP="00932FEE">
      <w:pPr>
        <w:spacing w:line="360" w:lineRule="auto"/>
        <w:ind w:left="2552" w:right="4"/>
        <w:jc w:val="both"/>
        <w:rPr>
          <w:rFonts w:ascii="Times New Roman" w:hAnsi="Times New Roman" w:cs="Times New Roman"/>
          <w:sz w:val="24"/>
          <w:szCs w:val="24"/>
        </w:rPr>
      </w:pPr>
      <w:r w:rsidRPr="00167E3F">
        <w:rPr>
          <w:rFonts w:ascii="Times New Roman" w:hAnsi="Times New Roman" w:cs="Times New Roman"/>
          <w:sz w:val="24"/>
          <w:szCs w:val="24"/>
        </w:rPr>
        <w:t>23-2024-6</w:t>
      </w:r>
      <w:r w:rsidR="00573A6C">
        <w:rPr>
          <w:rFonts w:ascii="Times New Roman" w:hAnsi="Times New Roman" w:cs="Times New Roman"/>
          <w:sz w:val="24"/>
          <w:szCs w:val="24"/>
        </w:rPr>
        <w:t>18</w:t>
      </w:r>
      <w:r w:rsidRPr="00167E3F">
        <w:rPr>
          <w:rFonts w:ascii="Times New Roman" w:hAnsi="Times New Roman" w:cs="Times New Roman"/>
          <w:sz w:val="24"/>
          <w:szCs w:val="24"/>
        </w:rPr>
        <w:t xml:space="preserve"> </w:t>
      </w:r>
      <w:r w:rsidR="00573A6C">
        <w:rPr>
          <w:rFonts w:ascii="Times New Roman" w:hAnsi="Times New Roman" w:cs="Times New Roman"/>
          <w:sz w:val="24"/>
          <w:szCs w:val="24"/>
        </w:rPr>
        <w:t>Samiyono</w:t>
      </w:r>
    </w:p>
    <w:p w14:paraId="19D69391" w14:textId="77777777" w:rsidR="009D5432" w:rsidRPr="00167E3F" w:rsidRDefault="009D5432" w:rsidP="00167E3F">
      <w:pPr>
        <w:pStyle w:val="BodyText"/>
        <w:spacing w:line="360" w:lineRule="auto"/>
        <w:ind w:left="0" w:right="4"/>
        <w:jc w:val="both"/>
      </w:pPr>
    </w:p>
    <w:p w14:paraId="57E7F405" w14:textId="77777777" w:rsidR="009D5432" w:rsidRPr="00167E3F" w:rsidRDefault="009D5432" w:rsidP="00167E3F">
      <w:pPr>
        <w:spacing w:after="0" w:line="360" w:lineRule="auto"/>
        <w:ind w:right="4" w:firstLine="3"/>
        <w:jc w:val="center"/>
        <w:rPr>
          <w:rFonts w:ascii="Times New Roman" w:hAnsi="Times New Roman" w:cs="Times New Roman"/>
          <w:sz w:val="24"/>
          <w:szCs w:val="24"/>
        </w:rPr>
      </w:pPr>
      <w:r w:rsidRPr="00167E3F">
        <w:rPr>
          <w:rFonts w:ascii="Times New Roman" w:hAnsi="Times New Roman" w:cs="Times New Roman"/>
          <w:sz w:val="24"/>
          <w:szCs w:val="24"/>
        </w:rPr>
        <w:t>PROGRAM STUDI TEKNIK GEODESI</w:t>
      </w:r>
    </w:p>
    <w:p w14:paraId="7889558E" w14:textId="77777777" w:rsidR="009D5432" w:rsidRPr="00167E3F" w:rsidRDefault="009D5432" w:rsidP="00167E3F">
      <w:pPr>
        <w:spacing w:after="0" w:line="360" w:lineRule="auto"/>
        <w:ind w:right="4" w:firstLine="3"/>
        <w:jc w:val="center"/>
        <w:rPr>
          <w:rFonts w:ascii="Times New Roman" w:hAnsi="Times New Roman" w:cs="Times New Roman"/>
          <w:sz w:val="24"/>
          <w:szCs w:val="24"/>
        </w:rPr>
      </w:pPr>
      <w:r w:rsidRPr="00167E3F">
        <w:rPr>
          <w:rFonts w:ascii="Times New Roman" w:hAnsi="Times New Roman" w:cs="Times New Roman"/>
          <w:sz w:val="24"/>
          <w:szCs w:val="24"/>
        </w:rPr>
        <w:t>FAKULTAS TEKNIK SIPIL DAN PERENCANAAN</w:t>
      </w:r>
    </w:p>
    <w:p w14:paraId="47A41E73" w14:textId="77777777" w:rsidR="009D5432" w:rsidRPr="00167E3F" w:rsidRDefault="009D5432" w:rsidP="00167E3F">
      <w:pPr>
        <w:spacing w:after="0" w:line="360" w:lineRule="auto"/>
        <w:ind w:right="4" w:firstLine="3"/>
        <w:jc w:val="center"/>
        <w:rPr>
          <w:rFonts w:ascii="Times New Roman" w:hAnsi="Times New Roman" w:cs="Times New Roman"/>
          <w:sz w:val="24"/>
          <w:szCs w:val="24"/>
        </w:rPr>
      </w:pPr>
      <w:r w:rsidRPr="00167E3F">
        <w:rPr>
          <w:rFonts w:ascii="Times New Roman" w:hAnsi="Times New Roman" w:cs="Times New Roman"/>
          <w:sz w:val="24"/>
          <w:szCs w:val="24"/>
        </w:rPr>
        <w:t>INSTITUT TEKNOLOGI NASIONAL</w:t>
      </w:r>
    </w:p>
    <w:p w14:paraId="7E30F0F9" w14:textId="77777777" w:rsidR="009D5432" w:rsidRPr="00167E3F" w:rsidRDefault="009D5432" w:rsidP="00167E3F">
      <w:pPr>
        <w:spacing w:after="0" w:line="360" w:lineRule="auto"/>
        <w:ind w:right="4"/>
        <w:jc w:val="center"/>
        <w:rPr>
          <w:rFonts w:ascii="Times New Roman" w:hAnsi="Times New Roman" w:cs="Times New Roman"/>
          <w:sz w:val="24"/>
          <w:szCs w:val="24"/>
        </w:rPr>
      </w:pPr>
      <w:r w:rsidRPr="00167E3F">
        <w:rPr>
          <w:rFonts w:ascii="Times New Roman" w:hAnsi="Times New Roman" w:cs="Times New Roman"/>
          <w:sz w:val="24"/>
          <w:szCs w:val="24"/>
        </w:rPr>
        <w:t>BANDUNG</w:t>
      </w:r>
    </w:p>
    <w:p w14:paraId="2D0D3D4B" w14:textId="3FD1A5A1" w:rsidR="00573A6C" w:rsidRDefault="009D5432" w:rsidP="00167E3F">
      <w:pPr>
        <w:spacing w:line="360" w:lineRule="auto"/>
        <w:jc w:val="center"/>
        <w:rPr>
          <w:rFonts w:ascii="Times New Roman" w:hAnsi="Times New Roman" w:cs="Times New Roman"/>
          <w:sz w:val="24"/>
          <w:szCs w:val="24"/>
        </w:rPr>
      </w:pPr>
      <w:r w:rsidRPr="00167E3F">
        <w:rPr>
          <w:rFonts w:ascii="Times New Roman" w:hAnsi="Times New Roman" w:cs="Times New Roman"/>
          <w:sz w:val="24"/>
          <w:szCs w:val="24"/>
        </w:rPr>
        <w:t>202</w:t>
      </w:r>
      <w:r w:rsidR="00837E07">
        <w:rPr>
          <w:rFonts w:ascii="Times New Roman" w:hAnsi="Times New Roman" w:cs="Times New Roman"/>
          <w:sz w:val="24"/>
          <w:szCs w:val="24"/>
        </w:rPr>
        <w:t>5</w:t>
      </w:r>
    </w:p>
    <w:p w14:paraId="6CE0FD85" w14:textId="68CBD812" w:rsidR="00573A6C" w:rsidRPr="00573A6C" w:rsidRDefault="00084A93" w:rsidP="00573A6C">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column"/>
      </w:r>
      <w:r w:rsidR="00573A6C" w:rsidRPr="00573A6C">
        <w:rPr>
          <w:rFonts w:ascii="Times New Roman" w:hAnsi="Times New Roman" w:cs="Times New Roman"/>
          <w:b/>
          <w:bCs/>
          <w:sz w:val="24"/>
          <w:szCs w:val="24"/>
        </w:rPr>
        <w:lastRenderedPageBreak/>
        <w:t>KATA PENGANTAR</w:t>
      </w:r>
    </w:p>
    <w:p w14:paraId="0E6ACEE8" w14:textId="00436C57" w:rsidR="00573A6C" w:rsidRPr="00573A6C" w:rsidRDefault="00573A6C" w:rsidP="00573A6C">
      <w:pPr>
        <w:spacing w:line="360" w:lineRule="auto"/>
        <w:rPr>
          <w:rFonts w:ascii="Times New Roman" w:hAnsi="Times New Roman" w:cs="Times New Roman"/>
          <w:sz w:val="24"/>
          <w:szCs w:val="24"/>
        </w:rPr>
      </w:pPr>
      <w:r w:rsidRPr="00573A6C">
        <w:rPr>
          <w:rFonts w:ascii="Times New Roman" w:hAnsi="Times New Roman" w:cs="Times New Roman"/>
          <w:sz w:val="24"/>
          <w:szCs w:val="24"/>
        </w:rPr>
        <w:t xml:space="preserve">Puji syukur </w:t>
      </w:r>
      <w:r w:rsidR="009836C7">
        <w:rPr>
          <w:rFonts w:ascii="Times New Roman" w:hAnsi="Times New Roman" w:cs="Times New Roman"/>
          <w:sz w:val="24"/>
          <w:szCs w:val="24"/>
        </w:rPr>
        <w:t>saya</w:t>
      </w:r>
      <w:r w:rsidRPr="00573A6C">
        <w:rPr>
          <w:rFonts w:ascii="Times New Roman" w:hAnsi="Times New Roman" w:cs="Times New Roman"/>
          <w:sz w:val="24"/>
          <w:szCs w:val="24"/>
        </w:rPr>
        <w:t xml:space="preserve"> panjatkan ke hadirat Tuhan Yang Maha Esa karena atas rahmat dan karunia-Nya makalah ini dapat diselesaikan dengan judul “Pentingnya Partisipasi Internasional dan Pengelolaan Nama-Nama Geografis Dunia.”</w:t>
      </w:r>
    </w:p>
    <w:p w14:paraId="329049DD" w14:textId="77777777" w:rsidR="00573A6C" w:rsidRPr="00573A6C" w:rsidRDefault="00573A6C" w:rsidP="00573A6C">
      <w:pPr>
        <w:spacing w:line="360" w:lineRule="auto"/>
        <w:rPr>
          <w:rFonts w:ascii="Times New Roman" w:hAnsi="Times New Roman" w:cs="Times New Roman"/>
          <w:sz w:val="24"/>
          <w:szCs w:val="24"/>
        </w:rPr>
      </w:pPr>
    </w:p>
    <w:p w14:paraId="646E63DF" w14:textId="77777777" w:rsidR="00573A6C" w:rsidRPr="00573A6C" w:rsidRDefault="00573A6C" w:rsidP="00573A6C">
      <w:pPr>
        <w:spacing w:line="360" w:lineRule="auto"/>
        <w:rPr>
          <w:rFonts w:ascii="Times New Roman" w:hAnsi="Times New Roman" w:cs="Times New Roman"/>
          <w:sz w:val="24"/>
          <w:szCs w:val="24"/>
        </w:rPr>
      </w:pPr>
      <w:r w:rsidRPr="00573A6C">
        <w:rPr>
          <w:rFonts w:ascii="Times New Roman" w:hAnsi="Times New Roman" w:cs="Times New Roman"/>
          <w:sz w:val="24"/>
          <w:szCs w:val="24"/>
        </w:rPr>
        <w:t>Makalah ini membahas secara komprehensif mengapa partisipasi internasional sangat penting, khususnya dalam hal kolaborasi lintas negara, diplomasi, hingga standarisasi data geospasial. Selain itu, makalah ini juga menjelaskan peran lembaga internasional, proses harmonisasi nama-nama geografis, serta tantangan dan solusi dalam integrasi informasi toponimi.</w:t>
      </w:r>
    </w:p>
    <w:p w14:paraId="680118E4" w14:textId="77777777" w:rsidR="00573A6C" w:rsidRPr="00573A6C" w:rsidRDefault="00573A6C" w:rsidP="00573A6C">
      <w:pPr>
        <w:spacing w:line="360" w:lineRule="auto"/>
        <w:rPr>
          <w:rFonts w:ascii="Times New Roman" w:hAnsi="Times New Roman" w:cs="Times New Roman"/>
          <w:sz w:val="24"/>
          <w:szCs w:val="24"/>
        </w:rPr>
      </w:pPr>
    </w:p>
    <w:p w14:paraId="3B964C52" w14:textId="77777777" w:rsidR="00573A6C" w:rsidRDefault="00573A6C" w:rsidP="00573A6C">
      <w:pPr>
        <w:spacing w:line="360" w:lineRule="auto"/>
        <w:rPr>
          <w:rFonts w:ascii="Times New Roman" w:hAnsi="Times New Roman" w:cs="Times New Roman"/>
          <w:sz w:val="24"/>
          <w:szCs w:val="24"/>
        </w:rPr>
      </w:pPr>
    </w:p>
    <w:p w14:paraId="3B97F7EF" w14:textId="77777777" w:rsidR="00573A6C" w:rsidRDefault="00573A6C" w:rsidP="00573A6C">
      <w:pPr>
        <w:spacing w:line="360" w:lineRule="auto"/>
        <w:rPr>
          <w:rFonts w:ascii="Times New Roman" w:hAnsi="Times New Roman" w:cs="Times New Roman"/>
          <w:sz w:val="24"/>
          <w:szCs w:val="24"/>
        </w:rPr>
      </w:pPr>
    </w:p>
    <w:p w14:paraId="7A17F84A" w14:textId="77777777" w:rsidR="00573A6C" w:rsidRDefault="00573A6C" w:rsidP="00573A6C">
      <w:pPr>
        <w:spacing w:line="360" w:lineRule="auto"/>
        <w:rPr>
          <w:rFonts w:ascii="Times New Roman" w:hAnsi="Times New Roman" w:cs="Times New Roman"/>
          <w:sz w:val="24"/>
          <w:szCs w:val="24"/>
        </w:rPr>
      </w:pPr>
    </w:p>
    <w:p w14:paraId="1A8F0E7D" w14:textId="77777777" w:rsidR="00573A6C" w:rsidRDefault="00573A6C" w:rsidP="00573A6C">
      <w:pPr>
        <w:spacing w:line="360" w:lineRule="auto"/>
        <w:rPr>
          <w:rFonts w:ascii="Times New Roman" w:hAnsi="Times New Roman" w:cs="Times New Roman"/>
          <w:sz w:val="24"/>
          <w:szCs w:val="24"/>
        </w:rPr>
      </w:pPr>
    </w:p>
    <w:p w14:paraId="08E0B24A" w14:textId="77777777" w:rsidR="00573A6C" w:rsidRDefault="00573A6C" w:rsidP="00573A6C">
      <w:pPr>
        <w:spacing w:line="360" w:lineRule="auto"/>
        <w:rPr>
          <w:rFonts w:ascii="Times New Roman" w:hAnsi="Times New Roman" w:cs="Times New Roman"/>
          <w:sz w:val="24"/>
          <w:szCs w:val="24"/>
        </w:rPr>
      </w:pPr>
    </w:p>
    <w:p w14:paraId="232C4F22" w14:textId="77777777" w:rsidR="00573A6C" w:rsidRDefault="00573A6C" w:rsidP="00573A6C">
      <w:pPr>
        <w:spacing w:line="360" w:lineRule="auto"/>
        <w:rPr>
          <w:rFonts w:ascii="Times New Roman" w:hAnsi="Times New Roman" w:cs="Times New Roman"/>
          <w:sz w:val="24"/>
          <w:szCs w:val="24"/>
        </w:rPr>
      </w:pPr>
    </w:p>
    <w:p w14:paraId="5BA88841" w14:textId="77777777" w:rsidR="00573A6C" w:rsidRDefault="00573A6C" w:rsidP="00573A6C">
      <w:pPr>
        <w:spacing w:line="360" w:lineRule="auto"/>
        <w:rPr>
          <w:rFonts w:ascii="Times New Roman" w:hAnsi="Times New Roman" w:cs="Times New Roman"/>
          <w:sz w:val="24"/>
          <w:szCs w:val="24"/>
        </w:rPr>
      </w:pPr>
    </w:p>
    <w:p w14:paraId="288ED5C8" w14:textId="77777777" w:rsidR="00573A6C" w:rsidRDefault="00573A6C" w:rsidP="00573A6C">
      <w:pPr>
        <w:spacing w:line="360" w:lineRule="auto"/>
        <w:rPr>
          <w:rFonts w:ascii="Times New Roman" w:hAnsi="Times New Roman" w:cs="Times New Roman"/>
          <w:sz w:val="24"/>
          <w:szCs w:val="24"/>
        </w:rPr>
      </w:pPr>
    </w:p>
    <w:p w14:paraId="06441A3C" w14:textId="77777777" w:rsidR="00573A6C" w:rsidRDefault="00573A6C" w:rsidP="00573A6C">
      <w:pPr>
        <w:spacing w:line="360" w:lineRule="auto"/>
        <w:rPr>
          <w:rFonts w:ascii="Times New Roman" w:hAnsi="Times New Roman" w:cs="Times New Roman"/>
          <w:sz w:val="24"/>
          <w:szCs w:val="24"/>
        </w:rPr>
      </w:pPr>
    </w:p>
    <w:p w14:paraId="41175B0D" w14:textId="77777777" w:rsidR="00573A6C" w:rsidRDefault="00573A6C" w:rsidP="00573A6C">
      <w:pPr>
        <w:spacing w:line="360" w:lineRule="auto"/>
        <w:rPr>
          <w:rFonts w:ascii="Times New Roman" w:hAnsi="Times New Roman" w:cs="Times New Roman"/>
          <w:sz w:val="24"/>
          <w:szCs w:val="24"/>
        </w:rPr>
      </w:pPr>
    </w:p>
    <w:p w14:paraId="628EDB1E" w14:textId="77777777" w:rsidR="00573A6C" w:rsidRDefault="00573A6C" w:rsidP="00573A6C">
      <w:pPr>
        <w:spacing w:line="360" w:lineRule="auto"/>
        <w:rPr>
          <w:rFonts w:ascii="Times New Roman" w:hAnsi="Times New Roman" w:cs="Times New Roman"/>
          <w:sz w:val="24"/>
          <w:szCs w:val="24"/>
        </w:rPr>
      </w:pPr>
    </w:p>
    <w:p w14:paraId="4544ADF7" w14:textId="77777777" w:rsidR="00573A6C" w:rsidRDefault="00573A6C" w:rsidP="00573A6C">
      <w:pPr>
        <w:spacing w:line="360" w:lineRule="auto"/>
        <w:rPr>
          <w:rFonts w:ascii="Times New Roman" w:hAnsi="Times New Roman" w:cs="Times New Roman"/>
          <w:sz w:val="24"/>
          <w:szCs w:val="24"/>
        </w:rPr>
      </w:pPr>
    </w:p>
    <w:p w14:paraId="0E453E9C" w14:textId="77777777" w:rsidR="00573A6C" w:rsidRDefault="00573A6C" w:rsidP="00573A6C">
      <w:pPr>
        <w:spacing w:line="360" w:lineRule="auto"/>
        <w:rPr>
          <w:rFonts w:ascii="Times New Roman" w:hAnsi="Times New Roman" w:cs="Times New Roman"/>
          <w:sz w:val="24"/>
          <w:szCs w:val="24"/>
        </w:rPr>
      </w:pPr>
    </w:p>
    <w:p w14:paraId="67047894" w14:textId="77777777" w:rsidR="00573A6C" w:rsidRPr="00573A6C" w:rsidRDefault="00573A6C" w:rsidP="00573A6C">
      <w:pPr>
        <w:spacing w:line="360" w:lineRule="auto"/>
        <w:rPr>
          <w:rFonts w:ascii="Times New Roman" w:hAnsi="Times New Roman" w:cs="Times New Roman"/>
          <w:sz w:val="24"/>
          <w:szCs w:val="24"/>
        </w:rPr>
      </w:pPr>
    </w:p>
    <w:p w14:paraId="0FFAADF3" w14:textId="77777777" w:rsidR="00573A6C" w:rsidRPr="00573A6C" w:rsidRDefault="00573A6C" w:rsidP="00573A6C">
      <w:pPr>
        <w:spacing w:line="360" w:lineRule="auto"/>
        <w:rPr>
          <w:rFonts w:ascii="Times New Roman" w:hAnsi="Times New Roman" w:cs="Times New Roman"/>
          <w:sz w:val="24"/>
          <w:szCs w:val="24"/>
        </w:rPr>
      </w:pPr>
      <w:r w:rsidRPr="00573A6C">
        <w:rPr>
          <w:rFonts w:ascii="Times New Roman" w:hAnsi="Times New Roman" w:cs="Times New Roman"/>
          <w:sz w:val="24"/>
          <w:szCs w:val="24"/>
        </w:rPr>
        <w:lastRenderedPageBreak/>
        <w:t>DAFTAR ISI</w:t>
      </w:r>
    </w:p>
    <w:p w14:paraId="76644116" w14:textId="75C4C178" w:rsidR="00573A6C" w:rsidRPr="00573A6C" w:rsidRDefault="00573A6C" w:rsidP="00573A6C">
      <w:pPr>
        <w:spacing w:line="360" w:lineRule="auto"/>
        <w:rPr>
          <w:rFonts w:ascii="Times New Roman" w:hAnsi="Times New Roman" w:cs="Times New Roman"/>
          <w:sz w:val="24"/>
          <w:szCs w:val="24"/>
        </w:rPr>
      </w:pPr>
      <w:r w:rsidRPr="00573A6C">
        <w:rPr>
          <w:rFonts w:ascii="Times New Roman" w:hAnsi="Times New Roman" w:cs="Times New Roman"/>
          <w:sz w:val="24"/>
          <w:szCs w:val="24"/>
        </w:rPr>
        <w:t>Pendahuluan</w:t>
      </w:r>
    </w:p>
    <w:p w14:paraId="4F7DFD0E" w14:textId="2C5FE444" w:rsidR="00573A6C" w:rsidRPr="00573A6C" w:rsidRDefault="00573A6C" w:rsidP="00573A6C">
      <w:pPr>
        <w:spacing w:line="360" w:lineRule="auto"/>
        <w:rPr>
          <w:rFonts w:ascii="Times New Roman" w:hAnsi="Times New Roman" w:cs="Times New Roman"/>
          <w:sz w:val="24"/>
          <w:szCs w:val="24"/>
        </w:rPr>
      </w:pPr>
      <w:r w:rsidRPr="00573A6C">
        <w:rPr>
          <w:rFonts w:ascii="Times New Roman" w:hAnsi="Times New Roman" w:cs="Times New Roman"/>
          <w:sz w:val="24"/>
          <w:szCs w:val="24"/>
        </w:rPr>
        <w:t>Partisipasi Internasional dalam Konteks Global</w:t>
      </w:r>
    </w:p>
    <w:p w14:paraId="5A894A63" w14:textId="72907EDD" w:rsidR="00573A6C" w:rsidRPr="00573A6C" w:rsidRDefault="00573A6C" w:rsidP="00573A6C">
      <w:pPr>
        <w:spacing w:line="360" w:lineRule="auto"/>
        <w:rPr>
          <w:rFonts w:ascii="Times New Roman" w:hAnsi="Times New Roman" w:cs="Times New Roman"/>
          <w:sz w:val="24"/>
          <w:szCs w:val="24"/>
        </w:rPr>
      </w:pPr>
      <w:r w:rsidRPr="00573A6C">
        <w:rPr>
          <w:rFonts w:ascii="Times New Roman" w:hAnsi="Times New Roman" w:cs="Times New Roman"/>
          <w:sz w:val="24"/>
          <w:szCs w:val="24"/>
        </w:rPr>
        <w:t>2.1 Definisi dan Signifikansi</w:t>
      </w:r>
    </w:p>
    <w:p w14:paraId="380E9898" w14:textId="45F8BDA7" w:rsidR="00573A6C" w:rsidRPr="00573A6C" w:rsidRDefault="00573A6C" w:rsidP="00573A6C">
      <w:pPr>
        <w:spacing w:line="360" w:lineRule="auto"/>
        <w:rPr>
          <w:rFonts w:ascii="Times New Roman" w:hAnsi="Times New Roman" w:cs="Times New Roman"/>
          <w:sz w:val="24"/>
          <w:szCs w:val="24"/>
        </w:rPr>
      </w:pPr>
      <w:r w:rsidRPr="00573A6C">
        <w:rPr>
          <w:rFonts w:ascii="Times New Roman" w:hAnsi="Times New Roman" w:cs="Times New Roman"/>
          <w:sz w:val="24"/>
          <w:szCs w:val="24"/>
        </w:rPr>
        <w:t>2.2 Tujuan dan Manfaat</w:t>
      </w:r>
    </w:p>
    <w:p w14:paraId="7209EC53" w14:textId="58D38741" w:rsidR="00573A6C" w:rsidRPr="00573A6C" w:rsidRDefault="00573A6C" w:rsidP="00573A6C">
      <w:pPr>
        <w:spacing w:line="360" w:lineRule="auto"/>
        <w:rPr>
          <w:rFonts w:ascii="Times New Roman" w:hAnsi="Times New Roman" w:cs="Times New Roman"/>
          <w:sz w:val="24"/>
          <w:szCs w:val="24"/>
        </w:rPr>
      </w:pPr>
      <w:r w:rsidRPr="00573A6C">
        <w:rPr>
          <w:rFonts w:ascii="Times New Roman" w:hAnsi="Times New Roman" w:cs="Times New Roman"/>
          <w:sz w:val="24"/>
          <w:szCs w:val="24"/>
        </w:rPr>
        <w:t>Pentingnya Partisipasi Internasional dalam Toponimi</w:t>
      </w:r>
    </w:p>
    <w:p w14:paraId="2BD3273D" w14:textId="4056B110" w:rsidR="00573A6C" w:rsidRPr="00573A6C" w:rsidRDefault="00573A6C" w:rsidP="00573A6C">
      <w:pPr>
        <w:spacing w:line="360" w:lineRule="auto"/>
        <w:rPr>
          <w:rFonts w:ascii="Times New Roman" w:hAnsi="Times New Roman" w:cs="Times New Roman"/>
          <w:sz w:val="24"/>
          <w:szCs w:val="24"/>
        </w:rPr>
      </w:pPr>
      <w:r w:rsidRPr="00573A6C">
        <w:rPr>
          <w:rFonts w:ascii="Times New Roman" w:hAnsi="Times New Roman" w:cs="Times New Roman"/>
          <w:sz w:val="24"/>
          <w:szCs w:val="24"/>
        </w:rPr>
        <w:t>3.1 Diplomasi dan Stabilitas Wilayah</w:t>
      </w:r>
    </w:p>
    <w:p w14:paraId="16D7E147" w14:textId="27A00118" w:rsidR="00573A6C" w:rsidRPr="00573A6C" w:rsidRDefault="00573A6C" w:rsidP="00573A6C">
      <w:pPr>
        <w:spacing w:line="360" w:lineRule="auto"/>
        <w:rPr>
          <w:rFonts w:ascii="Times New Roman" w:hAnsi="Times New Roman" w:cs="Times New Roman"/>
          <w:sz w:val="24"/>
          <w:szCs w:val="24"/>
        </w:rPr>
      </w:pPr>
      <w:r w:rsidRPr="00573A6C">
        <w:rPr>
          <w:rFonts w:ascii="Times New Roman" w:hAnsi="Times New Roman" w:cs="Times New Roman"/>
          <w:sz w:val="24"/>
          <w:szCs w:val="24"/>
        </w:rPr>
        <w:t>3.2 Kolaborasi Ilmiah dan Teknologi</w:t>
      </w:r>
    </w:p>
    <w:p w14:paraId="1C9F0422" w14:textId="36063806" w:rsidR="00573A6C" w:rsidRPr="00573A6C" w:rsidRDefault="00573A6C" w:rsidP="00573A6C">
      <w:pPr>
        <w:spacing w:line="360" w:lineRule="auto"/>
        <w:rPr>
          <w:rFonts w:ascii="Times New Roman" w:hAnsi="Times New Roman" w:cs="Times New Roman"/>
          <w:sz w:val="24"/>
          <w:szCs w:val="24"/>
        </w:rPr>
      </w:pPr>
      <w:r w:rsidRPr="00573A6C">
        <w:rPr>
          <w:rFonts w:ascii="Times New Roman" w:hAnsi="Times New Roman" w:cs="Times New Roman"/>
          <w:sz w:val="24"/>
          <w:szCs w:val="24"/>
        </w:rPr>
        <w:t>3.3 Pemanfaatan Data Geospasial Global</w:t>
      </w:r>
    </w:p>
    <w:p w14:paraId="710EE89D" w14:textId="0BFE4E15" w:rsidR="00573A6C" w:rsidRPr="00573A6C" w:rsidRDefault="00573A6C" w:rsidP="00573A6C">
      <w:pPr>
        <w:spacing w:line="360" w:lineRule="auto"/>
        <w:rPr>
          <w:rFonts w:ascii="Times New Roman" w:hAnsi="Times New Roman" w:cs="Times New Roman"/>
          <w:sz w:val="24"/>
          <w:szCs w:val="24"/>
        </w:rPr>
      </w:pPr>
      <w:r w:rsidRPr="00573A6C">
        <w:rPr>
          <w:rFonts w:ascii="Times New Roman" w:hAnsi="Times New Roman" w:cs="Times New Roman"/>
          <w:sz w:val="24"/>
          <w:szCs w:val="24"/>
        </w:rPr>
        <w:t>Pengelolaan Nama-Nama Geografis Dunia</w:t>
      </w:r>
    </w:p>
    <w:p w14:paraId="40477595" w14:textId="4A647C38" w:rsidR="00573A6C" w:rsidRPr="00573A6C" w:rsidRDefault="00573A6C" w:rsidP="00573A6C">
      <w:pPr>
        <w:spacing w:line="360" w:lineRule="auto"/>
        <w:rPr>
          <w:rFonts w:ascii="Times New Roman" w:hAnsi="Times New Roman" w:cs="Times New Roman"/>
          <w:sz w:val="24"/>
          <w:szCs w:val="24"/>
        </w:rPr>
      </w:pPr>
      <w:r w:rsidRPr="00573A6C">
        <w:rPr>
          <w:rFonts w:ascii="Times New Roman" w:hAnsi="Times New Roman" w:cs="Times New Roman"/>
          <w:sz w:val="24"/>
          <w:szCs w:val="24"/>
        </w:rPr>
        <w:t>4.1 UNGEGN dan Peran Globalnya</w:t>
      </w:r>
    </w:p>
    <w:p w14:paraId="3265A5D0" w14:textId="7759C842" w:rsidR="00573A6C" w:rsidRPr="00573A6C" w:rsidRDefault="00573A6C" w:rsidP="00573A6C">
      <w:pPr>
        <w:spacing w:line="360" w:lineRule="auto"/>
        <w:rPr>
          <w:rFonts w:ascii="Times New Roman" w:hAnsi="Times New Roman" w:cs="Times New Roman"/>
          <w:sz w:val="24"/>
          <w:szCs w:val="24"/>
        </w:rPr>
      </w:pPr>
      <w:r w:rsidRPr="00573A6C">
        <w:rPr>
          <w:rFonts w:ascii="Times New Roman" w:hAnsi="Times New Roman" w:cs="Times New Roman"/>
          <w:sz w:val="24"/>
          <w:szCs w:val="24"/>
        </w:rPr>
        <w:t>4.2 Mekanisme Harmonisasi Nama Geografis</w:t>
      </w:r>
    </w:p>
    <w:p w14:paraId="3863D704" w14:textId="183EFE59" w:rsidR="00573A6C" w:rsidRPr="00573A6C" w:rsidRDefault="00573A6C" w:rsidP="00573A6C">
      <w:pPr>
        <w:spacing w:line="360" w:lineRule="auto"/>
        <w:rPr>
          <w:rFonts w:ascii="Times New Roman" w:hAnsi="Times New Roman" w:cs="Times New Roman"/>
          <w:sz w:val="24"/>
          <w:szCs w:val="24"/>
        </w:rPr>
      </w:pPr>
      <w:r w:rsidRPr="00573A6C">
        <w:rPr>
          <w:rFonts w:ascii="Times New Roman" w:hAnsi="Times New Roman" w:cs="Times New Roman"/>
          <w:sz w:val="24"/>
          <w:szCs w:val="24"/>
        </w:rPr>
        <w:t>4.3 Integrasi Database Toponimi Internasional</w:t>
      </w:r>
    </w:p>
    <w:p w14:paraId="525F9990" w14:textId="43B06995" w:rsidR="00573A6C" w:rsidRPr="00573A6C" w:rsidRDefault="00573A6C" w:rsidP="00573A6C">
      <w:pPr>
        <w:spacing w:line="360" w:lineRule="auto"/>
        <w:rPr>
          <w:rFonts w:ascii="Times New Roman" w:hAnsi="Times New Roman" w:cs="Times New Roman"/>
          <w:sz w:val="24"/>
          <w:szCs w:val="24"/>
        </w:rPr>
      </w:pPr>
      <w:r w:rsidRPr="00573A6C">
        <w:rPr>
          <w:rFonts w:ascii="Times New Roman" w:hAnsi="Times New Roman" w:cs="Times New Roman"/>
          <w:sz w:val="24"/>
          <w:szCs w:val="24"/>
        </w:rPr>
        <w:t>Tantangan dan Solusi</w:t>
      </w:r>
    </w:p>
    <w:p w14:paraId="7D42A5F0" w14:textId="61CF5D62" w:rsidR="00573A6C" w:rsidRPr="00573A6C" w:rsidRDefault="00573A6C" w:rsidP="00573A6C">
      <w:pPr>
        <w:spacing w:line="360" w:lineRule="auto"/>
        <w:rPr>
          <w:rFonts w:ascii="Times New Roman" w:hAnsi="Times New Roman" w:cs="Times New Roman"/>
          <w:sz w:val="24"/>
          <w:szCs w:val="24"/>
        </w:rPr>
      </w:pPr>
      <w:r w:rsidRPr="00573A6C">
        <w:rPr>
          <w:rFonts w:ascii="Times New Roman" w:hAnsi="Times New Roman" w:cs="Times New Roman"/>
          <w:sz w:val="24"/>
          <w:szCs w:val="24"/>
        </w:rPr>
        <w:t>5.1 Konflik Penamaan dan Sengketa Wilayah</w:t>
      </w:r>
    </w:p>
    <w:p w14:paraId="66A8ED9C" w14:textId="51214865" w:rsidR="00573A6C" w:rsidRPr="00573A6C" w:rsidRDefault="00573A6C" w:rsidP="00573A6C">
      <w:pPr>
        <w:spacing w:line="360" w:lineRule="auto"/>
        <w:rPr>
          <w:rFonts w:ascii="Times New Roman" w:hAnsi="Times New Roman" w:cs="Times New Roman"/>
          <w:sz w:val="24"/>
          <w:szCs w:val="24"/>
        </w:rPr>
      </w:pPr>
      <w:r w:rsidRPr="00573A6C">
        <w:rPr>
          <w:rFonts w:ascii="Times New Roman" w:hAnsi="Times New Roman" w:cs="Times New Roman"/>
          <w:sz w:val="24"/>
          <w:szCs w:val="24"/>
        </w:rPr>
        <w:t>5.2 Kedala Bahasa dan Budaya Lokal</w:t>
      </w:r>
    </w:p>
    <w:p w14:paraId="00A55602" w14:textId="04E326A2" w:rsidR="00573A6C" w:rsidRPr="00573A6C" w:rsidRDefault="00573A6C" w:rsidP="00573A6C">
      <w:pPr>
        <w:spacing w:line="360" w:lineRule="auto"/>
        <w:rPr>
          <w:rFonts w:ascii="Times New Roman" w:hAnsi="Times New Roman" w:cs="Times New Roman"/>
          <w:sz w:val="24"/>
          <w:szCs w:val="24"/>
        </w:rPr>
      </w:pPr>
      <w:r w:rsidRPr="00573A6C">
        <w:rPr>
          <w:rFonts w:ascii="Times New Roman" w:hAnsi="Times New Roman" w:cs="Times New Roman"/>
          <w:sz w:val="24"/>
          <w:szCs w:val="24"/>
        </w:rPr>
        <w:t>5.3 Upaya Solusi Global dan Lokal</w:t>
      </w:r>
    </w:p>
    <w:p w14:paraId="19EB1941" w14:textId="194DC376" w:rsidR="00573A6C" w:rsidRPr="00573A6C" w:rsidRDefault="00573A6C" w:rsidP="00573A6C">
      <w:pPr>
        <w:spacing w:line="360" w:lineRule="auto"/>
        <w:rPr>
          <w:rFonts w:ascii="Times New Roman" w:hAnsi="Times New Roman" w:cs="Times New Roman"/>
          <w:sz w:val="24"/>
          <w:szCs w:val="24"/>
        </w:rPr>
      </w:pPr>
      <w:r w:rsidRPr="00573A6C">
        <w:rPr>
          <w:rFonts w:ascii="Times New Roman" w:hAnsi="Times New Roman" w:cs="Times New Roman"/>
          <w:sz w:val="24"/>
          <w:szCs w:val="24"/>
        </w:rPr>
        <w:t>Penutup</w:t>
      </w:r>
    </w:p>
    <w:p w14:paraId="6B349B4B" w14:textId="77777777" w:rsidR="00573A6C" w:rsidRPr="00573A6C" w:rsidRDefault="00573A6C" w:rsidP="00573A6C">
      <w:pPr>
        <w:spacing w:line="360" w:lineRule="auto"/>
        <w:rPr>
          <w:rFonts w:ascii="Times New Roman" w:hAnsi="Times New Roman" w:cs="Times New Roman"/>
          <w:sz w:val="24"/>
          <w:szCs w:val="24"/>
        </w:rPr>
      </w:pPr>
      <w:r w:rsidRPr="00573A6C">
        <w:rPr>
          <w:rFonts w:ascii="Times New Roman" w:hAnsi="Times New Roman" w:cs="Times New Roman"/>
          <w:sz w:val="24"/>
          <w:szCs w:val="24"/>
        </w:rPr>
        <w:t>Daftar Pustaka</w:t>
      </w:r>
    </w:p>
    <w:p w14:paraId="5C366D6D" w14:textId="77777777" w:rsidR="00573A6C" w:rsidRDefault="00573A6C" w:rsidP="00573A6C">
      <w:pPr>
        <w:spacing w:line="360" w:lineRule="auto"/>
        <w:rPr>
          <w:rFonts w:ascii="Times New Roman" w:hAnsi="Times New Roman" w:cs="Times New Roman"/>
          <w:sz w:val="24"/>
          <w:szCs w:val="24"/>
        </w:rPr>
      </w:pPr>
    </w:p>
    <w:p w14:paraId="64436979" w14:textId="77777777" w:rsidR="00573A6C" w:rsidRDefault="00573A6C" w:rsidP="00573A6C">
      <w:pPr>
        <w:spacing w:line="360" w:lineRule="auto"/>
        <w:rPr>
          <w:rFonts w:ascii="Times New Roman" w:hAnsi="Times New Roman" w:cs="Times New Roman"/>
          <w:sz w:val="24"/>
          <w:szCs w:val="24"/>
        </w:rPr>
      </w:pPr>
    </w:p>
    <w:p w14:paraId="67EF4C6D" w14:textId="77777777" w:rsidR="00573A6C" w:rsidRDefault="00573A6C" w:rsidP="00573A6C">
      <w:pPr>
        <w:spacing w:line="360" w:lineRule="auto"/>
        <w:rPr>
          <w:rFonts w:ascii="Times New Roman" w:hAnsi="Times New Roman" w:cs="Times New Roman"/>
          <w:sz w:val="24"/>
          <w:szCs w:val="24"/>
        </w:rPr>
      </w:pPr>
    </w:p>
    <w:p w14:paraId="4981565E" w14:textId="77777777" w:rsidR="00573A6C" w:rsidRPr="00573A6C" w:rsidRDefault="00573A6C" w:rsidP="00573A6C">
      <w:pPr>
        <w:spacing w:line="360" w:lineRule="auto"/>
        <w:rPr>
          <w:rFonts w:ascii="Times New Roman" w:hAnsi="Times New Roman" w:cs="Times New Roman"/>
          <w:sz w:val="24"/>
          <w:szCs w:val="24"/>
        </w:rPr>
      </w:pPr>
    </w:p>
    <w:p w14:paraId="2F10DF11" w14:textId="77777777" w:rsidR="00573A6C" w:rsidRPr="00573A6C" w:rsidRDefault="00573A6C" w:rsidP="00573A6C">
      <w:pPr>
        <w:spacing w:line="360" w:lineRule="auto"/>
        <w:rPr>
          <w:rFonts w:ascii="Times New Roman" w:hAnsi="Times New Roman" w:cs="Times New Roman"/>
          <w:b/>
          <w:bCs/>
          <w:sz w:val="24"/>
          <w:szCs w:val="24"/>
        </w:rPr>
      </w:pPr>
      <w:r w:rsidRPr="00573A6C">
        <w:rPr>
          <w:rFonts w:ascii="Times New Roman" w:hAnsi="Times New Roman" w:cs="Times New Roman"/>
          <w:b/>
          <w:bCs/>
          <w:sz w:val="24"/>
          <w:szCs w:val="24"/>
        </w:rPr>
        <w:lastRenderedPageBreak/>
        <w:t>1. PENDAHULUAN</w:t>
      </w:r>
    </w:p>
    <w:p w14:paraId="354A5B4E" w14:textId="77777777" w:rsidR="00573A6C" w:rsidRPr="00573A6C" w:rsidRDefault="00573A6C" w:rsidP="00573A6C">
      <w:pPr>
        <w:spacing w:line="360" w:lineRule="auto"/>
        <w:rPr>
          <w:rFonts w:ascii="Times New Roman" w:hAnsi="Times New Roman" w:cs="Times New Roman"/>
          <w:sz w:val="24"/>
          <w:szCs w:val="24"/>
        </w:rPr>
      </w:pPr>
      <w:r w:rsidRPr="00573A6C">
        <w:rPr>
          <w:rFonts w:ascii="Times New Roman" w:hAnsi="Times New Roman" w:cs="Times New Roman"/>
          <w:sz w:val="24"/>
          <w:szCs w:val="24"/>
        </w:rPr>
        <w:t>Globalisasi telah memperkuat keterhubungan antarnegara baik dalam aspek ekonomi, politik, maupun teknologi. Dalam konteks geospasial, integrasi informasi geografis lintas negara menjadi penting demi menunjang pembangunan, mitigasi bencana, pertahanan negara, hingga riset ilmiah. Salah satu aspek penting dari informasi geospasial adalah toponimi, atau penamaan unsur geografis. Oleh sebab itu, diperlukan partisipasi internasional yang kuat untuk mengharmoniskan sistem penamaan agar data lintas batas dapat digunakan secara konsisten.</w:t>
      </w:r>
    </w:p>
    <w:p w14:paraId="009D87CC" w14:textId="77777777" w:rsidR="00573A6C" w:rsidRPr="00573A6C" w:rsidRDefault="00573A6C" w:rsidP="00573A6C">
      <w:pPr>
        <w:spacing w:line="360" w:lineRule="auto"/>
        <w:rPr>
          <w:rFonts w:ascii="Times New Roman" w:hAnsi="Times New Roman" w:cs="Times New Roman"/>
          <w:sz w:val="24"/>
          <w:szCs w:val="24"/>
        </w:rPr>
      </w:pPr>
    </w:p>
    <w:p w14:paraId="366F4306" w14:textId="77777777" w:rsidR="00573A6C" w:rsidRPr="00573A6C" w:rsidRDefault="00573A6C" w:rsidP="00573A6C">
      <w:pPr>
        <w:spacing w:line="360" w:lineRule="auto"/>
        <w:rPr>
          <w:rFonts w:ascii="Times New Roman" w:hAnsi="Times New Roman" w:cs="Times New Roman"/>
          <w:b/>
          <w:bCs/>
          <w:sz w:val="24"/>
          <w:szCs w:val="24"/>
        </w:rPr>
      </w:pPr>
      <w:r w:rsidRPr="00573A6C">
        <w:rPr>
          <w:rFonts w:ascii="Times New Roman" w:hAnsi="Times New Roman" w:cs="Times New Roman"/>
          <w:b/>
          <w:bCs/>
          <w:sz w:val="24"/>
          <w:szCs w:val="24"/>
        </w:rPr>
        <w:t>2. PARTISIPASI INTERNASIONAL DALAM KONTEKS GLOBAL</w:t>
      </w:r>
    </w:p>
    <w:p w14:paraId="656B1392" w14:textId="77777777" w:rsidR="00573A6C" w:rsidRPr="00573A6C" w:rsidRDefault="00573A6C" w:rsidP="00573A6C">
      <w:pPr>
        <w:spacing w:line="360" w:lineRule="auto"/>
        <w:rPr>
          <w:rFonts w:ascii="Times New Roman" w:hAnsi="Times New Roman" w:cs="Times New Roman"/>
          <w:b/>
          <w:bCs/>
          <w:sz w:val="24"/>
          <w:szCs w:val="24"/>
        </w:rPr>
      </w:pPr>
      <w:r w:rsidRPr="00573A6C">
        <w:rPr>
          <w:rFonts w:ascii="Times New Roman" w:hAnsi="Times New Roman" w:cs="Times New Roman"/>
          <w:b/>
          <w:bCs/>
          <w:sz w:val="24"/>
          <w:szCs w:val="24"/>
        </w:rPr>
        <w:t>2.1 Definisi dan Signifikansi</w:t>
      </w:r>
    </w:p>
    <w:p w14:paraId="7DB4160A" w14:textId="01DB3B2E" w:rsidR="00573A6C" w:rsidRPr="00573A6C" w:rsidRDefault="00573A6C" w:rsidP="00573A6C">
      <w:pPr>
        <w:spacing w:line="360" w:lineRule="auto"/>
        <w:rPr>
          <w:rFonts w:ascii="Times New Roman" w:hAnsi="Times New Roman" w:cs="Times New Roman"/>
          <w:sz w:val="24"/>
          <w:szCs w:val="24"/>
        </w:rPr>
      </w:pPr>
      <w:r w:rsidRPr="00573A6C">
        <w:rPr>
          <w:rFonts w:ascii="Times New Roman" w:hAnsi="Times New Roman" w:cs="Times New Roman"/>
          <w:sz w:val="24"/>
          <w:szCs w:val="24"/>
        </w:rPr>
        <w:t>Partisipasi internasional adalah keterlibatan aktif negara atau entitas dalam forum global guna menciptakan konsensus, kebijakan, atau sistem yang berlaku lintas negara. Dalam konteks geografis, partisipasi ini mencakup kolaborasi dalam standar data, pemetaan, dan penyusunan kebijakan berbasis lokasi.</w:t>
      </w:r>
    </w:p>
    <w:p w14:paraId="00BE76A5" w14:textId="77777777" w:rsidR="00573A6C" w:rsidRPr="00573A6C" w:rsidRDefault="00573A6C" w:rsidP="00573A6C">
      <w:pPr>
        <w:spacing w:line="360" w:lineRule="auto"/>
        <w:rPr>
          <w:rFonts w:ascii="Times New Roman" w:hAnsi="Times New Roman" w:cs="Times New Roman"/>
          <w:b/>
          <w:bCs/>
          <w:sz w:val="24"/>
          <w:szCs w:val="24"/>
        </w:rPr>
      </w:pPr>
      <w:r w:rsidRPr="00573A6C">
        <w:rPr>
          <w:rFonts w:ascii="Times New Roman" w:hAnsi="Times New Roman" w:cs="Times New Roman"/>
          <w:b/>
          <w:bCs/>
          <w:sz w:val="24"/>
          <w:szCs w:val="24"/>
        </w:rPr>
        <w:t>2.2 Tujuan dan Manfaat</w:t>
      </w:r>
    </w:p>
    <w:p w14:paraId="44918244" w14:textId="5449BD0C" w:rsidR="00573A6C" w:rsidRPr="00573A6C" w:rsidRDefault="00573A6C" w:rsidP="00573A6C">
      <w:pPr>
        <w:pStyle w:val="ListParagraph"/>
        <w:numPr>
          <w:ilvl w:val="0"/>
          <w:numId w:val="11"/>
        </w:numPr>
        <w:spacing w:line="360" w:lineRule="auto"/>
        <w:rPr>
          <w:rFonts w:ascii="Times New Roman" w:hAnsi="Times New Roman" w:cs="Times New Roman"/>
          <w:sz w:val="24"/>
          <w:szCs w:val="24"/>
        </w:rPr>
      </w:pPr>
      <w:r w:rsidRPr="00573A6C">
        <w:rPr>
          <w:rFonts w:ascii="Times New Roman" w:hAnsi="Times New Roman" w:cs="Times New Roman"/>
          <w:sz w:val="24"/>
          <w:szCs w:val="24"/>
        </w:rPr>
        <w:t>Menyusun standar global untuk interoperabilitas data.</w:t>
      </w:r>
    </w:p>
    <w:p w14:paraId="1EEEED60" w14:textId="2D0B3E47" w:rsidR="00573A6C" w:rsidRPr="00573A6C" w:rsidRDefault="00573A6C" w:rsidP="00573A6C">
      <w:pPr>
        <w:pStyle w:val="ListParagraph"/>
        <w:numPr>
          <w:ilvl w:val="0"/>
          <w:numId w:val="11"/>
        </w:numPr>
        <w:spacing w:line="360" w:lineRule="auto"/>
        <w:rPr>
          <w:rFonts w:ascii="Times New Roman" w:hAnsi="Times New Roman" w:cs="Times New Roman"/>
          <w:sz w:val="24"/>
          <w:szCs w:val="24"/>
        </w:rPr>
      </w:pPr>
      <w:r w:rsidRPr="00573A6C">
        <w:rPr>
          <w:rFonts w:ascii="Times New Roman" w:hAnsi="Times New Roman" w:cs="Times New Roman"/>
          <w:sz w:val="24"/>
          <w:szCs w:val="24"/>
        </w:rPr>
        <w:t>Meningkatkan diplomasi dan kerja sama antarnegara.</w:t>
      </w:r>
    </w:p>
    <w:p w14:paraId="7EDCB24A" w14:textId="0EC05033" w:rsidR="00573A6C" w:rsidRPr="00573A6C" w:rsidRDefault="00573A6C" w:rsidP="00573A6C">
      <w:pPr>
        <w:pStyle w:val="ListParagraph"/>
        <w:numPr>
          <w:ilvl w:val="0"/>
          <w:numId w:val="11"/>
        </w:numPr>
        <w:spacing w:line="360" w:lineRule="auto"/>
        <w:rPr>
          <w:rFonts w:ascii="Times New Roman" w:hAnsi="Times New Roman" w:cs="Times New Roman"/>
          <w:sz w:val="24"/>
          <w:szCs w:val="24"/>
        </w:rPr>
      </w:pPr>
      <w:r w:rsidRPr="00573A6C">
        <w:rPr>
          <w:rFonts w:ascii="Times New Roman" w:hAnsi="Times New Roman" w:cs="Times New Roman"/>
          <w:sz w:val="24"/>
          <w:szCs w:val="24"/>
        </w:rPr>
        <w:t>Menghindari konflik terminologi dan wilayah.</w:t>
      </w:r>
    </w:p>
    <w:p w14:paraId="5E45823D" w14:textId="02D15F64" w:rsidR="00573A6C" w:rsidRPr="00573A6C" w:rsidRDefault="00573A6C" w:rsidP="00573A6C">
      <w:pPr>
        <w:pStyle w:val="ListParagraph"/>
        <w:numPr>
          <w:ilvl w:val="0"/>
          <w:numId w:val="11"/>
        </w:numPr>
        <w:spacing w:line="360" w:lineRule="auto"/>
        <w:rPr>
          <w:rFonts w:ascii="Times New Roman" w:hAnsi="Times New Roman" w:cs="Times New Roman"/>
          <w:sz w:val="24"/>
          <w:szCs w:val="24"/>
        </w:rPr>
      </w:pPr>
      <w:r w:rsidRPr="00573A6C">
        <w:rPr>
          <w:rFonts w:ascii="Times New Roman" w:hAnsi="Times New Roman" w:cs="Times New Roman"/>
          <w:sz w:val="24"/>
          <w:szCs w:val="24"/>
        </w:rPr>
        <w:t>Mendorong kolaborasi ilmiah dan teknologi.</w:t>
      </w:r>
    </w:p>
    <w:p w14:paraId="0B9B4F09" w14:textId="35452EE9" w:rsidR="00573A6C" w:rsidRPr="00573A6C" w:rsidRDefault="00573A6C" w:rsidP="00573A6C">
      <w:pPr>
        <w:pStyle w:val="ListParagraph"/>
        <w:numPr>
          <w:ilvl w:val="0"/>
          <w:numId w:val="11"/>
        </w:numPr>
        <w:spacing w:line="360" w:lineRule="auto"/>
        <w:rPr>
          <w:rFonts w:ascii="Times New Roman" w:hAnsi="Times New Roman" w:cs="Times New Roman"/>
          <w:sz w:val="24"/>
          <w:szCs w:val="24"/>
        </w:rPr>
      </w:pPr>
      <w:r w:rsidRPr="00573A6C">
        <w:rPr>
          <w:rFonts w:ascii="Times New Roman" w:hAnsi="Times New Roman" w:cs="Times New Roman"/>
          <w:sz w:val="24"/>
          <w:szCs w:val="24"/>
        </w:rPr>
        <w:t>Mendukung tujuan pembangunan berkelanjutan (SDGs).</w:t>
      </w:r>
    </w:p>
    <w:p w14:paraId="47101B4E" w14:textId="77777777" w:rsidR="00573A6C" w:rsidRPr="00573A6C" w:rsidRDefault="00573A6C" w:rsidP="00573A6C">
      <w:pPr>
        <w:spacing w:line="360" w:lineRule="auto"/>
        <w:rPr>
          <w:rFonts w:ascii="Times New Roman" w:hAnsi="Times New Roman" w:cs="Times New Roman"/>
          <w:sz w:val="24"/>
          <w:szCs w:val="24"/>
        </w:rPr>
      </w:pPr>
    </w:p>
    <w:p w14:paraId="6033BA59" w14:textId="77777777" w:rsidR="00573A6C" w:rsidRPr="00573A6C" w:rsidRDefault="00573A6C" w:rsidP="00573A6C">
      <w:pPr>
        <w:spacing w:line="360" w:lineRule="auto"/>
        <w:rPr>
          <w:rFonts w:ascii="Times New Roman" w:hAnsi="Times New Roman" w:cs="Times New Roman"/>
          <w:b/>
          <w:bCs/>
          <w:sz w:val="24"/>
          <w:szCs w:val="24"/>
        </w:rPr>
      </w:pPr>
      <w:r w:rsidRPr="00573A6C">
        <w:rPr>
          <w:rFonts w:ascii="Times New Roman" w:hAnsi="Times New Roman" w:cs="Times New Roman"/>
          <w:b/>
          <w:bCs/>
          <w:sz w:val="24"/>
          <w:szCs w:val="24"/>
        </w:rPr>
        <w:t>3. PENTINGNYA PARTISIPASI INTERNASIONAL DALAM TOPONIMI</w:t>
      </w:r>
    </w:p>
    <w:p w14:paraId="3B80DD5F" w14:textId="77777777" w:rsidR="00573A6C" w:rsidRPr="00573A6C" w:rsidRDefault="00573A6C" w:rsidP="00573A6C">
      <w:pPr>
        <w:spacing w:line="360" w:lineRule="auto"/>
        <w:rPr>
          <w:rFonts w:ascii="Times New Roman" w:hAnsi="Times New Roman" w:cs="Times New Roman"/>
          <w:b/>
          <w:bCs/>
          <w:sz w:val="24"/>
          <w:szCs w:val="24"/>
        </w:rPr>
      </w:pPr>
      <w:r w:rsidRPr="00573A6C">
        <w:rPr>
          <w:rFonts w:ascii="Times New Roman" w:hAnsi="Times New Roman" w:cs="Times New Roman"/>
          <w:b/>
          <w:bCs/>
          <w:sz w:val="24"/>
          <w:szCs w:val="24"/>
        </w:rPr>
        <w:t>3.1 Diplomasi dan Stabilitas Wilayah</w:t>
      </w:r>
    </w:p>
    <w:p w14:paraId="35F3A3BB" w14:textId="4FF45760" w:rsidR="00573A6C" w:rsidRDefault="00573A6C" w:rsidP="00573A6C">
      <w:pPr>
        <w:spacing w:line="360" w:lineRule="auto"/>
        <w:rPr>
          <w:rFonts w:ascii="Times New Roman" w:hAnsi="Times New Roman" w:cs="Times New Roman"/>
          <w:sz w:val="24"/>
          <w:szCs w:val="24"/>
        </w:rPr>
      </w:pPr>
      <w:r w:rsidRPr="00573A6C">
        <w:rPr>
          <w:rFonts w:ascii="Times New Roman" w:hAnsi="Times New Roman" w:cs="Times New Roman"/>
          <w:sz w:val="24"/>
          <w:szCs w:val="24"/>
        </w:rPr>
        <w:t>Perbedaan penamaan wilayah (misalnya: Myanmar vs Burma, Laut Cina Selatan vs South China Sea) sering kali membawa potensi ketegangan diplomatik. Dengan partisipasi internasional, penyelesaian sengketa nama dapat didekati secara objektif dan berbasis konsensus global.</w:t>
      </w:r>
    </w:p>
    <w:p w14:paraId="4CE3651B" w14:textId="77777777" w:rsidR="00573A6C" w:rsidRPr="00573A6C" w:rsidRDefault="00573A6C" w:rsidP="00573A6C">
      <w:pPr>
        <w:spacing w:line="360" w:lineRule="auto"/>
        <w:rPr>
          <w:rFonts w:ascii="Times New Roman" w:hAnsi="Times New Roman" w:cs="Times New Roman"/>
          <w:sz w:val="24"/>
          <w:szCs w:val="24"/>
        </w:rPr>
      </w:pPr>
    </w:p>
    <w:p w14:paraId="5EDD2010" w14:textId="77777777" w:rsidR="00573A6C" w:rsidRPr="00573A6C" w:rsidRDefault="00573A6C" w:rsidP="00573A6C">
      <w:pPr>
        <w:spacing w:line="360" w:lineRule="auto"/>
        <w:rPr>
          <w:rFonts w:ascii="Times New Roman" w:hAnsi="Times New Roman" w:cs="Times New Roman"/>
          <w:b/>
          <w:bCs/>
          <w:sz w:val="24"/>
          <w:szCs w:val="24"/>
        </w:rPr>
      </w:pPr>
      <w:r w:rsidRPr="00573A6C">
        <w:rPr>
          <w:rFonts w:ascii="Times New Roman" w:hAnsi="Times New Roman" w:cs="Times New Roman"/>
          <w:b/>
          <w:bCs/>
          <w:sz w:val="24"/>
          <w:szCs w:val="24"/>
        </w:rPr>
        <w:lastRenderedPageBreak/>
        <w:t>3.2 Kolaborasi Ilmiah dan Teknologi</w:t>
      </w:r>
    </w:p>
    <w:p w14:paraId="5110E6C7" w14:textId="6BC8E81F" w:rsidR="00573A6C" w:rsidRPr="00573A6C" w:rsidRDefault="00573A6C" w:rsidP="00573A6C">
      <w:pPr>
        <w:spacing w:line="360" w:lineRule="auto"/>
        <w:rPr>
          <w:rFonts w:ascii="Times New Roman" w:hAnsi="Times New Roman" w:cs="Times New Roman"/>
          <w:sz w:val="24"/>
          <w:szCs w:val="24"/>
        </w:rPr>
      </w:pPr>
      <w:r w:rsidRPr="00573A6C">
        <w:rPr>
          <w:rFonts w:ascii="Times New Roman" w:hAnsi="Times New Roman" w:cs="Times New Roman"/>
          <w:sz w:val="24"/>
          <w:szCs w:val="24"/>
        </w:rPr>
        <w:t>Ilmu pengetahuan dan teknologi memerlukan basis data yang konsisten. Penelitian geologi, hidrologi, hingga iklim lintas negara sangat bergantung pada keseragaman nama tempat agar data dapat dianalisis dan diinterpretasikan secara tepat.</w:t>
      </w:r>
    </w:p>
    <w:p w14:paraId="1072369D" w14:textId="77777777" w:rsidR="00573A6C" w:rsidRPr="00573A6C" w:rsidRDefault="00573A6C" w:rsidP="00573A6C">
      <w:pPr>
        <w:spacing w:line="360" w:lineRule="auto"/>
        <w:rPr>
          <w:rFonts w:ascii="Times New Roman" w:hAnsi="Times New Roman" w:cs="Times New Roman"/>
          <w:b/>
          <w:bCs/>
          <w:sz w:val="24"/>
          <w:szCs w:val="24"/>
        </w:rPr>
      </w:pPr>
      <w:r w:rsidRPr="00573A6C">
        <w:rPr>
          <w:rFonts w:ascii="Times New Roman" w:hAnsi="Times New Roman" w:cs="Times New Roman"/>
          <w:b/>
          <w:bCs/>
          <w:sz w:val="24"/>
          <w:szCs w:val="24"/>
        </w:rPr>
        <w:t>3.3 Pemanfaatan Data Geospasial Global</w:t>
      </w:r>
    </w:p>
    <w:p w14:paraId="08A5E21B" w14:textId="77777777" w:rsidR="00573A6C" w:rsidRPr="00573A6C" w:rsidRDefault="00573A6C" w:rsidP="00573A6C">
      <w:pPr>
        <w:spacing w:line="360" w:lineRule="auto"/>
        <w:rPr>
          <w:rFonts w:ascii="Times New Roman" w:hAnsi="Times New Roman" w:cs="Times New Roman"/>
          <w:sz w:val="24"/>
          <w:szCs w:val="24"/>
        </w:rPr>
      </w:pPr>
      <w:r w:rsidRPr="00573A6C">
        <w:rPr>
          <w:rFonts w:ascii="Times New Roman" w:hAnsi="Times New Roman" w:cs="Times New Roman"/>
          <w:sz w:val="24"/>
          <w:szCs w:val="24"/>
        </w:rPr>
        <w:t>Data satelit, sistem navigasi GPS, dan pemetaan daring (seperti Google Maps, OpenStreetMap) membutuhkan standar toponimi global agar hasil visualisasi dan analisis tidak menyesatkan atau bias.</w:t>
      </w:r>
    </w:p>
    <w:p w14:paraId="5EDFDAB5" w14:textId="77777777" w:rsidR="00573A6C" w:rsidRPr="00573A6C" w:rsidRDefault="00573A6C" w:rsidP="00573A6C">
      <w:pPr>
        <w:spacing w:line="360" w:lineRule="auto"/>
        <w:rPr>
          <w:rFonts w:ascii="Times New Roman" w:hAnsi="Times New Roman" w:cs="Times New Roman"/>
          <w:sz w:val="24"/>
          <w:szCs w:val="24"/>
        </w:rPr>
      </w:pPr>
    </w:p>
    <w:p w14:paraId="4CD634BC" w14:textId="77777777" w:rsidR="00573A6C" w:rsidRPr="00573A6C" w:rsidRDefault="00573A6C" w:rsidP="00573A6C">
      <w:pPr>
        <w:spacing w:line="360" w:lineRule="auto"/>
        <w:rPr>
          <w:rFonts w:ascii="Times New Roman" w:hAnsi="Times New Roman" w:cs="Times New Roman"/>
          <w:b/>
          <w:bCs/>
          <w:sz w:val="24"/>
          <w:szCs w:val="24"/>
        </w:rPr>
      </w:pPr>
      <w:r w:rsidRPr="00573A6C">
        <w:rPr>
          <w:rFonts w:ascii="Times New Roman" w:hAnsi="Times New Roman" w:cs="Times New Roman"/>
          <w:b/>
          <w:bCs/>
          <w:sz w:val="24"/>
          <w:szCs w:val="24"/>
        </w:rPr>
        <w:t>4. PENGELOLAAN NAMA-NAMA GEOGRAFIS DUNIA</w:t>
      </w:r>
    </w:p>
    <w:p w14:paraId="50B1E81D" w14:textId="77777777" w:rsidR="00573A6C" w:rsidRPr="00573A6C" w:rsidRDefault="00573A6C" w:rsidP="00573A6C">
      <w:pPr>
        <w:spacing w:line="360" w:lineRule="auto"/>
        <w:rPr>
          <w:rFonts w:ascii="Times New Roman" w:hAnsi="Times New Roman" w:cs="Times New Roman"/>
          <w:b/>
          <w:bCs/>
          <w:sz w:val="24"/>
          <w:szCs w:val="24"/>
        </w:rPr>
      </w:pPr>
      <w:r w:rsidRPr="00573A6C">
        <w:rPr>
          <w:rFonts w:ascii="Times New Roman" w:hAnsi="Times New Roman" w:cs="Times New Roman"/>
          <w:b/>
          <w:bCs/>
          <w:sz w:val="24"/>
          <w:szCs w:val="24"/>
        </w:rPr>
        <w:t>4.1 UNGEGN dan Peran Globalnya</w:t>
      </w:r>
    </w:p>
    <w:p w14:paraId="49110E4E" w14:textId="157DDCD5" w:rsidR="00573A6C" w:rsidRPr="00573A6C" w:rsidRDefault="00573A6C" w:rsidP="00573A6C">
      <w:pPr>
        <w:spacing w:line="360" w:lineRule="auto"/>
        <w:rPr>
          <w:rFonts w:ascii="Times New Roman" w:hAnsi="Times New Roman" w:cs="Times New Roman"/>
          <w:sz w:val="24"/>
          <w:szCs w:val="24"/>
        </w:rPr>
      </w:pPr>
      <w:r w:rsidRPr="00573A6C">
        <w:rPr>
          <w:rFonts w:ascii="Times New Roman" w:hAnsi="Times New Roman" w:cs="Times New Roman"/>
          <w:sz w:val="24"/>
          <w:szCs w:val="24"/>
        </w:rPr>
        <w:t>UNGEGN (United Nations Group of Experts on Geographical Names) adalah badan PBB yang bertugas mendorong standarisasi nama geografis secara internasional. Kegiatan mereka mencakup:</w:t>
      </w:r>
    </w:p>
    <w:p w14:paraId="01B1D350" w14:textId="0255B3CE" w:rsidR="00573A6C" w:rsidRPr="00573A6C" w:rsidRDefault="00573A6C" w:rsidP="00573A6C">
      <w:pPr>
        <w:pStyle w:val="ListParagraph"/>
        <w:numPr>
          <w:ilvl w:val="0"/>
          <w:numId w:val="12"/>
        </w:numPr>
        <w:spacing w:line="360" w:lineRule="auto"/>
        <w:rPr>
          <w:rFonts w:ascii="Times New Roman" w:hAnsi="Times New Roman" w:cs="Times New Roman"/>
          <w:sz w:val="24"/>
          <w:szCs w:val="24"/>
        </w:rPr>
      </w:pPr>
      <w:r w:rsidRPr="00573A6C">
        <w:rPr>
          <w:rFonts w:ascii="Times New Roman" w:hAnsi="Times New Roman" w:cs="Times New Roman"/>
          <w:sz w:val="24"/>
          <w:szCs w:val="24"/>
        </w:rPr>
        <w:t>Menyelenggarakan konferensi dan sidang internasional.</w:t>
      </w:r>
    </w:p>
    <w:p w14:paraId="286E117F" w14:textId="2CDF9A23" w:rsidR="00573A6C" w:rsidRPr="00573A6C" w:rsidRDefault="00573A6C" w:rsidP="00573A6C">
      <w:pPr>
        <w:pStyle w:val="ListParagraph"/>
        <w:numPr>
          <w:ilvl w:val="0"/>
          <w:numId w:val="12"/>
        </w:numPr>
        <w:spacing w:line="360" w:lineRule="auto"/>
        <w:rPr>
          <w:rFonts w:ascii="Times New Roman" w:hAnsi="Times New Roman" w:cs="Times New Roman"/>
          <w:sz w:val="24"/>
          <w:szCs w:val="24"/>
        </w:rPr>
      </w:pPr>
      <w:r w:rsidRPr="00573A6C">
        <w:rPr>
          <w:rFonts w:ascii="Times New Roman" w:hAnsi="Times New Roman" w:cs="Times New Roman"/>
          <w:sz w:val="24"/>
          <w:szCs w:val="24"/>
        </w:rPr>
        <w:t>Menerbitkan pedoman teknis penamaan.</w:t>
      </w:r>
    </w:p>
    <w:p w14:paraId="604DC831" w14:textId="19290251" w:rsidR="00573A6C" w:rsidRPr="00573A6C" w:rsidRDefault="00573A6C" w:rsidP="00573A6C">
      <w:pPr>
        <w:pStyle w:val="ListParagraph"/>
        <w:numPr>
          <w:ilvl w:val="0"/>
          <w:numId w:val="12"/>
        </w:numPr>
        <w:spacing w:line="360" w:lineRule="auto"/>
        <w:rPr>
          <w:rFonts w:ascii="Times New Roman" w:hAnsi="Times New Roman" w:cs="Times New Roman"/>
          <w:sz w:val="24"/>
          <w:szCs w:val="24"/>
        </w:rPr>
      </w:pPr>
      <w:r w:rsidRPr="00573A6C">
        <w:rPr>
          <w:rFonts w:ascii="Times New Roman" w:hAnsi="Times New Roman" w:cs="Times New Roman"/>
          <w:sz w:val="24"/>
          <w:szCs w:val="24"/>
        </w:rPr>
        <w:t>Menyusun glosarium dan terminologi multibahasa.</w:t>
      </w:r>
    </w:p>
    <w:p w14:paraId="32BD5747" w14:textId="554AA07C" w:rsidR="00573A6C" w:rsidRPr="00573A6C" w:rsidRDefault="00573A6C" w:rsidP="00573A6C">
      <w:pPr>
        <w:pStyle w:val="ListParagraph"/>
        <w:numPr>
          <w:ilvl w:val="0"/>
          <w:numId w:val="12"/>
        </w:numPr>
        <w:spacing w:line="360" w:lineRule="auto"/>
        <w:rPr>
          <w:rFonts w:ascii="Times New Roman" w:hAnsi="Times New Roman" w:cs="Times New Roman"/>
          <w:sz w:val="24"/>
          <w:szCs w:val="24"/>
        </w:rPr>
      </w:pPr>
      <w:r w:rsidRPr="00573A6C">
        <w:rPr>
          <w:rFonts w:ascii="Times New Roman" w:hAnsi="Times New Roman" w:cs="Times New Roman"/>
          <w:sz w:val="24"/>
          <w:szCs w:val="24"/>
        </w:rPr>
        <w:t>Mengelola database toponimi global.</w:t>
      </w:r>
    </w:p>
    <w:p w14:paraId="24CA0620" w14:textId="77777777" w:rsidR="00573A6C" w:rsidRPr="00573A6C" w:rsidRDefault="00573A6C" w:rsidP="00573A6C">
      <w:pPr>
        <w:spacing w:line="360" w:lineRule="auto"/>
        <w:rPr>
          <w:rFonts w:ascii="Times New Roman" w:hAnsi="Times New Roman" w:cs="Times New Roman"/>
          <w:b/>
          <w:bCs/>
          <w:sz w:val="24"/>
          <w:szCs w:val="24"/>
        </w:rPr>
      </w:pPr>
      <w:r w:rsidRPr="00573A6C">
        <w:rPr>
          <w:rFonts w:ascii="Times New Roman" w:hAnsi="Times New Roman" w:cs="Times New Roman"/>
          <w:b/>
          <w:bCs/>
          <w:sz w:val="24"/>
          <w:szCs w:val="24"/>
        </w:rPr>
        <w:t>4.2 Mekanisme Harmonisasi Nama Geografis</w:t>
      </w:r>
    </w:p>
    <w:p w14:paraId="119F5314" w14:textId="2AFBA4B1" w:rsidR="00573A6C" w:rsidRPr="00573A6C" w:rsidRDefault="00573A6C" w:rsidP="00573A6C">
      <w:pPr>
        <w:pStyle w:val="ListParagraph"/>
        <w:numPr>
          <w:ilvl w:val="0"/>
          <w:numId w:val="13"/>
        </w:numPr>
        <w:spacing w:line="360" w:lineRule="auto"/>
        <w:rPr>
          <w:rFonts w:ascii="Times New Roman" w:hAnsi="Times New Roman" w:cs="Times New Roman"/>
          <w:sz w:val="24"/>
          <w:szCs w:val="24"/>
        </w:rPr>
      </w:pPr>
      <w:r w:rsidRPr="00573A6C">
        <w:rPr>
          <w:rFonts w:ascii="Times New Roman" w:hAnsi="Times New Roman" w:cs="Times New Roman"/>
          <w:sz w:val="24"/>
          <w:szCs w:val="24"/>
        </w:rPr>
        <w:t>Harmonisasi dilakukan dengan prinsip:</w:t>
      </w:r>
    </w:p>
    <w:p w14:paraId="29518C8F" w14:textId="12E9E682" w:rsidR="00573A6C" w:rsidRPr="00573A6C" w:rsidRDefault="00573A6C" w:rsidP="00573A6C">
      <w:pPr>
        <w:pStyle w:val="ListParagraph"/>
        <w:numPr>
          <w:ilvl w:val="0"/>
          <w:numId w:val="13"/>
        </w:numPr>
        <w:spacing w:line="360" w:lineRule="auto"/>
        <w:rPr>
          <w:rFonts w:ascii="Times New Roman" w:hAnsi="Times New Roman" w:cs="Times New Roman"/>
          <w:sz w:val="24"/>
          <w:szCs w:val="24"/>
        </w:rPr>
      </w:pPr>
      <w:r w:rsidRPr="00573A6C">
        <w:rPr>
          <w:rFonts w:ascii="Times New Roman" w:hAnsi="Times New Roman" w:cs="Times New Roman"/>
          <w:sz w:val="24"/>
          <w:szCs w:val="24"/>
        </w:rPr>
        <w:t>Menghormati bahasa dan budaya lokal.</w:t>
      </w:r>
    </w:p>
    <w:p w14:paraId="21504A53" w14:textId="323CB24A" w:rsidR="00573A6C" w:rsidRPr="00573A6C" w:rsidRDefault="00573A6C" w:rsidP="00573A6C">
      <w:pPr>
        <w:pStyle w:val="ListParagraph"/>
        <w:numPr>
          <w:ilvl w:val="0"/>
          <w:numId w:val="13"/>
        </w:numPr>
        <w:spacing w:line="360" w:lineRule="auto"/>
        <w:rPr>
          <w:rFonts w:ascii="Times New Roman" w:hAnsi="Times New Roman" w:cs="Times New Roman"/>
          <w:sz w:val="24"/>
          <w:szCs w:val="24"/>
        </w:rPr>
      </w:pPr>
      <w:r w:rsidRPr="00573A6C">
        <w:rPr>
          <w:rFonts w:ascii="Times New Roman" w:hAnsi="Times New Roman" w:cs="Times New Roman"/>
          <w:sz w:val="24"/>
          <w:szCs w:val="24"/>
        </w:rPr>
        <w:t>Memperhatikan pelafalan dan sistem ortografi.</w:t>
      </w:r>
    </w:p>
    <w:p w14:paraId="5369C00E" w14:textId="5D90890A" w:rsidR="00573A6C" w:rsidRPr="00573A6C" w:rsidRDefault="00573A6C" w:rsidP="00573A6C">
      <w:pPr>
        <w:pStyle w:val="ListParagraph"/>
        <w:numPr>
          <w:ilvl w:val="0"/>
          <w:numId w:val="13"/>
        </w:numPr>
        <w:spacing w:line="360" w:lineRule="auto"/>
        <w:rPr>
          <w:rFonts w:ascii="Times New Roman" w:hAnsi="Times New Roman" w:cs="Times New Roman"/>
          <w:sz w:val="24"/>
          <w:szCs w:val="24"/>
        </w:rPr>
      </w:pPr>
      <w:r w:rsidRPr="00573A6C">
        <w:rPr>
          <w:rFonts w:ascii="Times New Roman" w:hAnsi="Times New Roman" w:cs="Times New Roman"/>
          <w:sz w:val="24"/>
          <w:szCs w:val="24"/>
        </w:rPr>
        <w:t>Melakukan transliterasi yang konsisten untuk bahasa non-Latin.</w:t>
      </w:r>
    </w:p>
    <w:p w14:paraId="7AADA49C" w14:textId="0CE61B67" w:rsidR="00573A6C" w:rsidRDefault="00573A6C" w:rsidP="00573A6C">
      <w:pPr>
        <w:pStyle w:val="ListParagraph"/>
        <w:numPr>
          <w:ilvl w:val="0"/>
          <w:numId w:val="13"/>
        </w:numPr>
        <w:spacing w:line="360" w:lineRule="auto"/>
        <w:rPr>
          <w:rFonts w:ascii="Times New Roman" w:hAnsi="Times New Roman" w:cs="Times New Roman"/>
          <w:sz w:val="24"/>
          <w:szCs w:val="24"/>
        </w:rPr>
      </w:pPr>
      <w:r w:rsidRPr="00573A6C">
        <w:rPr>
          <w:rFonts w:ascii="Times New Roman" w:hAnsi="Times New Roman" w:cs="Times New Roman"/>
          <w:sz w:val="24"/>
          <w:szCs w:val="24"/>
        </w:rPr>
        <w:t>Melibatkan otoritas nasional sebagai pengusul resmi.</w:t>
      </w:r>
    </w:p>
    <w:p w14:paraId="03F4A45F" w14:textId="77777777" w:rsidR="00573A6C" w:rsidRDefault="00573A6C" w:rsidP="00573A6C">
      <w:pPr>
        <w:spacing w:line="360" w:lineRule="auto"/>
        <w:rPr>
          <w:rFonts w:ascii="Times New Roman" w:hAnsi="Times New Roman" w:cs="Times New Roman"/>
          <w:sz w:val="24"/>
          <w:szCs w:val="24"/>
        </w:rPr>
      </w:pPr>
    </w:p>
    <w:p w14:paraId="33EB7171" w14:textId="77777777" w:rsidR="00573A6C" w:rsidRPr="00573A6C" w:rsidRDefault="00573A6C" w:rsidP="00573A6C">
      <w:pPr>
        <w:spacing w:line="360" w:lineRule="auto"/>
        <w:rPr>
          <w:rFonts w:ascii="Times New Roman" w:hAnsi="Times New Roman" w:cs="Times New Roman"/>
          <w:sz w:val="24"/>
          <w:szCs w:val="24"/>
        </w:rPr>
      </w:pPr>
    </w:p>
    <w:p w14:paraId="7290DEFE" w14:textId="77777777" w:rsidR="00573A6C" w:rsidRPr="00573A6C" w:rsidRDefault="00573A6C" w:rsidP="00573A6C">
      <w:pPr>
        <w:spacing w:line="360" w:lineRule="auto"/>
        <w:rPr>
          <w:rFonts w:ascii="Times New Roman" w:hAnsi="Times New Roman" w:cs="Times New Roman"/>
          <w:b/>
          <w:bCs/>
          <w:sz w:val="24"/>
          <w:szCs w:val="24"/>
        </w:rPr>
      </w:pPr>
      <w:r w:rsidRPr="00573A6C">
        <w:rPr>
          <w:rFonts w:ascii="Times New Roman" w:hAnsi="Times New Roman" w:cs="Times New Roman"/>
          <w:b/>
          <w:bCs/>
          <w:sz w:val="24"/>
          <w:szCs w:val="24"/>
        </w:rPr>
        <w:lastRenderedPageBreak/>
        <w:t>4.3 Integrasi Database Toponimi Internasional</w:t>
      </w:r>
    </w:p>
    <w:p w14:paraId="194048A0" w14:textId="72B5FEEE" w:rsidR="00573A6C" w:rsidRPr="00573A6C" w:rsidRDefault="00573A6C" w:rsidP="00573A6C">
      <w:pPr>
        <w:spacing w:line="360" w:lineRule="auto"/>
        <w:rPr>
          <w:rFonts w:ascii="Times New Roman" w:hAnsi="Times New Roman" w:cs="Times New Roman"/>
          <w:sz w:val="24"/>
          <w:szCs w:val="24"/>
        </w:rPr>
      </w:pPr>
      <w:r w:rsidRPr="00573A6C">
        <w:rPr>
          <w:rFonts w:ascii="Times New Roman" w:hAnsi="Times New Roman" w:cs="Times New Roman"/>
          <w:sz w:val="24"/>
          <w:szCs w:val="24"/>
        </w:rPr>
        <w:t>UNGEGN mengembangkan World Geographical Names Database (WGN) yang terintegrasi dengan informasi:</w:t>
      </w:r>
    </w:p>
    <w:p w14:paraId="694F6BEB" w14:textId="4B01D95C" w:rsidR="00573A6C" w:rsidRPr="00573A6C" w:rsidRDefault="00573A6C" w:rsidP="00573A6C">
      <w:pPr>
        <w:pStyle w:val="ListParagraph"/>
        <w:numPr>
          <w:ilvl w:val="0"/>
          <w:numId w:val="14"/>
        </w:numPr>
        <w:spacing w:line="360" w:lineRule="auto"/>
        <w:rPr>
          <w:rFonts w:ascii="Times New Roman" w:hAnsi="Times New Roman" w:cs="Times New Roman"/>
          <w:sz w:val="24"/>
          <w:szCs w:val="24"/>
        </w:rPr>
      </w:pPr>
      <w:r w:rsidRPr="00573A6C">
        <w:rPr>
          <w:rFonts w:ascii="Times New Roman" w:hAnsi="Times New Roman" w:cs="Times New Roman"/>
          <w:sz w:val="24"/>
          <w:szCs w:val="24"/>
        </w:rPr>
        <w:t>Nama resmi dan lokal.</w:t>
      </w:r>
    </w:p>
    <w:p w14:paraId="46ACDF4B" w14:textId="20FC83A7" w:rsidR="00573A6C" w:rsidRPr="00573A6C" w:rsidRDefault="00573A6C" w:rsidP="00573A6C">
      <w:pPr>
        <w:pStyle w:val="ListParagraph"/>
        <w:numPr>
          <w:ilvl w:val="0"/>
          <w:numId w:val="14"/>
        </w:numPr>
        <w:spacing w:line="360" w:lineRule="auto"/>
        <w:rPr>
          <w:rFonts w:ascii="Times New Roman" w:hAnsi="Times New Roman" w:cs="Times New Roman"/>
          <w:sz w:val="24"/>
          <w:szCs w:val="24"/>
        </w:rPr>
      </w:pPr>
      <w:r w:rsidRPr="00573A6C">
        <w:rPr>
          <w:rFonts w:ascii="Times New Roman" w:hAnsi="Times New Roman" w:cs="Times New Roman"/>
          <w:sz w:val="24"/>
          <w:szCs w:val="24"/>
        </w:rPr>
        <w:t>Lokasi geografis (koordinat).</w:t>
      </w:r>
    </w:p>
    <w:p w14:paraId="07E0156A" w14:textId="1253605B" w:rsidR="00573A6C" w:rsidRPr="00573A6C" w:rsidRDefault="00573A6C" w:rsidP="00573A6C">
      <w:pPr>
        <w:pStyle w:val="ListParagraph"/>
        <w:numPr>
          <w:ilvl w:val="0"/>
          <w:numId w:val="14"/>
        </w:numPr>
        <w:spacing w:line="360" w:lineRule="auto"/>
        <w:rPr>
          <w:rFonts w:ascii="Times New Roman" w:hAnsi="Times New Roman" w:cs="Times New Roman"/>
          <w:sz w:val="24"/>
          <w:szCs w:val="24"/>
        </w:rPr>
      </w:pPr>
      <w:r w:rsidRPr="00573A6C">
        <w:rPr>
          <w:rFonts w:ascii="Times New Roman" w:hAnsi="Times New Roman" w:cs="Times New Roman"/>
          <w:sz w:val="24"/>
          <w:szCs w:val="24"/>
        </w:rPr>
        <w:t>Negara pengelola.</w:t>
      </w:r>
    </w:p>
    <w:p w14:paraId="7D32670F" w14:textId="23A44FDD" w:rsidR="00573A6C" w:rsidRPr="00573A6C" w:rsidRDefault="00573A6C" w:rsidP="00573A6C">
      <w:pPr>
        <w:pStyle w:val="ListParagraph"/>
        <w:numPr>
          <w:ilvl w:val="0"/>
          <w:numId w:val="14"/>
        </w:numPr>
        <w:spacing w:line="360" w:lineRule="auto"/>
        <w:rPr>
          <w:rFonts w:ascii="Times New Roman" w:hAnsi="Times New Roman" w:cs="Times New Roman"/>
          <w:sz w:val="24"/>
          <w:szCs w:val="24"/>
        </w:rPr>
      </w:pPr>
      <w:r w:rsidRPr="00573A6C">
        <w:rPr>
          <w:rFonts w:ascii="Times New Roman" w:hAnsi="Times New Roman" w:cs="Times New Roman"/>
          <w:sz w:val="24"/>
          <w:szCs w:val="24"/>
        </w:rPr>
        <w:t>Variasi historis dan ejaan alternatif.</w:t>
      </w:r>
    </w:p>
    <w:p w14:paraId="11A8A675" w14:textId="77777777" w:rsidR="00573A6C" w:rsidRPr="00573A6C" w:rsidRDefault="00573A6C" w:rsidP="00573A6C">
      <w:pPr>
        <w:spacing w:line="360" w:lineRule="auto"/>
        <w:rPr>
          <w:rFonts w:ascii="Times New Roman" w:hAnsi="Times New Roman" w:cs="Times New Roman"/>
          <w:sz w:val="24"/>
          <w:szCs w:val="24"/>
        </w:rPr>
      </w:pPr>
      <w:r w:rsidRPr="00573A6C">
        <w:rPr>
          <w:rFonts w:ascii="Times New Roman" w:hAnsi="Times New Roman" w:cs="Times New Roman"/>
          <w:sz w:val="24"/>
          <w:szCs w:val="24"/>
        </w:rPr>
        <w:t>Selain itu, lembaga seperti GeoNames, OpenStreetMap, dan National Geographic Names Authorities juga turut berkontribusi dalam integrasi data ini.</w:t>
      </w:r>
    </w:p>
    <w:p w14:paraId="0E06A1A9" w14:textId="77777777" w:rsidR="00573A6C" w:rsidRPr="00573A6C" w:rsidRDefault="00573A6C" w:rsidP="00573A6C">
      <w:pPr>
        <w:spacing w:line="360" w:lineRule="auto"/>
        <w:rPr>
          <w:rFonts w:ascii="Times New Roman" w:hAnsi="Times New Roman" w:cs="Times New Roman"/>
          <w:sz w:val="24"/>
          <w:szCs w:val="24"/>
        </w:rPr>
      </w:pPr>
    </w:p>
    <w:p w14:paraId="2F748AFD" w14:textId="77777777" w:rsidR="00573A6C" w:rsidRPr="00573A6C" w:rsidRDefault="00573A6C" w:rsidP="00573A6C">
      <w:pPr>
        <w:spacing w:line="360" w:lineRule="auto"/>
        <w:rPr>
          <w:rFonts w:ascii="Times New Roman" w:hAnsi="Times New Roman" w:cs="Times New Roman"/>
          <w:b/>
          <w:bCs/>
          <w:sz w:val="24"/>
          <w:szCs w:val="24"/>
        </w:rPr>
      </w:pPr>
      <w:r w:rsidRPr="00573A6C">
        <w:rPr>
          <w:rFonts w:ascii="Times New Roman" w:hAnsi="Times New Roman" w:cs="Times New Roman"/>
          <w:b/>
          <w:bCs/>
          <w:sz w:val="24"/>
          <w:szCs w:val="24"/>
        </w:rPr>
        <w:t>5. TANTANGAN DAN SOLUSI</w:t>
      </w:r>
    </w:p>
    <w:p w14:paraId="2504E766" w14:textId="77777777" w:rsidR="00573A6C" w:rsidRPr="00573A6C" w:rsidRDefault="00573A6C" w:rsidP="00573A6C">
      <w:pPr>
        <w:spacing w:line="360" w:lineRule="auto"/>
        <w:rPr>
          <w:rFonts w:ascii="Times New Roman" w:hAnsi="Times New Roman" w:cs="Times New Roman"/>
          <w:b/>
          <w:bCs/>
          <w:sz w:val="24"/>
          <w:szCs w:val="24"/>
        </w:rPr>
      </w:pPr>
      <w:r w:rsidRPr="00573A6C">
        <w:rPr>
          <w:rFonts w:ascii="Times New Roman" w:hAnsi="Times New Roman" w:cs="Times New Roman"/>
          <w:b/>
          <w:bCs/>
          <w:sz w:val="24"/>
          <w:szCs w:val="24"/>
        </w:rPr>
        <w:t>5.1 Konflik Penamaan dan Sengketa Wilayah</w:t>
      </w:r>
    </w:p>
    <w:p w14:paraId="56EA92FE" w14:textId="77777777" w:rsidR="009836C7" w:rsidRPr="009836C7" w:rsidRDefault="00573A6C" w:rsidP="009836C7">
      <w:pPr>
        <w:spacing w:line="360" w:lineRule="auto"/>
        <w:rPr>
          <w:rFonts w:ascii="Times New Roman" w:hAnsi="Times New Roman" w:cs="Times New Roman"/>
          <w:sz w:val="24"/>
          <w:szCs w:val="24"/>
        </w:rPr>
      </w:pPr>
      <w:r w:rsidRPr="00573A6C">
        <w:rPr>
          <w:rFonts w:ascii="Times New Roman" w:hAnsi="Times New Roman" w:cs="Times New Roman"/>
          <w:sz w:val="24"/>
          <w:szCs w:val="24"/>
        </w:rPr>
        <w:t xml:space="preserve">Contoh: </w:t>
      </w:r>
      <w:r w:rsidR="009836C7" w:rsidRPr="009836C7">
        <w:rPr>
          <w:rFonts w:ascii="Times New Roman" w:hAnsi="Times New Roman" w:cs="Times New Roman"/>
          <w:sz w:val="24"/>
          <w:szCs w:val="24"/>
        </w:rPr>
        <w:t>Indonesia menghadapi tantangan dalam penamaan Laut Natuna Utara, yang sebelumnya dikenal secara internasional sebagai bagian dari Laut Cina Selatan. Penamaan ini mendapat keberatan dari beberapa negara tetangga, tetapi Indonesia tetap mengukuhkan nama tersebut sebagai bentuk kedaulatan dan kepentingan nasional.</w:t>
      </w:r>
    </w:p>
    <w:p w14:paraId="2898CA38" w14:textId="1D8EA672" w:rsidR="00573A6C" w:rsidRPr="00573A6C" w:rsidRDefault="009836C7" w:rsidP="00573A6C">
      <w:pPr>
        <w:spacing w:line="360" w:lineRule="auto"/>
        <w:rPr>
          <w:rFonts w:ascii="Times New Roman" w:hAnsi="Times New Roman" w:cs="Times New Roman"/>
          <w:sz w:val="24"/>
          <w:szCs w:val="24"/>
        </w:rPr>
      </w:pPr>
      <w:r w:rsidRPr="009836C7">
        <w:rPr>
          <w:rFonts w:ascii="Times New Roman" w:hAnsi="Times New Roman" w:cs="Times New Roman"/>
          <w:sz w:val="24"/>
          <w:szCs w:val="24"/>
        </w:rPr>
        <w:t>Sebagai upaya menyelesaikan konflik dan memperkuat posisi, Indonesia melalui BIG aktif dalam forum internasional dan menyusun gazetteer nasional yang memuat nama-nama unsur geografis resmi. Selain itu, pelatihan dan penyuluhan kepada pemerintah daerah juga digalakkan agar keseragaman penggunaan toponimi dapat terjaga di seluruh wilayah Indonesia.</w:t>
      </w:r>
    </w:p>
    <w:p w14:paraId="08929CD1" w14:textId="77777777" w:rsidR="00573A6C" w:rsidRPr="00573A6C" w:rsidRDefault="00573A6C" w:rsidP="00573A6C">
      <w:pPr>
        <w:spacing w:line="360" w:lineRule="auto"/>
        <w:rPr>
          <w:rFonts w:ascii="Times New Roman" w:hAnsi="Times New Roman" w:cs="Times New Roman"/>
          <w:b/>
          <w:bCs/>
          <w:sz w:val="24"/>
          <w:szCs w:val="24"/>
        </w:rPr>
      </w:pPr>
      <w:r w:rsidRPr="00573A6C">
        <w:rPr>
          <w:rFonts w:ascii="Times New Roman" w:hAnsi="Times New Roman" w:cs="Times New Roman"/>
          <w:b/>
          <w:bCs/>
          <w:sz w:val="24"/>
          <w:szCs w:val="24"/>
        </w:rPr>
        <w:t>5.2 Kendala Bahasa dan Budaya Lokal</w:t>
      </w:r>
    </w:p>
    <w:p w14:paraId="5CE767B2" w14:textId="0435527D" w:rsidR="00573A6C" w:rsidRPr="00573A6C" w:rsidRDefault="00573A6C" w:rsidP="00573A6C">
      <w:pPr>
        <w:spacing w:line="360" w:lineRule="auto"/>
        <w:rPr>
          <w:rFonts w:ascii="Times New Roman" w:hAnsi="Times New Roman" w:cs="Times New Roman"/>
          <w:sz w:val="24"/>
          <w:szCs w:val="24"/>
        </w:rPr>
      </w:pPr>
      <w:r w:rsidRPr="00573A6C">
        <w:rPr>
          <w:rFonts w:ascii="Times New Roman" w:hAnsi="Times New Roman" w:cs="Times New Roman"/>
          <w:sz w:val="24"/>
          <w:szCs w:val="24"/>
        </w:rPr>
        <w:t>Banyak wilayah memiliki nama dari bahasa lokal yang sulit ditransliterasi secara akurat. Perlu standar transliterasi seperti sistem ISO (misalnya ISO 9 untuk Cyrillic ke Latin).</w:t>
      </w:r>
    </w:p>
    <w:p w14:paraId="3481FB65" w14:textId="77777777" w:rsidR="00573A6C" w:rsidRPr="00573A6C" w:rsidRDefault="00573A6C" w:rsidP="00573A6C">
      <w:pPr>
        <w:spacing w:line="360" w:lineRule="auto"/>
        <w:rPr>
          <w:rFonts w:ascii="Times New Roman" w:hAnsi="Times New Roman" w:cs="Times New Roman"/>
          <w:b/>
          <w:bCs/>
          <w:sz w:val="24"/>
          <w:szCs w:val="24"/>
        </w:rPr>
      </w:pPr>
      <w:r w:rsidRPr="00573A6C">
        <w:rPr>
          <w:rFonts w:ascii="Times New Roman" w:hAnsi="Times New Roman" w:cs="Times New Roman"/>
          <w:b/>
          <w:bCs/>
          <w:sz w:val="24"/>
          <w:szCs w:val="24"/>
        </w:rPr>
        <w:t>5.3 Upaya Solusi Global dan Lokal</w:t>
      </w:r>
    </w:p>
    <w:p w14:paraId="0FB501BB" w14:textId="0CAA38E4" w:rsidR="00573A6C" w:rsidRPr="00BA1658" w:rsidRDefault="00573A6C" w:rsidP="00BA1658">
      <w:pPr>
        <w:pStyle w:val="ListParagraph"/>
        <w:numPr>
          <w:ilvl w:val="0"/>
          <w:numId w:val="16"/>
        </w:numPr>
        <w:spacing w:line="360" w:lineRule="auto"/>
        <w:rPr>
          <w:rFonts w:ascii="Times New Roman" w:hAnsi="Times New Roman" w:cs="Times New Roman"/>
          <w:sz w:val="24"/>
          <w:szCs w:val="24"/>
        </w:rPr>
      </w:pPr>
      <w:r w:rsidRPr="00BA1658">
        <w:rPr>
          <w:rFonts w:ascii="Times New Roman" w:hAnsi="Times New Roman" w:cs="Times New Roman"/>
          <w:sz w:val="24"/>
          <w:szCs w:val="24"/>
        </w:rPr>
        <w:t>Penyusunan gazetteer nasional (daftar nama geografis resmi).</w:t>
      </w:r>
    </w:p>
    <w:p w14:paraId="3A274C98" w14:textId="79552E22" w:rsidR="00573A6C" w:rsidRPr="00BA1658" w:rsidRDefault="00573A6C" w:rsidP="00BA1658">
      <w:pPr>
        <w:pStyle w:val="ListParagraph"/>
        <w:numPr>
          <w:ilvl w:val="0"/>
          <w:numId w:val="16"/>
        </w:numPr>
        <w:spacing w:line="360" w:lineRule="auto"/>
        <w:rPr>
          <w:rFonts w:ascii="Times New Roman" w:hAnsi="Times New Roman" w:cs="Times New Roman"/>
          <w:sz w:val="24"/>
          <w:szCs w:val="24"/>
        </w:rPr>
      </w:pPr>
      <w:r w:rsidRPr="00BA1658">
        <w:rPr>
          <w:rFonts w:ascii="Times New Roman" w:hAnsi="Times New Roman" w:cs="Times New Roman"/>
          <w:sz w:val="24"/>
          <w:szCs w:val="24"/>
        </w:rPr>
        <w:t>Pelatihan dan pendidikan tentang toponimi untuk pejabat daerah.</w:t>
      </w:r>
    </w:p>
    <w:p w14:paraId="24B418D3" w14:textId="7FC626CB" w:rsidR="009836C7" w:rsidRPr="00BA1658" w:rsidRDefault="00573A6C" w:rsidP="00573A6C">
      <w:pPr>
        <w:pStyle w:val="ListParagraph"/>
        <w:numPr>
          <w:ilvl w:val="0"/>
          <w:numId w:val="16"/>
        </w:numPr>
        <w:spacing w:line="360" w:lineRule="auto"/>
        <w:rPr>
          <w:rFonts w:ascii="Times New Roman" w:hAnsi="Times New Roman" w:cs="Times New Roman"/>
          <w:sz w:val="24"/>
          <w:szCs w:val="24"/>
        </w:rPr>
      </w:pPr>
      <w:r w:rsidRPr="00BA1658">
        <w:rPr>
          <w:rFonts w:ascii="Times New Roman" w:hAnsi="Times New Roman" w:cs="Times New Roman"/>
          <w:sz w:val="24"/>
          <w:szCs w:val="24"/>
        </w:rPr>
        <w:t>Kerja sama antarnegara dalam forum regional seperti ASEAN, EUREF, dan PCGIAP.</w:t>
      </w:r>
    </w:p>
    <w:p w14:paraId="6655CD34" w14:textId="77777777" w:rsidR="00573A6C" w:rsidRPr="00573A6C" w:rsidRDefault="00573A6C" w:rsidP="00573A6C">
      <w:pPr>
        <w:spacing w:line="360" w:lineRule="auto"/>
        <w:rPr>
          <w:rFonts w:ascii="Times New Roman" w:hAnsi="Times New Roman" w:cs="Times New Roman"/>
          <w:b/>
          <w:bCs/>
          <w:sz w:val="24"/>
          <w:szCs w:val="24"/>
        </w:rPr>
      </w:pPr>
      <w:r w:rsidRPr="00573A6C">
        <w:rPr>
          <w:rFonts w:ascii="Times New Roman" w:hAnsi="Times New Roman" w:cs="Times New Roman"/>
          <w:b/>
          <w:bCs/>
          <w:sz w:val="24"/>
          <w:szCs w:val="24"/>
        </w:rPr>
        <w:lastRenderedPageBreak/>
        <w:t>6. PENUTUP</w:t>
      </w:r>
    </w:p>
    <w:p w14:paraId="04AE3EC7" w14:textId="77777777" w:rsidR="00573A6C" w:rsidRPr="00573A6C" w:rsidRDefault="00573A6C" w:rsidP="00573A6C">
      <w:pPr>
        <w:spacing w:line="360" w:lineRule="auto"/>
        <w:rPr>
          <w:rFonts w:ascii="Times New Roman" w:hAnsi="Times New Roman" w:cs="Times New Roman"/>
          <w:sz w:val="24"/>
          <w:szCs w:val="24"/>
        </w:rPr>
      </w:pPr>
      <w:r w:rsidRPr="00573A6C">
        <w:rPr>
          <w:rFonts w:ascii="Times New Roman" w:hAnsi="Times New Roman" w:cs="Times New Roman"/>
          <w:sz w:val="24"/>
          <w:szCs w:val="24"/>
        </w:rPr>
        <w:t>Partisipasi internasional adalah landasan penting bagi pembangunan sistem geospasial yang andal dan inklusif. Dalam konteks nama geografis, kerja sama global telah menghasilkan sistem harmonisasi yang meminimalkan konflik, memperkuat kerja sama, dan mendukung berbagai kebutuhan ilmiah dan administratif. Meski tantangan tetap ada, seperti perbedaan bahasa dan kepentingan politik, solusi kolaboratif melalui lembaga seperti UNGEGN menunjukkan bahwa integrasi dan kesepahaman adalah mungkin dicapai.</w:t>
      </w:r>
    </w:p>
    <w:p w14:paraId="2BAB0793" w14:textId="77777777" w:rsidR="00573A6C" w:rsidRPr="00573A6C" w:rsidRDefault="00573A6C" w:rsidP="00573A6C">
      <w:pPr>
        <w:spacing w:line="360" w:lineRule="auto"/>
        <w:rPr>
          <w:rFonts w:ascii="Times New Roman" w:hAnsi="Times New Roman" w:cs="Times New Roman"/>
          <w:sz w:val="24"/>
          <w:szCs w:val="24"/>
        </w:rPr>
      </w:pPr>
    </w:p>
    <w:p w14:paraId="5B4E5D7B" w14:textId="77777777" w:rsidR="00573A6C" w:rsidRPr="00573A6C" w:rsidRDefault="00573A6C" w:rsidP="00573A6C">
      <w:pPr>
        <w:spacing w:line="360" w:lineRule="auto"/>
        <w:rPr>
          <w:rFonts w:ascii="Times New Roman" w:hAnsi="Times New Roman" w:cs="Times New Roman"/>
          <w:b/>
          <w:bCs/>
          <w:sz w:val="24"/>
          <w:szCs w:val="24"/>
        </w:rPr>
      </w:pPr>
      <w:r w:rsidRPr="00573A6C">
        <w:rPr>
          <w:rFonts w:ascii="Times New Roman" w:hAnsi="Times New Roman" w:cs="Times New Roman"/>
          <w:b/>
          <w:bCs/>
          <w:sz w:val="24"/>
          <w:szCs w:val="24"/>
        </w:rPr>
        <w:t>7. DAFTAR PUSTAKA</w:t>
      </w:r>
    </w:p>
    <w:p w14:paraId="0863D319" w14:textId="0CD79D68" w:rsidR="00573A6C" w:rsidRPr="009836C7" w:rsidRDefault="00573A6C" w:rsidP="009836C7">
      <w:pPr>
        <w:pStyle w:val="ListParagraph"/>
        <w:numPr>
          <w:ilvl w:val="0"/>
          <w:numId w:val="15"/>
        </w:numPr>
        <w:spacing w:line="360" w:lineRule="auto"/>
        <w:rPr>
          <w:rFonts w:ascii="Times New Roman" w:hAnsi="Times New Roman" w:cs="Times New Roman"/>
          <w:sz w:val="24"/>
          <w:szCs w:val="24"/>
        </w:rPr>
      </w:pPr>
      <w:r w:rsidRPr="009836C7">
        <w:rPr>
          <w:rFonts w:ascii="Times New Roman" w:hAnsi="Times New Roman" w:cs="Times New Roman"/>
          <w:sz w:val="24"/>
          <w:szCs w:val="24"/>
        </w:rPr>
        <w:t>United Nations Group of Experts on Geographical Names (UNGEGN). (2022). World Geographical Names Database. https://unstats.un.org/unsd/ungegn/</w:t>
      </w:r>
    </w:p>
    <w:p w14:paraId="15E1E3A0" w14:textId="46BE600B" w:rsidR="00573A6C" w:rsidRPr="009836C7" w:rsidRDefault="00573A6C" w:rsidP="009836C7">
      <w:pPr>
        <w:pStyle w:val="ListParagraph"/>
        <w:numPr>
          <w:ilvl w:val="0"/>
          <w:numId w:val="15"/>
        </w:numPr>
        <w:spacing w:line="360" w:lineRule="auto"/>
        <w:rPr>
          <w:rFonts w:ascii="Times New Roman" w:hAnsi="Times New Roman" w:cs="Times New Roman"/>
          <w:sz w:val="24"/>
          <w:szCs w:val="24"/>
        </w:rPr>
      </w:pPr>
      <w:r w:rsidRPr="009836C7">
        <w:rPr>
          <w:rFonts w:ascii="Times New Roman" w:hAnsi="Times New Roman" w:cs="Times New Roman"/>
          <w:sz w:val="24"/>
          <w:szCs w:val="24"/>
        </w:rPr>
        <w:t>Nugraha, R. (2020). Toponimi dan Standarisasi Nama Geografis di Indonesia. BIG Press.</w:t>
      </w:r>
    </w:p>
    <w:p w14:paraId="3BB1DB9D" w14:textId="107767DB" w:rsidR="00573A6C" w:rsidRPr="009836C7" w:rsidRDefault="00573A6C" w:rsidP="009836C7">
      <w:pPr>
        <w:pStyle w:val="ListParagraph"/>
        <w:numPr>
          <w:ilvl w:val="0"/>
          <w:numId w:val="15"/>
        </w:numPr>
        <w:spacing w:line="360" w:lineRule="auto"/>
        <w:rPr>
          <w:rFonts w:ascii="Times New Roman" w:hAnsi="Times New Roman" w:cs="Times New Roman"/>
          <w:sz w:val="24"/>
          <w:szCs w:val="24"/>
        </w:rPr>
      </w:pPr>
      <w:r w:rsidRPr="009836C7">
        <w:rPr>
          <w:rFonts w:ascii="Times New Roman" w:hAnsi="Times New Roman" w:cs="Times New Roman"/>
          <w:sz w:val="24"/>
          <w:szCs w:val="24"/>
        </w:rPr>
        <w:t>Purwanto, H. (2019). “Standarisasi Nama Geografis dalam Diplomasi Wilayah.” Jurnal Informasi Geospasial, 7(1), 33–48.</w:t>
      </w:r>
    </w:p>
    <w:p w14:paraId="705AF1A6" w14:textId="4383540F" w:rsidR="00573A6C" w:rsidRPr="009836C7" w:rsidRDefault="00573A6C" w:rsidP="009836C7">
      <w:pPr>
        <w:pStyle w:val="ListParagraph"/>
        <w:numPr>
          <w:ilvl w:val="0"/>
          <w:numId w:val="15"/>
        </w:numPr>
        <w:spacing w:line="360" w:lineRule="auto"/>
        <w:rPr>
          <w:rFonts w:ascii="Times New Roman" w:hAnsi="Times New Roman" w:cs="Times New Roman"/>
          <w:sz w:val="24"/>
          <w:szCs w:val="24"/>
        </w:rPr>
      </w:pPr>
      <w:r w:rsidRPr="009836C7">
        <w:rPr>
          <w:rFonts w:ascii="Times New Roman" w:hAnsi="Times New Roman" w:cs="Times New Roman"/>
          <w:sz w:val="24"/>
          <w:szCs w:val="24"/>
        </w:rPr>
        <w:t>International Organization for Standardization (ISO). (2019). ISO 3166 Country Codes &amp; ISO 9 Translitera</w:t>
      </w:r>
      <w:r w:rsidR="009836C7" w:rsidRPr="009836C7">
        <w:rPr>
          <w:rFonts w:ascii="Times New Roman" w:hAnsi="Times New Roman" w:cs="Times New Roman"/>
          <w:sz w:val="24"/>
          <w:szCs w:val="24"/>
        </w:rPr>
        <w:t>t</w:t>
      </w:r>
      <w:r w:rsidRPr="009836C7">
        <w:rPr>
          <w:rFonts w:ascii="Times New Roman" w:hAnsi="Times New Roman" w:cs="Times New Roman"/>
          <w:sz w:val="24"/>
          <w:szCs w:val="24"/>
        </w:rPr>
        <w:t>ion Standards.</w:t>
      </w:r>
    </w:p>
    <w:p w14:paraId="3DA591F2" w14:textId="203CA35C" w:rsidR="00573A6C" w:rsidRPr="009836C7" w:rsidRDefault="00573A6C" w:rsidP="009836C7">
      <w:pPr>
        <w:pStyle w:val="ListParagraph"/>
        <w:numPr>
          <w:ilvl w:val="0"/>
          <w:numId w:val="15"/>
        </w:numPr>
        <w:spacing w:line="360" w:lineRule="auto"/>
        <w:rPr>
          <w:rFonts w:ascii="Times New Roman" w:hAnsi="Times New Roman" w:cs="Times New Roman"/>
          <w:sz w:val="24"/>
          <w:szCs w:val="24"/>
        </w:rPr>
      </w:pPr>
      <w:r w:rsidRPr="009836C7">
        <w:rPr>
          <w:rFonts w:ascii="Times New Roman" w:hAnsi="Times New Roman" w:cs="Times New Roman"/>
          <w:sz w:val="24"/>
          <w:szCs w:val="24"/>
        </w:rPr>
        <w:t>OpenStreetMap Foundation. (2023). Toponym Integration and Community Mapping.</w:t>
      </w:r>
    </w:p>
    <w:p w14:paraId="13DCBF11" w14:textId="77777777" w:rsidR="00573A6C" w:rsidRPr="009836C7" w:rsidRDefault="00573A6C" w:rsidP="009836C7">
      <w:pPr>
        <w:pStyle w:val="ListParagraph"/>
        <w:numPr>
          <w:ilvl w:val="0"/>
          <w:numId w:val="15"/>
        </w:numPr>
        <w:spacing w:line="360" w:lineRule="auto"/>
        <w:rPr>
          <w:rFonts w:ascii="Times New Roman" w:hAnsi="Times New Roman" w:cs="Times New Roman"/>
          <w:sz w:val="24"/>
          <w:szCs w:val="24"/>
        </w:rPr>
      </w:pPr>
      <w:r w:rsidRPr="009836C7">
        <w:rPr>
          <w:rFonts w:ascii="Times New Roman" w:hAnsi="Times New Roman" w:cs="Times New Roman"/>
          <w:sz w:val="24"/>
          <w:szCs w:val="24"/>
        </w:rPr>
        <w:t>GeoNames. (2023). Geographical Database and Open Access Gazetteer.</w:t>
      </w:r>
    </w:p>
    <w:p w14:paraId="29CE9589" w14:textId="77777777" w:rsidR="00573A6C" w:rsidRPr="00167E3F" w:rsidRDefault="00573A6C" w:rsidP="00573A6C">
      <w:pPr>
        <w:spacing w:line="360" w:lineRule="auto"/>
        <w:rPr>
          <w:rFonts w:ascii="Times New Roman" w:hAnsi="Times New Roman" w:cs="Times New Roman"/>
          <w:sz w:val="24"/>
          <w:szCs w:val="24"/>
        </w:rPr>
      </w:pPr>
    </w:p>
    <w:sectPr w:rsidR="00573A6C" w:rsidRPr="00167E3F" w:rsidSect="009D5432">
      <w:pgSz w:w="12240" w:h="15840"/>
      <w:pgMar w:top="1440"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1028"/>
    <w:multiLevelType w:val="hybridMultilevel"/>
    <w:tmpl w:val="27BEED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5ED0D08"/>
    <w:multiLevelType w:val="multilevel"/>
    <w:tmpl w:val="43D81C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252A83"/>
    <w:multiLevelType w:val="multilevel"/>
    <w:tmpl w:val="33C8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C646D"/>
    <w:multiLevelType w:val="hybridMultilevel"/>
    <w:tmpl w:val="D466C9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2D61C7A"/>
    <w:multiLevelType w:val="multilevel"/>
    <w:tmpl w:val="3DAA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424F3"/>
    <w:multiLevelType w:val="multilevel"/>
    <w:tmpl w:val="55A8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B25A9"/>
    <w:multiLevelType w:val="multilevel"/>
    <w:tmpl w:val="15DC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91F3C"/>
    <w:multiLevelType w:val="hybridMultilevel"/>
    <w:tmpl w:val="008E99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968194D"/>
    <w:multiLevelType w:val="hybridMultilevel"/>
    <w:tmpl w:val="C568DE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3D0358B1"/>
    <w:multiLevelType w:val="hybridMultilevel"/>
    <w:tmpl w:val="B3B80A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9F212D5"/>
    <w:multiLevelType w:val="multilevel"/>
    <w:tmpl w:val="5EA6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160CF2"/>
    <w:multiLevelType w:val="multilevel"/>
    <w:tmpl w:val="B76C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0E0986"/>
    <w:multiLevelType w:val="multilevel"/>
    <w:tmpl w:val="F5AA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415879"/>
    <w:multiLevelType w:val="multilevel"/>
    <w:tmpl w:val="BC7A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9D13CA"/>
    <w:multiLevelType w:val="hybridMultilevel"/>
    <w:tmpl w:val="C28893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7EE269D8"/>
    <w:multiLevelType w:val="multilevel"/>
    <w:tmpl w:val="89667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019197">
    <w:abstractNumId w:val="15"/>
  </w:num>
  <w:num w:numId="2" w16cid:durableId="586039988">
    <w:abstractNumId w:val="12"/>
  </w:num>
  <w:num w:numId="3" w16cid:durableId="304823182">
    <w:abstractNumId w:val="4"/>
  </w:num>
  <w:num w:numId="4" w16cid:durableId="2004703953">
    <w:abstractNumId w:val="11"/>
  </w:num>
  <w:num w:numId="5" w16cid:durableId="1554004024">
    <w:abstractNumId w:val="10"/>
  </w:num>
  <w:num w:numId="6" w16cid:durableId="1071388302">
    <w:abstractNumId w:val="1"/>
  </w:num>
  <w:num w:numId="7" w16cid:durableId="360791006">
    <w:abstractNumId w:val="2"/>
  </w:num>
  <w:num w:numId="8" w16cid:durableId="2087875376">
    <w:abstractNumId w:val="6"/>
  </w:num>
  <w:num w:numId="9" w16cid:durableId="1548492431">
    <w:abstractNumId w:val="13"/>
  </w:num>
  <w:num w:numId="10" w16cid:durableId="1243177223">
    <w:abstractNumId w:val="5"/>
  </w:num>
  <w:num w:numId="11" w16cid:durableId="1136676426">
    <w:abstractNumId w:val="7"/>
  </w:num>
  <w:num w:numId="12" w16cid:durableId="957033144">
    <w:abstractNumId w:val="3"/>
  </w:num>
  <w:num w:numId="13" w16cid:durableId="2030444101">
    <w:abstractNumId w:val="0"/>
  </w:num>
  <w:num w:numId="14" w16cid:durableId="595133259">
    <w:abstractNumId w:val="14"/>
  </w:num>
  <w:num w:numId="15" w16cid:durableId="2103646757">
    <w:abstractNumId w:val="8"/>
  </w:num>
  <w:num w:numId="16" w16cid:durableId="13256213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432"/>
    <w:rsid w:val="0004357C"/>
    <w:rsid w:val="00084A93"/>
    <w:rsid w:val="000F26DA"/>
    <w:rsid w:val="00167E3F"/>
    <w:rsid w:val="00182B7A"/>
    <w:rsid w:val="00267E4A"/>
    <w:rsid w:val="002830B6"/>
    <w:rsid w:val="00573A6C"/>
    <w:rsid w:val="006D2742"/>
    <w:rsid w:val="00707223"/>
    <w:rsid w:val="007105B4"/>
    <w:rsid w:val="00823B23"/>
    <w:rsid w:val="00837E07"/>
    <w:rsid w:val="00845A55"/>
    <w:rsid w:val="00902D05"/>
    <w:rsid w:val="00932FEE"/>
    <w:rsid w:val="009836C7"/>
    <w:rsid w:val="009D5432"/>
    <w:rsid w:val="00BA1658"/>
    <w:rsid w:val="00CD48CB"/>
    <w:rsid w:val="00F54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FCB8"/>
  <w15:chartTrackingRefBased/>
  <w15:docId w15:val="{669ED7C5-C1FA-4CF2-A5E8-E4470C7E5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432"/>
    <w:pPr>
      <w:spacing w:line="256" w:lineRule="auto"/>
    </w:pPr>
  </w:style>
  <w:style w:type="paragraph" w:styleId="Heading1">
    <w:name w:val="heading 1"/>
    <w:basedOn w:val="Normal"/>
    <w:next w:val="Normal"/>
    <w:link w:val="Heading1Char"/>
    <w:uiPriority w:val="9"/>
    <w:qFormat/>
    <w:rsid w:val="009D54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432"/>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unhideWhenUsed/>
    <w:qFormat/>
    <w:rsid w:val="009D5432"/>
    <w:pPr>
      <w:widowControl w:val="0"/>
      <w:spacing w:after="0" w:line="240" w:lineRule="auto"/>
      <w:ind w:left="46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D5432"/>
    <w:rPr>
      <w:rFonts w:ascii="Times New Roman" w:eastAsia="Times New Roman" w:hAnsi="Times New Roman" w:cs="Times New Roman"/>
      <w:sz w:val="24"/>
      <w:szCs w:val="24"/>
    </w:rPr>
  </w:style>
  <w:style w:type="paragraph" w:styleId="NormalWeb">
    <w:name w:val="Normal (Web)"/>
    <w:basedOn w:val="Normal"/>
    <w:uiPriority w:val="99"/>
    <w:unhideWhenUsed/>
    <w:rsid w:val="009D54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5432"/>
    <w:rPr>
      <w:b/>
      <w:bCs/>
    </w:rPr>
  </w:style>
  <w:style w:type="paragraph" w:styleId="ListParagraph">
    <w:name w:val="List Paragraph"/>
    <w:basedOn w:val="Normal"/>
    <w:uiPriority w:val="34"/>
    <w:qFormat/>
    <w:rsid w:val="00845A55"/>
    <w:pPr>
      <w:ind w:left="720"/>
      <w:contextualSpacing/>
    </w:pPr>
  </w:style>
  <w:style w:type="character" w:styleId="Emphasis">
    <w:name w:val="Emphasis"/>
    <w:basedOn w:val="DefaultParagraphFont"/>
    <w:uiPriority w:val="20"/>
    <w:qFormat/>
    <w:rsid w:val="00167E3F"/>
    <w:rPr>
      <w:i/>
      <w:iCs/>
    </w:rPr>
  </w:style>
  <w:style w:type="character" w:styleId="Hyperlink">
    <w:name w:val="Hyperlink"/>
    <w:basedOn w:val="DefaultParagraphFont"/>
    <w:uiPriority w:val="99"/>
    <w:semiHidden/>
    <w:unhideWhenUsed/>
    <w:rsid w:val="00167E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99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angga esa</cp:lastModifiedBy>
  <cp:revision>3</cp:revision>
  <dcterms:created xsi:type="dcterms:W3CDTF">2025-05-10T11:36:00Z</dcterms:created>
  <dcterms:modified xsi:type="dcterms:W3CDTF">2025-06-07T06:20:00Z</dcterms:modified>
</cp:coreProperties>
</file>