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rPr>
          <w:sz w:val="10"/>
          <w:szCs w:val="1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131445</wp:posOffset>
            </wp:positionH>
            <wp:positionV relativeFrom="paragraph">
              <wp:posOffset>8890</wp:posOffset>
            </wp:positionV>
            <wp:extent cx="245745" cy="2393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2369820</wp:posOffset>
            </wp:positionH>
            <wp:positionV relativeFrom="paragraph">
              <wp:posOffset>-1270</wp:posOffset>
            </wp:positionV>
            <wp:extent cx="527685" cy="26416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10"/>
          <w:szCs w:val="10"/>
        </w:rPr>
        <w:tab/>
      </w:r>
      <w:r>
        <w:rPr>
          <w:rFonts w:cs="Arial" w:ascii="Arial" w:hAnsi="Arial"/>
          <w:b/>
          <w:bCs/>
          <w:sz w:val="10"/>
          <w:szCs w:val="10"/>
        </w:rPr>
        <w:t>PEMERINTAH KOTA PEKALONGAN</w:t>
      </w:r>
    </w:p>
    <w:p>
      <w:pPr>
        <w:pStyle w:val="Normal"/>
        <w:spacing w:lineRule="auto" w:line="360"/>
        <w:rPr>
          <w:sz w:val="10"/>
          <w:szCs w:val="10"/>
        </w:rPr>
      </w:pPr>
      <w:r>
        <w:rPr>
          <w:rFonts w:cs="Arial" w:ascii="Arial" w:hAnsi="Arial"/>
          <w:sz w:val="10"/>
          <w:szCs w:val="10"/>
        </w:rPr>
        <w:tab/>
        <w:t>DINAS PENDAPATAN, PENGELOLAAN KEUANGAN DAN ASET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66675</wp:posOffset>
                </wp:positionH>
                <wp:positionV relativeFrom="paragraph">
                  <wp:posOffset>69850</wp:posOffset>
                </wp:positionV>
                <wp:extent cx="284861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25pt,5.5pt" to="229.45pt,5.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10"/>
          <w:szCs w:val="10"/>
        </w:rPr>
        <w:tab/>
        <w:t>DAERAH KOTA PEKALONGAN</w:t>
      </w:r>
    </w:p>
    <w:p>
      <w:pPr>
        <w:pStyle w:val="Normal"/>
        <w:jc w:val="center"/>
        <w:rPr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u w:val="single"/>
        </w:rPr>
        <w:t>KARTU PENGENAL NPWPD</w:t>
      </w:r>
    </w:p>
    <w:p>
      <w:pPr>
        <w:pStyle w:val="Normal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rPr>
          <w:sz w:val="10"/>
          <w:szCs w:val="10"/>
        </w:rPr>
      </w:pPr>
      <w:r>
        <w:rPr>
          <w:rFonts w:cs="Arial" w:ascii="Arial" w:hAnsi="Arial"/>
          <w:b w:val="false"/>
          <w:bCs w:val="false"/>
          <w:sz w:val="10"/>
          <w:szCs w:val="10"/>
          <w:u w:val="none"/>
        </w:rPr>
        <w:t>Nama</w:t>
        <w:tab/>
        <w:t>: [c.thin]</w:t>
      </w:r>
    </w:p>
    <w:p>
      <w:pPr>
        <w:pStyle w:val="Normal"/>
        <w:rPr>
          <w:sz w:val="10"/>
          <w:szCs w:val="10"/>
        </w:rPr>
      </w:pPr>
      <w:r>
        <w:rPr>
          <w:rFonts w:cs="Arial" w:ascii="Arial" w:hAnsi="Arial"/>
          <w:b w:val="false"/>
          <w:bCs w:val="false"/>
          <w:sz w:val="10"/>
          <w:szCs w:val="10"/>
          <w:u w:val="none"/>
        </w:rPr>
        <w:t>Alamat</w:t>
        <w:tab/>
        <w:t>: [c.date]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sz w:val="10"/>
          <w:szCs w:val="10"/>
          <w:u w:val="none"/>
        </w:rPr>
        <w:t>NPWPD</w:t>
        <w:tab/>
        <w:t xml:space="preserve">: </w:t>
      </w:r>
    </w:p>
    <w:p>
      <w:pPr>
        <w:pStyle w:val="Normal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jc w:val="center"/>
        <w:rPr>
          <w:sz w:val="10"/>
          <w:szCs w:val="10"/>
        </w:rPr>
      </w:pPr>
      <w:r>
        <w:rPr>
          <w:rFonts w:cs="Arial" w:ascii="Arial" w:hAnsi="Arial"/>
          <w:sz w:val="10"/>
          <w:szCs w:val="10"/>
        </w:rPr>
        <w:tab/>
        <w:tab/>
        <w:tab/>
        <w:tab/>
        <w:t>Pekalongan, [c.date]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10"/>
          <w:szCs w:val="10"/>
        </w:rPr>
        <w:tab/>
        <w:tab/>
        <w:tab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1739265</wp:posOffset>
            </wp:positionH>
            <wp:positionV relativeFrom="paragraph">
              <wp:posOffset>74930</wp:posOffset>
            </wp:positionV>
            <wp:extent cx="1226820" cy="62293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0"/>
          <w:szCs w:val="10"/>
        </w:rPr>
        <w:tab/>
      </w:r>
      <w:r>
        <w:rPr>
          <w:rFonts w:cs="Arial" w:ascii="Arial" w:hAnsi="Arial"/>
          <w:sz w:val="10"/>
          <w:szCs w:val="10"/>
        </w:rPr>
        <w:t>a.n. Walikota Pekalongan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104140</wp:posOffset>
            </wp:positionH>
            <wp:positionV relativeFrom="paragraph">
              <wp:posOffset>114935</wp:posOffset>
            </wp:positionV>
            <wp:extent cx="290830" cy="388620"/>
            <wp:effectExtent l="0" t="0" r="0" b="0"/>
            <wp:wrapNone/>
            <wp:docPr id="5" name="images1" descr="[b.number;ope=changepic;from='pic_[val].png'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1" descr="[b.number;ope=changepic;from='pic_[val].png'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0"/>
          <w:szCs w:val="10"/>
        </w:rPr>
        <w:tab/>
      </w:r>
      <w:r>
        <w:rPr>
          <w:rFonts w:cs="Arial" w:ascii="Arial" w:hAnsi="Arial"/>
          <w:sz w:val="10"/>
          <w:szCs w:val="10"/>
        </w:rPr>
        <w:tab/>
        <w:tab/>
        <w:tab/>
        <w:t>Kepala DPPKAD Kota Pekalongan</w:t>
      </w:r>
    </w:p>
    <w:p>
      <w:pPr>
        <w:pStyle w:val="Normal"/>
        <w:jc w:val="center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jc w:val="center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jc w:val="center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  <w:u w:val="none"/>
        </w:rPr>
      </w:pPr>
      <w:r>
        <w:rPr>
          <w:rFonts w:cs="Arial" w:ascii="Arial" w:hAnsi="Arial"/>
          <w:sz w:val="10"/>
          <w:szCs w:val="10"/>
        </w:rPr>
        <w:tab/>
        <w:tab/>
        <w:tab/>
        <w:tab/>
      </w:r>
      <w:r>
        <w:rPr>
          <w:rFonts w:cs="Arial" w:ascii="Arial" w:hAnsi="Arial"/>
          <w:b/>
          <w:bCs/>
          <w:sz w:val="10"/>
          <w:szCs w:val="10"/>
          <w:u w:val="single"/>
        </w:rPr>
        <w:t>BAMBANG NURDIYATMAN, SH</w:t>
      </w:r>
    </w:p>
    <w:p>
      <w:pPr>
        <w:pStyle w:val="Normal"/>
        <w:jc w:val="center"/>
        <w:rPr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u w:val="none"/>
        </w:rPr>
        <w:tab/>
        <w:tab/>
        <w:tab/>
        <w:tab/>
      </w:r>
      <w:r>
        <w:rPr>
          <w:rFonts w:cs="Arial" w:ascii="Arial" w:hAnsi="Arial"/>
          <w:b w:val="false"/>
          <w:bCs w:val="false"/>
          <w:sz w:val="10"/>
          <w:szCs w:val="10"/>
          <w:u w:val="none"/>
        </w:rPr>
        <w:t>NIP. 10610507 199002 1 001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b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  <w:u w:val="none"/>
        </w:rPr>
        <w:t>P  E   R  H  A  T  I  A  N</w:t>
      </w:r>
    </w:p>
    <w:p>
      <w:pPr>
        <w:pStyle w:val="Normal"/>
        <w:rPr>
          <w:rFonts w:ascii="Arial" w:hAnsi="Arial" w:cs="Arial"/>
          <w:b/>
          <w:b/>
          <w:bCs/>
          <w:sz w:val="10"/>
          <w:szCs w:val="10"/>
        </w:rPr>
      </w:pPr>
      <w:r>
        <w:rPr>
          <w:rFonts w:cs="Arial" w:ascii="Arial" w:hAnsi="Arial"/>
          <w:b/>
          <w:bCs/>
          <w:sz w:val="10"/>
          <w:szCs w:val="10"/>
        </w:rPr>
      </w:r>
    </w:p>
    <w:p>
      <w:pPr>
        <w:pStyle w:val="Normal"/>
        <w:numPr>
          <w:ilvl w:val="0"/>
          <w:numId w:val="1"/>
        </w:numPr>
        <w:rPr>
          <w:sz w:val="10"/>
          <w:szCs w:val="10"/>
        </w:rPr>
      </w:pPr>
      <w:r>
        <w:rPr>
          <w:rFonts w:cs="Arial" w:ascii="Arial" w:hAnsi="Arial"/>
          <w:sz w:val="10"/>
          <w:szCs w:val="10"/>
        </w:rPr>
        <w:t>Kartu ini harap disimpan baik-baik dan apabila hilang agar segera melaporkan ke DPPKAD Kota Pekalongan.</w:t>
      </w:r>
    </w:p>
    <w:p>
      <w:pPr>
        <w:pStyle w:val="Normal"/>
        <w:numPr>
          <w:ilvl w:val="0"/>
          <w:numId w:val="1"/>
        </w:numPr>
        <w:rPr>
          <w:sz w:val="10"/>
          <w:szCs w:val="10"/>
        </w:rPr>
      </w:pPr>
      <w:r>
        <w:rPr>
          <w:rFonts w:cs="Arial" w:ascii="Arial" w:hAnsi="Arial"/>
          <w:sz w:val="10"/>
          <w:szCs w:val="10"/>
        </w:rPr>
        <w:t>Kartu ini hendaknya dibawa apabila Saudara akan melakukan transaksi perpajakan daerah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ind w:left="720" w:right="0" w:hanging="360"/>
        <w:jc w:val="left"/>
        <w:rPr>
          <w:sz w:val="10"/>
          <w:szCs w:val="10"/>
        </w:rPr>
      </w:pPr>
      <w:r>
        <w:rPr>
          <w:rFonts w:cs="Arial" w:ascii="Arial" w:hAnsi="Arial"/>
          <w:sz w:val="10"/>
          <w:szCs w:val="10"/>
        </w:rPr>
        <w:t>Dalam hal wajib pajak pindah domisili, supaya melaporkan ke DPPKAD Kota Pekalongan.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-36195</wp:posOffset>
                </wp:positionH>
                <wp:positionV relativeFrom="paragraph">
                  <wp:posOffset>-3175</wp:posOffset>
                </wp:positionV>
                <wp:extent cx="2884170" cy="19558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0" cy="195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-2.85pt;margin-top:-0.25pt;width:227pt;height:15.3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57" w:right="7151" w:header="0" w:top="57" w:footer="0" w:bottom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5085" w:leader="none"/>
        <w:tab w:val="right" w:pos="10170" w:leader="none"/>
      </w:tabs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LibreOffice/5.0.3.2$Linux_X86_64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2016-11-23T10:10:36Z</dcterms:created>
  <dc:creator>Fikri Fadlillah;OpenTBS 1.9.7</dc:creator>
  <dc:language>en-US</dc:language>
  <cp:lastModifiedBy>Fikri Fadlillah</cp:lastModifiedBy>
  <dcterms:modified xsi:type="dcterms:W3CDTF">2016-12-14T06:29:31Z</dcterms:modified>
  <cp:revision>15</cp:revision>
</cp:coreProperties>
</file>