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2850"/>
        <w:gridCol w:w="1755"/>
        <w:gridCol w:w="2925"/>
        <w:tblGridChange w:id="0">
          <w:tblGrid>
            <w:gridCol w:w="1830"/>
            <w:gridCol w:w="2850"/>
            <w:gridCol w:w="1755"/>
            <w:gridCol w:w="29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Project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{{project}}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Date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{{date}}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Revision No.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{{revision_no}}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Revision Date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{{revision_date}}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Reference No.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{{ticket}}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Assignee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{{assignee}}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Budget Days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{{budget_days}}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Target Release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{{target_release}}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Title"/>
              <w:widowControl w:val="0"/>
              <w:jc w:val="center"/>
              <w:rPr>
                <w:b w:val="1"/>
                <w:sz w:val="24"/>
                <w:szCs w:val="24"/>
              </w:rPr>
            </w:pPr>
            <w:bookmarkStart w:colFirst="0" w:colLast="0" w:name="_ionc1in6rbza" w:id="0"/>
            <w:bookmarkEnd w:id="0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{{brief_description}}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Title"/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bookmarkStart w:colFirst="0" w:colLast="0" w:name="_nofujmih57zf" w:id="1"/>
            <w:bookmarkEnd w:id="1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Process Flow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{{process_flow}}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Title"/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bookmarkStart w:colFirst="0" w:colLast="0" w:name="_cy39ip5zlfec" w:id="2"/>
            <w:bookmarkEnd w:id="2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Detail Description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{{detail_description}}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Title"/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bookmarkStart w:colFirst="0" w:colLast="0" w:name="_4v4hoj6uobjr" w:id="3"/>
            <w:bookmarkEnd w:id="3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Interface Design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{{ui_design}}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Database Design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{{db_design}}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2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{{prepared_by}}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2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{{approver1}}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{{approver2}}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</w:tr>
      <w:tr>
        <w:trPr>
          <w:cantSplit w:val="0"/>
          <w:trHeight w:val="18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{{sign_prepared_by}}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{{position_prepered_by}}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{{sign_approver1}}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{{position_approver1}}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{{sign_approver2}}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{{position_approver2}}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tbl>
    <w:tblPr>
      <w:tblStyle w:val="Table8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35"/>
      <w:gridCol w:w="4830"/>
      <w:gridCol w:w="2895"/>
      <w:tblGridChange w:id="0">
        <w:tblGrid>
          <w:gridCol w:w="1635"/>
          <w:gridCol w:w="4830"/>
          <w:gridCol w:w="2895"/>
        </w:tblGrid>
      </w:tblGridChange>
    </w:tblGrid>
    <w:tr>
      <w:trPr>
        <w:cantSplit w:val="0"/>
        <w:trHeight w:val="420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{{logo}}</w:t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{{document_type}}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  <w:t xml:space="preserve">Document No.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{{document_no}}</w:t>
          </w:r>
        </w:p>
      </w:tc>
    </w:tr>
  </w:tbl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