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82" w:rsidRPr="00460517" w:rsidRDefault="00C25282" w:rsidP="00E57C18">
      <w:pPr>
        <w:pStyle w:val="Title"/>
        <w:numPr>
          <w:ilvl w:val="0"/>
          <w:numId w:val="0"/>
        </w:numPr>
        <w:spacing w:before="0" w:after="0" w:line="360" w:lineRule="auto"/>
        <w:ind w:left="360" w:hanging="360"/>
        <w:rPr>
          <w:rFonts w:ascii="Times New Roman" w:hAnsi="Times New Roman" w:cs="Times New Roman"/>
          <w:sz w:val="28"/>
          <w:szCs w:val="24"/>
        </w:rPr>
      </w:pPr>
      <w:r>
        <w:rPr>
          <w:rFonts w:ascii="Times New Roman" w:hAnsi="Times New Roman" w:cs="Times New Roman"/>
          <w:sz w:val="28"/>
          <w:szCs w:val="24"/>
        </w:rPr>
        <w:t>MODUL V</w:t>
      </w:r>
    </w:p>
    <w:p w:rsidR="00C25282" w:rsidRDefault="00C25282" w:rsidP="00E57C18">
      <w:pPr>
        <w:autoSpaceDE w:val="0"/>
        <w:autoSpaceDN w:val="0"/>
        <w:adjustRightInd w:val="0"/>
        <w:spacing w:after="0" w:line="360" w:lineRule="auto"/>
        <w:jc w:val="center"/>
        <w:rPr>
          <w:rFonts w:ascii="Times New Roman" w:hAnsi="Times New Roman"/>
          <w:b/>
          <w:sz w:val="28"/>
        </w:rPr>
      </w:pPr>
      <w:r>
        <w:rPr>
          <w:rFonts w:ascii="Times New Roman" w:hAnsi="Times New Roman"/>
          <w:b/>
          <w:sz w:val="28"/>
        </w:rPr>
        <w:t>JOIN</w:t>
      </w:r>
    </w:p>
    <w:p w:rsidR="00C25282" w:rsidRPr="00C25282" w:rsidRDefault="00995545" w:rsidP="00A41940">
      <w:pPr>
        <w:pStyle w:val="ListParagraph"/>
        <w:numPr>
          <w:ilvl w:val="1"/>
          <w:numId w:val="3"/>
        </w:numPr>
        <w:autoSpaceDE w:val="0"/>
        <w:autoSpaceDN w:val="0"/>
        <w:adjustRightInd w:val="0"/>
        <w:spacing w:after="0" w:line="360" w:lineRule="auto"/>
        <w:ind w:left="426" w:hanging="426"/>
        <w:rPr>
          <w:rFonts w:ascii="Times New Roman" w:hAnsi="Times New Roman"/>
          <w:sz w:val="24"/>
          <w:szCs w:val="24"/>
        </w:rPr>
      </w:pPr>
      <w:r>
        <w:rPr>
          <w:rFonts w:ascii="Times New Roman" w:hAnsi="Times New Roman"/>
          <w:b/>
          <w:sz w:val="24"/>
          <w:szCs w:val="24"/>
        </w:rPr>
        <w:t>TUJUAN</w:t>
      </w:r>
    </w:p>
    <w:p w:rsidR="00C25282" w:rsidRPr="00C25282" w:rsidRDefault="00C25282" w:rsidP="0076214B">
      <w:pPr>
        <w:pStyle w:val="ListParagraph"/>
        <w:numPr>
          <w:ilvl w:val="2"/>
          <w:numId w:val="2"/>
        </w:numPr>
        <w:autoSpaceDE w:val="0"/>
        <w:autoSpaceDN w:val="0"/>
        <w:adjustRightInd w:val="0"/>
        <w:spacing w:after="0" w:line="360" w:lineRule="auto"/>
        <w:ind w:left="284" w:hanging="284"/>
        <w:jc w:val="both"/>
        <w:rPr>
          <w:rStyle w:val="CharacterStyle1"/>
          <w:rFonts w:ascii="Times New Roman" w:hAnsi="Times New Roman"/>
        </w:rPr>
      </w:pPr>
      <w:r w:rsidRPr="00C25282">
        <w:rPr>
          <w:rStyle w:val="CharacterStyle1"/>
          <w:rFonts w:ascii="Times New Roman" w:hAnsi="Times New Roman"/>
        </w:rPr>
        <w:t xml:space="preserve">Mahasiswa dapat melakukan </w:t>
      </w:r>
      <w:r w:rsidRPr="00C25282">
        <w:rPr>
          <w:rStyle w:val="CharacterStyle1"/>
          <w:rFonts w:ascii="Times New Roman" w:hAnsi="Times New Roman"/>
          <w:i/>
        </w:rPr>
        <w:t>query</w:t>
      </w:r>
      <w:r w:rsidRPr="00C25282">
        <w:rPr>
          <w:rStyle w:val="CharacterStyle1"/>
          <w:rFonts w:ascii="Times New Roman" w:hAnsi="Times New Roman"/>
        </w:rPr>
        <w:t xml:space="preserve"> pada beberapa tabel menggunakan klausa JOIN. </w:t>
      </w:r>
    </w:p>
    <w:p w:rsidR="00C25282" w:rsidRPr="00C25282" w:rsidRDefault="00C25282" w:rsidP="0076214B">
      <w:pPr>
        <w:pStyle w:val="ListParagraph"/>
        <w:numPr>
          <w:ilvl w:val="2"/>
          <w:numId w:val="2"/>
        </w:numPr>
        <w:autoSpaceDE w:val="0"/>
        <w:autoSpaceDN w:val="0"/>
        <w:adjustRightInd w:val="0"/>
        <w:spacing w:after="0" w:line="360" w:lineRule="auto"/>
        <w:ind w:left="284" w:hanging="284"/>
        <w:jc w:val="both"/>
        <w:rPr>
          <w:rStyle w:val="CharacterStyle1"/>
          <w:rFonts w:ascii="Times New Roman" w:hAnsi="Times New Roman"/>
        </w:rPr>
      </w:pPr>
      <w:r w:rsidRPr="00C25282">
        <w:rPr>
          <w:rStyle w:val="CharacterStyle1"/>
          <w:rFonts w:ascii="Times New Roman" w:hAnsi="Times New Roman"/>
        </w:rPr>
        <w:t>Mahasiswa dapat menggunakan klausa JOIN dengan benar.</w:t>
      </w:r>
    </w:p>
    <w:p w:rsidR="00C25282" w:rsidRPr="004718E5" w:rsidRDefault="00C81BE8" w:rsidP="00A41940">
      <w:pPr>
        <w:pStyle w:val="ListParagraph"/>
        <w:numPr>
          <w:ilvl w:val="1"/>
          <w:numId w:val="3"/>
        </w:numPr>
        <w:autoSpaceDE w:val="0"/>
        <w:autoSpaceDN w:val="0"/>
        <w:adjustRightInd w:val="0"/>
        <w:spacing w:after="0" w:line="360" w:lineRule="auto"/>
        <w:ind w:left="426" w:hanging="426"/>
        <w:rPr>
          <w:rStyle w:val="CharacterStyle1"/>
          <w:rFonts w:ascii="Times New Roman" w:hAnsi="Times New Roman"/>
          <w:b/>
          <w:bCs/>
        </w:rPr>
      </w:pPr>
      <w:r>
        <w:rPr>
          <w:rStyle w:val="CharacterStyle1"/>
          <w:rFonts w:ascii="Times New Roman" w:hAnsi="Times New Roman"/>
          <w:b/>
        </w:rPr>
        <w:t>LANDASAN</w:t>
      </w:r>
      <w:r w:rsidR="00995545">
        <w:rPr>
          <w:rStyle w:val="CharacterStyle1"/>
          <w:rFonts w:ascii="Times New Roman" w:hAnsi="Times New Roman"/>
          <w:b/>
        </w:rPr>
        <w:t xml:space="preserve"> TEORI</w:t>
      </w:r>
    </w:p>
    <w:p w:rsidR="00C25282" w:rsidRPr="004718E5" w:rsidRDefault="00C25282" w:rsidP="00A41940">
      <w:pPr>
        <w:pStyle w:val="ListParagraph"/>
        <w:numPr>
          <w:ilvl w:val="0"/>
          <w:numId w:val="7"/>
        </w:numPr>
        <w:tabs>
          <w:tab w:val="left" w:pos="-450"/>
        </w:tabs>
        <w:autoSpaceDE w:val="0"/>
        <w:autoSpaceDN w:val="0"/>
        <w:adjustRightInd w:val="0"/>
        <w:spacing w:after="0" w:line="360" w:lineRule="auto"/>
        <w:ind w:left="567" w:hanging="567"/>
        <w:jc w:val="both"/>
        <w:rPr>
          <w:rStyle w:val="CharacterStyle1"/>
          <w:rFonts w:ascii="Times New Roman" w:hAnsi="Times New Roman"/>
          <w:b/>
          <w:bCs/>
        </w:rPr>
      </w:pPr>
      <w:r w:rsidRPr="004718E5">
        <w:rPr>
          <w:rStyle w:val="CharacterStyle1"/>
          <w:rFonts w:ascii="Times New Roman" w:hAnsi="Times New Roman"/>
          <w:b/>
        </w:rPr>
        <w:t>Jenis-Jenis JOIN</w:t>
      </w:r>
    </w:p>
    <w:p w:rsidR="00C25282" w:rsidRPr="00C25282" w:rsidRDefault="00C25282" w:rsidP="00E57C18">
      <w:pPr>
        <w:autoSpaceDE w:val="0"/>
        <w:autoSpaceDN w:val="0"/>
        <w:adjustRightInd w:val="0"/>
        <w:spacing w:after="0" w:line="360" w:lineRule="auto"/>
        <w:jc w:val="both"/>
        <w:rPr>
          <w:rStyle w:val="CharacterStyle1"/>
          <w:rFonts w:ascii="Times New Roman" w:hAnsi="Times New Roman"/>
          <w:bCs/>
        </w:rPr>
      </w:pPr>
      <w:r w:rsidRPr="00C25282">
        <w:rPr>
          <w:rStyle w:val="CharacterStyle1"/>
          <w:rFonts w:ascii="Times New Roman" w:hAnsi="Times New Roman"/>
        </w:rPr>
        <w:t>Secara umum terdapat 5 jenis operasi untuk JOIN, yaitu:</w:t>
      </w:r>
    </w:p>
    <w:p w:rsidR="00C25282" w:rsidRPr="004718E5" w:rsidRDefault="00C25282" w:rsidP="00995545">
      <w:pPr>
        <w:pStyle w:val="ListParagraph"/>
        <w:numPr>
          <w:ilvl w:val="0"/>
          <w:numId w:val="8"/>
        </w:numPr>
        <w:tabs>
          <w:tab w:val="left" w:pos="284"/>
        </w:tabs>
        <w:autoSpaceDE w:val="0"/>
        <w:autoSpaceDN w:val="0"/>
        <w:adjustRightInd w:val="0"/>
        <w:spacing w:after="0" w:line="360" w:lineRule="auto"/>
        <w:ind w:left="284" w:hanging="284"/>
        <w:jc w:val="both"/>
        <w:rPr>
          <w:rStyle w:val="CharacterStyle1"/>
          <w:rFonts w:ascii="Times New Roman" w:hAnsi="Times New Roman"/>
          <w:b/>
          <w:bCs/>
        </w:rPr>
      </w:pPr>
      <w:r w:rsidRPr="004718E5">
        <w:rPr>
          <w:rStyle w:val="CharacterStyle1"/>
          <w:rFonts w:ascii="Times New Roman" w:hAnsi="Times New Roman"/>
          <w:b/>
        </w:rPr>
        <w:t>CROSS atau CARTESIAN JOIN</w:t>
      </w:r>
    </w:p>
    <w:p w:rsidR="00C25282" w:rsidRDefault="00C25282" w:rsidP="00254F90">
      <w:pPr>
        <w:pStyle w:val="ListParagraph"/>
        <w:autoSpaceDE w:val="0"/>
        <w:autoSpaceDN w:val="0"/>
        <w:adjustRightInd w:val="0"/>
        <w:spacing w:after="0" w:line="360" w:lineRule="auto"/>
        <w:ind w:left="0" w:firstLine="567"/>
        <w:jc w:val="both"/>
        <w:rPr>
          <w:rStyle w:val="CharacterStyle1"/>
          <w:rFonts w:ascii="Times New Roman" w:hAnsi="Times New Roman"/>
          <w:bCs/>
        </w:rPr>
      </w:pPr>
      <w:r>
        <w:rPr>
          <w:rStyle w:val="CharacterStyle1"/>
          <w:rFonts w:ascii="Times New Roman" w:hAnsi="Times New Roman"/>
        </w:rPr>
        <w:t>CROSS JOIN digunakan untuk mendapatkan berbagai kemungkinan kombinasi. Hasil CROSS JOIN ialah kolom yang merupakan gabungan dari semua tabel yang di-JOIN dan baris merupakan semua kombinasi dari semua baris yang di-JOIN</w:t>
      </w:r>
      <w:r w:rsidR="00DF0F66">
        <w:rPr>
          <w:rStyle w:val="CharacterStyle1"/>
          <w:rFonts w:ascii="Times New Roman" w:hAnsi="Times New Roman"/>
        </w:rPr>
        <w:t xml:space="preserve"> </w:t>
      </w:r>
      <w:r w:rsidR="00254F90">
        <w:rPr>
          <w:rStyle w:val="CharacterStyle1"/>
          <w:rFonts w:ascii="Times New Roman" w:hAnsi="Times New Roman"/>
        </w:rPr>
        <w:t>[1].</w:t>
      </w:r>
    </w:p>
    <w:p w:rsidR="00C25282" w:rsidRPr="004718E5" w:rsidRDefault="00C25282" w:rsidP="00995545">
      <w:pPr>
        <w:pStyle w:val="ListParagraph"/>
        <w:numPr>
          <w:ilvl w:val="0"/>
          <w:numId w:val="8"/>
        </w:numPr>
        <w:autoSpaceDE w:val="0"/>
        <w:autoSpaceDN w:val="0"/>
        <w:adjustRightInd w:val="0"/>
        <w:spacing w:after="0" w:line="360" w:lineRule="auto"/>
        <w:ind w:left="284" w:hanging="284"/>
        <w:jc w:val="both"/>
        <w:rPr>
          <w:rStyle w:val="CharacterStyle1"/>
          <w:rFonts w:ascii="Times New Roman" w:hAnsi="Times New Roman"/>
          <w:b/>
          <w:bCs/>
        </w:rPr>
      </w:pPr>
      <w:r w:rsidRPr="004718E5">
        <w:rPr>
          <w:rStyle w:val="CharacterStyle1"/>
          <w:rFonts w:ascii="Times New Roman" w:hAnsi="Times New Roman"/>
          <w:b/>
        </w:rPr>
        <w:t>INNER atau EQUI JOIN</w:t>
      </w:r>
    </w:p>
    <w:p w:rsidR="00C25282" w:rsidRDefault="00C25282" w:rsidP="00254F90">
      <w:pPr>
        <w:pStyle w:val="ListParagraph"/>
        <w:autoSpaceDE w:val="0"/>
        <w:autoSpaceDN w:val="0"/>
        <w:adjustRightInd w:val="0"/>
        <w:spacing w:after="0" w:line="360" w:lineRule="auto"/>
        <w:ind w:left="0" w:firstLine="567"/>
        <w:jc w:val="both"/>
        <w:rPr>
          <w:rStyle w:val="CharacterStyle1"/>
          <w:rFonts w:ascii="Times New Roman" w:hAnsi="Times New Roman"/>
          <w:bCs/>
        </w:rPr>
      </w:pPr>
      <w:r>
        <w:rPr>
          <w:rStyle w:val="CharacterStyle1"/>
          <w:rFonts w:ascii="Times New Roman" w:hAnsi="Times New Roman"/>
        </w:rPr>
        <w:t xml:space="preserve">Dapat menampilkan data-data dari kedua tabel dengan men-JOIN-kan </w:t>
      </w:r>
      <w:r w:rsidRPr="00A84A45">
        <w:rPr>
          <w:rStyle w:val="CharacterStyle1"/>
          <w:rFonts w:ascii="Times New Roman" w:hAnsi="Times New Roman"/>
          <w:i/>
        </w:rPr>
        <w:t>foreign key</w:t>
      </w:r>
      <w:r>
        <w:rPr>
          <w:rStyle w:val="CharacterStyle1"/>
          <w:rFonts w:ascii="Times New Roman" w:hAnsi="Times New Roman"/>
        </w:rPr>
        <w:t xml:space="preserve"> dari satu tabel dengan </w:t>
      </w:r>
      <w:r w:rsidRPr="00A84A45">
        <w:rPr>
          <w:rStyle w:val="CharacterStyle1"/>
          <w:rFonts w:ascii="Times New Roman" w:hAnsi="Times New Roman"/>
          <w:i/>
        </w:rPr>
        <w:t>primary key</w:t>
      </w:r>
      <w:r>
        <w:rPr>
          <w:rStyle w:val="CharacterStyle1"/>
          <w:rFonts w:ascii="Times New Roman" w:hAnsi="Times New Roman"/>
        </w:rPr>
        <w:t xml:space="preserve"> dari tabel lainnya. EQUI adalah relasi yang dinyatakan dengan bentuk persamaan (=).</w:t>
      </w:r>
    </w:p>
    <w:p w:rsidR="00C25282" w:rsidRPr="004718E5" w:rsidRDefault="00C25282" w:rsidP="00995545">
      <w:pPr>
        <w:pStyle w:val="ListParagraph"/>
        <w:numPr>
          <w:ilvl w:val="0"/>
          <w:numId w:val="8"/>
        </w:numPr>
        <w:tabs>
          <w:tab w:val="left" w:pos="284"/>
        </w:tabs>
        <w:autoSpaceDE w:val="0"/>
        <w:autoSpaceDN w:val="0"/>
        <w:adjustRightInd w:val="0"/>
        <w:spacing w:after="0" w:line="360" w:lineRule="auto"/>
        <w:ind w:left="284" w:hanging="284"/>
        <w:jc w:val="both"/>
        <w:rPr>
          <w:rStyle w:val="CharacterStyle1"/>
          <w:rFonts w:ascii="Times New Roman" w:hAnsi="Times New Roman"/>
          <w:b/>
          <w:bCs/>
        </w:rPr>
      </w:pPr>
      <w:r w:rsidRPr="004718E5">
        <w:rPr>
          <w:rStyle w:val="CharacterStyle1"/>
          <w:rFonts w:ascii="Times New Roman" w:hAnsi="Times New Roman"/>
          <w:b/>
        </w:rPr>
        <w:t>INNER atau NON-EQUI JOIN</w:t>
      </w:r>
    </w:p>
    <w:p w:rsidR="00C25282" w:rsidRDefault="00C25282" w:rsidP="00254F90">
      <w:pPr>
        <w:pStyle w:val="ListParagraph"/>
        <w:autoSpaceDE w:val="0"/>
        <w:autoSpaceDN w:val="0"/>
        <w:adjustRightInd w:val="0"/>
        <w:spacing w:after="0" w:line="360" w:lineRule="auto"/>
        <w:ind w:left="0" w:firstLine="567"/>
        <w:jc w:val="both"/>
        <w:rPr>
          <w:rStyle w:val="CharacterStyle1"/>
          <w:rFonts w:ascii="Times New Roman" w:hAnsi="Times New Roman"/>
          <w:bCs/>
        </w:rPr>
      </w:pPr>
      <w:r>
        <w:rPr>
          <w:rStyle w:val="CharacterStyle1"/>
          <w:rFonts w:ascii="Times New Roman" w:hAnsi="Times New Roman"/>
        </w:rPr>
        <w:t xml:space="preserve">NON-EQUI adalah relasi antara dua atau lebih tabel dimana nilai dari kolom-kolom yang dihubungkan tidak saling terhubung secara langsung (tidak ada hubungan </w:t>
      </w:r>
      <w:r w:rsidRPr="00A84A45">
        <w:rPr>
          <w:rStyle w:val="CharacterStyle1"/>
          <w:rFonts w:ascii="Times New Roman" w:hAnsi="Times New Roman"/>
          <w:i/>
        </w:rPr>
        <w:t>primarykey</w:t>
      </w:r>
      <w:r>
        <w:rPr>
          <w:rStyle w:val="CharacterStyle1"/>
          <w:rFonts w:ascii="Times New Roman" w:hAnsi="Times New Roman"/>
        </w:rPr>
        <w:t xml:space="preserve"> dan </w:t>
      </w:r>
      <w:r w:rsidRPr="00A84A45">
        <w:rPr>
          <w:rStyle w:val="CharacterStyle1"/>
          <w:rFonts w:ascii="Times New Roman" w:hAnsi="Times New Roman"/>
          <w:i/>
        </w:rPr>
        <w:t>foreignkey</w:t>
      </w:r>
      <w:r>
        <w:rPr>
          <w:rStyle w:val="CharacterStyle1"/>
          <w:rFonts w:ascii="Times New Roman" w:hAnsi="Times New Roman"/>
        </w:rPr>
        <w:t xml:space="preserve">). Dalam NON-EQUI JOIN digunakan operator selain </w:t>
      </w:r>
      <w:r w:rsidRPr="00F77D8A">
        <w:rPr>
          <w:rStyle w:val="CharacterStyle1"/>
          <w:rFonts w:ascii="Times New Roman" w:hAnsi="Times New Roman"/>
          <w:i/>
        </w:rPr>
        <w:t>equal</w:t>
      </w:r>
      <w:r>
        <w:rPr>
          <w:rStyle w:val="CharacterStyle1"/>
          <w:rFonts w:ascii="Times New Roman" w:hAnsi="Times New Roman"/>
        </w:rPr>
        <w:t xml:space="preserve"> (=), seperti &gt;, &lt;, &lt;&gt;, &gt;=, &lt;=</w:t>
      </w:r>
      <w:r w:rsidR="00DF0F66">
        <w:rPr>
          <w:rStyle w:val="CharacterStyle1"/>
          <w:rFonts w:ascii="Times New Roman" w:hAnsi="Times New Roman"/>
        </w:rPr>
        <w:t xml:space="preserve"> </w:t>
      </w:r>
      <w:r w:rsidR="00254F90">
        <w:rPr>
          <w:rStyle w:val="CharacterStyle1"/>
          <w:rFonts w:ascii="Times New Roman" w:hAnsi="Times New Roman"/>
        </w:rPr>
        <w:t>[3].</w:t>
      </w:r>
    </w:p>
    <w:p w:rsidR="00C25282" w:rsidRPr="004718E5" w:rsidRDefault="00C25282" w:rsidP="00995545">
      <w:pPr>
        <w:pStyle w:val="ListParagraph"/>
        <w:numPr>
          <w:ilvl w:val="0"/>
          <w:numId w:val="8"/>
        </w:numPr>
        <w:autoSpaceDE w:val="0"/>
        <w:autoSpaceDN w:val="0"/>
        <w:adjustRightInd w:val="0"/>
        <w:spacing w:after="0" w:line="360" w:lineRule="auto"/>
        <w:ind w:left="284" w:hanging="284"/>
        <w:jc w:val="both"/>
        <w:rPr>
          <w:rStyle w:val="CharacterStyle1"/>
          <w:rFonts w:ascii="Times New Roman" w:hAnsi="Times New Roman"/>
          <w:b/>
          <w:bCs/>
        </w:rPr>
      </w:pPr>
      <w:r w:rsidRPr="004718E5">
        <w:rPr>
          <w:rStyle w:val="CharacterStyle1"/>
          <w:rFonts w:ascii="Times New Roman" w:hAnsi="Times New Roman"/>
          <w:b/>
        </w:rPr>
        <w:t>OUTER JOIN</w:t>
      </w:r>
    </w:p>
    <w:p w:rsidR="00C25282" w:rsidRPr="00E57C18" w:rsidRDefault="00C25282" w:rsidP="00254F90">
      <w:pPr>
        <w:pStyle w:val="ListParagraph"/>
        <w:autoSpaceDE w:val="0"/>
        <w:autoSpaceDN w:val="0"/>
        <w:adjustRightInd w:val="0"/>
        <w:spacing w:after="0" w:line="360" w:lineRule="auto"/>
        <w:ind w:left="0" w:firstLine="567"/>
        <w:jc w:val="both"/>
        <w:rPr>
          <w:rStyle w:val="CharacterStyle1"/>
          <w:rFonts w:ascii="Times New Roman" w:hAnsi="Times New Roman"/>
          <w:bCs/>
        </w:rPr>
      </w:pPr>
      <w:r>
        <w:rPr>
          <w:rStyle w:val="CharacterStyle1"/>
          <w:rFonts w:ascii="Times New Roman" w:hAnsi="Times New Roman"/>
        </w:rPr>
        <w:t>OUTER JOIN digunakan untuk mendapatkan informasi dari suatu tabel yang datanya sesuai dan tidak sesuai. OUTE</w:t>
      </w:r>
      <w:r w:rsidR="005361B9">
        <w:rPr>
          <w:rStyle w:val="CharacterStyle1"/>
          <w:rFonts w:ascii="Times New Roman" w:hAnsi="Times New Roman"/>
        </w:rPr>
        <w:t xml:space="preserve">R JOIN terbagi menjadi 3, yaitu </w:t>
      </w:r>
      <w:r w:rsidR="00254F90">
        <w:rPr>
          <w:rStyle w:val="CharacterStyle1"/>
          <w:rFonts w:ascii="Times New Roman" w:hAnsi="Times New Roman"/>
        </w:rPr>
        <w:t>[2</w:t>
      </w:r>
      <w:proofErr w:type="gramStart"/>
      <w:r w:rsidR="00254F90">
        <w:rPr>
          <w:rStyle w:val="CharacterStyle1"/>
          <w:rFonts w:ascii="Times New Roman" w:hAnsi="Times New Roman"/>
        </w:rPr>
        <w:t>]</w:t>
      </w:r>
      <w:r w:rsidR="00DF0F66">
        <w:rPr>
          <w:rStyle w:val="CharacterStyle1"/>
          <w:rFonts w:ascii="Times New Roman" w:hAnsi="Times New Roman"/>
        </w:rPr>
        <w:t xml:space="preserve"> :</w:t>
      </w:r>
      <w:proofErr w:type="gramEnd"/>
    </w:p>
    <w:p w:rsidR="00C25282" w:rsidRPr="00127230" w:rsidRDefault="00C25282" w:rsidP="00995545">
      <w:pPr>
        <w:pStyle w:val="ListParagraph"/>
        <w:numPr>
          <w:ilvl w:val="0"/>
          <w:numId w:val="4"/>
        </w:numPr>
        <w:tabs>
          <w:tab w:val="left" w:pos="284"/>
        </w:tabs>
        <w:autoSpaceDE w:val="0"/>
        <w:autoSpaceDN w:val="0"/>
        <w:adjustRightInd w:val="0"/>
        <w:spacing w:after="0" w:line="360" w:lineRule="auto"/>
        <w:ind w:left="284" w:hanging="284"/>
        <w:jc w:val="both"/>
        <w:rPr>
          <w:rStyle w:val="CharacterStyle1"/>
          <w:rFonts w:ascii="Times New Roman" w:hAnsi="Times New Roman"/>
          <w:b/>
          <w:bCs/>
        </w:rPr>
      </w:pPr>
      <w:r w:rsidRPr="00127230">
        <w:rPr>
          <w:rStyle w:val="CharacterStyle1"/>
          <w:rFonts w:ascii="Times New Roman" w:hAnsi="Times New Roman"/>
          <w:b/>
        </w:rPr>
        <w:t>LEFT OUTER JOIN</w:t>
      </w:r>
    </w:p>
    <w:p w:rsidR="00C25282" w:rsidRPr="00C25282" w:rsidRDefault="00C25282" w:rsidP="00254F90">
      <w:pPr>
        <w:pStyle w:val="ListParagraph"/>
        <w:autoSpaceDE w:val="0"/>
        <w:autoSpaceDN w:val="0"/>
        <w:adjustRightInd w:val="0"/>
        <w:spacing w:after="0" w:line="360" w:lineRule="auto"/>
        <w:ind w:left="0" w:firstLine="567"/>
        <w:jc w:val="both"/>
        <w:rPr>
          <w:rStyle w:val="CharacterStyle1"/>
          <w:rFonts w:ascii="Times New Roman" w:hAnsi="Times New Roman"/>
          <w:bCs/>
        </w:rPr>
      </w:pPr>
      <w:r w:rsidRPr="0025072F">
        <w:rPr>
          <w:rFonts w:ascii="Times New Roman" w:hAnsi="Times New Roman"/>
          <w:spacing w:val="-1"/>
          <w:sz w:val="24"/>
        </w:rPr>
        <w:t>Mencari informasi yang relasinya ada pada kedua sisi tabel dan yang relasi tabel pada sisi kiri tidak dijumpai pada tabel sisi kanan</w:t>
      </w:r>
      <w:r w:rsidR="00DF0F66">
        <w:rPr>
          <w:rFonts w:ascii="Times New Roman" w:hAnsi="Times New Roman"/>
          <w:spacing w:val="-1"/>
          <w:sz w:val="24"/>
        </w:rPr>
        <w:t xml:space="preserve"> </w:t>
      </w:r>
      <w:r w:rsidR="00254F90">
        <w:rPr>
          <w:rStyle w:val="CharacterStyle1"/>
          <w:rFonts w:ascii="Times New Roman" w:hAnsi="Times New Roman"/>
        </w:rPr>
        <w:t>[2].</w:t>
      </w:r>
    </w:p>
    <w:p w:rsidR="0025072F" w:rsidRDefault="0025072F">
      <w:pPr>
        <w:spacing w:after="0" w:line="240" w:lineRule="auto"/>
        <w:rPr>
          <w:rStyle w:val="CharacterStyle1"/>
          <w:rFonts w:ascii="Times New Roman" w:hAnsi="Times New Roman"/>
        </w:rPr>
      </w:pPr>
      <w:r>
        <w:rPr>
          <w:rStyle w:val="CharacterStyle1"/>
          <w:rFonts w:ascii="Times New Roman" w:hAnsi="Times New Roman"/>
        </w:rPr>
        <w:br w:type="page"/>
      </w:r>
    </w:p>
    <w:p w:rsidR="00C25282" w:rsidRPr="00127230" w:rsidRDefault="00C25282" w:rsidP="00995545">
      <w:pPr>
        <w:pStyle w:val="ListParagraph"/>
        <w:numPr>
          <w:ilvl w:val="0"/>
          <w:numId w:val="4"/>
        </w:numPr>
        <w:autoSpaceDE w:val="0"/>
        <w:autoSpaceDN w:val="0"/>
        <w:adjustRightInd w:val="0"/>
        <w:spacing w:after="0" w:line="360" w:lineRule="auto"/>
        <w:ind w:left="284" w:hanging="284"/>
        <w:jc w:val="both"/>
        <w:rPr>
          <w:rStyle w:val="CharacterStyle1"/>
          <w:rFonts w:ascii="Times New Roman" w:hAnsi="Times New Roman"/>
          <w:b/>
          <w:bCs/>
        </w:rPr>
      </w:pPr>
      <w:r w:rsidRPr="00127230">
        <w:rPr>
          <w:rStyle w:val="CharacterStyle1"/>
          <w:rFonts w:ascii="Times New Roman" w:hAnsi="Times New Roman"/>
          <w:b/>
        </w:rPr>
        <w:lastRenderedPageBreak/>
        <w:t>RIGHT OUTER JOIN</w:t>
      </w:r>
    </w:p>
    <w:p w:rsidR="00C25282" w:rsidRPr="0025072F" w:rsidRDefault="00C25282" w:rsidP="00254F90">
      <w:pPr>
        <w:pStyle w:val="ListParagraph"/>
        <w:autoSpaceDE w:val="0"/>
        <w:autoSpaceDN w:val="0"/>
        <w:adjustRightInd w:val="0"/>
        <w:spacing w:after="0" w:line="360" w:lineRule="auto"/>
        <w:ind w:left="0" w:firstLine="567"/>
        <w:jc w:val="both"/>
        <w:rPr>
          <w:rStyle w:val="CharacterStyle1"/>
          <w:rFonts w:ascii="Times New Roman" w:hAnsi="Times New Roman"/>
          <w:bCs/>
          <w:sz w:val="28"/>
        </w:rPr>
      </w:pPr>
      <w:r w:rsidRPr="0025072F">
        <w:rPr>
          <w:rFonts w:ascii="Times New Roman" w:hAnsi="Times New Roman"/>
          <w:spacing w:val="-1"/>
          <w:sz w:val="24"/>
        </w:rPr>
        <w:t>Mencari informasi yang relasi ada pada kedua sisi tabel dan relasi tabel yang ada pada sisi kanan tabel dan tidak dijumpai pada sisi kiri tabel.</w:t>
      </w:r>
    </w:p>
    <w:p w:rsidR="00C25282" w:rsidRPr="00127230" w:rsidRDefault="00C25282" w:rsidP="00995545">
      <w:pPr>
        <w:pStyle w:val="ListParagraph"/>
        <w:numPr>
          <w:ilvl w:val="0"/>
          <w:numId w:val="4"/>
        </w:numPr>
        <w:autoSpaceDE w:val="0"/>
        <w:autoSpaceDN w:val="0"/>
        <w:adjustRightInd w:val="0"/>
        <w:spacing w:after="0" w:line="360" w:lineRule="auto"/>
        <w:ind w:left="284" w:hanging="284"/>
        <w:jc w:val="both"/>
        <w:rPr>
          <w:rStyle w:val="CharacterStyle1"/>
          <w:rFonts w:ascii="Times New Roman" w:hAnsi="Times New Roman"/>
          <w:b/>
          <w:bCs/>
        </w:rPr>
      </w:pPr>
      <w:r w:rsidRPr="00127230">
        <w:rPr>
          <w:rStyle w:val="CharacterStyle1"/>
          <w:rFonts w:ascii="Times New Roman" w:hAnsi="Times New Roman"/>
          <w:b/>
        </w:rPr>
        <w:t>FULL OUTER JOIN</w:t>
      </w:r>
    </w:p>
    <w:p w:rsidR="00C25282" w:rsidRPr="00C25282" w:rsidRDefault="00C25282" w:rsidP="00254F90">
      <w:pPr>
        <w:pStyle w:val="ListParagraph"/>
        <w:autoSpaceDE w:val="0"/>
        <w:autoSpaceDN w:val="0"/>
        <w:adjustRightInd w:val="0"/>
        <w:spacing w:after="0" w:line="360" w:lineRule="auto"/>
        <w:ind w:left="0" w:firstLine="567"/>
        <w:jc w:val="both"/>
        <w:rPr>
          <w:rStyle w:val="CharacterStyle1"/>
          <w:rFonts w:ascii="Times New Roman" w:hAnsi="Times New Roman"/>
          <w:bCs/>
        </w:rPr>
      </w:pPr>
      <w:r w:rsidRPr="00C25282">
        <w:rPr>
          <w:rStyle w:val="CharacterStyle1"/>
          <w:rFonts w:ascii="Times New Roman" w:hAnsi="Times New Roman"/>
        </w:rPr>
        <w:t>Melakukan JOIN yang menghasilkan semua baris dari tabel kiri dan tabel kanan.Namun, saat ini FULL OUTER JOIN sudah tidak ada pada SQL.Maka untuk melakukan FULL OUTER JOIN dilakukan dengan menggabungkan LEFT OUTER JOIN dengan RIGHT OUTER JOIN.</w:t>
      </w:r>
    </w:p>
    <w:p w:rsidR="00C25282" w:rsidRPr="004718E5" w:rsidRDefault="00C25282" w:rsidP="00995545">
      <w:pPr>
        <w:pStyle w:val="ListParagraph"/>
        <w:numPr>
          <w:ilvl w:val="0"/>
          <w:numId w:val="8"/>
        </w:numPr>
        <w:autoSpaceDE w:val="0"/>
        <w:autoSpaceDN w:val="0"/>
        <w:adjustRightInd w:val="0"/>
        <w:spacing w:after="0" w:line="360" w:lineRule="auto"/>
        <w:ind w:left="284" w:hanging="284"/>
        <w:jc w:val="both"/>
        <w:rPr>
          <w:rStyle w:val="CharacterStyle1"/>
          <w:rFonts w:ascii="Times New Roman" w:hAnsi="Times New Roman"/>
          <w:b/>
          <w:bCs/>
        </w:rPr>
      </w:pPr>
      <w:r w:rsidRPr="004718E5">
        <w:rPr>
          <w:rStyle w:val="CharacterStyle1"/>
          <w:rFonts w:ascii="Times New Roman" w:hAnsi="Times New Roman"/>
          <w:b/>
        </w:rPr>
        <w:t>SELF JOIN</w:t>
      </w:r>
    </w:p>
    <w:p w:rsidR="00C25282" w:rsidRPr="00E57C18" w:rsidRDefault="00C25282" w:rsidP="00E57C18">
      <w:pPr>
        <w:autoSpaceDE w:val="0"/>
        <w:autoSpaceDN w:val="0"/>
        <w:adjustRightInd w:val="0"/>
        <w:spacing w:after="0" w:line="360" w:lineRule="auto"/>
        <w:jc w:val="both"/>
        <w:rPr>
          <w:rStyle w:val="CharacterStyle1"/>
          <w:rFonts w:ascii="Times New Roman" w:hAnsi="Times New Roman"/>
          <w:bCs/>
        </w:rPr>
      </w:pPr>
      <w:r w:rsidRPr="00E57C18">
        <w:rPr>
          <w:rStyle w:val="CharacterStyle1"/>
          <w:rFonts w:ascii="Times New Roman" w:hAnsi="Times New Roman"/>
        </w:rPr>
        <w:t xml:space="preserve">SELF JOIN </w:t>
      </w:r>
      <w:proofErr w:type="gramStart"/>
      <w:r w:rsidRPr="00E57C18">
        <w:rPr>
          <w:rStyle w:val="CharacterStyle1"/>
          <w:rFonts w:ascii="Times New Roman" w:hAnsi="Times New Roman"/>
        </w:rPr>
        <w:t>sama</w:t>
      </w:r>
      <w:proofErr w:type="gramEnd"/>
      <w:r w:rsidRPr="00E57C18">
        <w:rPr>
          <w:rStyle w:val="CharacterStyle1"/>
          <w:rFonts w:ascii="Times New Roman" w:hAnsi="Times New Roman"/>
        </w:rPr>
        <w:t xml:space="preserve"> dengan JOIN lainnya, hanya melibatkan tabel yang sama.</w:t>
      </w:r>
    </w:p>
    <w:p w:rsidR="00C25282" w:rsidRPr="004718E5" w:rsidRDefault="00C25282" w:rsidP="00F07F87">
      <w:pPr>
        <w:pStyle w:val="ListParagraph"/>
        <w:numPr>
          <w:ilvl w:val="0"/>
          <w:numId w:val="7"/>
        </w:numPr>
        <w:tabs>
          <w:tab w:val="left" w:pos="-450"/>
        </w:tabs>
        <w:autoSpaceDE w:val="0"/>
        <w:autoSpaceDN w:val="0"/>
        <w:adjustRightInd w:val="0"/>
        <w:spacing w:after="0" w:line="360" w:lineRule="auto"/>
        <w:ind w:left="567" w:hanging="567"/>
        <w:jc w:val="both"/>
        <w:rPr>
          <w:rStyle w:val="CharacterStyle1"/>
          <w:rFonts w:ascii="Times New Roman" w:hAnsi="Times New Roman"/>
          <w:b/>
          <w:bCs/>
        </w:rPr>
      </w:pPr>
      <w:r w:rsidRPr="004718E5">
        <w:rPr>
          <w:rStyle w:val="CharacterStyle1"/>
          <w:rFonts w:ascii="Times New Roman" w:hAnsi="Times New Roman"/>
          <w:b/>
          <w:i/>
        </w:rPr>
        <w:t>Query</w:t>
      </w:r>
      <w:r w:rsidRPr="004718E5">
        <w:rPr>
          <w:rStyle w:val="CharacterStyle1"/>
          <w:rFonts w:ascii="Times New Roman" w:hAnsi="Times New Roman"/>
          <w:b/>
        </w:rPr>
        <w:t xml:space="preserve"> JOIN pada Beberapa Tabel</w:t>
      </w:r>
    </w:p>
    <w:p w:rsidR="00C25282" w:rsidRDefault="00C25282" w:rsidP="00E57C18">
      <w:pPr>
        <w:pStyle w:val="ListParagraph"/>
        <w:autoSpaceDE w:val="0"/>
        <w:autoSpaceDN w:val="0"/>
        <w:adjustRightInd w:val="0"/>
        <w:spacing w:after="0" w:line="360" w:lineRule="auto"/>
        <w:ind w:left="0"/>
        <w:jc w:val="both"/>
        <w:rPr>
          <w:rStyle w:val="CharacterStyle1"/>
          <w:rFonts w:ascii="Times New Roman" w:hAnsi="Times New Roman"/>
          <w:bCs/>
        </w:rPr>
      </w:pPr>
      <w:r>
        <w:rPr>
          <w:rStyle w:val="CharacterStyle1"/>
          <w:rFonts w:ascii="Times New Roman" w:hAnsi="Times New Roman"/>
        </w:rPr>
        <w:t xml:space="preserve">Masing-masing operasi untuk JOIN, memiliki </w:t>
      </w:r>
      <w:r w:rsidRPr="00ED64EE">
        <w:rPr>
          <w:rStyle w:val="CharacterStyle1"/>
          <w:rFonts w:ascii="Times New Roman" w:hAnsi="Times New Roman"/>
          <w:i/>
        </w:rPr>
        <w:t>query</w:t>
      </w:r>
      <w:r>
        <w:rPr>
          <w:rStyle w:val="CharacterStyle1"/>
          <w:rFonts w:ascii="Times New Roman" w:hAnsi="Times New Roman"/>
        </w:rPr>
        <w:t>-nya masing-masing, yaitu:</w:t>
      </w:r>
    </w:p>
    <w:p w:rsidR="00C25282" w:rsidRPr="004718E5" w:rsidRDefault="00C25282" w:rsidP="00995545">
      <w:pPr>
        <w:pStyle w:val="ListParagraph"/>
        <w:numPr>
          <w:ilvl w:val="0"/>
          <w:numId w:val="5"/>
        </w:numPr>
        <w:autoSpaceDE w:val="0"/>
        <w:autoSpaceDN w:val="0"/>
        <w:adjustRightInd w:val="0"/>
        <w:spacing w:after="0" w:line="360" w:lineRule="auto"/>
        <w:ind w:left="284" w:hanging="284"/>
        <w:jc w:val="both"/>
        <w:rPr>
          <w:rStyle w:val="CharacterStyle1"/>
          <w:rFonts w:ascii="Times New Roman" w:hAnsi="Times New Roman"/>
          <w:b/>
          <w:bCs/>
        </w:rPr>
      </w:pPr>
      <w:r w:rsidRPr="004718E5">
        <w:rPr>
          <w:rStyle w:val="CharacterStyle1"/>
          <w:rFonts w:ascii="Times New Roman" w:hAnsi="Times New Roman"/>
          <w:b/>
        </w:rPr>
        <w:t>CROSS atau Kartesian JOIN</w:t>
      </w:r>
    </w:p>
    <w:p w:rsidR="00C25282" w:rsidRPr="00E57C18" w:rsidRDefault="00C25282" w:rsidP="00E57C18">
      <w:pPr>
        <w:autoSpaceDE w:val="0"/>
        <w:autoSpaceDN w:val="0"/>
        <w:adjustRightInd w:val="0"/>
        <w:spacing w:after="0" w:line="360" w:lineRule="auto"/>
        <w:jc w:val="both"/>
        <w:rPr>
          <w:rStyle w:val="CharacterStyle1"/>
          <w:rFonts w:ascii="Times New Roman" w:hAnsi="Times New Roman"/>
          <w:bCs/>
        </w:rPr>
      </w:pPr>
      <w:r w:rsidRPr="00E57C18">
        <w:rPr>
          <w:rStyle w:val="CharacterStyle1"/>
          <w:rFonts w:ascii="Times New Roman" w:hAnsi="Times New Roman"/>
          <w:i/>
        </w:rPr>
        <w:t>Query</w:t>
      </w:r>
      <w:r w:rsidRPr="00E57C18">
        <w:rPr>
          <w:rStyle w:val="CharacterStyle1"/>
          <w:rFonts w:ascii="Times New Roman" w:hAnsi="Times New Roman"/>
        </w:rPr>
        <w:t xml:space="preserve"> umum untuk CROSS JOIN adalah:</w:t>
      </w:r>
    </w:p>
    <w:tbl>
      <w:tblPr>
        <w:tblStyle w:val="TableGrid"/>
        <w:tblW w:w="0" w:type="auto"/>
        <w:tblInd w:w="-5" w:type="dxa"/>
        <w:tblLook w:val="04A0" w:firstRow="1" w:lastRow="0" w:firstColumn="1" w:lastColumn="0" w:noHBand="0" w:noVBand="1"/>
      </w:tblPr>
      <w:tblGrid>
        <w:gridCol w:w="7932"/>
      </w:tblGrid>
      <w:tr w:rsidR="00C25282" w:rsidTr="00254F90">
        <w:tc>
          <w:tcPr>
            <w:tcW w:w="7932" w:type="dxa"/>
          </w:tcPr>
          <w:p w:rsidR="00C25282" w:rsidRPr="00186450" w:rsidRDefault="00C25282" w:rsidP="00E57C18">
            <w:pPr>
              <w:pStyle w:val="ListParagraph"/>
              <w:autoSpaceDE w:val="0"/>
              <w:autoSpaceDN w:val="0"/>
              <w:adjustRightInd w:val="0"/>
              <w:spacing w:after="0" w:line="360" w:lineRule="auto"/>
              <w:ind w:left="0"/>
              <w:jc w:val="both"/>
              <w:rPr>
                <w:rStyle w:val="CharacterStyle1"/>
                <w:rFonts w:ascii="Courier New" w:hAnsi="Courier New" w:cs="Courier New"/>
                <w:bCs/>
              </w:rPr>
            </w:pPr>
            <w:r w:rsidRPr="00186450">
              <w:rPr>
                <w:rStyle w:val="CharacterStyle1"/>
                <w:rFonts w:ascii="Courier New" w:hAnsi="Courier New" w:cs="Courier New"/>
                <w:sz w:val="20"/>
              </w:rPr>
              <w:t>SELECT *FROM nama_tabel1, nama_tabel2;</w:t>
            </w:r>
          </w:p>
        </w:tc>
      </w:tr>
    </w:tbl>
    <w:p w:rsidR="00C25282" w:rsidRPr="00FC64EC" w:rsidRDefault="00C25282" w:rsidP="00DF0F66">
      <w:pPr>
        <w:pStyle w:val="ListParagraph"/>
        <w:numPr>
          <w:ilvl w:val="0"/>
          <w:numId w:val="5"/>
        </w:numPr>
        <w:tabs>
          <w:tab w:val="left" w:pos="0"/>
          <w:tab w:val="left" w:pos="426"/>
        </w:tabs>
        <w:autoSpaceDE w:val="0"/>
        <w:autoSpaceDN w:val="0"/>
        <w:adjustRightInd w:val="0"/>
        <w:spacing w:before="120" w:after="0" w:line="360" w:lineRule="auto"/>
        <w:ind w:left="284" w:hanging="284"/>
        <w:jc w:val="both"/>
        <w:rPr>
          <w:rStyle w:val="CharacterStyle1"/>
          <w:rFonts w:ascii="Times New Roman" w:hAnsi="Times New Roman"/>
          <w:b/>
          <w:bCs/>
        </w:rPr>
      </w:pPr>
      <w:r w:rsidRPr="004718E5">
        <w:rPr>
          <w:rStyle w:val="CharacterStyle1"/>
          <w:rFonts w:ascii="Times New Roman" w:hAnsi="Times New Roman"/>
          <w:b/>
        </w:rPr>
        <w:t>INNER atau EQUI</w:t>
      </w:r>
      <w:r w:rsidR="00E57C18">
        <w:rPr>
          <w:rStyle w:val="CharacterStyle1"/>
          <w:rFonts w:ascii="Times New Roman" w:hAnsi="Times New Roman"/>
          <w:b/>
        </w:rPr>
        <w:t xml:space="preserve"> </w:t>
      </w:r>
      <w:r w:rsidRPr="004718E5">
        <w:rPr>
          <w:rStyle w:val="CharacterStyle1"/>
          <w:rFonts w:ascii="Times New Roman" w:hAnsi="Times New Roman"/>
          <w:b/>
        </w:rPr>
        <w:t>JOIN</w:t>
      </w:r>
    </w:p>
    <w:p w:rsidR="00C25282" w:rsidRPr="00E57C18" w:rsidRDefault="00C25282" w:rsidP="00E57C18">
      <w:pPr>
        <w:autoSpaceDE w:val="0"/>
        <w:autoSpaceDN w:val="0"/>
        <w:adjustRightInd w:val="0"/>
        <w:spacing w:after="0" w:line="360" w:lineRule="auto"/>
        <w:jc w:val="both"/>
        <w:rPr>
          <w:rStyle w:val="CharacterStyle1"/>
          <w:rFonts w:ascii="Times New Roman" w:hAnsi="Times New Roman"/>
          <w:bCs/>
        </w:rPr>
      </w:pPr>
      <w:r w:rsidRPr="00E57C18">
        <w:rPr>
          <w:rStyle w:val="CharacterStyle1"/>
          <w:rFonts w:ascii="Times New Roman" w:hAnsi="Times New Roman"/>
          <w:i/>
        </w:rPr>
        <w:t>Query</w:t>
      </w:r>
      <w:r w:rsidRPr="00E57C18">
        <w:rPr>
          <w:rStyle w:val="CharacterStyle1"/>
          <w:rFonts w:ascii="Times New Roman" w:hAnsi="Times New Roman"/>
        </w:rPr>
        <w:t xml:space="preserve"> umum untuk INNER JOIN:</w:t>
      </w:r>
    </w:p>
    <w:tbl>
      <w:tblPr>
        <w:tblStyle w:val="TableGrid"/>
        <w:tblW w:w="0" w:type="auto"/>
        <w:tblInd w:w="-5" w:type="dxa"/>
        <w:tblLook w:val="04A0" w:firstRow="1" w:lastRow="0" w:firstColumn="1" w:lastColumn="0" w:noHBand="0" w:noVBand="1"/>
      </w:tblPr>
      <w:tblGrid>
        <w:gridCol w:w="7932"/>
      </w:tblGrid>
      <w:tr w:rsidR="00C25282" w:rsidTr="00254F90">
        <w:tc>
          <w:tcPr>
            <w:tcW w:w="7932" w:type="dxa"/>
          </w:tcPr>
          <w:p w:rsidR="00C25282" w:rsidRPr="00186450" w:rsidRDefault="00C25282" w:rsidP="00E57C18">
            <w:pPr>
              <w:pStyle w:val="ListParagraph"/>
              <w:autoSpaceDE w:val="0"/>
              <w:autoSpaceDN w:val="0"/>
              <w:adjustRightInd w:val="0"/>
              <w:spacing w:after="0" w:line="240" w:lineRule="auto"/>
              <w:ind w:left="0"/>
              <w:jc w:val="both"/>
              <w:rPr>
                <w:rStyle w:val="CharacterStyle1"/>
                <w:rFonts w:ascii="Courier New" w:hAnsi="Courier New" w:cs="Courier New"/>
                <w:bCs/>
              </w:rPr>
            </w:pPr>
            <w:r w:rsidRPr="00186450">
              <w:rPr>
                <w:rStyle w:val="CharacterStyle1"/>
                <w:rFonts w:ascii="Courier New" w:hAnsi="Courier New" w:cs="Courier New"/>
                <w:sz w:val="20"/>
              </w:rPr>
              <w:t>SELECT *FROM nm_tabel1 INNER JOIN nm_tabel2 ON tabel1.kolom1=tabel2.kolom2;</w:t>
            </w:r>
          </w:p>
        </w:tc>
      </w:tr>
    </w:tbl>
    <w:p w:rsidR="00C25282" w:rsidRPr="0025072F" w:rsidRDefault="00C25282" w:rsidP="00DF0F66">
      <w:pPr>
        <w:autoSpaceDE w:val="0"/>
        <w:autoSpaceDN w:val="0"/>
        <w:adjustRightInd w:val="0"/>
        <w:spacing w:after="0" w:line="240" w:lineRule="auto"/>
        <w:jc w:val="both"/>
        <w:rPr>
          <w:rStyle w:val="CharacterStyle1"/>
          <w:rFonts w:ascii="Times New Roman" w:hAnsi="Times New Roman"/>
          <w:bCs/>
        </w:rPr>
      </w:pPr>
    </w:p>
    <w:tbl>
      <w:tblPr>
        <w:tblStyle w:val="TableGrid"/>
        <w:tblW w:w="0" w:type="auto"/>
        <w:tblInd w:w="-5" w:type="dxa"/>
        <w:tblLook w:val="04A0" w:firstRow="1" w:lastRow="0" w:firstColumn="1" w:lastColumn="0" w:noHBand="0" w:noVBand="1"/>
      </w:tblPr>
      <w:tblGrid>
        <w:gridCol w:w="7932"/>
      </w:tblGrid>
      <w:tr w:rsidR="00C25282" w:rsidTr="00254F90">
        <w:tc>
          <w:tcPr>
            <w:tcW w:w="7932" w:type="dxa"/>
          </w:tcPr>
          <w:p w:rsidR="00C25282" w:rsidRPr="00186450" w:rsidRDefault="00C25282" w:rsidP="00E57C18">
            <w:pPr>
              <w:pStyle w:val="ListParagraph"/>
              <w:autoSpaceDE w:val="0"/>
              <w:autoSpaceDN w:val="0"/>
              <w:adjustRightInd w:val="0"/>
              <w:spacing w:after="0" w:line="240" w:lineRule="auto"/>
              <w:ind w:left="0"/>
              <w:jc w:val="both"/>
              <w:rPr>
                <w:rStyle w:val="CharacterStyle1"/>
                <w:rFonts w:ascii="Courier New" w:hAnsi="Courier New" w:cs="Courier New"/>
                <w:bCs/>
              </w:rPr>
            </w:pPr>
            <w:r w:rsidRPr="00186450">
              <w:rPr>
                <w:rStyle w:val="CharacterStyle1"/>
                <w:rFonts w:ascii="Courier New" w:hAnsi="Courier New" w:cs="Courier New"/>
                <w:sz w:val="20"/>
              </w:rPr>
              <w:t>SELECT *FROM nm_tabel1, nm_tabel2 WHERE tabel1.kolom1= tabel2.kolom2;</w:t>
            </w:r>
          </w:p>
        </w:tc>
      </w:tr>
    </w:tbl>
    <w:p w:rsidR="00C25282" w:rsidRPr="004718E5" w:rsidRDefault="00C25282" w:rsidP="00DF0F66">
      <w:pPr>
        <w:pStyle w:val="ListParagraph"/>
        <w:numPr>
          <w:ilvl w:val="0"/>
          <w:numId w:val="5"/>
        </w:numPr>
        <w:tabs>
          <w:tab w:val="left" w:pos="284"/>
        </w:tabs>
        <w:autoSpaceDE w:val="0"/>
        <w:autoSpaceDN w:val="0"/>
        <w:adjustRightInd w:val="0"/>
        <w:spacing w:before="120" w:after="0" w:line="360" w:lineRule="auto"/>
        <w:ind w:left="426" w:hanging="426"/>
        <w:jc w:val="both"/>
        <w:rPr>
          <w:rStyle w:val="CharacterStyle1"/>
          <w:rFonts w:ascii="Times New Roman" w:hAnsi="Times New Roman"/>
          <w:b/>
          <w:bCs/>
        </w:rPr>
      </w:pPr>
      <w:r w:rsidRPr="004718E5">
        <w:rPr>
          <w:rStyle w:val="CharacterStyle1"/>
          <w:rFonts w:ascii="Times New Roman" w:hAnsi="Times New Roman"/>
          <w:b/>
        </w:rPr>
        <w:t>INNER atau NON-EQUI JOIN</w:t>
      </w:r>
    </w:p>
    <w:p w:rsidR="00C25282" w:rsidRPr="00E57C18" w:rsidRDefault="00C25282" w:rsidP="00E57C18">
      <w:pPr>
        <w:autoSpaceDE w:val="0"/>
        <w:autoSpaceDN w:val="0"/>
        <w:adjustRightInd w:val="0"/>
        <w:spacing w:after="0" w:line="360" w:lineRule="auto"/>
        <w:jc w:val="both"/>
        <w:rPr>
          <w:rStyle w:val="CharacterStyle1"/>
          <w:rFonts w:ascii="Times New Roman" w:hAnsi="Times New Roman"/>
          <w:bCs/>
        </w:rPr>
      </w:pPr>
      <w:r w:rsidRPr="00E57C18">
        <w:rPr>
          <w:rStyle w:val="CharacterStyle1"/>
          <w:rFonts w:ascii="Times New Roman" w:hAnsi="Times New Roman"/>
          <w:i/>
        </w:rPr>
        <w:t>Query</w:t>
      </w:r>
      <w:r w:rsidRPr="00E57C18">
        <w:rPr>
          <w:rStyle w:val="CharacterStyle1"/>
          <w:rFonts w:ascii="Times New Roman" w:hAnsi="Times New Roman"/>
        </w:rPr>
        <w:t xml:space="preserve"> umum untuk INNER atau NON-EQUI JOIN:</w:t>
      </w:r>
    </w:p>
    <w:tbl>
      <w:tblPr>
        <w:tblStyle w:val="TableGrid"/>
        <w:tblW w:w="0" w:type="auto"/>
        <w:tblInd w:w="-5" w:type="dxa"/>
        <w:tblLook w:val="04A0" w:firstRow="1" w:lastRow="0" w:firstColumn="1" w:lastColumn="0" w:noHBand="0" w:noVBand="1"/>
      </w:tblPr>
      <w:tblGrid>
        <w:gridCol w:w="7932"/>
      </w:tblGrid>
      <w:tr w:rsidR="00C25282" w:rsidTr="00254F90">
        <w:tc>
          <w:tcPr>
            <w:tcW w:w="7932" w:type="dxa"/>
          </w:tcPr>
          <w:p w:rsidR="00C25282" w:rsidRDefault="00C25282" w:rsidP="00E57C18">
            <w:pPr>
              <w:pStyle w:val="ListParagraph"/>
              <w:autoSpaceDE w:val="0"/>
              <w:autoSpaceDN w:val="0"/>
              <w:adjustRightInd w:val="0"/>
              <w:spacing w:after="0" w:line="240" w:lineRule="auto"/>
              <w:ind w:left="0"/>
              <w:jc w:val="both"/>
              <w:rPr>
                <w:rStyle w:val="CharacterStyle1"/>
                <w:rFonts w:ascii="Times New Roman" w:hAnsi="Times New Roman"/>
                <w:bCs/>
              </w:rPr>
            </w:pPr>
            <w:r w:rsidRPr="00186450">
              <w:rPr>
                <w:rStyle w:val="CharacterStyle1"/>
                <w:rFonts w:ascii="Courier New" w:hAnsi="Courier New" w:cs="Courier New"/>
                <w:sz w:val="20"/>
              </w:rPr>
              <w:t>SELECT *FROM nm_tabel1 INNER JOIN nm_kolom1 ON tabel1.kolom1 [&gt;||&lt;||&lt;&gt;||&gt;=||&lt;=] tabel2.kolom2;</w:t>
            </w:r>
          </w:p>
        </w:tc>
      </w:tr>
    </w:tbl>
    <w:p w:rsidR="00C25282" w:rsidRPr="00DF0F66" w:rsidRDefault="00C25282" w:rsidP="00DF0F66">
      <w:pPr>
        <w:autoSpaceDE w:val="0"/>
        <w:autoSpaceDN w:val="0"/>
        <w:adjustRightInd w:val="0"/>
        <w:spacing w:after="0" w:line="240" w:lineRule="auto"/>
        <w:jc w:val="both"/>
        <w:rPr>
          <w:rStyle w:val="CharacterStyle1"/>
          <w:rFonts w:ascii="Times New Roman" w:hAnsi="Times New Roman"/>
          <w:bCs/>
        </w:rPr>
      </w:pPr>
    </w:p>
    <w:tbl>
      <w:tblPr>
        <w:tblStyle w:val="TableGrid"/>
        <w:tblW w:w="0" w:type="auto"/>
        <w:tblInd w:w="-5" w:type="dxa"/>
        <w:tblLook w:val="04A0" w:firstRow="1" w:lastRow="0" w:firstColumn="1" w:lastColumn="0" w:noHBand="0" w:noVBand="1"/>
      </w:tblPr>
      <w:tblGrid>
        <w:gridCol w:w="7932"/>
      </w:tblGrid>
      <w:tr w:rsidR="00C25282" w:rsidTr="00254F90">
        <w:tc>
          <w:tcPr>
            <w:tcW w:w="7932" w:type="dxa"/>
          </w:tcPr>
          <w:p w:rsidR="00C25282" w:rsidRPr="00186450" w:rsidRDefault="00C25282" w:rsidP="00E57C18">
            <w:pPr>
              <w:pStyle w:val="ListParagraph"/>
              <w:autoSpaceDE w:val="0"/>
              <w:autoSpaceDN w:val="0"/>
              <w:adjustRightInd w:val="0"/>
              <w:spacing w:after="0" w:line="240" w:lineRule="auto"/>
              <w:ind w:left="0"/>
              <w:jc w:val="both"/>
              <w:rPr>
                <w:rStyle w:val="CharacterStyle1"/>
                <w:rFonts w:ascii="Courier New" w:hAnsi="Courier New" w:cs="Courier New"/>
                <w:bCs/>
              </w:rPr>
            </w:pPr>
            <w:r w:rsidRPr="00186450">
              <w:rPr>
                <w:rStyle w:val="CharacterStyle1"/>
                <w:rFonts w:ascii="Courier New" w:hAnsi="Courier New" w:cs="Courier New"/>
                <w:sz w:val="20"/>
              </w:rPr>
              <w:t xml:space="preserve">SELECT *FROM nm_tabel1, nm_tabel2 WHERE tabel1.kolom1 [&gt;||&lt;||&lt;&gt;||&gt;=||&lt;=] tabel2.kolom2; </w:t>
            </w:r>
          </w:p>
        </w:tc>
      </w:tr>
    </w:tbl>
    <w:p w:rsidR="00C25282" w:rsidRPr="004718E5" w:rsidRDefault="00C25282" w:rsidP="00DF0F66">
      <w:pPr>
        <w:pStyle w:val="ListParagraph"/>
        <w:numPr>
          <w:ilvl w:val="0"/>
          <w:numId w:val="5"/>
        </w:numPr>
        <w:autoSpaceDE w:val="0"/>
        <w:autoSpaceDN w:val="0"/>
        <w:adjustRightInd w:val="0"/>
        <w:spacing w:before="120" w:after="0" w:line="360" w:lineRule="auto"/>
        <w:ind w:left="284" w:hanging="284"/>
        <w:jc w:val="both"/>
        <w:rPr>
          <w:rStyle w:val="CharacterStyle1"/>
          <w:rFonts w:ascii="Times New Roman" w:hAnsi="Times New Roman"/>
          <w:b/>
          <w:bCs/>
        </w:rPr>
      </w:pPr>
      <w:r w:rsidRPr="004718E5">
        <w:rPr>
          <w:rStyle w:val="CharacterStyle1"/>
          <w:rFonts w:ascii="Times New Roman" w:hAnsi="Times New Roman"/>
          <w:b/>
        </w:rPr>
        <w:t>OUTER JOIN</w:t>
      </w:r>
    </w:p>
    <w:p w:rsidR="00C25282" w:rsidRPr="00127230" w:rsidRDefault="00C25282" w:rsidP="00995545">
      <w:pPr>
        <w:pStyle w:val="ListParagraph"/>
        <w:numPr>
          <w:ilvl w:val="0"/>
          <w:numId w:val="6"/>
        </w:numPr>
        <w:autoSpaceDE w:val="0"/>
        <w:autoSpaceDN w:val="0"/>
        <w:adjustRightInd w:val="0"/>
        <w:spacing w:after="0" w:line="360" w:lineRule="auto"/>
        <w:ind w:left="284" w:hanging="284"/>
        <w:jc w:val="both"/>
        <w:rPr>
          <w:rStyle w:val="CharacterStyle1"/>
          <w:rFonts w:ascii="Times New Roman" w:hAnsi="Times New Roman"/>
          <w:b/>
          <w:bCs/>
        </w:rPr>
      </w:pPr>
      <w:r w:rsidRPr="00127230">
        <w:rPr>
          <w:rStyle w:val="CharacterStyle1"/>
          <w:rFonts w:ascii="Times New Roman" w:hAnsi="Times New Roman"/>
          <w:b/>
        </w:rPr>
        <w:t>LEFT OUTER JOIN</w:t>
      </w:r>
    </w:p>
    <w:tbl>
      <w:tblPr>
        <w:tblStyle w:val="TableGrid"/>
        <w:tblW w:w="0" w:type="auto"/>
        <w:tblInd w:w="-5" w:type="dxa"/>
        <w:tblLook w:val="04A0" w:firstRow="1" w:lastRow="0" w:firstColumn="1" w:lastColumn="0" w:noHBand="0" w:noVBand="1"/>
      </w:tblPr>
      <w:tblGrid>
        <w:gridCol w:w="7932"/>
      </w:tblGrid>
      <w:tr w:rsidR="00C25282" w:rsidRPr="00C25282" w:rsidTr="00254F90">
        <w:tc>
          <w:tcPr>
            <w:tcW w:w="7932" w:type="dxa"/>
          </w:tcPr>
          <w:p w:rsidR="00C25282" w:rsidRPr="00C25282" w:rsidRDefault="00C25282" w:rsidP="00E57C18">
            <w:pPr>
              <w:pStyle w:val="ListParagraph"/>
              <w:autoSpaceDE w:val="0"/>
              <w:autoSpaceDN w:val="0"/>
              <w:adjustRightInd w:val="0"/>
              <w:spacing w:after="0" w:line="240" w:lineRule="auto"/>
              <w:ind w:left="0"/>
              <w:jc w:val="both"/>
              <w:rPr>
                <w:rStyle w:val="CharacterStyle1"/>
                <w:rFonts w:ascii="Courier New" w:hAnsi="Courier New" w:cs="Courier New"/>
                <w:bCs/>
              </w:rPr>
            </w:pPr>
            <w:r w:rsidRPr="00C25282">
              <w:rPr>
                <w:rStyle w:val="CharacterStyle1"/>
                <w:rFonts w:ascii="Courier New" w:hAnsi="Courier New" w:cs="Courier New"/>
                <w:sz w:val="20"/>
              </w:rPr>
              <w:t>SELECT *FROM nm_tabel1 LEFT JOIN nm_tabel2 ON nm_tabel1.nm_kolom1=nm_tabel2.nm_kolom2;</w:t>
            </w:r>
          </w:p>
        </w:tc>
      </w:tr>
    </w:tbl>
    <w:p w:rsidR="00E57C18" w:rsidRPr="00E57C18" w:rsidRDefault="00E57C18" w:rsidP="00E57C18">
      <w:pPr>
        <w:autoSpaceDE w:val="0"/>
        <w:autoSpaceDN w:val="0"/>
        <w:adjustRightInd w:val="0"/>
        <w:spacing w:before="240" w:after="0" w:line="360" w:lineRule="auto"/>
        <w:jc w:val="both"/>
        <w:rPr>
          <w:rStyle w:val="CharacterStyle1"/>
          <w:rFonts w:ascii="Times New Roman" w:hAnsi="Times New Roman"/>
        </w:rPr>
      </w:pPr>
    </w:p>
    <w:p w:rsidR="00C25282" w:rsidRPr="00127230" w:rsidRDefault="00E57C18" w:rsidP="00995545">
      <w:pPr>
        <w:pStyle w:val="ListParagraph"/>
        <w:numPr>
          <w:ilvl w:val="0"/>
          <w:numId w:val="6"/>
        </w:numPr>
        <w:autoSpaceDE w:val="0"/>
        <w:autoSpaceDN w:val="0"/>
        <w:adjustRightInd w:val="0"/>
        <w:spacing w:after="0" w:line="360" w:lineRule="auto"/>
        <w:ind w:left="284" w:hanging="284"/>
        <w:jc w:val="both"/>
        <w:rPr>
          <w:rStyle w:val="CharacterStyle1"/>
          <w:rFonts w:ascii="Times New Roman" w:hAnsi="Times New Roman"/>
          <w:b/>
        </w:rPr>
      </w:pPr>
      <w:r>
        <w:rPr>
          <w:rStyle w:val="CharacterStyle1"/>
          <w:rFonts w:ascii="Times New Roman" w:hAnsi="Times New Roman"/>
        </w:rPr>
        <w:br w:type="page"/>
      </w:r>
      <w:r w:rsidR="00C25282" w:rsidRPr="00127230">
        <w:rPr>
          <w:rStyle w:val="CharacterStyle1"/>
          <w:rFonts w:ascii="Times New Roman" w:hAnsi="Times New Roman"/>
          <w:b/>
        </w:rPr>
        <w:lastRenderedPageBreak/>
        <w:t>RIGHT OUTER JOIN</w:t>
      </w:r>
    </w:p>
    <w:tbl>
      <w:tblPr>
        <w:tblStyle w:val="TableGrid"/>
        <w:tblW w:w="0" w:type="auto"/>
        <w:tblInd w:w="-5" w:type="dxa"/>
        <w:tblLook w:val="04A0" w:firstRow="1" w:lastRow="0" w:firstColumn="1" w:lastColumn="0" w:noHBand="0" w:noVBand="1"/>
      </w:tblPr>
      <w:tblGrid>
        <w:gridCol w:w="7932"/>
      </w:tblGrid>
      <w:tr w:rsidR="00C25282" w:rsidRPr="00C25282" w:rsidTr="00254F90">
        <w:tc>
          <w:tcPr>
            <w:tcW w:w="7932" w:type="dxa"/>
          </w:tcPr>
          <w:p w:rsidR="00C25282" w:rsidRPr="00C25282" w:rsidRDefault="00C25282" w:rsidP="00E57C18">
            <w:pPr>
              <w:pStyle w:val="ListParagraph"/>
              <w:autoSpaceDE w:val="0"/>
              <w:autoSpaceDN w:val="0"/>
              <w:adjustRightInd w:val="0"/>
              <w:spacing w:after="0" w:line="240" w:lineRule="auto"/>
              <w:ind w:left="0"/>
              <w:jc w:val="both"/>
              <w:rPr>
                <w:rStyle w:val="CharacterStyle1"/>
                <w:rFonts w:ascii="Courier New" w:hAnsi="Courier New" w:cs="Courier New"/>
                <w:bCs/>
              </w:rPr>
            </w:pPr>
            <w:r w:rsidRPr="00C25282">
              <w:rPr>
                <w:rStyle w:val="CharacterStyle1"/>
                <w:rFonts w:ascii="Courier New" w:hAnsi="Courier New" w:cs="Courier New"/>
                <w:sz w:val="20"/>
              </w:rPr>
              <w:t>SELECT *FROM nm_tabel1 RIGHT JOIN nm_tabel2 ON nm_tabel1.nm_kolom1=nm_tabel2.nm_kolom2;</w:t>
            </w:r>
          </w:p>
        </w:tc>
      </w:tr>
    </w:tbl>
    <w:p w:rsidR="00C25282" w:rsidRPr="00127230" w:rsidRDefault="00C25282" w:rsidP="00DF0F66">
      <w:pPr>
        <w:pStyle w:val="ListParagraph"/>
        <w:numPr>
          <w:ilvl w:val="0"/>
          <w:numId w:val="6"/>
        </w:numPr>
        <w:autoSpaceDE w:val="0"/>
        <w:autoSpaceDN w:val="0"/>
        <w:adjustRightInd w:val="0"/>
        <w:spacing w:before="120" w:after="0" w:line="360" w:lineRule="auto"/>
        <w:ind w:left="284" w:hanging="284"/>
        <w:jc w:val="both"/>
        <w:rPr>
          <w:rStyle w:val="CharacterStyle1"/>
          <w:rFonts w:ascii="Times New Roman" w:hAnsi="Times New Roman"/>
          <w:b/>
          <w:bCs/>
        </w:rPr>
      </w:pPr>
      <w:r w:rsidRPr="00127230">
        <w:rPr>
          <w:rStyle w:val="CharacterStyle1"/>
          <w:rFonts w:ascii="Times New Roman" w:hAnsi="Times New Roman"/>
          <w:b/>
        </w:rPr>
        <w:t>FULL OUTER JOIN</w:t>
      </w:r>
    </w:p>
    <w:tbl>
      <w:tblPr>
        <w:tblStyle w:val="TableGrid"/>
        <w:tblW w:w="0" w:type="auto"/>
        <w:tblInd w:w="-5" w:type="dxa"/>
        <w:tblLook w:val="04A0" w:firstRow="1" w:lastRow="0" w:firstColumn="1" w:lastColumn="0" w:noHBand="0" w:noVBand="1"/>
      </w:tblPr>
      <w:tblGrid>
        <w:gridCol w:w="7932"/>
      </w:tblGrid>
      <w:tr w:rsidR="00C25282" w:rsidTr="00254F90">
        <w:tc>
          <w:tcPr>
            <w:tcW w:w="7932" w:type="dxa"/>
          </w:tcPr>
          <w:p w:rsidR="00C25282" w:rsidRPr="00E57C18" w:rsidRDefault="00C25282" w:rsidP="00E57C18">
            <w:pPr>
              <w:pStyle w:val="ListParagraph"/>
              <w:autoSpaceDE w:val="0"/>
              <w:autoSpaceDN w:val="0"/>
              <w:adjustRightInd w:val="0"/>
              <w:spacing w:after="0" w:line="240" w:lineRule="auto"/>
              <w:ind w:left="0"/>
              <w:jc w:val="both"/>
              <w:rPr>
                <w:rStyle w:val="CharacterStyle1"/>
                <w:rFonts w:ascii="Courier New" w:hAnsi="Courier New" w:cs="Courier New"/>
                <w:sz w:val="20"/>
              </w:rPr>
            </w:pPr>
            <w:r w:rsidRPr="00186450">
              <w:rPr>
                <w:rStyle w:val="CharacterStyle1"/>
                <w:rFonts w:ascii="Courier New" w:hAnsi="Courier New" w:cs="Courier New"/>
                <w:sz w:val="20"/>
              </w:rPr>
              <w:t>SELECT *FROM nm_tabel1 LEFT JOIN nm_tabel2 ON nm_tabel1.nm_kolom1=nm_tabel2.nm_kolom2</w:t>
            </w:r>
          </w:p>
          <w:p w:rsidR="00C25282" w:rsidRPr="00E57C18" w:rsidRDefault="00C25282" w:rsidP="00E57C18">
            <w:pPr>
              <w:pStyle w:val="ListParagraph"/>
              <w:autoSpaceDE w:val="0"/>
              <w:autoSpaceDN w:val="0"/>
              <w:adjustRightInd w:val="0"/>
              <w:spacing w:after="0" w:line="240" w:lineRule="auto"/>
              <w:ind w:left="0"/>
              <w:jc w:val="both"/>
              <w:rPr>
                <w:rStyle w:val="CharacterStyle1"/>
                <w:rFonts w:ascii="Courier New" w:hAnsi="Courier New" w:cs="Courier New"/>
                <w:sz w:val="20"/>
              </w:rPr>
            </w:pPr>
            <w:r w:rsidRPr="00186450">
              <w:rPr>
                <w:rStyle w:val="CharacterStyle1"/>
                <w:rFonts w:ascii="Courier New" w:hAnsi="Courier New" w:cs="Courier New"/>
                <w:sz w:val="20"/>
              </w:rPr>
              <w:t>UNION</w:t>
            </w:r>
          </w:p>
          <w:p w:rsidR="00C25282" w:rsidRDefault="00C25282" w:rsidP="00E57C18">
            <w:pPr>
              <w:pStyle w:val="ListParagraph"/>
              <w:autoSpaceDE w:val="0"/>
              <w:autoSpaceDN w:val="0"/>
              <w:adjustRightInd w:val="0"/>
              <w:spacing w:after="0" w:line="240" w:lineRule="auto"/>
              <w:ind w:left="0"/>
              <w:jc w:val="both"/>
              <w:rPr>
                <w:rStyle w:val="CharacterStyle1"/>
                <w:rFonts w:ascii="Times New Roman" w:hAnsi="Times New Roman"/>
                <w:bCs/>
              </w:rPr>
            </w:pPr>
            <w:r w:rsidRPr="00186450">
              <w:rPr>
                <w:rStyle w:val="CharacterStyle1"/>
                <w:rFonts w:ascii="Courier New" w:hAnsi="Courier New" w:cs="Courier New"/>
                <w:sz w:val="20"/>
              </w:rPr>
              <w:t>SELECT *FROM nm_tabel1 RIGHT JOIN nm_tabel2 ON nm_tabel1.nm_kolom1=nm_tabel2.nm_kolom2;</w:t>
            </w:r>
          </w:p>
        </w:tc>
      </w:tr>
    </w:tbl>
    <w:p w:rsidR="00C25282" w:rsidRPr="004718E5" w:rsidRDefault="00C25282" w:rsidP="00DF0F66">
      <w:pPr>
        <w:pStyle w:val="ListParagraph"/>
        <w:numPr>
          <w:ilvl w:val="0"/>
          <w:numId w:val="5"/>
        </w:numPr>
        <w:autoSpaceDE w:val="0"/>
        <w:autoSpaceDN w:val="0"/>
        <w:adjustRightInd w:val="0"/>
        <w:spacing w:before="120" w:after="0" w:line="360" w:lineRule="auto"/>
        <w:ind w:left="284" w:hanging="284"/>
        <w:jc w:val="both"/>
        <w:rPr>
          <w:rStyle w:val="CharacterStyle1"/>
          <w:rFonts w:ascii="Times New Roman" w:hAnsi="Times New Roman"/>
          <w:b/>
          <w:bCs/>
        </w:rPr>
      </w:pPr>
      <w:r w:rsidRPr="004718E5">
        <w:rPr>
          <w:rStyle w:val="CharacterStyle1"/>
          <w:rFonts w:ascii="Times New Roman" w:hAnsi="Times New Roman"/>
          <w:b/>
        </w:rPr>
        <w:t>SELF JOIN</w:t>
      </w:r>
    </w:p>
    <w:p w:rsidR="00C25282" w:rsidRPr="00E57C18" w:rsidRDefault="00C25282" w:rsidP="00E57C18">
      <w:pPr>
        <w:autoSpaceDE w:val="0"/>
        <w:autoSpaceDN w:val="0"/>
        <w:adjustRightInd w:val="0"/>
        <w:spacing w:after="0" w:line="360" w:lineRule="auto"/>
        <w:jc w:val="both"/>
        <w:rPr>
          <w:rStyle w:val="CharacterStyle1"/>
          <w:rFonts w:ascii="Times New Roman" w:hAnsi="Times New Roman"/>
          <w:bCs/>
        </w:rPr>
      </w:pPr>
      <w:r w:rsidRPr="00E57C18">
        <w:rPr>
          <w:rStyle w:val="CharacterStyle1"/>
          <w:rFonts w:ascii="Times New Roman" w:hAnsi="Times New Roman"/>
          <w:i/>
        </w:rPr>
        <w:t>Query</w:t>
      </w:r>
      <w:r w:rsidRPr="00E57C18">
        <w:rPr>
          <w:rStyle w:val="CharacterStyle1"/>
          <w:rFonts w:ascii="Times New Roman" w:hAnsi="Times New Roman"/>
        </w:rPr>
        <w:t xml:space="preserve"> umum untuk SELF </w:t>
      </w:r>
      <w:proofErr w:type="gramStart"/>
      <w:r w:rsidRPr="00E57C18">
        <w:rPr>
          <w:rStyle w:val="CharacterStyle1"/>
          <w:rFonts w:ascii="Times New Roman" w:hAnsi="Times New Roman"/>
        </w:rPr>
        <w:t>JOIN</w:t>
      </w:r>
      <w:r w:rsidR="00DF0F66">
        <w:rPr>
          <w:rStyle w:val="CharacterStyle1"/>
          <w:rFonts w:ascii="Times New Roman" w:hAnsi="Times New Roman"/>
        </w:rPr>
        <w:t xml:space="preserve"> </w:t>
      </w:r>
      <w:r w:rsidRPr="00E57C18">
        <w:rPr>
          <w:rStyle w:val="CharacterStyle1"/>
          <w:rFonts w:ascii="Times New Roman" w:hAnsi="Times New Roman"/>
        </w:rPr>
        <w:t>:</w:t>
      </w:r>
      <w:proofErr w:type="gramEnd"/>
    </w:p>
    <w:tbl>
      <w:tblPr>
        <w:tblStyle w:val="TableGrid"/>
        <w:tblW w:w="0" w:type="auto"/>
        <w:tblInd w:w="-5" w:type="dxa"/>
        <w:tblLook w:val="04A0" w:firstRow="1" w:lastRow="0" w:firstColumn="1" w:lastColumn="0" w:noHBand="0" w:noVBand="1"/>
      </w:tblPr>
      <w:tblGrid>
        <w:gridCol w:w="7932"/>
      </w:tblGrid>
      <w:tr w:rsidR="00C25282" w:rsidRPr="00186450" w:rsidTr="00254F90">
        <w:tc>
          <w:tcPr>
            <w:tcW w:w="7932" w:type="dxa"/>
          </w:tcPr>
          <w:p w:rsidR="00C25282" w:rsidRPr="00186450" w:rsidRDefault="00C25282" w:rsidP="00E57C18">
            <w:pPr>
              <w:pStyle w:val="ListParagraph"/>
              <w:autoSpaceDE w:val="0"/>
              <w:autoSpaceDN w:val="0"/>
              <w:adjustRightInd w:val="0"/>
              <w:spacing w:after="0" w:line="240" w:lineRule="auto"/>
              <w:ind w:left="0"/>
              <w:jc w:val="both"/>
              <w:rPr>
                <w:rStyle w:val="CharacterStyle1"/>
                <w:rFonts w:ascii="Courier New" w:hAnsi="Courier New" w:cs="Courier New"/>
                <w:bCs/>
                <w:sz w:val="20"/>
              </w:rPr>
            </w:pPr>
            <w:r w:rsidRPr="00186450">
              <w:rPr>
                <w:rStyle w:val="CharacterStyle1"/>
                <w:rFonts w:ascii="Courier New" w:hAnsi="Courier New" w:cs="Courier New"/>
                <w:sz w:val="20"/>
              </w:rPr>
              <w:t>SELECT alias1_tabel1.kolom1, alias2_tabel2.kolom2 FROM tabel as alias1, tabel AS alias2 WHERE alias1_tabel.kolom1= alias2_tabel1.kolom;</w:t>
            </w:r>
          </w:p>
        </w:tc>
      </w:tr>
    </w:tbl>
    <w:p w:rsidR="00C25282" w:rsidRDefault="00C25282" w:rsidP="00E57C18">
      <w:pPr>
        <w:spacing w:after="0" w:line="360" w:lineRule="auto"/>
        <w:rPr>
          <w:rFonts w:ascii="Times New Roman" w:hAnsi="Times New Roman"/>
          <w:b/>
          <w:sz w:val="24"/>
        </w:rPr>
      </w:pPr>
      <w:r>
        <w:rPr>
          <w:rFonts w:ascii="Times New Roman" w:hAnsi="Times New Roman"/>
          <w:b/>
          <w:sz w:val="24"/>
        </w:rPr>
        <w:br w:type="page"/>
      </w:r>
    </w:p>
    <w:p w:rsidR="005F1CA5" w:rsidRPr="00783C3C" w:rsidRDefault="00995545" w:rsidP="00F07F87">
      <w:pPr>
        <w:pStyle w:val="ListParagraph"/>
        <w:numPr>
          <w:ilvl w:val="1"/>
          <w:numId w:val="3"/>
        </w:numPr>
        <w:autoSpaceDE w:val="0"/>
        <w:autoSpaceDN w:val="0"/>
        <w:adjustRightInd w:val="0"/>
        <w:spacing w:after="0" w:line="360" w:lineRule="auto"/>
        <w:ind w:left="426" w:hanging="426"/>
        <w:rPr>
          <w:rFonts w:ascii="Times New Roman" w:hAnsi="Times New Roman"/>
          <w:b/>
          <w:sz w:val="24"/>
        </w:rPr>
      </w:pPr>
      <w:r>
        <w:rPr>
          <w:rFonts w:ascii="Times New Roman" w:hAnsi="Times New Roman"/>
          <w:b/>
          <w:sz w:val="24"/>
        </w:rPr>
        <w:lastRenderedPageBreak/>
        <w:t>KASUS KELOMPOK</w:t>
      </w:r>
    </w:p>
    <w:p w:rsidR="00995545" w:rsidRDefault="00995545" w:rsidP="00254F90">
      <w:pPr>
        <w:pStyle w:val="ListParagraph"/>
        <w:autoSpaceDE w:val="0"/>
        <w:autoSpaceDN w:val="0"/>
        <w:adjustRightInd w:val="0"/>
        <w:spacing w:after="0" w:line="360" w:lineRule="auto"/>
        <w:ind w:left="0" w:firstLine="567"/>
        <w:jc w:val="both"/>
        <w:rPr>
          <w:rStyle w:val="CharacterStyle1"/>
          <w:rFonts w:ascii="Times New Roman" w:hAnsi="Times New Roman"/>
          <w:lang w:val="id-ID"/>
        </w:rPr>
      </w:pPr>
      <w:r>
        <w:rPr>
          <w:rStyle w:val="CharacterStyle1"/>
          <w:rFonts w:ascii="Times New Roman" w:hAnsi="Times New Roman"/>
          <w:lang w:val="id-ID"/>
        </w:rPr>
        <w:t>Sekolah Dasar Internasional Wakanda (SBIW) akan merancang sebuah sistem informasi. Basis data yang dibentuk berdasarkan data-data berbagai entitas. Guru akan didata nama, kontak dan alamat sehingga terbentuk NUPTK. Lalu guru dibedaan menjadi guru honorer dan PNS yang memiliki NIP. Semua guru dapat mengajar mata pelajaran, dan guru pun menguasai tidak hanya satu saja mata pelajaran, namun terkadang mereka harus mengajar mata pelajaran yang tidak mereka pelajari, sehingga mata pelajaran dapat dikuasai dan diajar oleh banyak guru. Mata pelajaran hanya didata namanya saja, sehingga dibentuk kode mata pelajaran. Setiap mata pelajaran yang diajar guru akan didata pegisian kelas mana yang diajar. Sehingga guru dapat mengajar mata pelajaran yang sama di kelas yang berbeda, begitupun dikelas yang sama dapat mengajar mata pelajaran lain. Kelaspun harus di data nama kelasnya sehinggaa terbentuk kode kelas. Sebuah kelas dapat diwalikan oleh seorang guru non-honorer. Sebuah kelaspun memiliki banyak siswa, dimana dari mereka terdapat satu yang menjadi ketua kelas. Setiap siswa akan didata nama, alamay, nama wali, kontak wali, dan rangking mereka hingga dibentuk NIS. Setiap siswa dapat mempelajari banyak mata pelajaran, begitu pula sebaliknya setiap mata pelajaran dapat dipelajari banyak siswa. Setiap kegiatan belajar mengajar akan dilakukan pengambilan nilai.</w:t>
      </w:r>
    </w:p>
    <w:tbl>
      <w:tblPr>
        <w:tblStyle w:val="TableGrid"/>
        <w:tblW w:w="0" w:type="auto"/>
        <w:jc w:val="center"/>
        <w:tblLook w:val="04A0" w:firstRow="1" w:lastRow="0" w:firstColumn="1" w:lastColumn="0" w:noHBand="0" w:noVBand="1"/>
      </w:tblPr>
      <w:tblGrid>
        <w:gridCol w:w="7927"/>
      </w:tblGrid>
      <w:tr w:rsidR="00995545" w:rsidTr="00DF0F66">
        <w:trPr>
          <w:jc w:val="center"/>
        </w:trPr>
        <w:tc>
          <w:tcPr>
            <w:tcW w:w="7927" w:type="dxa"/>
          </w:tcPr>
          <w:p w:rsidR="00995545" w:rsidRPr="00254F90" w:rsidRDefault="00FE7F2B" w:rsidP="00254F90">
            <w:pPr>
              <w:pStyle w:val="ListParagraph"/>
              <w:keepNext/>
              <w:autoSpaceDE w:val="0"/>
              <w:autoSpaceDN w:val="0"/>
              <w:adjustRightInd w:val="0"/>
              <w:spacing w:line="360" w:lineRule="auto"/>
              <w:ind w:left="0"/>
              <w:contextualSpacing w:val="0"/>
              <w:jc w:val="center"/>
              <w:rPr>
                <w:rStyle w:val="CharacterStyle1"/>
                <w:sz w:val="22"/>
                <w:szCs w:val="22"/>
              </w:rPr>
            </w:pPr>
            <w:r w:rsidRPr="00483052">
              <w:rPr>
                <w:noProof/>
                <w:szCs w:val="28"/>
              </w:rPr>
              <w:drawing>
                <wp:inline distT="0" distB="0" distL="0" distR="0" wp14:anchorId="36DB309A" wp14:editId="11E458EB">
                  <wp:extent cx="4913608" cy="2933700"/>
                  <wp:effectExtent l="19050" t="19050" r="2095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setelah 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1159" cy="2938208"/>
                          </a:xfrm>
                          <a:prstGeom prst="rect">
                            <a:avLst/>
                          </a:prstGeom>
                          <a:ln>
                            <a:solidFill>
                              <a:schemeClr val="bg1"/>
                            </a:solidFill>
                          </a:ln>
                        </pic:spPr>
                      </pic:pic>
                    </a:graphicData>
                  </a:graphic>
                </wp:inline>
              </w:drawing>
            </w:r>
          </w:p>
        </w:tc>
      </w:tr>
    </w:tbl>
    <w:p w:rsidR="00254F90" w:rsidRDefault="00254F90" w:rsidP="00995545">
      <w:pPr>
        <w:pStyle w:val="ListParagraph"/>
        <w:spacing w:after="0" w:line="360" w:lineRule="auto"/>
        <w:ind w:left="0"/>
        <w:jc w:val="center"/>
        <w:rPr>
          <w:rFonts w:ascii="Times New Roman" w:eastAsia="Times New Roman" w:hAnsi="Times New Roman"/>
          <w:szCs w:val="24"/>
          <w:lang w:val="id-ID"/>
        </w:rPr>
      </w:pPr>
      <w:r w:rsidRPr="00254F90">
        <w:rPr>
          <w:rFonts w:ascii="Times New Roman" w:eastAsia="Times New Roman" w:hAnsi="Times New Roman"/>
          <w:b/>
          <w:szCs w:val="24"/>
        </w:rPr>
        <w:t>Gambar 5.</w:t>
      </w:r>
      <w:r w:rsidRPr="00254F90">
        <w:rPr>
          <w:rFonts w:ascii="Times New Roman" w:eastAsia="Times New Roman" w:hAnsi="Times New Roman"/>
          <w:b/>
          <w:szCs w:val="24"/>
        </w:rPr>
        <w:fldChar w:fldCharType="begin"/>
      </w:r>
      <w:r w:rsidRPr="00254F90">
        <w:rPr>
          <w:rFonts w:ascii="Times New Roman" w:eastAsia="Times New Roman" w:hAnsi="Times New Roman"/>
          <w:b/>
          <w:szCs w:val="24"/>
        </w:rPr>
        <w:instrText xml:space="preserve"> SEQ Gambar_5. \* ARABIC </w:instrText>
      </w:r>
      <w:r w:rsidRPr="00254F90">
        <w:rPr>
          <w:rFonts w:ascii="Times New Roman" w:eastAsia="Times New Roman" w:hAnsi="Times New Roman"/>
          <w:b/>
          <w:szCs w:val="24"/>
        </w:rPr>
        <w:fldChar w:fldCharType="separate"/>
      </w:r>
      <w:r w:rsidR="00840534">
        <w:rPr>
          <w:rFonts w:ascii="Times New Roman" w:eastAsia="Times New Roman" w:hAnsi="Times New Roman"/>
          <w:b/>
          <w:noProof/>
          <w:szCs w:val="24"/>
        </w:rPr>
        <w:t>1</w:t>
      </w:r>
      <w:r w:rsidRPr="00254F90">
        <w:rPr>
          <w:rFonts w:ascii="Times New Roman" w:eastAsia="Times New Roman" w:hAnsi="Times New Roman"/>
          <w:b/>
          <w:szCs w:val="24"/>
        </w:rPr>
        <w:fldChar w:fldCharType="end"/>
      </w:r>
      <w:r>
        <w:rPr>
          <w:rFonts w:ascii="Times New Roman" w:eastAsia="Times New Roman" w:hAnsi="Times New Roman"/>
          <w:b/>
          <w:szCs w:val="24"/>
        </w:rPr>
        <w:t xml:space="preserve"> </w:t>
      </w:r>
      <w:r>
        <w:rPr>
          <w:rFonts w:ascii="Times New Roman" w:eastAsia="Times New Roman" w:hAnsi="Times New Roman"/>
          <w:szCs w:val="24"/>
          <w:lang w:val="id-ID"/>
        </w:rPr>
        <w:t>ERD setelah di normalisasi</w:t>
      </w:r>
    </w:p>
    <w:p w:rsidR="00F07F87" w:rsidRDefault="00F07F87" w:rsidP="00995545">
      <w:pPr>
        <w:pStyle w:val="ListParagraph"/>
        <w:spacing w:after="0" w:line="360" w:lineRule="auto"/>
        <w:ind w:left="0"/>
        <w:jc w:val="center"/>
        <w:rPr>
          <w:rFonts w:ascii="Times New Roman" w:eastAsia="Times New Roman" w:hAnsi="Times New Roman"/>
          <w:b/>
          <w:szCs w:val="24"/>
        </w:rPr>
      </w:pPr>
      <w:bookmarkStart w:id="0" w:name="_GoBack"/>
      <w:bookmarkEnd w:id="0"/>
    </w:p>
    <w:p w:rsidR="00C85D4D" w:rsidRPr="00783C3C" w:rsidRDefault="00995545" w:rsidP="00F07F87">
      <w:pPr>
        <w:pStyle w:val="ListParagraph"/>
        <w:numPr>
          <w:ilvl w:val="1"/>
          <w:numId w:val="3"/>
        </w:numPr>
        <w:autoSpaceDE w:val="0"/>
        <w:autoSpaceDN w:val="0"/>
        <w:adjustRightInd w:val="0"/>
        <w:spacing w:after="0" w:line="360" w:lineRule="auto"/>
        <w:ind w:left="426" w:hanging="426"/>
        <w:rPr>
          <w:rFonts w:ascii="Times New Roman" w:hAnsi="Times New Roman"/>
          <w:b/>
          <w:sz w:val="24"/>
        </w:rPr>
      </w:pPr>
      <w:r>
        <w:rPr>
          <w:rFonts w:ascii="Times New Roman" w:hAnsi="Times New Roman"/>
          <w:b/>
          <w:sz w:val="24"/>
        </w:rPr>
        <w:t>KASUS MODUL</w:t>
      </w:r>
    </w:p>
    <w:p w:rsidR="00EE79E5" w:rsidRDefault="00EE79E5" w:rsidP="00995545">
      <w:pPr>
        <w:pStyle w:val="ListParagraph"/>
        <w:numPr>
          <w:ilvl w:val="0"/>
          <w:numId w:val="10"/>
        </w:numPr>
        <w:spacing w:after="0" w:line="360" w:lineRule="auto"/>
        <w:ind w:left="284" w:hanging="284"/>
        <w:jc w:val="both"/>
        <w:rPr>
          <w:rStyle w:val="CharacterStyle1"/>
          <w:rFonts w:ascii="Times New Roman" w:hAnsi="Times New Roman"/>
        </w:rPr>
      </w:pPr>
      <w:r w:rsidRPr="00EE79E5">
        <w:rPr>
          <w:rStyle w:val="CharacterStyle1"/>
          <w:rFonts w:ascii="Times New Roman" w:hAnsi="Times New Roman"/>
        </w:rPr>
        <w:t xml:space="preserve">Membuat </w:t>
      </w:r>
      <w:r w:rsidRPr="00EE79E5">
        <w:rPr>
          <w:rStyle w:val="CharacterStyle1"/>
          <w:rFonts w:ascii="Times New Roman" w:hAnsi="Times New Roman"/>
          <w:i/>
        </w:rPr>
        <w:t>query</w:t>
      </w:r>
      <w:r w:rsidR="00123824">
        <w:rPr>
          <w:rStyle w:val="CharacterStyle1"/>
          <w:rFonts w:ascii="Times New Roman" w:hAnsi="Times New Roman"/>
          <w:i/>
        </w:rPr>
        <w:t xml:space="preserve"> </w:t>
      </w:r>
      <w:r w:rsidRPr="00EE79E5">
        <w:rPr>
          <w:rStyle w:val="CharacterStyle1"/>
          <w:rFonts w:ascii="Times New Roman" w:hAnsi="Times New Roman"/>
          <w:i/>
        </w:rPr>
        <w:t>inner</w:t>
      </w:r>
      <w:r w:rsidR="00123824">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w:t>
      </w:r>
      <w:r>
        <w:rPr>
          <w:rStyle w:val="CharacterStyle1"/>
          <w:rFonts w:ascii="Times New Roman" w:hAnsi="Times New Roman"/>
          <w:i/>
        </w:rPr>
        <w:t xml:space="preserve">non </w:t>
      </w:r>
      <w:r w:rsidRPr="00EE79E5">
        <w:rPr>
          <w:rStyle w:val="CharacterStyle1"/>
          <w:rFonts w:ascii="Times New Roman" w:hAnsi="Times New Roman"/>
          <w:i/>
        </w:rPr>
        <w:t>equi</w:t>
      </w:r>
      <w:r w:rsidR="00E57C18">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w:t>
      </w:r>
      <w:r w:rsidRPr="00EE79E5">
        <w:rPr>
          <w:rStyle w:val="CharacterStyle1"/>
          <w:rFonts w:ascii="Times New Roman" w:hAnsi="Times New Roman"/>
          <w:i/>
        </w:rPr>
        <w:t>cross</w:t>
      </w:r>
      <w:r w:rsidR="00E57C18">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w:t>
      </w:r>
      <w:r w:rsidRPr="00EE79E5">
        <w:rPr>
          <w:rStyle w:val="CharacterStyle1"/>
          <w:rFonts w:ascii="Times New Roman" w:hAnsi="Times New Roman"/>
          <w:i/>
        </w:rPr>
        <w:t>natural</w:t>
      </w:r>
      <w:r w:rsidR="00E57C18">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w:t>
      </w:r>
      <w:r w:rsidRPr="00EE79E5">
        <w:rPr>
          <w:rStyle w:val="CharacterStyle1"/>
          <w:rFonts w:ascii="Times New Roman" w:hAnsi="Times New Roman"/>
          <w:i/>
        </w:rPr>
        <w:t>left</w:t>
      </w:r>
      <w:r w:rsidR="00E57C18">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dan </w:t>
      </w:r>
      <w:r w:rsidRPr="00EE79E5">
        <w:rPr>
          <w:rStyle w:val="CharacterStyle1"/>
          <w:rFonts w:ascii="Times New Roman" w:hAnsi="Times New Roman"/>
          <w:i/>
        </w:rPr>
        <w:t>right</w:t>
      </w:r>
      <w:r w:rsidR="00E57C18">
        <w:rPr>
          <w:rStyle w:val="CharacterStyle1"/>
          <w:rFonts w:ascii="Times New Roman" w:hAnsi="Times New Roman"/>
          <w:i/>
        </w:rPr>
        <w:t xml:space="preserve"> </w:t>
      </w:r>
      <w:r w:rsidRPr="00EE79E5">
        <w:rPr>
          <w:rStyle w:val="CharacterStyle1"/>
          <w:rFonts w:ascii="Times New Roman" w:hAnsi="Times New Roman"/>
          <w:i/>
        </w:rPr>
        <w:t>join</w:t>
      </w:r>
      <w:r>
        <w:rPr>
          <w:rStyle w:val="CharacterStyle1"/>
          <w:rFonts w:ascii="Times New Roman" w:hAnsi="Times New Roman"/>
        </w:rPr>
        <w:t xml:space="preserve"> pada 2 tabel.</w:t>
      </w:r>
    </w:p>
    <w:p w:rsidR="00EE79E5" w:rsidRPr="00EE79E5" w:rsidRDefault="00EE79E5" w:rsidP="00995545">
      <w:pPr>
        <w:pStyle w:val="ListParagraph"/>
        <w:numPr>
          <w:ilvl w:val="0"/>
          <w:numId w:val="10"/>
        </w:numPr>
        <w:spacing w:after="0" w:line="360" w:lineRule="auto"/>
        <w:ind w:left="284" w:hanging="284"/>
        <w:jc w:val="both"/>
        <w:rPr>
          <w:rStyle w:val="CharacterStyle1"/>
          <w:rFonts w:ascii="Times New Roman" w:hAnsi="Times New Roman"/>
        </w:rPr>
      </w:pPr>
      <w:r w:rsidRPr="00EE79E5">
        <w:rPr>
          <w:rStyle w:val="CharacterStyle1"/>
          <w:rFonts w:ascii="Times New Roman" w:hAnsi="Times New Roman"/>
        </w:rPr>
        <w:t xml:space="preserve">Membuat </w:t>
      </w:r>
      <w:r w:rsidRPr="00EE79E5">
        <w:rPr>
          <w:rStyle w:val="CharacterStyle1"/>
          <w:rFonts w:ascii="Times New Roman" w:hAnsi="Times New Roman"/>
          <w:i/>
        </w:rPr>
        <w:t>queryinnerjoin</w:t>
      </w:r>
      <w:r w:rsidRPr="00EE79E5">
        <w:rPr>
          <w:rStyle w:val="CharacterStyle1"/>
          <w:rFonts w:ascii="Times New Roman" w:hAnsi="Times New Roman"/>
        </w:rPr>
        <w:t xml:space="preserve">, </w:t>
      </w:r>
      <w:r>
        <w:rPr>
          <w:rStyle w:val="CharacterStyle1"/>
          <w:rFonts w:ascii="Times New Roman" w:hAnsi="Times New Roman"/>
          <w:i/>
        </w:rPr>
        <w:t xml:space="preserve">non </w:t>
      </w:r>
      <w:r w:rsidRPr="00EE79E5">
        <w:rPr>
          <w:rStyle w:val="CharacterStyle1"/>
          <w:rFonts w:ascii="Times New Roman" w:hAnsi="Times New Roman"/>
          <w:i/>
        </w:rPr>
        <w:t>equi</w:t>
      </w:r>
      <w:r w:rsidR="00E57C18">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w:t>
      </w:r>
      <w:r w:rsidRPr="00EE79E5">
        <w:rPr>
          <w:rStyle w:val="CharacterStyle1"/>
          <w:rFonts w:ascii="Times New Roman" w:hAnsi="Times New Roman"/>
          <w:i/>
        </w:rPr>
        <w:t>cross</w:t>
      </w:r>
      <w:r w:rsidR="00E57C18">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w:t>
      </w:r>
      <w:r w:rsidRPr="00EE79E5">
        <w:rPr>
          <w:rStyle w:val="CharacterStyle1"/>
          <w:rFonts w:ascii="Times New Roman" w:hAnsi="Times New Roman"/>
          <w:i/>
        </w:rPr>
        <w:t>natural</w:t>
      </w:r>
      <w:r w:rsidR="00E57C18">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w:t>
      </w:r>
      <w:r w:rsidRPr="00EE79E5">
        <w:rPr>
          <w:rStyle w:val="CharacterStyle1"/>
          <w:rFonts w:ascii="Times New Roman" w:hAnsi="Times New Roman"/>
          <w:i/>
        </w:rPr>
        <w:t>left</w:t>
      </w:r>
      <w:r w:rsidR="00E57C18">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dan </w:t>
      </w:r>
      <w:r w:rsidRPr="00EE79E5">
        <w:rPr>
          <w:rStyle w:val="CharacterStyle1"/>
          <w:rFonts w:ascii="Times New Roman" w:hAnsi="Times New Roman"/>
          <w:i/>
        </w:rPr>
        <w:t>right</w:t>
      </w:r>
      <w:r w:rsidR="00E57C18">
        <w:rPr>
          <w:rStyle w:val="CharacterStyle1"/>
          <w:rFonts w:ascii="Times New Roman" w:hAnsi="Times New Roman"/>
          <w:i/>
        </w:rPr>
        <w:t xml:space="preserve"> </w:t>
      </w:r>
      <w:r w:rsidRPr="00EE79E5">
        <w:rPr>
          <w:rStyle w:val="CharacterStyle1"/>
          <w:rFonts w:ascii="Times New Roman" w:hAnsi="Times New Roman"/>
          <w:i/>
        </w:rPr>
        <w:t>join</w:t>
      </w:r>
      <w:r w:rsidRPr="00EE79E5">
        <w:rPr>
          <w:rStyle w:val="CharacterStyle1"/>
          <w:rFonts w:ascii="Times New Roman" w:hAnsi="Times New Roman"/>
        </w:rPr>
        <w:t xml:space="preserve"> pada 3 tabel.</w:t>
      </w:r>
    </w:p>
    <w:p w:rsidR="006F36C7" w:rsidRDefault="006F36C7" w:rsidP="00E57C18">
      <w:pPr>
        <w:spacing w:after="0" w:line="360" w:lineRule="auto"/>
        <w:rPr>
          <w:rFonts w:ascii="Times New Roman" w:hAnsi="Times New Roman"/>
          <w:b/>
          <w:sz w:val="24"/>
        </w:rPr>
      </w:pPr>
      <w:r>
        <w:rPr>
          <w:rFonts w:ascii="Times New Roman" w:hAnsi="Times New Roman"/>
          <w:b/>
          <w:sz w:val="24"/>
        </w:rPr>
        <w:br w:type="page"/>
      </w:r>
    </w:p>
    <w:p w:rsidR="00EF047C" w:rsidRDefault="00DF0F66" w:rsidP="00F07F87">
      <w:pPr>
        <w:pStyle w:val="ListParagraph"/>
        <w:numPr>
          <w:ilvl w:val="1"/>
          <w:numId w:val="3"/>
        </w:numPr>
        <w:autoSpaceDE w:val="0"/>
        <w:autoSpaceDN w:val="0"/>
        <w:adjustRightInd w:val="0"/>
        <w:spacing w:after="0" w:line="360" w:lineRule="auto"/>
        <w:ind w:left="426" w:hanging="426"/>
        <w:rPr>
          <w:rFonts w:ascii="Times New Roman" w:hAnsi="Times New Roman"/>
          <w:b/>
          <w:sz w:val="24"/>
        </w:rPr>
      </w:pPr>
      <w:r>
        <w:rPr>
          <w:rFonts w:ascii="Times New Roman" w:hAnsi="Times New Roman"/>
          <w:b/>
          <w:sz w:val="24"/>
        </w:rPr>
        <w:lastRenderedPageBreak/>
        <w:t>ANALISIS KASUS</w:t>
      </w:r>
    </w:p>
    <w:p w:rsidR="00123824" w:rsidRPr="00BB3871" w:rsidRDefault="00123824" w:rsidP="00E57C18">
      <w:pPr>
        <w:pStyle w:val="ListParagraph"/>
        <w:autoSpaceDE w:val="0"/>
        <w:autoSpaceDN w:val="0"/>
        <w:adjustRightInd w:val="0"/>
        <w:spacing w:after="0" w:line="360" w:lineRule="auto"/>
        <w:ind w:left="0"/>
        <w:jc w:val="both"/>
        <w:rPr>
          <w:rFonts w:ascii="Times New Roman" w:hAnsi="Times New Roman"/>
          <w:bCs/>
          <w:iCs/>
          <w:sz w:val="24"/>
          <w:lang w:eastAsia="en-GB"/>
        </w:rPr>
      </w:pPr>
      <w:r w:rsidRPr="00BB3871">
        <w:rPr>
          <w:rFonts w:ascii="Times New Roman" w:hAnsi="Times New Roman"/>
          <w:bCs/>
          <w:iCs/>
          <w:sz w:val="24"/>
          <w:lang w:eastAsia="en-GB"/>
        </w:rPr>
        <w:t>Berikut merupakan analisis dari hasil kasus modul dan kasus kelompok</w:t>
      </w:r>
      <w:r w:rsidR="005B4956">
        <w:rPr>
          <w:rFonts w:ascii="Times New Roman" w:hAnsi="Times New Roman"/>
          <w:bCs/>
          <w:iCs/>
          <w:sz w:val="24"/>
          <w:lang w:eastAsia="en-GB"/>
        </w:rPr>
        <w:t xml:space="preserve"> </w:t>
      </w:r>
    </w:p>
    <w:p w:rsidR="00C81BE8" w:rsidRPr="00C81BE8" w:rsidRDefault="00C81BE8" w:rsidP="00C81BE8">
      <w:pPr>
        <w:numPr>
          <w:ilvl w:val="2"/>
          <w:numId w:val="11"/>
        </w:numPr>
        <w:spacing w:after="0" w:line="360" w:lineRule="auto"/>
        <w:ind w:left="284" w:hanging="284"/>
        <w:contextualSpacing/>
        <w:rPr>
          <w:rFonts w:ascii="Times New Roman" w:hAnsi="Times New Roman"/>
          <w:b/>
          <w:sz w:val="24"/>
        </w:rPr>
      </w:pPr>
      <w:r w:rsidRPr="00C81BE8">
        <w:rPr>
          <w:rFonts w:ascii="Times New Roman" w:hAnsi="Times New Roman"/>
          <w:b/>
          <w:i/>
          <w:sz w:val="24"/>
        </w:rPr>
        <w:t xml:space="preserve">Join </w:t>
      </w:r>
      <w:r w:rsidRPr="00C81BE8">
        <w:rPr>
          <w:rFonts w:ascii="Times New Roman" w:hAnsi="Times New Roman"/>
          <w:b/>
          <w:sz w:val="24"/>
        </w:rPr>
        <w:t>dua tabel dengan kondisi</w:t>
      </w:r>
    </w:p>
    <w:p w:rsidR="00C81BE8" w:rsidRPr="00C81BE8" w:rsidRDefault="00C81BE8" w:rsidP="00C81BE8">
      <w:pPr>
        <w:spacing w:after="0" w:line="360" w:lineRule="auto"/>
        <w:rPr>
          <w:rFonts w:ascii="Times New Roman" w:hAnsi="Times New Roman"/>
          <w:sz w:val="24"/>
        </w:rPr>
      </w:pPr>
      <w:r w:rsidRPr="00C81BE8">
        <w:rPr>
          <w:rFonts w:ascii="Times New Roman" w:hAnsi="Times New Roman"/>
          <w:sz w:val="24"/>
        </w:rPr>
        <w:t xml:space="preserve">Berikut merupakan penjelasan tentang </w:t>
      </w:r>
      <w:r w:rsidRPr="00C81BE8">
        <w:rPr>
          <w:rFonts w:ascii="Times New Roman" w:hAnsi="Times New Roman"/>
          <w:i/>
          <w:sz w:val="24"/>
        </w:rPr>
        <w:t>join</w:t>
      </w:r>
      <w:r w:rsidRPr="00C81BE8">
        <w:rPr>
          <w:rFonts w:ascii="Times New Roman" w:hAnsi="Times New Roman"/>
          <w:sz w:val="24"/>
        </w:rPr>
        <w:t xml:space="preserve"> yang dilakukan terhadap dua tabel.</w:t>
      </w:r>
    </w:p>
    <w:p w:rsidR="00C81BE8" w:rsidRPr="00C81BE8" w:rsidRDefault="00C81BE8" w:rsidP="00C81BE8">
      <w:pPr>
        <w:numPr>
          <w:ilvl w:val="0"/>
          <w:numId w:val="12"/>
        </w:numPr>
        <w:spacing w:after="0" w:line="360" w:lineRule="auto"/>
        <w:ind w:left="284" w:hanging="283"/>
        <w:contextualSpacing/>
        <w:rPr>
          <w:rFonts w:ascii="Times New Roman" w:hAnsi="Times New Roman"/>
          <w:b/>
          <w:i/>
          <w:sz w:val="24"/>
        </w:rPr>
      </w:pPr>
      <w:r w:rsidRPr="00C81BE8">
        <w:rPr>
          <w:rFonts w:ascii="Times New Roman" w:hAnsi="Times New Roman"/>
          <w:b/>
          <w:i/>
          <w:sz w:val="24"/>
        </w:rPr>
        <w:t>Inner Join</w:t>
      </w:r>
    </w:p>
    <w:tbl>
      <w:tblPr>
        <w:tblStyle w:val="TableGrid"/>
        <w:tblW w:w="0" w:type="auto"/>
        <w:tblLook w:val="04A0" w:firstRow="1" w:lastRow="0" w:firstColumn="1" w:lastColumn="0" w:noHBand="0" w:noVBand="1"/>
      </w:tblPr>
      <w:tblGrid>
        <w:gridCol w:w="7927"/>
      </w:tblGrid>
      <w:tr w:rsidR="00C81BE8" w:rsidRPr="00C81BE8" w:rsidTr="00535F56">
        <w:trPr>
          <w:trHeight w:val="2461"/>
        </w:trPr>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3E42782A" wp14:editId="1708BD40">
                  <wp:extent cx="4678191" cy="1504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022" cy="1505861"/>
                          </a:xfrm>
                          <a:prstGeom prst="rect">
                            <a:avLst/>
                          </a:prstGeom>
                          <a:ln w="19050">
                            <a:noFill/>
                          </a:ln>
                        </pic:spPr>
                      </pic:pic>
                    </a:graphicData>
                  </a:graphic>
                </wp:inline>
              </w:drawing>
            </w:r>
          </w:p>
        </w:tc>
      </w:tr>
    </w:tbl>
    <w:p w:rsidR="00C81BE8" w:rsidRPr="00C81BE8" w:rsidRDefault="00C81BE8" w:rsidP="00C81BE8">
      <w:pPr>
        <w:spacing w:after="200" w:line="240" w:lineRule="auto"/>
        <w:jc w:val="center"/>
        <w:rPr>
          <w:rFonts w:ascii="Times New Roman" w:hAnsi="Times New Roman"/>
          <w:b/>
        </w:rPr>
      </w:pPr>
      <w:r w:rsidRPr="00C81BE8">
        <w:rPr>
          <w:rFonts w:ascii="Times New Roman" w:hAnsi="Times New Roman"/>
          <w:b/>
        </w:rPr>
        <w:t>Gambar 5.</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2</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Inner join</w:t>
      </w:r>
      <w:r w:rsidRPr="00C81BE8">
        <w:rPr>
          <w:rFonts w:ascii="Times New Roman" w:hAnsi="Times New Roman"/>
        </w:rPr>
        <w:t xml:space="preserve"> dua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rPr>
      </w:pPr>
      <w:r w:rsidRPr="00C81BE8">
        <w:rPr>
          <w:rFonts w:ascii="Times New Roman" w:hAnsi="Times New Roman"/>
          <w:sz w:val="24"/>
        </w:rPr>
        <w:t xml:space="preserve">Pada </w:t>
      </w:r>
      <w:r w:rsidRPr="00C81BE8">
        <w:rPr>
          <w:rFonts w:ascii="Times New Roman" w:hAnsi="Times New Roman"/>
          <w:b/>
          <w:sz w:val="24"/>
        </w:rPr>
        <w:t>Gambar 5.2</w:t>
      </w:r>
      <w:r w:rsidRPr="00C81BE8">
        <w:rPr>
          <w:rFonts w:ascii="Times New Roman" w:hAnsi="Times New Roman"/>
          <w:sz w:val="24"/>
        </w:rPr>
        <w:t xml:space="preserve"> duah buah tabel yaitu “</w:t>
      </w:r>
      <w:r w:rsidRPr="00C81BE8">
        <w:rPr>
          <w:rFonts w:ascii="Courier New" w:hAnsi="Courier New" w:cs="Courier New"/>
          <w:sz w:val="20"/>
        </w:rPr>
        <w:t>guru</w:t>
      </w:r>
      <w:r w:rsidRPr="00C81BE8">
        <w:rPr>
          <w:rFonts w:ascii="Times New Roman" w:hAnsi="Times New Roman"/>
          <w:sz w:val="24"/>
        </w:rPr>
        <w:t>” dan “</w:t>
      </w:r>
      <w:r w:rsidRPr="00C81BE8">
        <w:rPr>
          <w:rFonts w:ascii="Courier New" w:hAnsi="Courier New" w:cs="Courier New"/>
          <w:sz w:val="20"/>
        </w:rPr>
        <w:t>mengajar</w:t>
      </w:r>
      <w:r w:rsidRPr="00C81BE8">
        <w:rPr>
          <w:rFonts w:ascii="Times New Roman" w:hAnsi="Times New Roman"/>
          <w:sz w:val="24"/>
        </w:rPr>
        <w:t>”, dari kedua buah tabel tersebut ditampilkan kolom “</w:t>
      </w:r>
      <w:r w:rsidRPr="00C81BE8">
        <w:rPr>
          <w:rFonts w:ascii="Courier New" w:hAnsi="Courier New" w:cs="Courier New"/>
          <w:sz w:val="20"/>
        </w:rPr>
        <w:t>nama_guru</w:t>
      </w:r>
      <w:r w:rsidRPr="00C81BE8">
        <w:rPr>
          <w:rFonts w:ascii="Times New Roman" w:hAnsi="Times New Roman"/>
          <w:sz w:val="24"/>
        </w:rPr>
        <w:t>” dan “</w:t>
      </w:r>
      <w:r w:rsidRPr="00C81BE8">
        <w:rPr>
          <w:rFonts w:ascii="Courier New" w:hAnsi="Courier New" w:cs="Courier New"/>
          <w:sz w:val="20"/>
        </w:rPr>
        <w:t>kode_mapel</w:t>
      </w:r>
      <w:r w:rsidRPr="00C81BE8">
        <w:rPr>
          <w:rFonts w:ascii="Times New Roman" w:hAnsi="Times New Roman"/>
          <w:sz w:val="24"/>
        </w:rPr>
        <w:t>” yang diajar oleh guru-guru tersebut, “</w:t>
      </w:r>
      <w:r w:rsidRPr="00C81BE8">
        <w:rPr>
          <w:rFonts w:ascii="Courier New" w:hAnsi="Courier New" w:cs="Courier New"/>
          <w:sz w:val="20"/>
        </w:rPr>
        <w:t>nama_guru</w:t>
      </w:r>
      <w:r w:rsidRPr="00C81BE8">
        <w:rPr>
          <w:rFonts w:ascii="Times New Roman" w:hAnsi="Times New Roman"/>
          <w:sz w:val="24"/>
        </w:rPr>
        <w:t>” dan “</w:t>
      </w:r>
      <w:r w:rsidRPr="00C81BE8">
        <w:rPr>
          <w:rFonts w:ascii="Courier New" w:hAnsi="Courier New" w:cs="Courier New"/>
          <w:sz w:val="20"/>
        </w:rPr>
        <w:t>kode_mapel</w:t>
      </w:r>
      <w:r w:rsidRPr="00C81BE8">
        <w:rPr>
          <w:rFonts w:ascii="Times New Roman" w:hAnsi="Times New Roman"/>
          <w:sz w:val="24"/>
        </w:rPr>
        <w:t xml:space="preserve">” yang diajar diperoleh dari </w:t>
      </w:r>
      <w:r w:rsidRPr="00C81BE8">
        <w:rPr>
          <w:rFonts w:ascii="Times New Roman" w:hAnsi="Times New Roman"/>
          <w:i/>
          <w:sz w:val="24"/>
        </w:rPr>
        <w:t xml:space="preserve">query </w:t>
      </w:r>
      <w:r w:rsidRPr="00C81BE8">
        <w:rPr>
          <w:rFonts w:ascii="Times New Roman" w:hAnsi="Times New Roman"/>
          <w:sz w:val="24"/>
        </w:rPr>
        <w:t>“</w:t>
      </w:r>
      <w:r w:rsidRPr="00C81BE8">
        <w:rPr>
          <w:rFonts w:ascii="Courier New" w:hAnsi="Courier New" w:cs="Courier New"/>
          <w:sz w:val="20"/>
        </w:rPr>
        <w:t>select nama_guru</w:t>
      </w:r>
      <w:proofErr w:type="gramStart"/>
      <w:r w:rsidRPr="00C81BE8">
        <w:rPr>
          <w:rFonts w:ascii="Courier New" w:hAnsi="Courier New" w:cs="Courier New"/>
          <w:sz w:val="20"/>
        </w:rPr>
        <w:t>,kode</w:t>
      </w:r>
      <w:proofErr w:type="gramEnd"/>
      <w:r w:rsidRPr="00C81BE8">
        <w:rPr>
          <w:rFonts w:ascii="Courier New" w:hAnsi="Courier New" w:cs="Courier New"/>
          <w:sz w:val="20"/>
        </w:rPr>
        <w:t>_mapel from guru inner join mengajar on guru.nuptk=mengajar.nuptk;</w:t>
      </w:r>
      <w:r w:rsidRPr="00C81BE8">
        <w:rPr>
          <w:rFonts w:ascii="Times New Roman" w:hAnsi="Times New Roman"/>
          <w:sz w:val="24"/>
        </w:rPr>
        <w:t>”, jadi bisa disimpulkan bahwa tabel tersebut merupakan relasi antara “</w:t>
      </w:r>
      <w:r w:rsidRPr="00C81BE8">
        <w:rPr>
          <w:rFonts w:ascii="Courier New" w:hAnsi="Courier New" w:cs="Courier New"/>
          <w:sz w:val="20"/>
        </w:rPr>
        <w:t>guru</w:t>
      </w:r>
      <w:r w:rsidRPr="00C81BE8">
        <w:rPr>
          <w:rFonts w:ascii="Times New Roman" w:hAnsi="Times New Roman"/>
          <w:sz w:val="24"/>
        </w:rPr>
        <w:t>” dengan “</w:t>
      </w:r>
      <w:r w:rsidRPr="00C81BE8">
        <w:rPr>
          <w:rFonts w:ascii="Courier New" w:hAnsi="Courier New" w:cs="Courier New"/>
          <w:sz w:val="20"/>
        </w:rPr>
        <w:t>kode_mapel</w:t>
      </w:r>
      <w:r w:rsidRPr="00C81BE8">
        <w:rPr>
          <w:rFonts w:ascii="Times New Roman" w:hAnsi="Times New Roman"/>
          <w:sz w:val="24"/>
        </w:rPr>
        <w:t>” apa yang diajar.</w:t>
      </w:r>
    </w:p>
    <w:p w:rsidR="00C81BE8" w:rsidRPr="00C81BE8" w:rsidRDefault="00C81BE8" w:rsidP="00C81BE8">
      <w:pPr>
        <w:numPr>
          <w:ilvl w:val="0"/>
          <w:numId w:val="12"/>
        </w:numPr>
        <w:spacing w:after="0" w:line="360" w:lineRule="auto"/>
        <w:ind w:left="284" w:hanging="284"/>
        <w:contextualSpacing/>
        <w:rPr>
          <w:rFonts w:ascii="Times New Roman" w:hAnsi="Times New Roman"/>
          <w:b/>
          <w:i/>
          <w:sz w:val="24"/>
        </w:rPr>
      </w:pPr>
      <w:r w:rsidRPr="00C81BE8">
        <w:rPr>
          <w:rFonts w:ascii="Times New Roman" w:hAnsi="Times New Roman"/>
          <w:b/>
          <w:i/>
          <w:sz w:val="24"/>
        </w:rPr>
        <w:t>Non equi Join</w:t>
      </w:r>
    </w:p>
    <w:tbl>
      <w:tblPr>
        <w:tblStyle w:val="TableGrid"/>
        <w:tblW w:w="0" w:type="auto"/>
        <w:tblLook w:val="04A0" w:firstRow="1" w:lastRow="0" w:firstColumn="1" w:lastColumn="0" w:noHBand="0" w:noVBand="1"/>
      </w:tblPr>
      <w:tblGrid>
        <w:gridCol w:w="7927"/>
      </w:tblGrid>
      <w:tr w:rsidR="00C81BE8" w:rsidRPr="00C81BE8" w:rsidTr="00535F56">
        <w:tc>
          <w:tcPr>
            <w:tcW w:w="7927" w:type="dxa"/>
          </w:tcPr>
          <w:p w:rsidR="00C81BE8" w:rsidRPr="00C81BE8" w:rsidRDefault="00C81BE8" w:rsidP="00C81BE8">
            <w:pPr>
              <w:keepNext/>
              <w:spacing w:after="0" w:line="240" w:lineRule="auto"/>
              <w:contextualSpacing/>
              <w:jc w:val="center"/>
            </w:pPr>
            <w:r w:rsidRPr="00C81BE8">
              <w:rPr>
                <w:noProof/>
              </w:rPr>
              <w:t>c</w:t>
            </w:r>
            <w:r w:rsidRPr="00C81BE8">
              <w:rPr>
                <w:noProof/>
              </w:rPr>
              <w:drawing>
                <wp:inline distT="0" distB="0" distL="0" distR="0" wp14:anchorId="4550F97F" wp14:editId="4E804E49">
                  <wp:extent cx="4680000" cy="1327529"/>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80000" cy="1327529"/>
                          </a:xfrm>
                          <a:prstGeom prst="rect">
                            <a:avLst/>
                          </a:prstGeom>
                          <a:ln w="19050">
                            <a:noFill/>
                          </a:ln>
                        </pic:spPr>
                      </pic:pic>
                    </a:graphicData>
                  </a:graphic>
                </wp:inline>
              </w:drawing>
            </w:r>
          </w:p>
        </w:tc>
      </w:tr>
    </w:tbl>
    <w:p w:rsidR="00C81BE8" w:rsidRPr="00C81BE8" w:rsidRDefault="00C81BE8" w:rsidP="00C81BE8">
      <w:pPr>
        <w:spacing w:after="200" w:line="240" w:lineRule="auto"/>
        <w:jc w:val="center"/>
        <w:rPr>
          <w:rFonts w:ascii="Times New Roman" w:hAnsi="Times New Roman"/>
          <w:b/>
        </w:rPr>
      </w:pPr>
      <w:r w:rsidRPr="00C81BE8">
        <w:rPr>
          <w:rFonts w:ascii="Times New Roman" w:hAnsi="Times New Roman"/>
          <w:b/>
        </w:rPr>
        <w:t>Gambar 5.</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3</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Non equi join</w:t>
      </w:r>
      <w:r w:rsidRPr="00C81BE8">
        <w:rPr>
          <w:rFonts w:ascii="Times New Roman" w:hAnsi="Times New Roman"/>
        </w:rPr>
        <w:t xml:space="preserve"> dua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rPr>
      </w:pPr>
      <w:r w:rsidRPr="00C81BE8">
        <w:rPr>
          <w:rFonts w:ascii="Times New Roman" w:hAnsi="Times New Roman"/>
          <w:sz w:val="24"/>
        </w:rPr>
        <w:t xml:space="preserve">Pada </w:t>
      </w:r>
      <w:r w:rsidRPr="00C81BE8">
        <w:rPr>
          <w:rFonts w:ascii="Times New Roman" w:hAnsi="Times New Roman"/>
          <w:b/>
          <w:sz w:val="24"/>
        </w:rPr>
        <w:t xml:space="preserve">Gambar 5.3 </w:t>
      </w:r>
      <w:r w:rsidRPr="00C81BE8">
        <w:rPr>
          <w:rFonts w:ascii="Times New Roman" w:hAnsi="Times New Roman"/>
          <w:sz w:val="24"/>
        </w:rPr>
        <w:t>dua buah tabel yaitu “</w:t>
      </w:r>
      <w:r w:rsidRPr="00C81BE8">
        <w:rPr>
          <w:rFonts w:ascii="Courier New" w:hAnsi="Courier New" w:cs="Courier New"/>
          <w:sz w:val="20"/>
          <w:szCs w:val="20"/>
        </w:rPr>
        <w:t>siswa</w:t>
      </w:r>
      <w:r w:rsidRPr="00C81BE8">
        <w:rPr>
          <w:rFonts w:ascii="Times New Roman" w:hAnsi="Times New Roman"/>
          <w:sz w:val="24"/>
        </w:rPr>
        <w:t>” dan “</w:t>
      </w:r>
      <w:r w:rsidRPr="00C81BE8">
        <w:rPr>
          <w:rFonts w:ascii="Courier New" w:hAnsi="Courier New" w:cs="Courier New"/>
          <w:sz w:val="20"/>
        </w:rPr>
        <w:t>kelas</w:t>
      </w:r>
      <w:r w:rsidRPr="00C81BE8">
        <w:rPr>
          <w:rFonts w:ascii="Times New Roman" w:hAnsi="Times New Roman"/>
          <w:sz w:val="24"/>
        </w:rPr>
        <w:t xml:space="preserve">”, </w:t>
      </w:r>
      <w:r w:rsidRPr="00C81BE8">
        <w:rPr>
          <w:rFonts w:ascii="Times New Roman" w:hAnsi="Times New Roman" w:cs="Courier New"/>
          <w:sz w:val="24"/>
          <w:szCs w:val="20"/>
        </w:rPr>
        <w:t>pada tabel tersebut ditampilkan “</w:t>
      </w:r>
      <w:r w:rsidRPr="00C81BE8">
        <w:rPr>
          <w:rFonts w:ascii="Courier New" w:hAnsi="Courier New" w:cs="Courier New"/>
          <w:sz w:val="20"/>
          <w:szCs w:val="20"/>
        </w:rPr>
        <w:t>nama_siswa</w:t>
      </w:r>
      <w:r w:rsidRPr="00C81BE8">
        <w:rPr>
          <w:rFonts w:ascii="Times New Roman" w:hAnsi="Times New Roman" w:cs="Courier New"/>
          <w:sz w:val="24"/>
          <w:szCs w:val="20"/>
        </w:rPr>
        <w:t>”, “</w:t>
      </w:r>
      <w:r w:rsidRPr="00C81BE8">
        <w:rPr>
          <w:rFonts w:ascii="Courier New" w:hAnsi="Courier New" w:cs="Courier New"/>
          <w:sz w:val="20"/>
          <w:szCs w:val="20"/>
        </w:rPr>
        <w:t>nis</w:t>
      </w:r>
      <w:r w:rsidRPr="00C81BE8">
        <w:rPr>
          <w:rFonts w:ascii="Times New Roman" w:hAnsi="Times New Roman" w:cs="Courier New"/>
          <w:sz w:val="24"/>
          <w:szCs w:val="20"/>
        </w:rPr>
        <w:t>”, “</w:t>
      </w:r>
      <w:r w:rsidRPr="00C81BE8">
        <w:rPr>
          <w:rFonts w:ascii="Courier New" w:hAnsi="Courier New" w:cs="Courier New"/>
          <w:sz w:val="20"/>
          <w:szCs w:val="20"/>
        </w:rPr>
        <w:t>nama_wali</w:t>
      </w:r>
      <w:r w:rsidRPr="00C81BE8">
        <w:rPr>
          <w:rFonts w:ascii="Times New Roman" w:hAnsi="Times New Roman" w:cs="Courier New"/>
          <w:sz w:val="24"/>
          <w:szCs w:val="20"/>
        </w:rPr>
        <w:t>”, dan “</w:t>
      </w:r>
      <w:r w:rsidRPr="00C81BE8">
        <w:rPr>
          <w:rFonts w:ascii="Courier New" w:hAnsi="Courier New" w:cs="Courier New"/>
          <w:sz w:val="20"/>
          <w:szCs w:val="20"/>
        </w:rPr>
        <w:t>NIS_ketuakelas</w:t>
      </w:r>
      <w:r w:rsidRPr="00C81BE8">
        <w:rPr>
          <w:rFonts w:ascii="Times New Roman" w:hAnsi="Times New Roman" w:cs="Courier New"/>
          <w:sz w:val="24"/>
          <w:szCs w:val="20"/>
        </w:rPr>
        <w:t>” dimana pada tabel tersebut ada kondisi dimana “</w:t>
      </w:r>
      <w:r w:rsidRPr="00C81BE8">
        <w:rPr>
          <w:rFonts w:ascii="Courier New" w:hAnsi="Courier New" w:cs="Courier New"/>
          <w:sz w:val="20"/>
          <w:szCs w:val="20"/>
        </w:rPr>
        <w:t>nama_siswa</w:t>
      </w:r>
      <w:r w:rsidRPr="00C81BE8">
        <w:rPr>
          <w:rFonts w:ascii="Times New Roman" w:hAnsi="Times New Roman" w:cs="Courier New"/>
          <w:sz w:val="24"/>
          <w:szCs w:val="20"/>
        </w:rPr>
        <w:t>” tidak boleh ada yang bernama “</w:t>
      </w:r>
      <w:r w:rsidRPr="00C81BE8">
        <w:rPr>
          <w:rFonts w:ascii="Courier New" w:hAnsi="Courier New" w:cs="Courier New"/>
          <w:sz w:val="20"/>
          <w:szCs w:val="20"/>
        </w:rPr>
        <w:t>I Putu Angga Purnama Widiarta</w:t>
      </w:r>
      <w:r w:rsidRPr="00C81BE8">
        <w:rPr>
          <w:rFonts w:ascii="Times New Roman" w:hAnsi="Times New Roman" w:cs="Courier New"/>
          <w:sz w:val="24"/>
          <w:szCs w:val="20"/>
        </w:rPr>
        <w:t xml:space="preserve">” untuk ditampilkan pada tabel atau dalam artian lain, tabel tersebut menampilkan data diluar dari nama yang ada pada kondisi tersebut. Hal ini merupakan hasil dari </w:t>
      </w:r>
      <w:r w:rsidRPr="00C81BE8">
        <w:rPr>
          <w:rFonts w:ascii="Times New Roman" w:hAnsi="Times New Roman" w:cs="Courier New"/>
          <w:i/>
          <w:sz w:val="24"/>
          <w:szCs w:val="20"/>
        </w:rPr>
        <w:t xml:space="preserve">query </w:t>
      </w:r>
      <w:r w:rsidRPr="00C81BE8">
        <w:rPr>
          <w:rFonts w:ascii="Times New Roman" w:hAnsi="Times New Roman" w:cs="Courier New"/>
          <w:sz w:val="24"/>
          <w:szCs w:val="20"/>
        </w:rPr>
        <w:t>“</w:t>
      </w:r>
      <w:r w:rsidRPr="00C81BE8">
        <w:rPr>
          <w:rFonts w:ascii="Courier New" w:hAnsi="Courier New" w:cs="Courier New"/>
          <w:sz w:val="20"/>
          <w:szCs w:val="20"/>
        </w:rPr>
        <w:t xml:space="preserve">select </w:t>
      </w:r>
      <w:r w:rsidRPr="00C81BE8">
        <w:rPr>
          <w:rFonts w:ascii="Courier New" w:hAnsi="Courier New" w:cs="Courier New"/>
          <w:sz w:val="20"/>
          <w:szCs w:val="20"/>
        </w:rPr>
        <w:lastRenderedPageBreak/>
        <w:t>nama_siswa,nis,nama_wali,NIS_ketuakelas from siswa inner join kelas where nama_siswa!=”I Putu Angga Purnama Widiarta” limit 5;</w:t>
      </w:r>
      <w:r w:rsidRPr="00C81BE8">
        <w:rPr>
          <w:rFonts w:ascii="Times New Roman" w:hAnsi="Times New Roman" w:cs="Courier New"/>
          <w:sz w:val="24"/>
          <w:szCs w:val="20"/>
        </w:rPr>
        <w:t xml:space="preserve">”, fungsi </w:t>
      </w:r>
      <w:r w:rsidRPr="00C81BE8">
        <w:rPr>
          <w:rFonts w:ascii="Times New Roman" w:hAnsi="Times New Roman" w:cs="Courier New"/>
          <w:i/>
          <w:sz w:val="24"/>
          <w:szCs w:val="20"/>
        </w:rPr>
        <w:t xml:space="preserve">limit </w:t>
      </w:r>
      <w:r w:rsidRPr="00C81BE8">
        <w:rPr>
          <w:rFonts w:ascii="Times New Roman" w:hAnsi="Times New Roman" w:cs="Courier New"/>
          <w:sz w:val="24"/>
          <w:szCs w:val="20"/>
        </w:rPr>
        <w:t xml:space="preserve">pada </w:t>
      </w:r>
      <w:r w:rsidRPr="00C81BE8">
        <w:rPr>
          <w:rFonts w:ascii="Times New Roman" w:hAnsi="Times New Roman" w:cs="Courier New"/>
          <w:i/>
          <w:sz w:val="24"/>
          <w:szCs w:val="20"/>
        </w:rPr>
        <w:t xml:space="preserve">query </w:t>
      </w:r>
      <w:r w:rsidRPr="00C81BE8">
        <w:rPr>
          <w:rFonts w:ascii="Times New Roman" w:hAnsi="Times New Roman" w:cs="Courier New"/>
          <w:sz w:val="24"/>
          <w:szCs w:val="20"/>
        </w:rPr>
        <w:t>tersebut digunakan untuk membatasi data yang ingin ditampilkan.</w:t>
      </w:r>
    </w:p>
    <w:p w:rsidR="00C81BE8" w:rsidRPr="00C81BE8" w:rsidRDefault="00C81BE8" w:rsidP="00C81BE8">
      <w:pPr>
        <w:numPr>
          <w:ilvl w:val="0"/>
          <w:numId w:val="12"/>
        </w:numPr>
        <w:spacing w:after="0" w:line="360" w:lineRule="auto"/>
        <w:ind w:left="284" w:hanging="284"/>
        <w:contextualSpacing/>
        <w:rPr>
          <w:rFonts w:ascii="Times New Roman" w:hAnsi="Times New Roman"/>
          <w:b/>
          <w:i/>
          <w:sz w:val="24"/>
        </w:rPr>
      </w:pPr>
      <w:r w:rsidRPr="00C81BE8">
        <w:rPr>
          <w:rFonts w:ascii="Times New Roman" w:hAnsi="Times New Roman"/>
          <w:b/>
          <w:i/>
          <w:sz w:val="24"/>
        </w:rPr>
        <w:t>Cross Join</w:t>
      </w:r>
    </w:p>
    <w:tbl>
      <w:tblPr>
        <w:tblStyle w:val="TableGrid"/>
        <w:tblW w:w="0" w:type="auto"/>
        <w:tblLook w:val="04A0" w:firstRow="1" w:lastRow="0" w:firstColumn="1" w:lastColumn="0" w:noHBand="0" w:noVBand="1"/>
      </w:tblPr>
      <w:tblGrid>
        <w:gridCol w:w="7927"/>
      </w:tblGrid>
      <w:tr w:rsidR="00C81BE8" w:rsidRPr="00C81BE8" w:rsidTr="00535F56">
        <w:trPr>
          <w:trHeight w:val="1388"/>
        </w:trPr>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2B48157F" wp14:editId="076D6DDA">
                  <wp:extent cx="4678796" cy="8382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696" cy="838540"/>
                          </a:xfrm>
                          <a:prstGeom prst="rect">
                            <a:avLst/>
                          </a:prstGeom>
                          <a:ln w="19050">
                            <a:noFill/>
                          </a:ln>
                        </pic:spPr>
                      </pic:pic>
                    </a:graphicData>
                  </a:graphic>
                </wp:inline>
              </w:drawing>
            </w:r>
          </w:p>
        </w:tc>
      </w:tr>
    </w:tbl>
    <w:p w:rsidR="00C81BE8" w:rsidRPr="00C81BE8" w:rsidRDefault="00C81BE8" w:rsidP="00C81BE8">
      <w:pPr>
        <w:spacing w:after="200" w:line="240" w:lineRule="auto"/>
        <w:jc w:val="center"/>
        <w:rPr>
          <w:rFonts w:ascii="Times New Roman" w:hAnsi="Times New Roman"/>
          <w:b/>
        </w:rPr>
      </w:pPr>
      <w:r w:rsidRPr="00C81BE8">
        <w:rPr>
          <w:rFonts w:ascii="Times New Roman" w:hAnsi="Times New Roman"/>
          <w:b/>
        </w:rPr>
        <w:t>Gambar 5.</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4</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Cross join</w:t>
      </w:r>
      <w:r w:rsidRPr="00C81BE8">
        <w:rPr>
          <w:rFonts w:ascii="Times New Roman" w:hAnsi="Times New Roman"/>
        </w:rPr>
        <w:t xml:space="preserve"> dua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sz w:val="24"/>
        </w:rPr>
      </w:pPr>
      <w:r w:rsidRPr="00C81BE8">
        <w:rPr>
          <w:rFonts w:ascii="Times New Roman" w:hAnsi="Times New Roman"/>
          <w:sz w:val="24"/>
        </w:rPr>
        <w:t xml:space="preserve">Pada </w:t>
      </w:r>
      <w:r w:rsidRPr="00C81BE8">
        <w:rPr>
          <w:rFonts w:ascii="Times New Roman" w:hAnsi="Times New Roman"/>
          <w:b/>
          <w:sz w:val="24"/>
        </w:rPr>
        <w:t>Gambar 5.4</w:t>
      </w:r>
      <w:r w:rsidRPr="00C81BE8">
        <w:rPr>
          <w:rFonts w:ascii="Times New Roman" w:hAnsi="Times New Roman"/>
          <w:sz w:val="24"/>
        </w:rPr>
        <w:t xml:space="preserve"> dua buah tabel yaitu “</w:t>
      </w:r>
      <w:r w:rsidRPr="00C81BE8">
        <w:rPr>
          <w:rFonts w:ascii="Courier New" w:hAnsi="Courier New" w:cs="Courier New"/>
          <w:sz w:val="20"/>
          <w:szCs w:val="20"/>
        </w:rPr>
        <w:t>mata_pelajaran</w:t>
      </w:r>
      <w:r w:rsidRPr="00C81BE8">
        <w:rPr>
          <w:rFonts w:ascii="Times New Roman" w:hAnsi="Times New Roman"/>
          <w:sz w:val="24"/>
        </w:rPr>
        <w:t>” dan “</w:t>
      </w:r>
      <w:r w:rsidRPr="00C81BE8">
        <w:rPr>
          <w:rFonts w:ascii="Courier New" w:hAnsi="Courier New" w:cs="Courier New"/>
          <w:sz w:val="20"/>
        </w:rPr>
        <w:t>mengajar</w:t>
      </w:r>
      <w:r w:rsidRPr="00C81BE8">
        <w:rPr>
          <w:rFonts w:ascii="Times New Roman" w:hAnsi="Times New Roman"/>
          <w:sz w:val="24"/>
        </w:rPr>
        <w:t xml:space="preserve">”, </w:t>
      </w:r>
      <w:r w:rsidRPr="00C81BE8">
        <w:rPr>
          <w:rFonts w:ascii="Times New Roman" w:hAnsi="Times New Roman" w:cs="Courier New"/>
          <w:sz w:val="24"/>
          <w:szCs w:val="20"/>
        </w:rPr>
        <w:t>“</w:t>
      </w:r>
      <w:r w:rsidRPr="00C81BE8">
        <w:rPr>
          <w:rFonts w:ascii="Courier New" w:hAnsi="Courier New" w:cs="Courier New"/>
          <w:sz w:val="20"/>
          <w:szCs w:val="20"/>
        </w:rPr>
        <w:t>kode_mapel</w:t>
      </w:r>
      <w:r w:rsidRPr="00C81BE8">
        <w:rPr>
          <w:rFonts w:ascii="Times New Roman" w:hAnsi="Times New Roman" w:cs="Courier New"/>
          <w:sz w:val="24"/>
          <w:szCs w:val="20"/>
        </w:rPr>
        <w:t>”</w:t>
      </w:r>
      <w:r w:rsidRPr="00C81BE8">
        <w:rPr>
          <w:rFonts w:ascii="Courier New" w:hAnsi="Courier New" w:cs="Courier New"/>
          <w:sz w:val="20"/>
          <w:szCs w:val="20"/>
        </w:rPr>
        <w:t xml:space="preserve"> </w:t>
      </w:r>
      <w:r w:rsidRPr="00C81BE8">
        <w:rPr>
          <w:rFonts w:ascii="Times New Roman" w:hAnsi="Times New Roman"/>
          <w:sz w:val="24"/>
        </w:rPr>
        <w:t>pada kedua tabel dimana pada “</w:t>
      </w:r>
      <w:r w:rsidRPr="00C81BE8">
        <w:rPr>
          <w:rFonts w:ascii="Courier New" w:hAnsi="Courier New" w:cs="Courier New"/>
          <w:sz w:val="20"/>
          <w:szCs w:val="20"/>
        </w:rPr>
        <w:t>mata_pelajaran</w:t>
      </w:r>
      <w:r w:rsidRPr="00C81BE8">
        <w:rPr>
          <w:rFonts w:ascii="Times New Roman" w:hAnsi="Times New Roman"/>
          <w:sz w:val="24"/>
        </w:rPr>
        <w:t>”</w:t>
      </w:r>
      <w:r w:rsidRPr="00C81BE8">
        <w:rPr>
          <w:rFonts w:ascii="Times New Roman" w:hAnsi="Times New Roman"/>
          <w:i/>
        </w:rPr>
        <w:t xml:space="preserve"> </w:t>
      </w:r>
      <w:r w:rsidRPr="00C81BE8">
        <w:rPr>
          <w:rFonts w:ascii="Times New Roman" w:hAnsi="Times New Roman"/>
          <w:sz w:val="24"/>
        </w:rPr>
        <w:t>bernilai</w:t>
      </w:r>
      <w:r w:rsidRPr="00C81BE8">
        <w:rPr>
          <w:rFonts w:ascii="Times New Roman" w:hAnsi="Times New Roman"/>
        </w:rPr>
        <w:t xml:space="preserve"> </w:t>
      </w:r>
      <w:r w:rsidRPr="00C81BE8">
        <w:rPr>
          <w:rFonts w:ascii="Times New Roman" w:hAnsi="Times New Roman"/>
          <w:sz w:val="24"/>
        </w:rPr>
        <w:t>sama</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sz w:val="24"/>
        </w:rPr>
        <w:t>“</w:t>
      </w:r>
      <w:r w:rsidRPr="00C81BE8">
        <w:rPr>
          <w:rFonts w:ascii="Courier New" w:hAnsi="Courier New" w:cs="Courier New"/>
          <w:sz w:val="20"/>
        </w:rPr>
        <w:t>mengajar</w:t>
      </w:r>
      <w:r w:rsidRPr="00C81BE8">
        <w:rPr>
          <w:rFonts w:ascii="Times New Roman" w:hAnsi="Times New Roman"/>
          <w:sz w:val="24"/>
        </w:rPr>
        <w:t>”</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i/>
        </w:rPr>
        <w:t xml:space="preserve">query </w:t>
      </w:r>
      <w:r w:rsidRPr="00C81BE8">
        <w:rPr>
          <w:rFonts w:ascii="Times New Roman" w:hAnsi="Times New Roman" w:cs="Courier New"/>
          <w:sz w:val="24"/>
          <w:szCs w:val="20"/>
        </w:rPr>
        <w:t>“</w:t>
      </w:r>
      <w:r w:rsidRPr="00C81BE8">
        <w:rPr>
          <w:rFonts w:ascii="Courier New" w:hAnsi="Courier New" w:cs="Courier New"/>
          <w:sz w:val="20"/>
          <w:szCs w:val="20"/>
        </w:rPr>
        <w:t>select * from mata_pelajaran cross join mengajar where kode_mapel=5 limit 3;</w:t>
      </w:r>
      <w:r w:rsidRPr="00C81BE8">
        <w:rPr>
          <w:rFonts w:ascii="Times New Roman" w:hAnsi="Times New Roman" w:cs="Courier New"/>
          <w:sz w:val="24"/>
          <w:szCs w:val="20"/>
        </w:rPr>
        <w:t>”</w:t>
      </w:r>
      <w:r w:rsidRPr="00C81BE8">
        <w:rPr>
          <w:rFonts w:ascii="Times New Roman" w:hAnsi="Times New Roman"/>
        </w:rPr>
        <w:t xml:space="preserve"> </w:t>
      </w:r>
      <w:r w:rsidRPr="00C81BE8">
        <w:rPr>
          <w:rFonts w:ascii="Times New Roman" w:hAnsi="Times New Roman"/>
          <w:sz w:val="24"/>
        </w:rPr>
        <w:t>ditambahkan</w:t>
      </w:r>
      <w:r w:rsidRPr="00C81BE8">
        <w:rPr>
          <w:rFonts w:ascii="Times New Roman" w:hAnsi="Times New Roman"/>
        </w:rPr>
        <w:t xml:space="preserve"> </w:t>
      </w:r>
      <w:r w:rsidRPr="00C81BE8">
        <w:rPr>
          <w:rFonts w:ascii="Times New Roman" w:hAnsi="Times New Roman"/>
          <w:sz w:val="24"/>
        </w:rPr>
        <w:t>dengan kondisi dimana “</w:t>
      </w:r>
      <w:r w:rsidRPr="00C81BE8">
        <w:rPr>
          <w:rFonts w:ascii="Courier New" w:hAnsi="Courier New" w:cs="Courier New"/>
          <w:sz w:val="20"/>
        </w:rPr>
        <w:t>kode_mapel</w:t>
      </w:r>
      <w:r w:rsidRPr="00C81BE8">
        <w:rPr>
          <w:rFonts w:ascii="Times New Roman" w:hAnsi="Times New Roman"/>
          <w:sz w:val="24"/>
        </w:rPr>
        <w:t>” bernilai 5.</w:t>
      </w:r>
    </w:p>
    <w:p w:rsidR="00C81BE8" w:rsidRPr="00C81BE8" w:rsidRDefault="00C81BE8" w:rsidP="00C81BE8">
      <w:pPr>
        <w:numPr>
          <w:ilvl w:val="0"/>
          <w:numId w:val="12"/>
        </w:numPr>
        <w:spacing w:after="0" w:line="360" w:lineRule="auto"/>
        <w:ind w:left="284" w:hanging="284"/>
        <w:contextualSpacing/>
        <w:rPr>
          <w:rFonts w:ascii="Times New Roman" w:hAnsi="Times New Roman"/>
          <w:b/>
          <w:i/>
          <w:sz w:val="24"/>
        </w:rPr>
      </w:pPr>
      <w:r w:rsidRPr="00C81BE8">
        <w:rPr>
          <w:rFonts w:ascii="Times New Roman" w:hAnsi="Times New Roman"/>
          <w:b/>
          <w:i/>
          <w:sz w:val="24"/>
        </w:rPr>
        <w:t>Natural Join</w:t>
      </w:r>
    </w:p>
    <w:tbl>
      <w:tblPr>
        <w:tblStyle w:val="TableGrid"/>
        <w:tblW w:w="0" w:type="auto"/>
        <w:tblLook w:val="04A0" w:firstRow="1" w:lastRow="0" w:firstColumn="1" w:lastColumn="0" w:noHBand="0" w:noVBand="1"/>
      </w:tblPr>
      <w:tblGrid>
        <w:gridCol w:w="7927"/>
      </w:tblGrid>
      <w:tr w:rsidR="00C81BE8" w:rsidRPr="00C81BE8" w:rsidTr="00535F56">
        <w:trPr>
          <w:trHeight w:val="1412"/>
        </w:trPr>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0C1BE6F7" wp14:editId="25784FFF">
                  <wp:extent cx="4679716" cy="8477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3609" cy="848430"/>
                          </a:xfrm>
                          <a:prstGeom prst="rect">
                            <a:avLst/>
                          </a:prstGeom>
                          <a:ln w="19050">
                            <a:noFill/>
                          </a:ln>
                        </pic:spPr>
                      </pic:pic>
                    </a:graphicData>
                  </a:graphic>
                </wp:inline>
              </w:drawing>
            </w:r>
          </w:p>
        </w:tc>
      </w:tr>
    </w:tbl>
    <w:p w:rsidR="00C81BE8" w:rsidRPr="00C81BE8" w:rsidRDefault="00C81BE8" w:rsidP="00C81BE8">
      <w:pPr>
        <w:spacing w:after="200" w:line="240" w:lineRule="auto"/>
        <w:jc w:val="center"/>
        <w:rPr>
          <w:rFonts w:ascii="Times New Roman" w:hAnsi="Times New Roman"/>
          <w:b/>
        </w:rPr>
      </w:pPr>
      <w:r w:rsidRPr="00C81BE8">
        <w:rPr>
          <w:rFonts w:ascii="Times New Roman" w:hAnsi="Times New Roman"/>
          <w:b/>
        </w:rPr>
        <w:t>Gambar 5.</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5</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rPr>
        <w:t>Natural</w:t>
      </w:r>
      <w:r w:rsidRPr="00C81BE8">
        <w:rPr>
          <w:rFonts w:ascii="Times New Roman" w:hAnsi="Times New Roman"/>
          <w:i/>
        </w:rPr>
        <w:t xml:space="preserve"> join</w:t>
      </w:r>
      <w:r w:rsidRPr="00C81BE8">
        <w:rPr>
          <w:rFonts w:ascii="Times New Roman" w:hAnsi="Times New Roman"/>
        </w:rPr>
        <w:t xml:space="preserve"> dua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rPr>
      </w:pPr>
      <w:r w:rsidRPr="00C81BE8">
        <w:rPr>
          <w:rFonts w:ascii="Times New Roman" w:hAnsi="Times New Roman"/>
          <w:sz w:val="24"/>
        </w:rPr>
        <w:t xml:space="preserve">Pada </w:t>
      </w:r>
      <w:r w:rsidRPr="00C81BE8">
        <w:rPr>
          <w:rFonts w:ascii="Times New Roman" w:hAnsi="Times New Roman"/>
          <w:b/>
          <w:sz w:val="24"/>
        </w:rPr>
        <w:t>Gambar 5.5</w:t>
      </w:r>
      <w:r w:rsidRPr="00C81BE8">
        <w:rPr>
          <w:rFonts w:ascii="Times New Roman" w:hAnsi="Times New Roman"/>
          <w:sz w:val="24"/>
        </w:rPr>
        <w:t xml:space="preserve"> dua buah tabel yaitu “</w:t>
      </w:r>
      <w:r w:rsidRPr="00C81BE8">
        <w:rPr>
          <w:rFonts w:ascii="Courier New" w:hAnsi="Courier New" w:cs="Courier New"/>
          <w:sz w:val="20"/>
          <w:szCs w:val="20"/>
        </w:rPr>
        <w:t>guru</w:t>
      </w:r>
      <w:r w:rsidRPr="00C81BE8">
        <w:rPr>
          <w:rFonts w:ascii="Times New Roman" w:hAnsi="Times New Roman"/>
          <w:sz w:val="24"/>
        </w:rPr>
        <w:t>” dan “</w:t>
      </w:r>
      <w:r w:rsidRPr="00C81BE8">
        <w:rPr>
          <w:rFonts w:ascii="Courier New" w:hAnsi="Courier New" w:cs="Courier New"/>
          <w:sz w:val="20"/>
        </w:rPr>
        <w:t>mengajar</w:t>
      </w:r>
      <w:r w:rsidRPr="00C81BE8">
        <w:rPr>
          <w:rFonts w:ascii="Times New Roman" w:hAnsi="Times New Roman"/>
          <w:sz w:val="24"/>
        </w:rPr>
        <w:t xml:space="preserve">”, </w:t>
      </w:r>
      <w:r w:rsidRPr="00C81BE8">
        <w:rPr>
          <w:rFonts w:ascii="Times New Roman" w:hAnsi="Times New Roman" w:cs="Courier New"/>
          <w:sz w:val="24"/>
          <w:szCs w:val="20"/>
        </w:rPr>
        <w:t>“</w:t>
      </w:r>
      <w:r w:rsidRPr="00C81BE8">
        <w:rPr>
          <w:rFonts w:ascii="Courier New" w:hAnsi="Courier New" w:cs="Courier New"/>
          <w:sz w:val="20"/>
          <w:szCs w:val="20"/>
        </w:rPr>
        <w:t>nama_guru</w:t>
      </w:r>
      <w:r w:rsidRPr="00C81BE8">
        <w:rPr>
          <w:rFonts w:ascii="Times New Roman" w:hAnsi="Times New Roman" w:cs="Courier New"/>
          <w:sz w:val="24"/>
          <w:szCs w:val="20"/>
        </w:rPr>
        <w:t>”</w:t>
      </w:r>
      <w:r w:rsidRPr="00C81BE8">
        <w:rPr>
          <w:rFonts w:ascii="Courier New" w:hAnsi="Courier New" w:cs="Courier New"/>
          <w:sz w:val="20"/>
          <w:szCs w:val="20"/>
        </w:rPr>
        <w:t xml:space="preserve"> </w:t>
      </w:r>
      <w:r w:rsidRPr="00C81BE8">
        <w:rPr>
          <w:rFonts w:ascii="Times New Roman" w:hAnsi="Times New Roman"/>
          <w:sz w:val="24"/>
        </w:rPr>
        <w:t>pada kedua tabel dimana pada “</w:t>
      </w:r>
      <w:r w:rsidRPr="00C81BE8">
        <w:rPr>
          <w:rFonts w:ascii="Courier New" w:hAnsi="Courier New" w:cs="Courier New"/>
          <w:sz w:val="20"/>
          <w:szCs w:val="20"/>
        </w:rPr>
        <w:t>guru</w:t>
      </w:r>
      <w:r w:rsidRPr="00C81BE8">
        <w:rPr>
          <w:rFonts w:ascii="Times New Roman" w:hAnsi="Times New Roman"/>
          <w:sz w:val="24"/>
        </w:rPr>
        <w:t>”</w:t>
      </w:r>
      <w:r w:rsidRPr="00C81BE8">
        <w:rPr>
          <w:rFonts w:ascii="Times New Roman" w:hAnsi="Times New Roman"/>
          <w:i/>
        </w:rPr>
        <w:t xml:space="preserve"> </w:t>
      </w:r>
      <w:r w:rsidRPr="00C81BE8">
        <w:rPr>
          <w:rFonts w:ascii="Times New Roman" w:hAnsi="Times New Roman"/>
          <w:sz w:val="24"/>
        </w:rPr>
        <w:t>bernilai</w:t>
      </w:r>
      <w:r w:rsidRPr="00C81BE8">
        <w:rPr>
          <w:rFonts w:ascii="Times New Roman" w:hAnsi="Times New Roman"/>
        </w:rPr>
        <w:t xml:space="preserve"> </w:t>
      </w:r>
      <w:r w:rsidRPr="00C81BE8">
        <w:rPr>
          <w:rFonts w:ascii="Times New Roman" w:hAnsi="Times New Roman"/>
          <w:sz w:val="24"/>
        </w:rPr>
        <w:t>sama</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sz w:val="24"/>
        </w:rPr>
        <w:t>“</w:t>
      </w:r>
      <w:r w:rsidRPr="00C81BE8">
        <w:rPr>
          <w:rFonts w:ascii="Courier New" w:hAnsi="Courier New" w:cs="Courier New"/>
          <w:sz w:val="20"/>
        </w:rPr>
        <w:t>mengajar</w:t>
      </w:r>
      <w:r w:rsidRPr="00C81BE8">
        <w:rPr>
          <w:rFonts w:ascii="Times New Roman" w:hAnsi="Times New Roman"/>
          <w:sz w:val="24"/>
        </w:rPr>
        <w:t>”</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i/>
        </w:rPr>
        <w:t xml:space="preserve">query </w:t>
      </w:r>
      <w:r w:rsidRPr="00C81BE8">
        <w:rPr>
          <w:rFonts w:ascii="Times New Roman" w:hAnsi="Times New Roman" w:cs="Courier New"/>
          <w:sz w:val="24"/>
          <w:szCs w:val="20"/>
        </w:rPr>
        <w:t>“</w:t>
      </w:r>
      <w:r w:rsidRPr="00C81BE8">
        <w:rPr>
          <w:rFonts w:ascii="Courier New" w:hAnsi="Courier New" w:cs="Courier New"/>
          <w:sz w:val="20"/>
          <w:szCs w:val="20"/>
        </w:rPr>
        <w:t>select * from guru natural join mengajar where nama_guru=”Imam Suryadi”;</w:t>
      </w:r>
      <w:r w:rsidRPr="00C81BE8">
        <w:rPr>
          <w:rFonts w:ascii="Times New Roman" w:hAnsi="Times New Roman" w:cs="Courier New"/>
          <w:sz w:val="24"/>
          <w:szCs w:val="20"/>
        </w:rPr>
        <w:t>”</w:t>
      </w:r>
      <w:r w:rsidRPr="00C81BE8">
        <w:rPr>
          <w:rFonts w:ascii="Times New Roman" w:hAnsi="Times New Roman"/>
        </w:rPr>
        <w:t xml:space="preserve"> </w:t>
      </w:r>
      <w:r w:rsidRPr="00C81BE8">
        <w:rPr>
          <w:rFonts w:ascii="Times New Roman" w:hAnsi="Times New Roman"/>
          <w:sz w:val="24"/>
        </w:rPr>
        <w:t>ditambahkan</w:t>
      </w:r>
      <w:r w:rsidRPr="00C81BE8">
        <w:rPr>
          <w:rFonts w:ascii="Times New Roman" w:hAnsi="Times New Roman"/>
        </w:rPr>
        <w:t xml:space="preserve"> </w:t>
      </w:r>
      <w:r w:rsidRPr="00C81BE8">
        <w:rPr>
          <w:rFonts w:ascii="Times New Roman" w:hAnsi="Times New Roman"/>
          <w:sz w:val="24"/>
        </w:rPr>
        <w:t>dengan kondisi dimana “</w:t>
      </w:r>
      <w:r w:rsidRPr="00C81BE8">
        <w:rPr>
          <w:rFonts w:ascii="Courier New" w:hAnsi="Courier New" w:cs="Courier New"/>
          <w:sz w:val="20"/>
        </w:rPr>
        <w:t>nama_guru</w:t>
      </w:r>
      <w:r w:rsidRPr="00C81BE8">
        <w:rPr>
          <w:rFonts w:ascii="Times New Roman" w:hAnsi="Times New Roman"/>
          <w:sz w:val="24"/>
        </w:rPr>
        <w:t>” bernama “</w:t>
      </w:r>
      <w:r w:rsidRPr="00C81BE8">
        <w:rPr>
          <w:rFonts w:ascii="Courier New" w:hAnsi="Courier New" w:cs="Courier New"/>
          <w:sz w:val="20"/>
        </w:rPr>
        <w:t>Imam Suryadi</w:t>
      </w:r>
      <w:r w:rsidRPr="00C81BE8">
        <w:rPr>
          <w:rFonts w:ascii="Times New Roman" w:hAnsi="Times New Roman"/>
          <w:sz w:val="24"/>
        </w:rPr>
        <w:t>”.</w:t>
      </w:r>
    </w:p>
    <w:p w:rsidR="00C81BE8" w:rsidRPr="00C81BE8" w:rsidRDefault="00C81BE8" w:rsidP="00C81BE8">
      <w:pPr>
        <w:numPr>
          <w:ilvl w:val="0"/>
          <w:numId w:val="12"/>
        </w:numPr>
        <w:spacing w:after="0" w:line="360" w:lineRule="auto"/>
        <w:ind w:left="284" w:hanging="284"/>
        <w:contextualSpacing/>
        <w:rPr>
          <w:rFonts w:ascii="Times New Roman" w:hAnsi="Times New Roman"/>
          <w:b/>
          <w:i/>
          <w:sz w:val="24"/>
        </w:rPr>
      </w:pPr>
      <w:r w:rsidRPr="00C81BE8">
        <w:rPr>
          <w:rFonts w:ascii="Times New Roman" w:hAnsi="Times New Roman"/>
          <w:b/>
          <w:i/>
          <w:sz w:val="24"/>
        </w:rPr>
        <w:t>Left Join</w:t>
      </w:r>
    </w:p>
    <w:tbl>
      <w:tblPr>
        <w:tblStyle w:val="TableGrid"/>
        <w:tblW w:w="0" w:type="auto"/>
        <w:tblLook w:val="04A0" w:firstRow="1" w:lastRow="0" w:firstColumn="1" w:lastColumn="0" w:noHBand="0" w:noVBand="1"/>
      </w:tblPr>
      <w:tblGrid>
        <w:gridCol w:w="7927"/>
      </w:tblGrid>
      <w:tr w:rsidR="00C81BE8" w:rsidRPr="00C81BE8" w:rsidTr="00535F56">
        <w:trPr>
          <w:trHeight w:val="1677"/>
        </w:trPr>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13A1C14E" wp14:editId="3F8194BE">
                  <wp:extent cx="4678307" cy="10287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2882" cy="1029706"/>
                          </a:xfrm>
                          <a:prstGeom prst="rect">
                            <a:avLst/>
                          </a:prstGeom>
                          <a:ln w="19050">
                            <a:noFill/>
                          </a:ln>
                        </pic:spPr>
                      </pic:pic>
                    </a:graphicData>
                  </a:graphic>
                </wp:inline>
              </w:drawing>
            </w:r>
          </w:p>
        </w:tc>
      </w:tr>
    </w:tbl>
    <w:p w:rsidR="00C81BE8" w:rsidRPr="00C81BE8" w:rsidRDefault="00C81BE8" w:rsidP="00C81BE8">
      <w:pPr>
        <w:spacing w:after="200" w:line="240" w:lineRule="auto"/>
        <w:jc w:val="center"/>
        <w:rPr>
          <w:i/>
          <w:iCs/>
          <w:color w:val="44546A"/>
          <w:sz w:val="18"/>
          <w:szCs w:val="18"/>
        </w:rPr>
      </w:pPr>
      <w:r w:rsidRPr="00C81BE8">
        <w:rPr>
          <w:rFonts w:ascii="Times New Roman" w:hAnsi="Times New Roman"/>
          <w:b/>
        </w:rPr>
        <w:t>Gambar 5.</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6</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Left join</w:t>
      </w:r>
      <w:r w:rsidRPr="00C81BE8">
        <w:rPr>
          <w:rFonts w:ascii="Times New Roman" w:hAnsi="Times New Roman"/>
        </w:rPr>
        <w:t xml:space="preserve"> dua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rPr>
      </w:pPr>
      <w:r w:rsidRPr="00C81BE8">
        <w:rPr>
          <w:rFonts w:ascii="Times New Roman" w:hAnsi="Times New Roman"/>
          <w:sz w:val="24"/>
        </w:rPr>
        <w:t xml:space="preserve">Pada </w:t>
      </w:r>
      <w:r w:rsidRPr="00C81BE8">
        <w:rPr>
          <w:rFonts w:ascii="Times New Roman" w:hAnsi="Times New Roman"/>
          <w:b/>
          <w:sz w:val="24"/>
        </w:rPr>
        <w:t xml:space="preserve">Gambar 5.6 </w:t>
      </w:r>
      <w:r w:rsidRPr="00C81BE8">
        <w:rPr>
          <w:rFonts w:ascii="Times New Roman" w:hAnsi="Times New Roman"/>
          <w:sz w:val="24"/>
        </w:rPr>
        <w:t>dua buah tabel yaitu “</w:t>
      </w:r>
      <w:r w:rsidRPr="00C81BE8">
        <w:rPr>
          <w:rFonts w:ascii="Courier New" w:hAnsi="Courier New" w:cs="Courier New"/>
          <w:sz w:val="20"/>
          <w:szCs w:val="20"/>
        </w:rPr>
        <w:t>guru</w:t>
      </w:r>
      <w:r w:rsidRPr="00C81BE8">
        <w:rPr>
          <w:rFonts w:ascii="Times New Roman" w:hAnsi="Times New Roman"/>
          <w:sz w:val="24"/>
        </w:rPr>
        <w:t>” dan “</w:t>
      </w:r>
      <w:r w:rsidRPr="00C81BE8">
        <w:rPr>
          <w:rFonts w:ascii="Courier New" w:hAnsi="Courier New" w:cs="Courier New"/>
          <w:sz w:val="20"/>
        </w:rPr>
        <w:t>mengajar</w:t>
      </w:r>
      <w:r w:rsidRPr="00C81BE8">
        <w:rPr>
          <w:rFonts w:ascii="Times New Roman" w:hAnsi="Times New Roman"/>
          <w:sz w:val="24"/>
        </w:rPr>
        <w:t xml:space="preserve">”, </w:t>
      </w:r>
      <w:r w:rsidRPr="00C81BE8">
        <w:rPr>
          <w:rFonts w:ascii="Times New Roman" w:hAnsi="Times New Roman" w:cs="Courier New"/>
          <w:sz w:val="24"/>
          <w:szCs w:val="20"/>
        </w:rPr>
        <w:t>“</w:t>
      </w:r>
      <w:r w:rsidRPr="00C81BE8">
        <w:rPr>
          <w:rFonts w:ascii="Courier New" w:hAnsi="Courier New" w:cs="Courier New"/>
          <w:sz w:val="20"/>
          <w:szCs w:val="20"/>
        </w:rPr>
        <w:t>nuptk</w:t>
      </w:r>
      <w:r w:rsidRPr="00C81BE8">
        <w:rPr>
          <w:rFonts w:ascii="Times New Roman" w:hAnsi="Times New Roman" w:cs="Courier New"/>
          <w:sz w:val="24"/>
          <w:szCs w:val="20"/>
        </w:rPr>
        <w:t>”</w:t>
      </w:r>
      <w:r w:rsidRPr="00C81BE8">
        <w:rPr>
          <w:rFonts w:ascii="Courier New" w:hAnsi="Courier New" w:cs="Courier New"/>
          <w:sz w:val="20"/>
          <w:szCs w:val="20"/>
        </w:rPr>
        <w:t xml:space="preserve"> </w:t>
      </w:r>
      <w:r w:rsidRPr="00C81BE8">
        <w:rPr>
          <w:rFonts w:ascii="Times New Roman" w:hAnsi="Times New Roman"/>
          <w:sz w:val="24"/>
        </w:rPr>
        <w:t>pada kedua tabel dimana pada “</w:t>
      </w:r>
      <w:r w:rsidRPr="00C81BE8">
        <w:rPr>
          <w:rFonts w:ascii="Courier New" w:hAnsi="Courier New" w:cs="Courier New"/>
          <w:sz w:val="20"/>
          <w:szCs w:val="20"/>
        </w:rPr>
        <w:t>guru</w:t>
      </w:r>
      <w:r w:rsidRPr="00C81BE8">
        <w:rPr>
          <w:rFonts w:ascii="Times New Roman" w:hAnsi="Times New Roman"/>
          <w:sz w:val="24"/>
        </w:rPr>
        <w:t>”</w:t>
      </w:r>
      <w:r w:rsidRPr="00C81BE8">
        <w:rPr>
          <w:rFonts w:ascii="Times New Roman" w:hAnsi="Times New Roman"/>
          <w:i/>
        </w:rPr>
        <w:t xml:space="preserve"> </w:t>
      </w:r>
      <w:r w:rsidRPr="00C81BE8">
        <w:rPr>
          <w:rFonts w:ascii="Times New Roman" w:hAnsi="Times New Roman"/>
          <w:sz w:val="24"/>
        </w:rPr>
        <w:t>bernilai</w:t>
      </w:r>
      <w:r w:rsidRPr="00C81BE8">
        <w:rPr>
          <w:rFonts w:ascii="Times New Roman" w:hAnsi="Times New Roman"/>
        </w:rPr>
        <w:t xml:space="preserve"> </w:t>
      </w:r>
      <w:r w:rsidRPr="00C81BE8">
        <w:rPr>
          <w:rFonts w:ascii="Times New Roman" w:hAnsi="Times New Roman"/>
          <w:sz w:val="24"/>
        </w:rPr>
        <w:t>sama</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sz w:val="24"/>
        </w:rPr>
        <w:t>“</w:t>
      </w:r>
      <w:r w:rsidRPr="00C81BE8">
        <w:rPr>
          <w:rFonts w:ascii="Courier New" w:hAnsi="Courier New" w:cs="Courier New"/>
          <w:sz w:val="20"/>
        </w:rPr>
        <w:t>mengajar</w:t>
      </w:r>
      <w:r w:rsidRPr="00C81BE8">
        <w:rPr>
          <w:rFonts w:ascii="Times New Roman" w:hAnsi="Times New Roman"/>
          <w:sz w:val="24"/>
        </w:rPr>
        <w:t>”</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i/>
        </w:rPr>
        <w:t xml:space="preserve">query </w:t>
      </w:r>
      <w:r w:rsidRPr="00C81BE8">
        <w:rPr>
          <w:rFonts w:ascii="Times New Roman" w:hAnsi="Times New Roman" w:cs="Courier New"/>
          <w:sz w:val="24"/>
          <w:szCs w:val="20"/>
        </w:rPr>
        <w:lastRenderedPageBreak/>
        <w:t>“</w:t>
      </w:r>
      <w:r w:rsidRPr="00C81BE8">
        <w:rPr>
          <w:rFonts w:ascii="Courier New" w:hAnsi="Courier New" w:cs="Courier New"/>
          <w:sz w:val="20"/>
          <w:szCs w:val="20"/>
        </w:rPr>
        <w:t>select * from guru left join mengajar on guru.nuptk=mengajar.nuptk limit 6;</w:t>
      </w:r>
      <w:r w:rsidRPr="00C81BE8">
        <w:rPr>
          <w:rFonts w:ascii="Times New Roman" w:hAnsi="Times New Roman" w:cs="Courier New"/>
          <w:sz w:val="24"/>
          <w:szCs w:val="20"/>
        </w:rPr>
        <w:t>”</w:t>
      </w:r>
      <w:r w:rsidRPr="00C81BE8">
        <w:rPr>
          <w:rFonts w:ascii="Times New Roman" w:hAnsi="Times New Roman"/>
          <w:sz w:val="24"/>
        </w:rPr>
        <w:t xml:space="preserve">. Pada </w:t>
      </w:r>
      <w:r w:rsidRPr="00C81BE8">
        <w:rPr>
          <w:rFonts w:ascii="Times New Roman" w:hAnsi="Times New Roman"/>
          <w:i/>
          <w:sz w:val="24"/>
        </w:rPr>
        <w:t xml:space="preserve">query </w:t>
      </w:r>
      <w:r w:rsidRPr="00C81BE8">
        <w:rPr>
          <w:rFonts w:ascii="Times New Roman" w:hAnsi="Times New Roman"/>
          <w:sz w:val="24"/>
        </w:rPr>
        <w:t>tersebut ada suatu kondisi dimana ada seorang “</w:t>
      </w:r>
      <w:r w:rsidRPr="00C81BE8">
        <w:rPr>
          <w:rFonts w:ascii="Courier New" w:hAnsi="Courier New" w:cs="Courier New"/>
          <w:sz w:val="20"/>
        </w:rPr>
        <w:t>guru</w:t>
      </w:r>
      <w:r w:rsidRPr="00C81BE8">
        <w:rPr>
          <w:rFonts w:ascii="Times New Roman" w:hAnsi="Times New Roman"/>
          <w:sz w:val="24"/>
        </w:rPr>
        <w:t>” yang belum mengajar “</w:t>
      </w:r>
      <w:r w:rsidRPr="00C81BE8">
        <w:rPr>
          <w:rFonts w:ascii="Courier New" w:hAnsi="Courier New" w:cs="Courier New"/>
          <w:sz w:val="20"/>
        </w:rPr>
        <w:t>mata_pelajaran</w:t>
      </w:r>
      <w:r w:rsidRPr="00C81BE8">
        <w:rPr>
          <w:rFonts w:ascii="Times New Roman" w:hAnsi="Times New Roman"/>
          <w:sz w:val="24"/>
        </w:rPr>
        <w:t xml:space="preserve">” apapun, kondisi tersebut dapat diketahui dikarenakan adanya penggunaan dari </w:t>
      </w:r>
      <w:r w:rsidRPr="00C81BE8">
        <w:rPr>
          <w:rFonts w:ascii="Times New Roman" w:hAnsi="Times New Roman"/>
          <w:i/>
          <w:sz w:val="24"/>
        </w:rPr>
        <w:t xml:space="preserve">left join </w:t>
      </w:r>
      <w:r w:rsidRPr="00C81BE8">
        <w:rPr>
          <w:rFonts w:ascii="Times New Roman" w:hAnsi="Times New Roman"/>
          <w:sz w:val="24"/>
        </w:rPr>
        <w:t>itu sendiri, hal ini dapat disimpulkan melalui “</w:t>
      </w:r>
      <w:r w:rsidRPr="00C81BE8">
        <w:rPr>
          <w:rFonts w:ascii="Courier New" w:hAnsi="Courier New" w:cs="Courier New"/>
          <w:sz w:val="20"/>
        </w:rPr>
        <w:t>kode_mapel</w:t>
      </w:r>
      <w:r w:rsidRPr="00C81BE8">
        <w:rPr>
          <w:rFonts w:ascii="Times New Roman" w:hAnsi="Times New Roman"/>
          <w:sz w:val="24"/>
        </w:rPr>
        <w:t xml:space="preserve">” yang bernilai </w:t>
      </w:r>
      <w:r w:rsidRPr="00C81BE8">
        <w:rPr>
          <w:rFonts w:ascii="Times New Roman" w:hAnsi="Times New Roman"/>
          <w:i/>
          <w:sz w:val="24"/>
        </w:rPr>
        <w:t>null</w:t>
      </w:r>
      <w:r w:rsidRPr="00C81BE8">
        <w:rPr>
          <w:rFonts w:ascii="Times New Roman" w:hAnsi="Times New Roman"/>
          <w:sz w:val="24"/>
        </w:rPr>
        <w:t>.</w:t>
      </w:r>
    </w:p>
    <w:p w:rsidR="00C81BE8" w:rsidRPr="00C81BE8" w:rsidRDefault="00C81BE8" w:rsidP="00C81BE8">
      <w:pPr>
        <w:numPr>
          <w:ilvl w:val="0"/>
          <w:numId w:val="12"/>
        </w:numPr>
        <w:spacing w:after="0" w:line="360" w:lineRule="auto"/>
        <w:ind w:left="284" w:hanging="284"/>
        <w:contextualSpacing/>
        <w:rPr>
          <w:rFonts w:ascii="Times New Roman" w:hAnsi="Times New Roman"/>
          <w:b/>
          <w:sz w:val="24"/>
        </w:rPr>
      </w:pPr>
      <w:r w:rsidRPr="00C81BE8">
        <w:rPr>
          <w:rFonts w:ascii="Times New Roman" w:hAnsi="Times New Roman"/>
          <w:b/>
          <w:i/>
          <w:sz w:val="24"/>
        </w:rPr>
        <w:t>Right</w:t>
      </w:r>
      <w:r w:rsidRPr="00C81BE8">
        <w:rPr>
          <w:rFonts w:ascii="Times New Roman" w:hAnsi="Times New Roman"/>
          <w:b/>
          <w:sz w:val="24"/>
        </w:rPr>
        <w:t xml:space="preserve"> </w:t>
      </w:r>
      <w:r w:rsidRPr="00C81BE8">
        <w:rPr>
          <w:rFonts w:ascii="Times New Roman" w:hAnsi="Times New Roman"/>
          <w:b/>
          <w:i/>
          <w:sz w:val="24"/>
        </w:rPr>
        <w:t>Join</w:t>
      </w:r>
    </w:p>
    <w:tbl>
      <w:tblPr>
        <w:tblStyle w:val="TableGrid"/>
        <w:tblW w:w="0" w:type="auto"/>
        <w:tblLook w:val="04A0" w:firstRow="1" w:lastRow="0" w:firstColumn="1" w:lastColumn="0" w:noHBand="0" w:noVBand="1"/>
      </w:tblPr>
      <w:tblGrid>
        <w:gridCol w:w="7927"/>
      </w:tblGrid>
      <w:tr w:rsidR="00C81BE8" w:rsidRPr="00C81BE8" w:rsidTr="00535F56">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69341AD5" wp14:editId="0EF6471B">
                  <wp:extent cx="4677584" cy="89535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1566" cy="896112"/>
                          </a:xfrm>
                          <a:prstGeom prst="rect">
                            <a:avLst/>
                          </a:prstGeom>
                          <a:ln w="19050">
                            <a:noFill/>
                          </a:ln>
                        </pic:spPr>
                      </pic:pic>
                    </a:graphicData>
                  </a:graphic>
                </wp:inline>
              </w:drawing>
            </w:r>
          </w:p>
        </w:tc>
      </w:tr>
    </w:tbl>
    <w:p w:rsidR="00C81BE8" w:rsidRPr="00C81BE8" w:rsidRDefault="00C81BE8" w:rsidP="00C81BE8">
      <w:pPr>
        <w:spacing w:after="200" w:line="240" w:lineRule="auto"/>
        <w:jc w:val="center"/>
        <w:rPr>
          <w:rFonts w:ascii="Times New Roman" w:hAnsi="Times New Roman"/>
          <w:b/>
        </w:rPr>
      </w:pPr>
      <w:r w:rsidRPr="00C81BE8">
        <w:rPr>
          <w:rFonts w:ascii="Times New Roman" w:hAnsi="Times New Roman"/>
          <w:b/>
        </w:rPr>
        <w:t>Gambar 5.</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7</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Right join</w:t>
      </w:r>
      <w:r w:rsidRPr="00C81BE8">
        <w:rPr>
          <w:rFonts w:ascii="Times New Roman" w:hAnsi="Times New Roman"/>
        </w:rPr>
        <w:t xml:space="preserve"> dua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rPr>
      </w:pPr>
      <w:r w:rsidRPr="00C81BE8">
        <w:rPr>
          <w:rFonts w:ascii="Times New Roman" w:hAnsi="Times New Roman"/>
          <w:sz w:val="24"/>
        </w:rPr>
        <w:t xml:space="preserve">Pada </w:t>
      </w:r>
      <w:r w:rsidRPr="00C81BE8">
        <w:rPr>
          <w:rFonts w:ascii="Times New Roman" w:hAnsi="Times New Roman"/>
          <w:b/>
          <w:sz w:val="24"/>
        </w:rPr>
        <w:t xml:space="preserve">Gambar 5.7 </w:t>
      </w:r>
      <w:r w:rsidRPr="00C81BE8">
        <w:rPr>
          <w:rFonts w:ascii="Times New Roman" w:hAnsi="Times New Roman"/>
          <w:sz w:val="24"/>
        </w:rPr>
        <w:t>dua buah tabel yaitu “</w:t>
      </w:r>
      <w:r w:rsidRPr="00C81BE8">
        <w:rPr>
          <w:rFonts w:ascii="Courier New" w:hAnsi="Courier New" w:cs="Courier New"/>
          <w:sz w:val="20"/>
          <w:szCs w:val="20"/>
        </w:rPr>
        <w:t>guru</w:t>
      </w:r>
      <w:r w:rsidRPr="00C81BE8">
        <w:rPr>
          <w:rFonts w:ascii="Times New Roman" w:hAnsi="Times New Roman"/>
          <w:sz w:val="24"/>
        </w:rPr>
        <w:t>” dan “</w:t>
      </w:r>
      <w:r w:rsidRPr="00C81BE8">
        <w:rPr>
          <w:rFonts w:ascii="Courier New" w:hAnsi="Courier New" w:cs="Courier New"/>
          <w:sz w:val="20"/>
        </w:rPr>
        <w:t>mengajar</w:t>
      </w:r>
      <w:r w:rsidRPr="00C81BE8">
        <w:rPr>
          <w:rFonts w:ascii="Times New Roman" w:hAnsi="Times New Roman"/>
          <w:sz w:val="24"/>
        </w:rPr>
        <w:t xml:space="preserve">”, </w:t>
      </w:r>
      <w:r w:rsidRPr="00C81BE8">
        <w:rPr>
          <w:rFonts w:ascii="Times New Roman" w:hAnsi="Times New Roman" w:cs="Courier New"/>
          <w:sz w:val="24"/>
          <w:szCs w:val="20"/>
        </w:rPr>
        <w:t>“</w:t>
      </w:r>
      <w:r w:rsidRPr="00C81BE8">
        <w:rPr>
          <w:rFonts w:ascii="Courier New" w:hAnsi="Courier New" w:cs="Courier New"/>
          <w:sz w:val="20"/>
          <w:szCs w:val="20"/>
        </w:rPr>
        <w:t>nuptk</w:t>
      </w:r>
      <w:r w:rsidRPr="00C81BE8">
        <w:rPr>
          <w:rFonts w:ascii="Times New Roman" w:hAnsi="Times New Roman" w:cs="Courier New"/>
          <w:sz w:val="24"/>
          <w:szCs w:val="20"/>
        </w:rPr>
        <w:t>”</w:t>
      </w:r>
      <w:r w:rsidRPr="00C81BE8">
        <w:rPr>
          <w:rFonts w:ascii="Courier New" w:hAnsi="Courier New" w:cs="Courier New"/>
          <w:sz w:val="20"/>
          <w:szCs w:val="20"/>
        </w:rPr>
        <w:t xml:space="preserve"> </w:t>
      </w:r>
      <w:r w:rsidRPr="00C81BE8">
        <w:rPr>
          <w:rFonts w:ascii="Times New Roman" w:hAnsi="Times New Roman"/>
          <w:sz w:val="24"/>
        </w:rPr>
        <w:t>pada kedua tabel dimana pada “</w:t>
      </w:r>
      <w:r w:rsidRPr="00C81BE8">
        <w:rPr>
          <w:rFonts w:ascii="Courier New" w:hAnsi="Courier New" w:cs="Courier New"/>
          <w:sz w:val="20"/>
          <w:szCs w:val="20"/>
        </w:rPr>
        <w:t>guru</w:t>
      </w:r>
      <w:r w:rsidRPr="00C81BE8">
        <w:rPr>
          <w:rFonts w:ascii="Times New Roman" w:hAnsi="Times New Roman"/>
          <w:sz w:val="24"/>
        </w:rPr>
        <w:t>”</w:t>
      </w:r>
      <w:r w:rsidRPr="00C81BE8">
        <w:rPr>
          <w:rFonts w:ascii="Times New Roman" w:hAnsi="Times New Roman"/>
          <w:i/>
        </w:rPr>
        <w:t xml:space="preserve"> </w:t>
      </w:r>
      <w:r w:rsidRPr="00C81BE8">
        <w:rPr>
          <w:rFonts w:ascii="Times New Roman" w:hAnsi="Times New Roman"/>
          <w:sz w:val="24"/>
        </w:rPr>
        <w:t>bernilai</w:t>
      </w:r>
      <w:r w:rsidRPr="00C81BE8">
        <w:rPr>
          <w:rFonts w:ascii="Times New Roman" w:hAnsi="Times New Roman"/>
        </w:rPr>
        <w:t xml:space="preserve"> </w:t>
      </w:r>
      <w:r w:rsidRPr="00C81BE8">
        <w:rPr>
          <w:rFonts w:ascii="Times New Roman" w:hAnsi="Times New Roman"/>
          <w:sz w:val="24"/>
        </w:rPr>
        <w:t>sama</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sz w:val="24"/>
        </w:rPr>
        <w:t>“</w:t>
      </w:r>
      <w:r w:rsidRPr="00C81BE8">
        <w:rPr>
          <w:rFonts w:ascii="Courier New" w:hAnsi="Courier New" w:cs="Courier New"/>
          <w:sz w:val="20"/>
        </w:rPr>
        <w:t>mengajar</w:t>
      </w:r>
      <w:r w:rsidRPr="00C81BE8">
        <w:rPr>
          <w:rFonts w:ascii="Times New Roman" w:hAnsi="Times New Roman"/>
          <w:sz w:val="24"/>
        </w:rPr>
        <w:t>”</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i/>
        </w:rPr>
        <w:t xml:space="preserve">query </w:t>
      </w:r>
      <w:r w:rsidRPr="00C81BE8">
        <w:rPr>
          <w:rFonts w:ascii="Times New Roman" w:hAnsi="Times New Roman" w:cs="Courier New"/>
          <w:sz w:val="24"/>
          <w:szCs w:val="20"/>
        </w:rPr>
        <w:t>“</w:t>
      </w:r>
      <w:r w:rsidRPr="00C81BE8">
        <w:rPr>
          <w:rFonts w:ascii="Courier New" w:hAnsi="Courier New" w:cs="Courier New"/>
          <w:sz w:val="20"/>
          <w:szCs w:val="20"/>
        </w:rPr>
        <w:t>select * from tiket right join membeli on tiket.harga=membeli.id_penonton limit 2;</w:t>
      </w:r>
      <w:r w:rsidRPr="00C81BE8">
        <w:rPr>
          <w:rFonts w:ascii="Times New Roman" w:hAnsi="Times New Roman" w:cs="Courier New"/>
          <w:sz w:val="24"/>
          <w:szCs w:val="20"/>
        </w:rPr>
        <w:t>”</w:t>
      </w:r>
      <w:r w:rsidRPr="00C81BE8">
        <w:rPr>
          <w:rFonts w:ascii="Times New Roman" w:hAnsi="Times New Roman"/>
          <w:sz w:val="24"/>
        </w:rPr>
        <w:t>. Pada tabel tersebut dapat dilihat adanya “</w:t>
      </w:r>
      <w:r w:rsidRPr="00C81BE8">
        <w:rPr>
          <w:rFonts w:ascii="Courier New" w:hAnsi="Courier New" w:cs="Courier New"/>
          <w:sz w:val="20"/>
        </w:rPr>
        <w:t>kode_mapel</w:t>
      </w:r>
      <w:r w:rsidRPr="00C81BE8">
        <w:rPr>
          <w:rFonts w:ascii="Times New Roman" w:hAnsi="Times New Roman"/>
          <w:sz w:val="24"/>
        </w:rPr>
        <w:t xml:space="preserve">” yang belum memiliki pengajar, kondisi tersebut terjadi karena fungsi dari </w:t>
      </w:r>
      <w:r w:rsidRPr="00C81BE8">
        <w:rPr>
          <w:rFonts w:ascii="Times New Roman" w:hAnsi="Times New Roman"/>
          <w:i/>
          <w:sz w:val="24"/>
        </w:rPr>
        <w:t xml:space="preserve">right join </w:t>
      </w:r>
      <w:r w:rsidRPr="00C81BE8">
        <w:rPr>
          <w:rFonts w:ascii="Times New Roman" w:hAnsi="Times New Roman"/>
          <w:sz w:val="24"/>
        </w:rPr>
        <w:t>yang menampilkan ketidaksesuaian pada suatu tabel.</w:t>
      </w:r>
    </w:p>
    <w:p w:rsidR="00C81BE8" w:rsidRPr="00C81BE8" w:rsidRDefault="00C81BE8" w:rsidP="00C81BE8">
      <w:pPr>
        <w:numPr>
          <w:ilvl w:val="2"/>
          <w:numId w:val="11"/>
        </w:numPr>
        <w:spacing w:after="0" w:line="360" w:lineRule="auto"/>
        <w:ind w:left="284" w:hanging="284"/>
        <w:contextualSpacing/>
        <w:rPr>
          <w:rFonts w:ascii="Times New Roman" w:hAnsi="Times New Roman"/>
          <w:b/>
          <w:sz w:val="24"/>
        </w:rPr>
      </w:pPr>
      <w:r w:rsidRPr="00C81BE8">
        <w:rPr>
          <w:rFonts w:ascii="Times New Roman" w:hAnsi="Times New Roman"/>
          <w:b/>
          <w:i/>
          <w:sz w:val="24"/>
        </w:rPr>
        <w:t xml:space="preserve">Join </w:t>
      </w:r>
      <w:r w:rsidRPr="00C81BE8">
        <w:rPr>
          <w:rFonts w:ascii="Times New Roman" w:hAnsi="Times New Roman"/>
          <w:b/>
          <w:sz w:val="24"/>
        </w:rPr>
        <w:t>tiga tabel</w:t>
      </w:r>
    </w:p>
    <w:p w:rsidR="00C81BE8" w:rsidRPr="00C81BE8" w:rsidRDefault="00C81BE8" w:rsidP="00C81BE8">
      <w:pPr>
        <w:spacing w:after="0" w:line="360" w:lineRule="auto"/>
        <w:ind w:firstLine="567"/>
        <w:jc w:val="both"/>
        <w:rPr>
          <w:rFonts w:ascii="Times New Roman" w:hAnsi="Times New Roman"/>
          <w:sz w:val="24"/>
        </w:rPr>
      </w:pPr>
      <w:r w:rsidRPr="00C81BE8">
        <w:rPr>
          <w:rFonts w:ascii="Times New Roman" w:hAnsi="Times New Roman"/>
          <w:sz w:val="24"/>
        </w:rPr>
        <w:t xml:space="preserve">Berikut merupakan penjelasan tentang </w:t>
      </w:r>
      <w:r w:rsidRPr="00C81BE8">
        <w:rPr>
          <w:rFonts w:ascii="Times New Roman" w:hAnsi="Times New Roman"/>
          <w:i/>
          <w:sz w:val="24"/>
        </w:rPr>
        <w:t>join</w:t>
      </w:r>
      <w:r w:rsidRPr="00C81BE8">
        <w:rPr>
          <w:rFonts w:ascii="Times New Roman" w:hAnsi="Times New Roman"/>
          <w:sz w:val="24"/>
        </w:rPr>
        <w:t xml:space="preserve"> yang dilakukan terhadap tiga tabel </w:t>
      </w:r>
      <w:proofErr w:type="gramStart"/>
      <w:r w:rsidRPr="00C81BE8">
        <w:rPr>
          <w:rFonts w:ascii="Times New Roman" w:hAnsi="Times New Roman"/>
          <w:sz w:val="24"/>
        </w:rPr>
        <w:t>berbeda :</w:t>
      </w:r>
      <w:proofErr w:type="gramEnd"/>
    </w:p>
    <w:p w:rsidR="00C81BE8" w:rsidRPr="00C81BE8" w:rsidRDefault="00C81BE8" w:rsidP="00C81BE8">
      <w:pPr>
        <w:numPr>
          <w:ilvl w:val="0"/>
          <w:numId w:val="13"/>
        </w:numPr>
        <w:spacing w:after="0" w:line="360" w:lineRule="auto"/>
        <w:ind w:left="284" w:hanging="284"/>
        <w:contextualSpacing/>
        <w:rPr>
          <w:rFonts w:ascii="Times New Roman" w:hAnsi="Times New Roman"/>
          <w:b/>
          <w:i/>
          <w:sz w:val="24"/>
        </w:rPr>
      </w:pPr>
      <w:r w:rsidRPr="00C81BE8">
        <w:rPr>
          <w:rFonts w:ascii="Times New Roman" w:hAnsi="Times New Roman"/>
          <w:b/>
          <w:i/>
          <w:sz w:val="24"/>
        </w:rPr>
        <w:t>Inner join</w:t>
      </w:r>
    </w:p>
    <w:tbl>
      <w:tblPr>
        <w:tblStyle w:val="TableGrid"/>
        <w:tblW w:w="0" w:type="auto"/>
        <w:tblLook w:val="04A0" w:firstRow="1" w:lastRow="0" w:firstColumn="1" w:lastColumn="0" w:noHBand="0" w:noVBand="1"/>
      </w:tblPr>
      <w:tblGrid>
        <w:gridCol w:w="7927"/>
      </w:tblGrid>
      <w:tr w:rsidR="00C81BE8" w:rsidRPr="00C81BE8" w:rsidTr="00535F56">
        <w:trPr>
          <w:trHeight w:val="1903"/>
        </w:trPr>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1912959A" wp14:editId="7901F0A9">
                  <wp:extent cx="4680000" cy="1163367"/>
                  <wp:effectExtent l="19050" t="19050" r="2540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1163367"/>
                          </a:xfrm>
                          <a:prstGeom prst="rect">
                            <a:avLst/>
                          </a:prstGeom>
                          <a:ln w="19050">
                            <a:solidFill>
                              <a:sysClr val="window" lastClr="FFFFFF"/>
                            </a:solidFill>
                          </a:ln>
                        </pic:spPr>
                      </pic:pic>
                    </a:graphicData>
                  </a:graphic>
                </wp:inline>
              </w:drawing>
            </w:r>
          </w:p>
        </w:tc>
      </w:tr>
    </w:tbl>
    <w:p w:rsidR="00C81BE8" w:rsidRPr="00C81BE8" w:rsidRDefault="00C81BE8" w:rsidP="00C81BE8">
      <w:pPr>
        <w:spacing w:after="0" w:line="360" w:lineRule="auto"/>
        <w:jc w:val="center"/>
        <w:rPr>
          <w:rFonts w:ascii="Times New Roman" w:hAnsi="Times New Roman"/>
          <w:b/>
        </w:rPr>
      </w:pPr>
      <w:r w:rsidRPr="00C81BE8">
        <w:rPr>
          <w:rFonts w:ascii="Times New Roman" w:hAnsi="Times New Roman"/>
          <w:b/>
        </w:rPr>
        <w:t xml:space="preserve">Gambar 5. </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8</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Inner join</w:t>
      </w:r>
      <w:r w:rsidRPr="00C81BE8">
        <w:rPr>
          <w:rFonts w:ascii="Times New Roman" w:hAnsi="Times New Roman"/>
        </w:rPr>
        <w:t xml:space="preserve"> pada tiga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sz w:val="24"/>
        </w:rPr>
      </w:pPr>
      <w:r w:rsidRPr="00C81BE8">
        <w:rPr>
          <w:rFonts w:ascii="Times New Roman" w:hAnsi="Times New Roman"/>
          <w:sz w:val="24"/>
        </w:rPr>
        <w:t xml:space="preserve">Pada </w:t>
      </w:r>
      <w:r w:rsidRPr="00C81BE8">
        <w:rPr>
          <w:rFonts w:ascii="Times New Roman" w:hAnsi="Times New Roman"/>
          <w:b/>
          <w:sz w:val="24"/>
        </w:rPr>
        <w:t>Gambar 5.8</w:t>
      </w:r>
      <w:r w:rsidRPr="00C81BE8">
        <w:rPr>
          <w:rFonts w:ascii="Times New Roman" w:hAnsi="Times New Roman"/>
          <w:sz w:val="24"/>
        </w:rPr>
        <w:t xml:space="preserve"> tiga buah tabel yaitu “</w:t>
      </w:r>
      <w:r w:rsidRPr="00C81BE8">
        <w:rPr>
          <w:rFonts w:ascii="Courier New" w:hAnsi="Courier New" w:cs="Courier New"/>
          <w:sz w:val="20"/>
          <w:szCs w:val="20"/>
        </w:rPr>
        <w:t>guru</w:t>
      </w:r>
      <w:r w:rsidRPr="00C81BE8">
        <w:rPr>
          <w:rFonts w:ascii="Times New Roman" w:hAnsi="Times New Roman"/>
          <w:sz w:val="24"/>
        </w:rPr>
        <w:t>”, “</w:t>
      </w:r>
      <w:r w:rsidRPr="00C81BE8">
        <w:rPr>
          <w:rFonts w:ascii="Courier New" w:hAnsi="Courier New" w:cs="Courier New"/>
          <w:sz w:val="20"/>
        </w:rPr>
        <w:t>mengusai</w:t>
      </w:r>
      <w:r w:rsidRPr="00C81BE8">
        <w:rPr>
          <w:rFonts w:ascii="Times New Roman" w:hAnsi="Times New Roman"/>
          <w:sz w:val="24"/>
        </w:rPr>
        <w:t>”, pada tabel tersebut ditampilkan “</w:t>
      </w:r>
      <w:r w:rsidRPr="00C81BE8">
        <w:rPr>
          <w:rFonts w:ascii="Courier New" w:hAnsi="Courier New" w:cs="Courier New"/>
          <w:sz w:val="20"/>
        </w:rPr>
        <w:t>nuptk</w:t>
      </w:r>
      <w:r w:rsidRPr="00C81BE8">
        <w:rPr>
          <w:rFonts w:ascii="Times New Roman" w:hAnsi="Times New Roman"/>
          <w:sz w:val="24"/>
        </w:rPr>
        <w:t>”, “</w:t>
      </w:r>
      <w:r w:rsidRPr="00C81BE8">
        <w:rPr>
          <w:rFonts w:ascii="Courier New" w:hAnsi="Courier New" w:cs="Courier New"/>
          <w:sz w:val="20"/>
        </w:rPr>
        <w:t>nama_guru</w:t>
      </w:r>
      <w:r w:rsidRPr="00C81BE8">
        <w:rPr>
          <w:rFonts w:ascii="Times New Roman" w:hAnsi="Times New Roman"/>
          <w:sz w:val="24"/>
        </w:rPr>
        <w:t>”, “</w:t>
      </w:r>
      <w:r w:rsidRPr="00C81BE8">
        <w:rPr>
          <w:rFonts w:ascii="Courier New" w:hAnsi="Courier New" w:cs="Courier New"/>
          <w:sz w:val="20"/>
        </w:rPr>
        <w:t>kode_mapel</w:t>
      </w:r>
      <w:r w:rsidRPr="00C81BE8">
        <w:rPr>
          <w:rFonts w:ascii="Times New Roman" w:hAnsi="Times New Roman"/>
          <w:sz w:val="24"/>
        </w:rPr>
        <w:t>”, dan “</w:t>
      </w:r>
      <w:r w:rsidRPr="00C81BE8">
        <w:rPr>
          <w:rFonts w:ascii="Courier New" w:hAnsi="Courier New" w:cs="Courier New"/>
          <w:sz w:val="20"/>
        </w:rPr>
        <w:t>nilai</w:t>
      </w:r>
      <w:r w:rsidRPr="00C81BE8">
        <w:rPr>
          <w:rFonts w:ascii="Times New Roman" w:hAnsi="Times New Roman"/>
          <w:sz w:val="24"/>
        </w:rPr>
        <w:t>”. Ada sebuah kondisi dimana “</w:t>
      </w:r>
      <w:r w:rsidRPr="00C81BE8">
        <w:rPr>
          <w:rFonts w:ascii="Courier New" w:hAnsi="Courier New" w:cs="Courier New"/>
          <w:sz w:val="20"/>
        </w:rPr>
        <w:t>nilai</w:t>
      </w:r>
      <w:r w:rsidRPr="00C81BE8">
        <w:rPr>
          <w:rFonts w:ascii="Times New Roman" w:hAnsi="Times New Roman"/>
          <w:sz w:val="24"/>
        </w:rPr>
        <w:t>” yang diminta untuk ditampilkan hanya “nilai” yang bernilai sama dengan “</w:t>
      </w:r>
      <w:r w:rsidRPr="00C81BE8">
        <w:rPr>
          <w:rFonts w:ascii="Courier New" w:hAnsi="Courier New" w:cs="Courier New"/>
          <w:sz w:val="20"/>
        </w:rPr>
        <w:t>100</w:t>
      </w:r>
      <w:r w:rsidRPr="00C81BE8">
        <w:rPr>
          <w:rFonts w:ascii="Times New Roman" w:hAnsi="Times New Roman"/>
          <w:sz w:val="24"/>
        </w:rPr>
        <w:t xml:space="preserve">”, </w:t>
      </w:r>
      <w:r w:rsidRPr="00C81BE8">
        <w:rPr>
          <w:rFonts w:ascii="Times New Roman" w:hAnsi="Times New Roman"/>
          <w:i/>
          <w:sz w:val="24"/>
        </w:rPr>
        <w:t xml:space="preserve">query </w:t>
      </w:r>
      <w:r w:rsidRPr="00C81BE8">
        <w:rPr>
          <w:rFonts w:ascii="Times New Roman" w:hAnsi="Times New Roman"/>
          <w:sz w:val="24"/>
        </w:rPr>
        <w:t>dari tabel tersebut adalah “</w:t>
      </w:r>
      <w:r w:rsidRPr="00C81BE8">
        <w:rPr>
          <w:rFonts w:ascii="Courier New" w:hAnsi="Courier New" w:cs="Courier New"/>
          <w:sz w:val="20"/>
        </w:rPr>
        <w:t xml:space="preserve">select guru.nuptk, nama_guru, menguasai.kode_mapel,nilai from guru inner </w:t>
      </w:r>
      <w:r w:rsidRPr="00C81BE8">
        <w:rPr>
          <w:rFonts w:ascii="Courier New" w:hAnsi="Courier New" w:cs="Courier New"/>
          <w:sz w:val="20"/>
        </w:rPr>
        <w:lastRenderedPageBreak/>
        <w:t>join menguasai inner join mempelajari where nilai=100 limit 3;</w:t>
      </w:r>
      <w:r w:rsidRPr="00C81BE8">
        <w:rPr>
          <w:rFonts w:ascii="Times New Roman" w:hAnsi="Times New Roman"/>
          <w:sz w:val="24"/>
        </w:rPr>
        <w:t xml:space="preserve">”. </w:t>
      </w:r>
      <w:r w:rsidRPr="00C81BE8">
        <w:rPr>
          <w:rFonts w:ascii="Times New Roman" w:hAnsi="Times New Roman"/>
          <w:i/>
          <w:sz w:val="24"/>
        </w:rPr>
        <w:t xml:space="preserve">Limit </w:t>
      </w:r>
      <w:r w:rsidRPr="00C81BE8">
        <w:rPr>
          <w:rFonts w:ascii="Times New Roman" w:hAnsi="Times New Roman"/>
          <w:sz w:val="24"/>
        </w:rPr>
        <w:t xml:space="preserve">pada </w:t>
      </w:r>
      <w:r w:rsidRPr="00C81BE8">
        <w:rPr>
          <w:rFonts w:ascii="Times New Roman" w:hAnsi="Times New Roman"/>
          <w:i/>
          <w:sz w:val="24"/>
        </w:rPr>
        <w:t xml:space="preserve">query </w:t>
      </w:r>
      <w:r w:rsidRPr="00C81BE8">
        <w:rPr>
          <w:rFonts w:ascii="Times New Roman" w:hAnsi="Times New Roman"/>
          <w:sz w:val="24"/>
        </w:rPr>
        <w:t>diatas difungsikan untuk membatasi data yang dapat ditampilkan pada tabel yang dimana jumlah data yang dapat ditampilkan hanya maksimal 3 data saja.</w:t>
      </w:r>
    </w:p>
    <w:p w:rsidR="00C81BE8" w:rsidRPr="00C81BE8" w:rsidRDefault="00C81BE8" w:rsidP="00C81BE8">
      <w:pPr>
        <w:numPr>
          <w:ilvl w:val="0"/>
          <w:numId w:val="13"/>
        </w:numPr>
        <w:spacing w:after="0" w:line="360" w:lineRule="auto"/>
        <w:ind w:left="284" w:hanging="284"/>
        <w:contextualSpacing/>
        <w:rPr>
          <w:rFonts w:ascii="Times New Roman" w:hAnsi="Times New Roman"/>
          <w:b/>
          <w:i/>
          <w:sz w:val="24"/>
        </w:rPr>
      </w:pPr>
      <w:r w:rsidRPr="00C81BE8">
        <w:rPr>
          <w:rFonts w:ascii="Times New Roman" w:hAnsi="Times New Roman"/>
          <w:b/>
          <w:i/>
          <w:sz w:val="24"/>
        </w:rPr>
        <w:t>Non equi Join</w:t>
      </w:r>
    </w:p>
    <w:tbl>
      <w:tblPr>
        <w:tblStyle w:val="TableGrid"/>
        <w:tblW w:w="0" w:type="auto"/>
        <w:tblLook w:val="04A0" w:firstRow="1" w:lastRow="0" w:firstColumn="1" w:lastColumn="0" w:noHBand="0" w:noVBand="1"/>
      </w:tblPr>
      <w:tblGrid>
        <w:gridCol w:w="7927"/>
      </w:tblGrid>
      <w:tr w:rsidR="00C81BE8" w:rsidRPr="00C81BE8" w:rsidTr="00535F56">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5A7A7AAE" wp14:editId="27C145A5">
                  <wp:extent cx="4768895" cy="122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7187" cy="1230861"/>
                          </a:xfrm>
                          <a:prstGeom prst="rect">
                            <a:avLst/>
                          </a:prstGeom>
                        </pic:spPr>
                      </pic:pic>
                    </a:graphicData>
                  </a:graphic>
                </wp:inline>
              </w:drawing>
            </w:r>
          </w:p>
        </w:tc>
      </w:tr>
    </w:tbl>
    <w:p w:rsidR="00C81BE8" w:rsidRPr="00C81BE8" w:rsidRDefault="00C81BE8" w:rsidP="00C81BE8">
      <w:pPr>
        <w:spacing w:after="0" w:line="360" w:lineRule="auto"/>
        <w:jc w:val="center"/>
        <w:rPr>
          <w:rFonts w:ascii="Times New Roman" w:hAnsi="Times New Roman"/>
          <w:b/>
        </w:rPr>
      </w:pPr>
      <w:r w:rsidRPr="00C81BE8">
        <w:rPr>
          <w:rFonts w:ascii="Times New Roman" w:hAnsi="Times New Roman"/>
          <w:b/>
        </w:rPr>
        <w:t>Gambar 5.</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9</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Non equi join</w:t>
      </w:r>
      <w:r w:rsidRPr="00C81BE8">
        <w:rPr>
          <w:rFonts w:ascii="Times New Roman" w:hAnsi="Times New Roman"/>
        </w:rPr>
        <w:t xml:space="preserve"> pada tiga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sz w:val="24"/>
        </w:rPr>
      </w:pPr>
      <w:r w:rsidRPr="00C81BE8">
        <w:rPr>
          <w:rFonts w:ascii="Times New Roman" w:hAnsi="Times New Roman"/>
          <w:sz w:val="24"/>
        </w:rPr>
        <w:t xml:space="preserve">Pada </w:t>
      </w:r>
      <w:r w:rsidRPr="00C81BE8">
        <w:rPr>
          <w:rFonts w:ascii="Times New Roman" w:hAnsi="Times New Roman"/>
          <w:b/>
          <w:sz w:val="24"/>
        </w:rPr>
        <w:t xml:space="preserve">Gambar 5.9 </w:t>
      </w:r>
      <w:r w:rsidRPr="00C81BE8">
        <w:rPr>
          <w:rFonts w:ascii="Times New Roman" w:hAnsi="Times New Roman"/>
          <w:sz w:val="24"/>
        </w:rPr>
        <w:t>tiga buah tabel yaitu “</w:t>
      </w:r>
      <w:r w:rsidRPr="00C81BE8">
        <w:rPr>
          <w:rFonts w:ascii="Courier New" w:hAnsi="Courier New" w:cs="Courier New"/>
          <w:sz w:val="20"/>
          <w:szCs w:val="20"/>
        </w:rPr>
        <w:t>guru</w:t>
      </w:r>
      <w:r w:rsidRPr="00C81BE8">
        <w:rPr>
          <w:rFonts w:ascii="Times New Roman" w:hAnsi="Times New Roman"/>
          <w:sz w:val="24"/>
        </w:rPr>
        <w:t>”, “</w:t>
      </w:r>
      <w:r w:rsidRPr="00C81BE8">
        <w:rPr>
          <w:rFonts w:ascii="Courier New" w:hAnsi="Courier New" w:cs="Courier New"/>
          <w:sz w:val="20"/>
        </w:rPr>
        <w:t>menguasai</w:t>
      </w:r>
      <w:r w:rsidRPr="00C81BE8">
        <w:rPr>
          <w:rFonts w:ascii="Times New Roman" w:hAnsi="Times New Roman"/>
          <w:sz w:val="24"/>
        </w:rPr>
        <w:t>”, dan “</w:t>
      </w:r>
      <w:r w:rsidRPr="00C81BE8">
        <w:rPr>
          <w:rFonts w:ascii="Courier New" w:hAnsi="Courier New" w:cs="Courier New"/>
          <w:sz w:val="20"/>
        </w:rPr>
        <w:t>mempelajari</w:t>
      </w:r>
      <w:r w:rsidRPr="00C81BE8">
        <w:rPr>
          <w:rFonts w:ascii="Times New Roman" w:hAnsi="Times New Roman"/>
          <w:sz w:val="24"/>
        </w:rPr>
        <w:t xml:space="preserve">”, dimana data pada tabel tersebut hanya menampilkan data dengan “nilai” dibawah “100”. Data-data pada tabel tersebut ditampilkan melalui </w:t>
      </w:r>
      <w:r w:rsidRPr="00C81BE8">
        <w:rPr>
          <w:rFonts w:ascii="Times New Roman" w:hAnsi="Times New Roman"/>
          <w:i/>
          <w:sz w:val="24"/>
        </w:rPr>
        <w:t xml:space="preserve">query </w:t>
      </w:r>
      <w:r w:rsidRPr="00C81BE8">
        <w:rPr>
          <w:rFonts w:ascii="Times New Roman" w:hAnsi="Times New Roman"/>
          <w:sz w:val="24"/>
        </w:rPr>
        <w:t>“</w:t>
      </w:r>
      <w:r w:rsidRPr="00C81BE8">
        <w:rPr>
          <w:rFonts w:ascii="Courier New" w:hAnsi="Courier New" w:cs="Courier New"/>
          <w:sz w:val="20"/>
        </w:rPr>
        <w:t>select guru.nuptk, nama_guru, menguasai.kode_mapel</w:t>
      </w:r>
      <w:proofErr w:type="gramStart"/>
      <w:r w:rsidRPr="00C81BE8">
        <w:rPr>
          <w:rFonts w:ascii="Courier New" w:hAnsi="Courier New" w:cs="Courier New"/>
          <w:sz w:val="20"/>
        </w:rPr>
        <w:t>,nilai</w:t>
      </w:r>
      <w:proofErr w:type="gramEnd"/>
      <w:r w:rsidRPr="00C81BE8">
        <w:rPr>
          <w:rFonts w:ascii="Courier New" w:hAnsi="Courier New" w:cs="Courier New"/>
          <w:sz w:val="20"/>
        </w:rPr>
        <w:t xml:space="preserve"> from guru inner join menguasai inner join mempelajari where nilai&lt;100 limit 3;</w:t>
      </w:r>
      <w:r w:rsidRPr="00C81BE8">
        <w:rPr>
          <w:rFonts w:ascii="Times New Roman" w:hAnsi="Times New Roman"/>
          <w:sz w:val="24"/>
        </w:rPr>
        <w:t xml:space="preserve">”. </w:t>
      </w:r>
      <w:r w:rsidRPr="00C81BE8">
        <w:rPr>
          <w:rFonts w:ascii="Times New Roman" w:hAnsi="Times New Roman"/>
          <w:i/>
          <w:sz w:val="24"/>
        </w:rPr>
        <w:t xml:space="preserve">Limit </w:t>
      </w:r>
      <w:r w:rsidRPr="00C81BE8">
        <w:rPr>
          <w:rFonts w:ascii="Times New Roman" w:hAnsi="Times New Roman"/>
          <w:sz w:val="24"/>
        </w:rPr>
        <w:t xml:space="preserve">pada </w:t>
      </w:r>
      <w:r w:rsidRPr="00C81BE8">
        <w:rPr>
          <w:rFonts w:ascii="Times New Roman" w:hAnsi="Times New Roman"/>
          <w:i/>
          <w:sz w:val="24"/>
        </w:rPr>
        <w:t xml:space="preserve">query </w:t>
      </w:r>
      <w:r w:rsidRPr="00C81BE8">
        <w:rPr>
          <w:rFonts w:ascii="Times New Roman" w:hAnsi="Times New Roman"/>
          <w:sz w:val="24"/>
        </w:rPr>
        <w:t>diatas difungsikan untuk membatasi data yang dapat ditampilkan pada tabel yang dimana jumlah data yang dapat ditampilkan hanya maksimal 3 data saja.</w:t>
      </w:r>
    </w:p>
    <w:p w:rsidR="00C81BE8" w:rsidRPr="00C81BE8" w:rsidRDefault="00C81BE8" w:rsidP="00C81BE8">
      <w:pPr>
        <w:numPr>
          <w:ilvl w:val="0"/>
          <w:numId w:val="13"/>
        </w:numPr>
        <w:spacing w:after="0" w:line="360" w:lineRule="auto"/>
        <w:ind w:left="284" w:hanging="284"/>
        <w:contextualSpacing/>
        <w:rPr>
          <w:rFonts w:ascii="Times New Roman" w:hAnsi="Times New Roman"/>
          <w:b/>
          <w:i/>
          <w:sz w:val="24"/>
        </w:rPr>
      </w:pPr>
      <w:r w:rsidRPr="00C81BE8">
        <w:rPr>
          <w:rFonts w:ascii="Times New Roman" w:hAnsi="Times New Roman"/>
          <w:b/>
          <w:i/>
          <w:sz w:val="24"/>
        </w:rPr>
        <w:t>Cross Join</w:t>
      </w:r>
    </w:p>
    <w:tbl>
      <w:tblPr>
        <w:tblStyle w:val="TableGrid"/>
        <w:tblW w:w="0" w:type="auto"/>
        <w:tblLook w:val="04A0" w:firstRow="1" w:lastRow="0" w:firstColumn="1" w:lastColumn="0" w:noHBand="0" w:noVBand="1"/>
      </w:tblPr>
      <w:tblGrid>
        <w:gridCol w:w="7927"/>
      </w:tblGrid>
      <w:tr w:rsidR="00C81BE8" w:rsidRPr="00C81BE8" w:rsidTr="00535F56">
        <w:trPr>
          <w:trHeight w:val="1677"/>
        </w:trPr>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3C999C04" wp14:editId="6C030D75">
                  <wp:extent cx="4680000" cy="952169"/>
                  <wp:effectExtent l="19050" t="19050" r="2540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952169"/>
                          </a:xfrm>
                          <a:prstGeom prst="rect">
                            <a:avLst/>
                          </a:prstGeom>
                          <a:ln w="19050">
                            <a:solidFill>
                              <a:sysClr val="window" lastClr="FFFFFF"/>
                            </a:solidFill>
                          </a:ln>
                        </pic:spPr>
                      </pic:pic>
                    </a:graphicData>
                  </a:graphic>
                </wp:inline>
              </w:drawing>
            </w:r>
          </w:p>
        </w:tc>
      </w:tr>
    </w:tbl>
    <w:p w:rsidR="00C81BE8" w:rsidRPr="00C81BE8" w:rsidRDefault="00C81BE8" w:rsidP="00C81BE8">
      <w:pPr>
        <w:spacing w:after="0" w:line="360" w:lineRule="auto"/>
        <w:jc w:val="center"/>
        <w:rPr>
          <w:rFonts w:ascii="Times New Roman" w:hAnsi="Times New Roman"/>
          <w:b/>
        </w:rPr>
      </w:pPr>
      <w:r w:rsidRPr="00C81BE8">
        <w:rPr>
          <w:rFonts w:ascii="Times New Roman" w:hAnsi="Times New Roman"/>
          <w:b/>
        </w:rPr>
        <w:t>Gambar 5.</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10</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Cross join</w:t>
      </w:r>
      <w:r w:rsidRPr="00C81BE8">
        <w:rPr>
          <w:rFonts w:ascii="Times New Roman" w:hAnsi="Times New Roman"/>
        </w:rPr>
        <w:t xml:space="preserve"> pada tiga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cs="Courier New"/>
          <w:sz w:val="24"/>
          <w:szCs w:val="20"/>
        </w:rPr>
      </w:pPr>
      <w:r w:rsidRPr="00C81BE8">
        <w:rPr>
          <w:rFonts w:ascii="Times New Roman" w:hAnsi="Times New Roman"/>
          <w:sz w:val="24"/>
        </w:rPr>
        <w:t>Pada</w:t>
      </w:r>
      <w:r w:rsidRPr="00C81BE8">
        <w:rPr>
          <w:rFonts w:ascii="Times New Roman" w:hAnsi="Times New Roman"/>
        </w:rPr>
        <w:t xml:space="preserve"> </w:t>
      </w:r>
      <w:r w:rsidRPr="00C81BE8">
        <w:rPr>
          <w:rFonts w:ascii="Times New Roman" w:hAnsi="Times New Roman"/>
          <w:b/>
          <w:sz w:val="24"/>
        </w:rPr>
        <w:t>Gambar 5.10</w:t>
      </w:r>
      <w:r w:rsidRPr="00C81BE8">
        <w:rPr>
          <w:rFonts w:ascii="Times New Roman" w:hAnsi="Times New Roman"/>
          <w:sz w:val="24"/>
        </w:rPr>
        <w:t xml:space="preserve"> tiga buah tabel yaitu “</w:t>
      </w:r>
      <w:r w:rsidRPr="00C81BE8">
        <w:rPr>
          <w:rFonts w:ascii="Courier New" w:hAnsi="Courier New" w:cs="Courier New"/>
          <w:sz w:val="20"/>
          <w:szCs w:val="20"/>
        </w:rPr>
        <w:t>guru</w:t>
      </w:r>
      <w:r w:rsidRPr="00C81BE8">
        <w:rPr>
          <w:rFonts w:ascii="Times New Roman" w:hAnsi="Times New Roman"/>
          <w:sz w:val="24"/>
        </w:rPr>
        <w:t>”, “</w:t>
      </w:r>
      <w:r w:rsidRPr="00C81BE8">
        <w:rPr>
          <w:rFonts w:ascii="Courier New" w:hAnsi="Courier New" w:cs="Courier New"/>
          <w:sz w:val="20"/>
        </w:rPr>
        <w:t>membeli</w:t>
      </w:r>
      <w:r w:rsidRPr="00C81BE8">
        <w:rPr>
          <w:rFonts w:ascii="Times New Roman" w:hAnsi="Times New Roman"/>
          <w:sz w:val="24"/>
        </w:rPr>
        <w:t>”, dan “</w:t>
      </w:r>
      <w:r w:rsidRPr="00C81BE8">
        <w:rPr>
          <w:rFonts w:ascii="Courier New" w:hAnsi="Courier New" w:cs="Courier New"/>
          <w:sz w:val="20"/>
        </w:rPr>
        <w:t>penonton</w:t>
      </w:r>
      <w:r w:rsidRPr="00C81BE8">
        <w:rPr>
          <w:rFonts w:ascii="Times New Roman" w:hAnsi="Times New Roman"/>
          <w:sz w:val="24"/>
        </w:rPr>
        <w:t xml:space="preserve">”, dimana </w:t>
      </w:r>
      <w:r w:rsidRPr="00C81BE8">
        <w:rPr>
          <w:rFonts w:ascii="Times New Roman" w:hAnsi="Times New Roman" w:cs="Courier New"/>
          <w:sz w:val="24"/>
          <w:szCs w:val="20"/>
        </w:rPr>
        <w:t>pada tabel tersebut ditampilkan gabungan dari setiap kolom yang ada dari ketiga tabel diatas. Pada kolom “</w:t>
      </w:r>
      <w:r w:rsidRPr="00C81BE8">
        <w:rPr>
          <w:rFonts w:ascii="Courier New" w:hAnsi="Courier New" w:cs="Courier New"/>
          <w:sz w:val="20"/>
          <w:szCs w:val="20"/>
        </w:rPr>
        <w:t>nilai</w:t>
      </w:r>
      <w:r w:rsidRPr="00C81BE8">
        <w:rPr>
          <w:rFonts w:ascii="Times New Roman" w:hAnsi="Times New Roman" w:cs="Courier New"/>
          <w:sz w:val="24"/>
          <w:szCs w:val="20"/>
        </w:rPr>
        <w:t>”, “</w:t>
      </w:r>
      <w:r w:rsidRPr="00C81BE8">
        <w:rPr>
          <w:rFonts w:ascii="Courier New" w:hAnsi="Courier New" w:cs="Courier New"/>
          <w:sz w:val="20"/>
          <w:szCs w:val="20"/>
        </w:rPr>
        <w:t>nilai</w:t>
      </w:r>
      <w:r w:rsidRPr="00C81BE8">
        <w:rPr>
          <w:rFonts w:ascii="Times New Roman" w:hAnsi="Times New Roman" w:cs="Courier New"/>
          <w:sz w:val="24"/>
          <w:szCs w:val="20"/>
        </w:rPr>
        <w:t>” yang hanya bisa ditampilkan yaitu “</w:t>
      </w:r>
      <w:r w:rsidRPr="00C81BE8">
        <w:rPr>
          <w:rFonts w:ascii="Courier New" w:hAnsi="Courier New" w:cs="Courier New"/>
          <w:sz w:val="20"/>
          <w:szCs w:val="20"/>
        </w:rPr>
        <w:t>nilai</w:t>
      </w:r>
      <w:r w:rsidRPr="00C81BE8">
        <w:rPr>
          <w:rFonts w:ascii="Times New Roman" w:hAnsi="Times New Roman" w:cs="Courier New"/>
          <w:sz w:val="24"/>
          <w:szCs w:val="20"/>
        </w:rPr>
        <w:t xml:space="preserve">” yang </w:t>
      </w:r>
      <w:proofErr w:type="gramStart"/>
      <w:r w:rsidRPr="00C81BE8">
        <w:rPr>
          <w:rFonts w:ascii="Times New Roman" w:hAnsi="Times New Roman" w:cs="Courier New"/>
          <w:sz w:val="24"/>
          <w:szCs w:val="20"/>
        </w:rPr>
        <w:t>sama</w:t>
      </w:r>
      <w:proofErr w:type="gramEnd"/>
      <w:r w:rsidRPr="00C81BE8">
        <w:rPr>
          <w:rFonts w:ascii="Times New Roman" w:hAnsi="Times New Roman" w:cs="Courier New"/>
          <w:sz w:val="24"/>
          <w:szCs w:val="20"/>
        </w:rPr>
        <w:t xml:space="preserve"> dengan “</w:t>
      </w:r>
      <w:r w:rsidRPr="00C81BE8">
        <w:rPr>
          <w:rFonts w:ascii="Courier New" w:hAnsi="Courier New" w:cs="Courier New"/>
          <w:sz w:val="20"/>
          <w:szCs w:val="20"/>
        </w:rPr>
        <w:t>100</w:t>
      </w:r>
      <w:r w:rsidRPr="00C81BE8">
        <w:rPr>
          <w:rFonts w:ascii="Times New Roman" w:hAnsi="Times New Roman" w:cs="Courier New"/>
          <w:sz w:val="24"/>
          <w:szCs w:val="20"/>
        </w:rPr>
        <w:t xml:space="preserve">”, pada tabel ini tidak ada hubungan benar-benar saling berelasi, </w:t>
      </w:r>
      <w:r w:rsidRPr="00C81BE8">
        <w:rPr>
          <w:rFonts w:ascii="Times New Roman" w:hAnsi="Times New Roman" w:cs="Courier New"/>
          <w:i/>
          <w:sz w:val="24"/>
          <w:szCs w:val="20"/>
        </w:rPr>
        <w:t>cross join</w:t>
      </w:r>
      <w:r w:rsidRPr="00C81BE8">
        <w:rPr>
          <w:rFonts w:ascii="Times New Roman" w:hAnsi="Times New Roman" w:cs="Courier New"/>
          <w:sz w:val="24"/>
          <w:szCs w:val="20"/>
        </w:rPr>
        <w:t xml:space="preserve"> hanya digunakan untuk menggabungkan kolom-kolom yang ada pada setiap tabel yang ada pada sebuah </w:t>
      </w:r>
      <w:r w:rsidRPr="00C81BE8">
        <w:rPr>
          <w:rFonts w:ascii="Times New Roman" w:hAnsi="Times New Roman" w:cs="Courier New"/>
          <w:i/>
          <w:sz w:val="24"/>
          <w:szCs w:val="20"/>
        </w:rPr>
        <w:t>database</w:t>
      </w:r>
      <w:r w:rsidRPr="00C81BE8">
        <w:rPr>
          <w:rFonts w:ascii="Times New Roman" w:hAnsi="Times New Roman" w:cs="Courier New"/>
          <w:sz w:val="24"/>
          <w:szCs w:val="20"/>
        </w:rPr>
        <w:t>.</w:t>
      </w:r>
    </w:p>
    <w:p w:rsidR="00C81BE8" w:rsidRPr="00C81BE8" w:rsidRDefault="00C81BE8" w:rsidP="00C81BE8">
      <w:pPr>
        <w:spacing w:after="0" w:line="240" w:lineRule="auto"/>
        <w:rPr>
          <w:rFonts w:ascii="Times New Roman" w:hAnsi="Times New Roman" w:cs="Courier New"/>
          <w:sz w:val="24"/>
          <w:szCs w:val="20"/>
        </w:rPr>
      </w:pPr>
      <w:r w:rsidRPr="00C81BE8">
        <w:rPr>
          <w:rFonts w:ascii="Times New Roman" w:hAnsi="Times New Roman" w:cs="Courier New"/>
          <w:sz w:val="24"/>
          <w:szCs w:val="20"/>
        </w:rPr>
        <w:br w:type="page"/>
      </w:r>
    </w:p>
    <w:p w:rsidR="00C81BE8" w:rsidRPr="00C81BE8" w:rsidRDefault="00C81BE8" w:rsidP="00C81BE8">
      <w:pPr>
        <w:numPr>
          <w:ilvl w:val="0"/>
          <w:numId w:val="13"/>
        </w:numPr>
        <w:spacing w:after="0" w:line="360" w:lineRule="auto"/>
        <w:ind w:left="284" w:hanging="284"/>
        <w:contextualSpacing/>
        <w:rPr>
          <w:rFonts w:ascii="Times New Roman" w:hAnsi="Times New Roman"/>
          <w:b/>
          <w:i/>
          <w:sz w:val="24"/>
        </w:rPr>
      </w:pPr>
      <w:r w:rsidRPr="00C81BE8">
        <w:rPr>
          <w:rFonts w:ascii="Times New Roman" w:hAnsi="Times New Roman"/>
          <w:b/>
          <w:i/>
          <w:sz w:val="24"/>
        </w:rPr>
        <w:lastRenderedPageBreak/>
        <w:t>Natural Join</w:t>
      </w:r>
    </w:p>
    <w:tbl>
      <w:tblPr>
        <w:tblStyle w:val="TableGrid"/>
        <w:tblW w:w="0" w:type="auto"/>
        <w:tblLook w:val="04A0" w:firstRow="1" w:lastRow="0" w:firstColumn="1" w:lastColumn="0" w:noHBand="0" w:noVBand="1"/>
      </w:tblPr>
      <w:tblGrid>
        <w:gridCol w:w="7927"/>
      </w:tblGrid>
      <w:tr w:rsidR="00C81BE8" w:rsidRPr="00C81BE8" w:rsidTr="00535F56">
        <w:trPr>
          <w:trHeight w:val="1593"/>
        </w:trPr>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4C2830B2" wp14:editId="3CE10BC9">
                  <wp:extent cx="4680000" cy="1157470"/>
                  <wp:effectExtent l="19050" t="19050" r="2540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1157470"/>
                          </a:xfrm>
                          <a:prstGeom prst="rect">
                            <a:avLst/>
                          </a:prstGeom>
                          <a:ln w="19050">
                            <a:solidFill>
                              <a:sysClr val="window" lastClr="FFFFFF"/>
                            </a:solidFill>
                          </a:ln>
                        </pic:spPr>
                      </pic:pic>
                    </a:graphicData>
                  </a:graphic>
                </wp:inline>
              </w:drawing>
            </w:r>
          </w:p>
        </w:tc>
      </w:tr>
    </w:tbl>
    <w:p w:rsidR="00C81BE8" w:rsidRPr="00C81BE8" w:rsidRDefault="00C81BE8" w:rsidP="00C81BE8">
      <w:pPr>
        <w:spacing w:after="0" w:line="360" w:lineRule="auto"/>
        <w:jc w:val="center"/>
        <w:rPr>
          <w:rFonts w:ascii="Times New Roman" w:hAnsi="Times New Roman"/>
          <w:b/>
        </w:rPr>
      </w:pPr>
      <w:r w:rsidRPr="00C81BE8">
        <w:rPr>
          <w:rFonts w:ascii="Times New Roman" w:hAnsi="Times New Roman"/>
          <w:b/>
        </w:rPr>
        <w:t xml:space="preserve">Gambar 5. </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11</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rPr>
        <w:t xml:space="preserve">Natural </w:t>
      </w:r>
      <w:r w:rsidRPr="00C81BE8">
        <w:rPr>
          <w:rFonts w:ascii="Times New Roman" w:hAnsi="Times New Roman"/>
          <w:i/>
        </w:rPr>
        <w:t>join</w:t>
      </w:r>
      <w:r w:rsidRPr="00C81BE8">
        <w:rPr>
          <w:rFonts w:ascii="Times New Roman" w:hAnsi="Times New Roman"/>
        </w:rPr>
        <w:t xml:space="preserve"> tiga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sz w:val="24"/>
          <w:szCs w:val="24"/>
        </w:rPr>
      </w:pPr>
      <w:r w:rsidRPr="00C81BE8">
        <w:rPr>
          <w:rFonts w:ascii="Times New Roman" w:hAnsi="Times New Roman"/>
          <w:sz w:val="24"/>
        </w:rPr>
        <w:t xml:space="preserve">Pada </w:t>
      </w:r>
      <w:r w:rsidRPr="00C81BE8">
        <w:rPr>
          <w:rFonts w:ascii="Times New Roman" w:hAnsi="Times New Roman"/>
          <w:b/>
          <w:sz w:val="24"/>
        </w:rPr>
        <w:t>Gambar 5.11</w:t>
      </w:r>
      <w:r w:rsidRPr="00C81BE8">
        <w:rPr>
          <w:rFonts w:ascii="Times New Roman" w:hAnsi="Times New Roman"/>
          <w:sz w:val="24"/>
        </w:rPr>
        <w:t xml:space="preserve"> tiga buah tabel yaitu “</w:t>
      </w:r>
      <w:r w:rsidRPr="00C81BE8">
        <w:rPr>
          <w:rFonts w:ascii="Courier New" w:hAnsi="Courier New" w:cs="Courier New"/>
          <w:sz w:val="20"/>
          <w:szCs w:val="20"/>
        </w:rPr>
        <w:t>guru</w:t>
      </w:r>
      <w:r w:rsidRPr="00C81BE8">
        <w:rPr>
          <w:rFonts w:ascii="Times New Roman" w:hAnsi="Times New Roman"/>
          <w:sz w:val="24"/>
        </w:rPr>
        <w:t>”, “</w:t>
      </w:r>
      <w:r w:rsidRPr="00C81BE8">
        <w:rPr>
          <w:rFonts w:ascii="Courier New" w:hAnsi="Courier New" w:cs="Courier New"/>
          <w:sz w:val="20"/>
        </w:rPr>
        <w:t>menguasai</w:t>
      </w:r>
      <w:r w:rsidRPr="00C81BE8">
        <w:rPr>
          <w:rFonts w:ascii="Times New Roman" w:hAnsi="Times New Roman"/>
          <w:sz w:val="24"/>
        </w:rPr>
        <w:t>”, dan “</w:t>
      </w:r>
      <w:r w:rsidRPr="00C81BE8">
        <w:rPr>
          <w:rFonts w:ascii="Courier New" w:hAnsi="Courier New" w:cs="Courier New"/>
          <w:sz w:val="20"/>
        </w:rPr>
        <w:t>mempelajari</w:t>
      </w:r>
      <w:r w:rsidRPr="00C81BE8">
        <w:rPr>
          <w:rFonts w:ascii="Times New Roman" w:hAnsi="Times New Roman"/>
          <w:sz w:val="24"/>
        </w:rPr>
        <w:t xml:space="preserve">”, dimana pada tabel ini akan menampilkan “guru” yang dimana “mata_pelajaran” yang dikuasai olehnya, siswa-siswinya mendapatkan nilai “100” hal ini terjadi dikarenakan fungsi dari </w:t>
      </w:r>
      <w:r w:rsidRPr="00C81BE8">
        <w:rPr>
          <w:rFonts w:ascii="Times New Roman" w:hAnsi="Times New Roman"/>
          <w:i/>
          <w:sz w:val="24"/>
        </w:rPr>
        <w:t xml:space="preserve">query </w:t>
      </w:r>
      <w:r w:rsidRPr="00C81BE8">
        <w:rPr>
          <w:rFonts w:ascii="Times New Roman" w:hAnsi="Times New Roman"/>
          <w:sz w:val="24"/>
        </w:rPr>
        <w:t>“</w:t>
      </w:r>
      <w:r w:rsidRPr="00C81BE8">
        <w:rPr>
          <w:rFonts w:ascii="Courier New" w:hAnsi="Courier New" w:cs="Courier New"/>
          <w:sz w:val="20"/>
        </w:rPr>
        <w:t>select guru.nuptk,nama_guru,kode_mapel,nilai from guru natural join menguasai natural join mempelajari where nilai=100;</w:t>
      </w:r>
      <w:r w:rsidRPr="00C81BE8">
        <w:rPr>
          <w:rFonts w:ascii="Times New Roman" w:hAnsi="Times New Roman"/>
          <w:sz w:val="24"/>
        </w:rPr>
        <w:t xml:space="preserve">”. Hal ini dapat terjadi dikarenakan ketiga tabel tersebut saling berhubungan antara satu dengan lainnya, fungsi dari </w:t>
      </w:r>
      <w:r w:rsidRPr="00C81BE8">
        <w:rPr>
          <w:rFonts w:ascii="Times New Roman" w:hAnsi="Times New Roman"/>
          <w:i/>
          <w:sz w:val="24"/>
        </w:rPr>
        <w:t>primary key</w:t>
      </w:r>
      <w:r w:rsidRPr="00C81BE8">
        <w:rPr>
          <w:rFonts w:ascii="Times New Roman" w:hAnsi="Times New Roman"/>
          <w:sz w:val="24"/>
        </w:rPr>
        <w:t xml:space="preserve"> dan </w:t>
      </w:r>
      <w:r w:rsidRPr="00C81BE8">
        <w:rPr>
          <w:rFonts w:ascii="Times New Roman" w:hAnsi="Times New Roman"/>
          <w:i/>
          <w:sz w:val="24"/>
        </w:rPr>
        <w:t>foreign key</w:t>
      </w:r>
      <w:r w:rsidRPr="00C81BE8">
        <w:rPr>
          <w:rFonts w:ascii="Times New Roman" w:hAnsi="Times New Roman"/>
          <w:sz w:val="24"/>
        </w:rPr>
        <w:t xml:space="preserve"> dapat kita buktikan melalui tampilan dari tabel diatas, dikarenakan kita dapat mengetahui “</w:t>
      </w:r>
      <w:r w:rsidRPr="00C81BE8">
        <w:rPr>
          <w:rFonts w:ascii="Courier New" w:hAnsi="Courier New" w:cs="Courier New"/>
          <w:sz w:val="20"/>
        </w:rPr>
        <w:t>guru</w:t>
      </w:r>
      <w:r w:rsidRPr="00C81BE8">
        <w:rPr>
          <w:rFonts w:ascii="Times New Roman" w:hAnsi="Times New Roman"/>
          <w:sz w:val="24"/>
        </w:rPr>
        <w:t>” yang “</w:t>
      </w:r>
      <w:r w:rsidRPr="00C81BE8">
        <w:rPr>
          <w:rFonts w:ascii="Courier New" w:hAnsi="Courier New" w:cs="Courier New"/>
          <w:sz w:val="20"/>
        </w:rPr>
        <w:t>menguasai</w:t>
      </w:r>
      <w:r w:rsidRPr="00C81BE8">
        <w:rPr>
          <w:rFonts w:ascii="Times New Roman" w:hAnsi="Times New Roman"/>
          <w:sz w:val="24"/>
        </w:rPr>
        <w:t>” suatu “</w:t>
      </w:r>
      <w:r w:rsidRPr="00C81BE8">
        <w:rPr>
          <w:rFonts w:ascii="Courier New" w:hAnsi="Courier New" w:cs="Courier New"/>
          <w:sz w:val="20"/>
        </w:rPr>
        <w:t>mata_pelajaran</w:t>
      </w:r>
      <w:r w:rsidRPr="00C81BE8">
        <w:rPr>
          <w:rFonts w:ascii="Times New Roman" w:hAnsi="Times New Roman"/>
          <w:sz w:val="24"/>
        </w:rPr>
        <w:t>” dimana siswa-siswinya dapat memperoleh “</w:t>
      </w:r>
      <w:r w:rsidRPr="00C81BE8">
        <w:rPr>
          <w:rFonts w:ascii="Courier New" w:hAnsi="Courier New" w:cs="Courier New"/>
          <w:sz w:val="20"/>
        </w:rPr>
        <w:t>nilai</w:t>
      </w:r>
      <w:r w:rsidRPr="00C81BE8">
        <w:rPr>
          <w:rFonts w:ascii="Times New Roman" w:hAnsi="Times New Roman"/>
          <w:sz w:val="24"/>
        </w:rPr>
        <w:t>” yang sama dengan “</w:t>
      </w:r>
      <w:r w:rsidRPr="00C81BE8">
        <w:rPr>
          <w:rFonts w:ascii="Courier New" w:hAnsi="Courier New" w:cs="Courier New"/>
          <w:sz w:val="20"/>
        </w:rPr>
        <w:t>100</w:t>
      </w:r>
      <w:r w:rsidRPr="00C81BE8">
        <w:rPr>
          <w:rFonts w:ascii="Times New Roman" w:hAnsi="Times New Roman"/>
          <w:sz w:val="24"/>
        </w:rPr>
        <w:t>”.</w:t>
      </w:r>
    </w:p>
    <w:p w:rsidR="00C81BE8" w:rsidRPr="00C81BE8" w:rsidRDefault="00C81BE8" w:rsidP="00C81BE8">
      <w:pPr>
        <w:numPr>
          <w:ilvl w:val="0"/>
          <w:numId w:val="13"/>
        </w:numPr>
        <w:spacing w:after="0" w:line="360" w:lineRule="auto"/>
        <w:ind w:left="284" w:hanging="284"/>
        <w:contextualSpacing/>
        <w:rPr>
          <w:rFonts w:ascii="Times New Roman" w:hAnsi="Times New Roman"/>
          <w:b/>
          <w:i/>
          <w:sz w:val="24"/>
        </w:rPr>
      </w:pPr>
      <w:r w:rsidRPr="00C81BE8">
        <w:rPr>
          <w:rFonts w:ascii="Times New Roman" w:hAnsi="Times New Roman"/>
          <w:b/>
          <w:i/>
          <w:sz w:val="24"/>
        </w:rPr>
        <w:t>Left Join</w:t>
      </w:r>
    </w:p>
    <w:tbl>
      <w:tblPr>
        <w:tblStyle w:val="TableGrid"/>
        <w:tblW w:w="0" w:type="auto"/>
        <w:tblLook w:val="04A0" w:firstRow="1" w:lastRow="0" w:firstColumn="1" w:lastColumn="0" w:noHBand="0" w:noVBand="1"/>
      </w:tblPr>
      <w:tblGrid>
        <w:gridCol w:w="7927"/>
      </w:tblGrid>
      <w:tr w:rsidR="00C81BE8" w:rsidRPr="00C81BE8" w:rsidTr="00535F56">
        <w:trPr>
          <w:trHeight w:val="1277"/>
        </w:trPr>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208DDFCF" wp14:editId="7DCFCE1B">
                  <wp:extent cx="4680000" cy="1309008"/>
                  <wp:effectExtent l="19050" t="19050" r="2540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1309008"/>
                          </a:xfrm>
                          <a:prstGeom prst="rect">
                            <a:avLst/>
                          </a:prstGeom>
                          <a:ln w="19050">
                            <a:solidFill>
                              <a:sysClr val="window" lastClr="FFFFFF"/>
                            </a:solidFill>
                          </a:ln>
                        </pic:spPr>
                      </pic:pic>
                    </a:graphicData>
                  </a:graphic>
                </wp:inline>
              </w:drawing>
            </w:r>
          </w:p>
        </w:tc>
      </w:tr>
    </w:tbl>
    <w:p w:rsidR="00C81BE8" w:rsidRPr="00C81BE8" w:rsidRDefault="00C81BE8" w:rsidP="00C81BE8">
      <w:pPr>
        <w:spacing w:after="0" w:line="360" w:lineRule="auto"/>
        <w:jc w:val="center"/>
        <w:rPr>
          <w:rFonts w:ascii="Times New Roman" w:hAnsi="Times New Roman"/>
          <w:b/>
        </w:rPr>
      </w:pPr>
      <w:r w:rsidRPr="00C81BE8">
        <w:rPr>
          <w:rFonts w:ascii="Times New Roman" w:hAnsi="Times New Roman"/>
          <w:b/>
        </w:rPr>
        <w:t xml:space="preserve">Gambar 5. </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12</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Left join</w:t>
      </w:r>
      <w:r w:rsidRPr="00C81BE8">
        <w:rPr>
          <w:rFonts w:ascii="Times New Roman" w:hAnsi="Times New Roman"/>
        </w:rPr>
        <w:t xml:space="preserve"> tiga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sz w:val="24"/>
        </w:rPr>
      </w:pPr>
      <w:r w:rsidRPr="00C81BE8">
        <w:rPr>
          <w:rFonts w:ascii="Times New Roman" w:hAnsi="Times New Roman"/>
          <w:sz w:val="24"/>
        </w:rPr>
        <w:t xml:space="preserve">Pada </w:t>
      </w:r>
      <w:r w:rsidRPr="00C81BE8">
        <w:rPr>
          <w:rFonts w:ascii="Times New Roman" w:hAnsi="Times New Roman"/>
          <w:b/>
          <w:sz w:val="24"/>
        </w:rPr>
        <w:t xml:space="preserve">Gambar 5.12 </w:t>
      </w:r>
      <w:r w:rsidRPr="00C81BE8">
        <w:rPr>
          <w:rFonts w:ascii="Times New Roman" w:hAnsi="Times New Roman"/>
          <w:sz w:val="24"/>
        </w:rPr>
        <w:t>tiga buah tabel yaitu “</w:t>
      </w:r>
      <w:r w:rsidRPr="00C81BE8">
        <w:rPr>
          <w:rFonts w:ascii="Courier New" w:hAnsi="Courier New" w:cs="Courier New"/>
          <w:sz w:val="20"/>
          <w:szCs w:val="20"/>
        </w:rPr>
        <w:t>guru</w:t>
      </w:r>
      <w:r w:rsidRPr="00C81BE8">
        <w:rPr>
          <w:rFonts w:ascii="Times New Roman" w:hAnsi="Times New Roman"/>
          <w:sz w:val="24"/>
        </w:rPr>
        <w:t>”, “</w:t>
      </w:r>
      <w:r w:rsidRPr="00C81BE8">
        <w:rPr>
          <w:rFonts w:ascii="Courier New" w:hAnsi="Courier New" w:cs="Courier New"/>
          <w:sz w:val="20"/>
        </w:rPr>
        <w:t>menguasai</w:t>
      </w:r>
      <w:r w:rsidRPr="00C81BE8">
        <w:rPr>
          <w:rFonts w:ascii="Times New Roman" w:hAnsi="Times New Roman"/>
          <w:sz w:val="24"/>
        </w:rPr>
        <w:t>”, dan “</w:t>
      </w:r>
      <w:r w:rsidRPr="00C81BE8">
        <w:rPr>
          <w:rFonts w:ascii="Courier New" w:hAnsi="Courier New" w:cs="Courier New"/>
          <w:sz w:val="20"/>
        </w:rPr>
        <w:t>mempelajari</w:t>
      </w:r>
      <w:r w:rsidRPr="00C81BE8">
        <w:rPr>
          <w:rFonts w:ascii="Times New Roman" w:hAnsi="Times New Roman"/>
          <w:sz w:val="24"/>
        </w:rPr>
        <w:t xml:space="preserve">”, dimana </w:t>
      </w:r>
      <w:r w:rsidRPr="00C81BE8">
        <w:rPr>
          <w:rFonts w:ascii="Times New Roman" w:hAnsi="Times New Roman" w:cs="Courier New"/>
          <w:sz w:val="24"/>
          <w:szCs w:val="20"/>
        </w:rPr>
        <w:t>“</w:t>
      </w:r>
      <w:r w:rsidRPr="00C81BE8">
        <w:rPr>
          <w:rFonts w:ascii="Courier New" w:hAnsi="Courier New" w:cs="Courier New"/>
          <w:sz w:val="20"/>
          <w:szCs w:val="20"/>
        </w:rPr>
        <w:t>nuptk</w:t>
      </w:r>
      <w:r w:rsidRPr="00C81BE8">
        <w:rPr>
          <w:rFonts w:ascii="Times New Roman" w:hAnsi="Times New Roman" w:cs="Courier New"/>
          <w:sz w:val="24"/>
          <w:szCs w:val="20"/>
        </w:rPr>
        <w:t>”</w:t>
      </w:r>
      <w:r w:rsidRPr="00C81BE8">
        <w:rPr>
          <w:rFonts w:ascii="Courier New" w:hAnsi="Courier New" w:cs="Courier New"/>
          <w:sz w:val="20"/>
          <w:szCs w:val="20"/>
        </w:rPr>
        <w:t xml:space="preserve"> </w:t>
      </w:r>
      <w:r w:rsidRPr="00C81BE8">
        <w:rPr>
          <w:rFonts w:ascii="Times New Roman" w:hAnsi="Times New Roman"/>
          <w:sz w:val="24"/>
        </w:rPr>
        <w:t>pada “</w:t>
      </w:r>
      <w:r w:rsidRPr="00C81BE8">
        <w:rPr>
          <w:rFonts w:ascii="Courier New" w:hAnsi="Courier New" w:cs="Courier New"/>
          <w:sz w:val="20"/>
          <w:szCs w:val="20"/>
        </w:rPr>
        <w:t>guru</w:t>
      </w:r>
      <w:r w:rsidRPr="00C81BE8">
        <w:rPr>
          <w:rFonts w:ascii="Times New Roman" w:hAnsi="Times New Roman"/>
          <w:sz w:val="24"/>
        </w:rPr>
        <w:t>”</w:t>
      </w:r>
      <w:r w:rsidRPr="00C81BE8">
        <w:rPr>
          <w:rFonts w:ascii="Times New Roman" w:hAnsi="Times New Roman"/>
          <w:i/>
        </w:rPr>
        <w:t xml:space="preserve"> </w:t>
      </w:r>
      <w:r w:rsidRPr="00C81BE8">
        <w:rPr>
          <w:rFonts w:ascii="Times New Roman" w:hAnsi="Times New Roman"/>
          <w:sz w:val="24"/>
        </w:rPr>
        <w:t>bernilai</w:t>
      </w:r>
      <w:r w:rsidRPr="00C81BE8">
        <w:rPr>
          <w:rFonts w:ascii="Times New Roman" w:hAnsi="Times New Roman"/>
        </w:rPr>
        <w:t xml:space="preserve"> </w:t>
      </w:r>
      <w:r w:rsidRPr="00C81BE8">
        <w:rPr>
          <w:rFonts w:ascii="Times New Roman" w:hAnsi="Times New Roman"/>
          <w:sz w:val="24"/>
        </w:rPr>
        <w:t>sama</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sz w:val="24"/>
        </w:rPr>
        <w:t>“</w:t>
      </w:r>
      <w:r w:rsidRPr="00C81BE8">
        <w:rPr>
          <w:rFonts w:ascii="Courier New" w:hAnsi="Courier New" w:cs="Courier New"/>
          <w:sz w:val="20"/>
        </w:rPr>
        <w:t>menguasai</w:t>
      </w:r>
      <w:r w:rsidRPr="00C81BE8">
        <w:rPr>
          <w:rFonts w:ascii="Times New Roman" w:hAnsi="Times New Roman"/>
          <w:sz w:val="24"/>
        </w:rPr>
        <w:t>”</w:t>
      </w:r>
      <w:r w:rsidRPr="00C81BE8">
        <w:rPr>
          <w:rFonts w:ascii="Times New Roman" w:hAnsi="Times New Roman"/>
        </w:rPr>
        <w:t xml:space="preserve"> </w:t>
      </w:r>
      <w:r w:rsidRPr="00C81BE8">
        <w:rPr>
          <w:rFonts w:ascii="Times New Roman" w:hAnsi="Times New Roman"/>
          <w:sz w:val="24"/>
        </w:rPr>
        <w:t>dan</w:t>
      </w:r>
      <w:r w:rsidRPr="00C81BE8">
        <w:rPr>
          <w:rFonts w:ascii="Times New Roman" w:hAnsi="Times New Roman"/>
        </w:rPr>
        <w:t xml:space="preserve"> </w:t>
      </w:r>
      <w:r w:rsidRPr="00C81BE8">
        <w:rPr>
          <w:rFonts w:ascii="Times New Roman" w:hAnsi="Times New Roman" w:cs="Courier New"/>
          <w:sz w:val="24"/>
          <w:szCs w:val="20"/>
        </w:rPr>
        <w:t>“</w:t>
      </w:r>
      <w:r w:rsidRPr="00C81BE8">
        <w:rPr>
          <w:rFonts w:ascii="Courier New" w:hAnsi="Courier New" w:cs="Courier New"/>
          <w:sz w:val="20"/>
          <w:szCs w:val="20"/>
        </w:rPr>
        <w:t>kode_mapel</w:t>
      </w:r>
      <w:r w:rsidRPr="00C81BE8">
        <w:rPr>
          <w:rFonts w:ascii="Times New Roman" w:hAnsi="Times New Roman" w:cs="Courier New"/>
          <w:sz w:val="24"/>
          <w:szCs w:val="20"/>
        </w:rPr>
        <w:t>”</w:t>
      </w:r>
      <w:r w:rsidRPr="00C81BE8">
        <w:rPr>
          <w:rFonts w:ascii="Courier New" w:hAnsi="Courier New" w:cs="Courier New"/>
          <w:sz w:val="20"/>
          <w:szCs w:val="20"/>
        </w:rPr>
        <w:t xml:space="preserve"> </w:t>
      </w:r>
      <w:r w:rsidRPr="00C81BE8">
        <w:rPr>
          <w:rFonts w:ascii="Times New Roman" w:hAnsi="Times New Roman"/>
          <w:sz w:val="24"/>
        </w:rPr>
        <w:t>pada “</w:t>
      </w:r>
      <w:r w:rsidRPr="00C81BE8">
        <w:rPr>
          <w:rFonts w:ascii="Courier New" w:hAnsi="Courier New" w:cs="Courier New"/>
          <w:sz w:val="20"/>
        </w:rPr>
        <w:t>mempelajari</w:t>
      </w:r>
      <w:r w:rsidRPr="00C81BE8">
        <w:rPr>
          <w:rFonts w:ascii="Times New Roman" w:hAnsi="Times New Roman"/>
          <w:sz w:val="24"/>
        </w:rPr>
        <w:t>”</w:t>
      </w:r>
      <w:r w:rsidRPr="00C81BE8">
        <w:rPr>
          <w:rFonts w:ascii="Times New Roman" w:hAnsi="Times New Roman"/>
          <w:i/>
        </w:rPr>
        <w:t xml:space="preserve"> </w:t>
      </w:r>
      <w:r w:rsidRPr="00C81BE8">
        <w:rPr>
          <w:rFonts w:ascii="Times New Roman" w:hAnsi="Times New Roman"/>
          <w:sz w:val="24"/>
        </w:rPr>
        <w:t>bernilai</w:t>
      </w:r>
      <w:r w:rsidRPr="00C81BE8">
        <w:rPr>
          <w:rFonts w:ascii="Times New Roman" w:hAnsi="Times New Roman"/>
        </w:rPr>
        <w:t xml:space="preserve"> </w:t>
      </w:r>
      <w:r w:rsidRPr="00C81BE8">
        <w:rPr>
          <w:rFonts w:ascii="Times New Roman" w:hAnsi="Times New Roman"/>
          <w:sz w:val="24"/>
        </w:rPr>
        <w:t>sama</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sz w:val="24"/>
        </w:rPr>
        <w:t>“</w:t>
      </w:r>
      <w:r w:rsidRPr="00C81BE8">
        <w:rPr>
          <w:rFonts w:ascii="Courier New" w:hAnsi="Courier New" w:cs="Courier New"/>
          <w:sz w:val="20"/>
          <w:szCs w:val="20"/>
        </w:rPr>
        <w:t>mempelajari</w:t>
      </w:r>
      <w:r w:rsidRPr="00C81BE8">
        <w:rPr>
          <w:rFonts w:ascii="Times New Roman" w:hAnsi="Times New Roman"/>
          <w:sz w:val="24"/>
        </w:rPr>
        <w:t>” dengan</w:t>
      </w:r>
      <w:r w:rsidRPr="00C81BE8">
        <w:rPr>
          <w:rFonts w:ascii="Times New Roman" w:hAnsi="Times New Roman"/>
        </w:rPr>
        <w:t xml:space="preserve"> </w:t>
      </w:r>
      <w:r w:rsidRPr="00C81BE8">
        <w:rPr>
          <w:rFonts w:ascii="Times New Roman" w:hAnsi="Times New Roman"/>
          <w:i/>
        </w:rPr>
        <w:t xml:space="preserve">query </w:t>
      </w:r>
      <w:r w:rsidRPr="00C81BE8">
        <w:rPr>
          <w:rFonts w:ascii="Times New Roman" w:hAnsi="Times New Roman" w:cs="Courier New"/>
          <w:sz w:val="24"/>
          <w:szCs w:val="20"/>
        </w:rPr>
        <w:t>“</w:t>
      </w:r>
      <w:r w:rsidRPr="00C81BE8">
        <w:rPr>
          <w:rFonts w:ascii="Courier New" w:hAnsi="Courier New" w:cs="Courier New"/>
          <w:sz w:val="20"/>
          <w:szCs w:val="20"/>
        </w:rPr>
        <w:t>select guru.nuptk,nama_guru,menguasai.kode_mapel,nilai from guru left join menguasai on guru.nuptk=menguasai.nuptk left join mempelajari on menguasai.kode_mapel=mempelajari.kode_mapel order by kode_mapel limit3;</w:t>
      </w:r>
      <w:r w:rsidRPr="00C81BE8">
        <w:rPr>
          <w:rFonts w:ascii="Times New Roman" w:hAnsi="Times New Roman" w:cs="Courier New"/>
          <w:sz w:val="24"/>
          <w:szCs w:val="20"/>
        </w:rPr>
        <w:t>”</w:t>
      </w:r>
      <w:r w:rsidRPr="00C81BE8">
        <w:rPr>
          <w:rFonts w:ascii="Times New Roman" w:hAnsi="Times New Roman"/>
          <w:sz w:val="24"/>
        </w:rPr>
        <w:t>.</w:t>
      </w:r>
    </w:p>
    <w:p w:rsidR="00C81BE8" w:rsidRPr="00C81BE8" w:rsidRDefault="00C81BE8" w:rsidP="00C81BE8">
      <w:pPr>
        <w:spacing w:after="0" w:line="240" w:lineRule="auto"/>
        <w:rPr>
          <w:rFonts w:ascii="Times New Roman" w:hAnsi="Times New Roman"/>
          <w:sz w:val="24"/>
        </w:rPr>
      </w:pPr>
      <w:r w:rsidRPr="00C81BE8">
        <w:rPr>
          <w:rFonts w:ascii="Times New Roman" w:hAnsi="Times New Roman"/>
          <w:sz w:val="24"/>
        </w:rPr>
        <w:br w:type="page"/>
      </w:r>
    </w:p>
    <w:p w:rsidR="00C81BE8" w:rsidRPr="00C81BE8" w:rsidRDefault="00C81BE8" w:rsidP="00C81BE8">
      <w:pPr>
        <w:numPr>
          <w:ilvl w:val="0"/>
          <w:numId w:val="13"/>
        </w:numPr>
        <w:spacing w:after="0" w:line="360" w:lineRule="auto"/>
        <w:ind w:left="284" w:hanging="283"/>
        <w:contextualSpacing/>
        <w:rPr>
          <w:rFonts w:ascii="Times New Roman" w:hAnsi="Times New Roman"/>
          <w:b/>
          <w:i/>
          <w:sz w:val="24"/>
        </w:rPr>
      </w:pPr>
      <w:r w:rsidRPr="00C81BE8">
        <w:rPr>
          <w:rFonts w:ascii="Times New Roman" w:hAnsi="Times New Roman"/>
          <w:b/>
          <w:i/>
          <w:sz w:val="24"/>
        </w:rPr>
        <w:lastRenderedPageBreak/>
        <w:t>Right Join</w:t>
      </w:r>
    </w:p>
    <w:tbl>
      <w:tblPr>
        <w:tblStyle w:val="TableGrid"/>
        <w:tblW w:w="0" w:type="auto"/>
        <w:tblLook w:val="04A0" w:firstRow="1" w:lastRow="0" w:firstColumn="1" w:lastColumn="0" w:noHBand="0" w:noVBand="1"/>
      </w:tblPr>
      <w:tblGrid>
        <w:gridCol w:w="7927"/>
      </w:tblGrid>
      <w:tr w:rsidR="00C81BE8" w:rsidRPr="00C81BE8" w:rsidTr="00535F56">
        <w:trPr>
          <w:trHeight w:val="2038"/>
        </w:trPr>
        <w:tc>
          <w:tcPr>
            <w:tcW w:w="7927" w:type="dxa"/>
          </w:tcPr>
          <w:p w:rsidR="00C81BE8" w:rsidRPr="00C81BE8" w:rsidRDefault="00C81BE8" w:rsidP="00C81BE8">
            <w:pPr>
              <w:keepNext/>
              <w:spacing w:after="0" w:line="240" w:lineRule="auto"/>
              <w:contextualSpacing/>
              <w:jc w:val="center"/>
            </w:pPr>
            <w:r w:rsidRPr="00C81BE8">
              <w:rPr>
                <w:noProof/>
              </w:rPr>
              <w:drawing>
                <wp:inline distT="0" distB="0" distL="0" distR="0" wp14:anchorId="2822CDB5" wp14:editId="5A3A61CF">
                  <wp:extent cx="4680000" cy="810760"/>
                  <wp:effectExtent l="19050" t="19050" r="25400"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810760"/>
                          </a:xfrm>
                          <a:prstGeom prst="rect">
                            <a:avLst/>
                          </a:prstGeom>
                          <a:ln w="19050">
                            <a:solidFill>
                              <a:sysClr val="window" lastClr="FFFFFF"/>
                            </a:solidFill>
                          </a:ln>
                        </pic:spPr>
                      </pic:pic>
                    </a:graphicData>
                  </a:graphic>
                </wp:inline>
              </w:drawing>
            </w:r>
          </w:p>
        </w:tc>
      </w:tr>
    </w:tbl>
    <w:p w:rsidR="00C81BE8" w:rsidRPr="00C81BE8" w:rsidRDefault="00C81BE8" w:rsidP="00C81BE8">
      <w:pPr>
        <w:spacing w:after="0" w:line="360" w:lineRule="auto"/>
        <w:jc w:val="center"/>
        <w:rPr>
          <w:rFonts w:ascii="Times New Roman" w:hAnsi="Times New Roman"/>
          <w:b/>
        </w:rPr>
      </w:pPr>
      <w:r w:rsidRPr="00C81BE8">
        <w:rPr>
          <w:rFonts w:ascii="Times New Roman" w:hAnsi="Times New Roman"/>
          <w:b/>
        </w:rPr>
        <w:t xml:space="preserve">Gambar 5. </w:t>
      </w:r>
      <w:r w:rsidRPr="00C81BE8">
        <w:rPr>
          <w:rFonts w:ascii="Times New Roman" w:hAnsi="Times New Roman"/>
          <w:b/>
        </w:rPr>
        <w:fldChar w:fldCharType="begin"/>
      </w:r>
      <w:r w:rsidRPr="00C81BE8">
        <w:rPr>
          <w:rFonts w:ascii="Times New Roman" w:hAnsi="Times New Roman"/>
          <w:b/>
        </w:rPr>
        <w:instrText xml:space="preserve"> SEQ Gambar_5. \* ARABIC </w:instrText>
      </w:r>
      <w:r w:rsidRPr="00C81BE8">
        <w:rPr>
          <w:rFonts w:ascii="Times New Roman" w:hAnsi="Times New Roman"/>
          <w:b/>
        </w:rPr>
        <w:fldChar w:fldCharType="separate"/>
      </w:r>
      <w:r w:rsidR="00840534">
        <w:rPr>
          <w:rFonts w:ascii="Times New Roman" w:hAnsi="Times New Roman"/>
          <w:b/>
          <w:noProof/>
        </w:rPr>
        <w:t>13</w:t>
      </w:r>
      <w:r w:rsidRPr="00C81BE8">
        <w:rPr>
          <w:rFonts w:ascii="Times New Roman" w:hAnsi="Times New Roman"/>
          <w:b/>
        </w:rPr>
        <w:fldChar w:fldCharType="end"/>
      </w:r>
      <w:r w:rsidRPr="00C81BE8">
        <w:rPr>
          <w:rFonts w:ascii="Times New Roman" w:hAnsi="Times New Roman"/>
          <w:b/>
        </w:rPr>
        <w:t xml:space="preserve"> </w:t>
      </w:r>
      <w:r w:rsidRPr="00C81BE8">
        <w:rPr>
          <w:rFonts w:ascii="Times New Roman" w:hAnsi="Times New Roman"/>
          <w:i/>
        </w:rPr>
        <w:t>Right join</w:t>
      </w:r>
      <w:r w:rsidRPr="00C81BE8">
        <w:rPr>
          <w:rFonts w:ascii="Times New Roman" w:hAnsi="Times New Roman"/>
        </w:rPr>
        <w:t xml:space="preserve"> tiga tabel</w:t>
      </w:r>
    </w:p>
    <w:p w:rsidR="00C81BE8" w:rsidRPr="00C81BE8" w:rsidRDefault="00C81BE8" w:rsidP="00C81BE8">
      <w:pPr>
        <w:autoSpaceDE w:val="0"/>
        <w:autoSpaceDN w:val="0"/>
        <w:adjustRightInd w:val="0"/>
        <w:spacing w:after="0" w:line="360" w:lineRule="auto"/>
        <w:ind w:firstLine="426"/>
        <w:contextualSpacing/>
        <w:jc w:val="both"/>
        <w:rPr>
          <w:rFonts w:ascii="Times New Roman" w:hAnsi="Times New Roman"/>
          <w:b/>
        </w:rPr>
      </w:pPr>
      <w:r w:rsidRPr="00C81BE8">
        <w:rPr>
          <w:rFonts w:ascii="Times New Roman" w:hAnsi="Times New Roman"/>
          <w:sz w:val="24"/>
        </w:rPr>
        <w:t xml:space="preserve">Pada </w:t>
      </w:r>
      <w:r w:rsidRPr="00C81BE8">
        <w:rPr>
          <w:rFonts w:ascii="Times New Roman" w:hAnsi="Times New Roman"/>
          <w:b/>
          <w:sz w:val="24"/>
        </w:rPr>
        <w:t xml:space="preserve">Gambar 5.13 </w:t>
      </w:r>
      <w:r w:rsidRPr="00C81BE8">
        <w:rPr>
          <w:rFonts w:ascii="Times New Roman" w:hAnsi="Times New Roman"/>
          <w:sz w:val="24"/>
        </w:rPr>
        <w:t>tiga buah tabel yaitu “</w:t>
      </w:r>
      <w:r w:rsidRPr="00C81BE8">
        <w:rPr>
          <w:rFonts w:ascii="Courier New" w:hAnsi="Courier New" w:cs="Courier New"/>
          <w:sz w:val="20"/>
          <w:szCs w:val="20"/>
        </w:rPr>
        <w:t>guru</w:t>
      </w:r>
      <w:r w:rsidRPr="00C81BE8">
        <w:rPr>
          <w:rFonts w:ascii="Times New Roman" w:hAnsi="Times New Roman"/>
          <w:sz w:val="24"/>
        </w:rPr>
        <w:t>”, “</w:t>
      </w:r>
      <w:r w:rsidRPr="00C81BE8">
        <w:rPr>
          <w:rFonts w:ascii="Courier New" w:hAnsi="Courier New" w:cs="Courier New"/>
          <w:sz w:val="20"/>
        </w:rPr>
        <w:t>menguasai</w:t>
      </w:r>
      <w:r w:rsidRPr="00C81BE8">
        <w:rPr>
          <w:rFonts w:ascii="Times New Roman" w:hAnsi="Times New Roman"/>
          <w:sz w:val="24"/>
        </w:rPr>
        <w:t>”, dan “</w:t>
      </w:r>
      <w:r w:rsidRPr="00C81BE8">
        <w:rPr>
          <w:rFonts w:ascii="Courier New" w:hAnsi="Courier New" w:cs="Courier New"/>
          <w:sz w:val="20"/>
        </w:rPr>
        <w:t>mempelajari</w:t>
      </w:r>
      <w:r w:rsidRPr="00C81BE8">
        <w:rPr>
          <w:rFonts w:ascii="Times New Roman" w:hAnsi="Times New Roman"/>
          <w:sz w:val="24"/>
        </w:rPr>
        <w:t xml:space="preserve">”, dimana </w:t>
      </w:r>
      <w:r w:rsidRPr="00C81BE8">
        <w:rPr>
          <w:rFonts w:ascii="Times New Roman" w:hAnsi="Times New Roman" w:cs="Courier New"/>
          <w:sz w:val="24"/>
          <w:szCs w:val="20"/>
        </w:rPr>
        <w:t>“</w:t>
      </w:r>
      <w:r w:rsidRPr="00C81BE8">
        <w:rPr>
          <w:rFonts w:ascii="Courier New" w:hAnsi="Courier New" w:cs="Courier New"/>
          <w:sz w:val="20"/>
          <w:szCs w:val="20"/>
        </w:rPr>
        <w:t>nuptk</w:t>
      </w:r>
      <w:r w:rsidRPr="00C81BE8">
        <w:rPr>
          <w:rFonts w:ascii="Times New Roman" w:hAnsi="Times New Roman" w:cs="Courier New"/>
          <w:sz w:val="24"/>
          <w:szCs w:val="20"/>
        </w:rPr>
        <w:t>”</w:t>
      </w:r>
      <w:r w:rsidRPr="00C81BE8">
        <w:rPr>
          <w:rFonts w:ascii="Courier New" w:hAnsi="Courier New" w:cs="Courier New"/>
          <w:sz w:val="20"/>
          <w:szCs w:val="20"/>
        </w:rPr>
        <w:t xml:space="preserve"> </w:t>
      </w:r>
      <w:r w:rsidRPr="00C81BE8">
        <w:rPr>
          <w:rFonts w:ascii="Times New Roman" w:hAnsi="Times New Roman"/>
          <w:sz w:val="24"/>
        </w:rPr>
        <w:t>pada “</w:t>
      </w:r>
      <w:r w:rsidRPr="00C81BE8">
        <w:rPr>
          <w:rFonts w:ascii="Courier New" w:hAnsi="Courier New" w:cs="Courier New"/>
          <w:sz w:val="20"/>
          <w:szCs w:val="20"/>
        </w:rPr>
        <w:t>guru</w:t>
      </w:r>
      <w:r w:rsidRPr="00C81BE8">
        <w:rPr>
          <w:rFonts w:ascii="Times New Roman" w:hAnsi="Times New Roman"/>
          <w:sz w:val="24"/>
        </w:rPr>
        <w:t>”</w:t>
      </w:r>
      <w:r w:rsidRPr="00C81BE8">
        <w:rPr>
          <w:rFonts w:ascii="Times New Roman" w:hAnsi="Times New Roman"/>
          <w:i/>
        </w:rPr>
        <w:t xml:space="preserve"> </w:t>
      </w:r>
      <w:r w:rsidRPr="00C81BE8">
        <w:rPr>
          <w:rFonts w:ascii="Times New Roman" w:hAnsi="Times New Roman"/>
          <w:sz w:val="24"/>
        </w:rPr>
        <w:t>bernilai</w:t>
      </w:r>
      <w:r w:rsidRPr="00C81BE8">
        <w:rPr>
          <w:rFonts w:ascii="Times New Roman" w:hAnsi="Times New Roman"/>
        </w:rPr>
        <w:t xml:space="preserve"> </w:t>
      </w:r>
      <w:r w:rsidRPr="00C81BE8">
        <w:rPr>
          <w:rFonts w:ascii="Times New Roman" w:hAnsi="Times New Roman"/>
          <w:sz w:val="24"/>
        </w:rPr>
        <w:t>sama</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sz w:val="24"/>
        </w:rPr>
        <w:t>“</w:t>
      </w:r>
      <w:r w:rsidRPr="00C81BE8">
        <w:rPr>
          <w:rFonts w:ascii="Courier New" w:hAnsi="Courier New" w:cs="Courier New"/>
          <w:sz w:val="20"/>
        </w:rPr>
        <w:t>menguasai</w:t>
      </w:r>
      <w:r w:rsidRPr="00C81BE8">
        <w:rPr>
          <w:rFonts w:ascii="Times New Roman" w:hAnsi="Times New Roman"/>
          <w:sz w:val="24"/>
        </w:rPr>
        <w:t>”</w:t>
      </w:r>
      <w:r w:rsidRPr="00C81BE8">
        <w:rPr>
          <w:rFonts w:ascii="Times New Roman" w:hAnsi="Times New Roman"/>
        </w:rPr>
        <w:t xml:space="preserve"> </w:t>
      </w:r>
      <w:r w:rsidRPr="00C81BE8">
        <w:rPr>
          <w:rFonts w:ascii="Times New Roman" w:hAnsi="Times New Roman"/>
          <w:sz w:val="24"/>
        </w:rPr>
        <w:t>dan</w:t>
      </w:r>
      <w:r w:rsidRPr="00C81BE8">
        <w:rPr>
          <w:rFonts w:ascii="Times New Roman" w:hAnsi="Times New Roman"/>
        </w:rPr>
        <w:t xml:space="preserve"> </w:t>
      </w:r>
      <w:r w:rsidRPr="00C81BE8">
        <w:rPr>
          <w:rFonts w:ascii="Times New Roman" w:hAnsi="Times New Roman" w:cs="Courier New"/>
          <w:sz w:val="24"/>
          <w:szCs w:val="20"/>
        </w:rPr>
        <w:t>“</w:t>
      </w:r>
      <w:r w:rsidRPr="00C81BE8">
        <w:rPr>
          <w:rFonts w:ascii="Courier New" w:hAnsi="Courier New" w:cs="Courier New"/>
          <w:sz w:val="20"/>
          <w:szCs w:val="20"/>
        </w:rPr>
        <w:t>kode_mapel</w:t>
      </w:r>
      <w:r w:rsidRPr="00C81BE8">
        <w:rPr>
          <w:rFonts w:ascii="Times New Roman" w:hAnsi="Times New Roman" w:cs="Courier New"/>
          <w:sz w:val="24"/>
          <w:szCs w:val="20"/>
        </w:rPr>
        <w:t>”</w:t>
      </w:r>
      <w:r w:rsidRPr="00C81BE8">
        <w:rPr>
          <w:rFonts w:ascii="Courier New" w:hAnsi="Courier New" w:cs="Courier New"/>
          <w:sz w:val="20"/>
          <w:szCs w:val="20"/>
        </w:rPr>
        <w:t xml:space="preserve"> </w:t>
      </w:r>
      <w:r w:rsidRPr="00C81BE8">
        <w:rPr>
          <w:rFonts w:ascii="Times New Roman" w:hAnsi="Times New Roman"/>
          <w:sz w:val="24"/>
        </w:rPr>
        <w:t>pada “</w:t>
      </w:r>
      <w:r w:rsidRPr="00C81BE8">
        <w:rPr>
          <w:rFonts w:ascii="Courier New" w:hAnsi="Courier New" w:cs="Courier New"/>
          <w:sz w:val="20"/>
        </w:rPr>
        <w:t>mempelajari</w:t>
      </w:r>
      <w:r w:rsidRPr="00C81BE8">
        <w:rPr>
          <w:rFonts w:ascii="Times New Roman" w:hAnsi="Times New Roman"/>
          <w:sz w:val="24"/>
        </w:rPr>
        <w:t>”</w:t>
      </w:r>
      <w:r w:rsidRPr="00C81BE8">
        <w:rPr>
          <w:rFonts w:ascii="Times New Roman" w:hAnsi="Times New Roman"/>
          <w:i/>
        </w:rPr>
        <w:t xml:space="preserve"> </w:t>
      </w:r>
      <w:r w:rsidRPr="00C81BE8">
        <w:rPr>
          <w:rFonts w:ascii="Times New Roman" w:hAnsi="Times New Roman"/>
          <w:sz w:val="24"/>
        </w:rPr>
        <w:t>bernilai</w:t>
      </w:r>
      <w:r w:rsidRPr="00C81BE8">
        <w:rPr>
          <w:rFonts w:ascii="Times New Roman" w:hAnsi="Times New Roman"/>
        </w:rPr>
        <w:t xml:space="preserve"> </w:t>
      </w:r>
      <w:r w:rsidRPr="00C81BE8">
        <w:rPr>
          <w:rFonts w:ascii="Times New Roman" w:hAnsi="Times New Roman"/>
          <w:sz w:val="24"/>
        </w:rPr>
        <w:t>sama</w:t>
      </w:r>
      <w:r w:rsidRPr="00C81BE8">
        <w:rPr>
          <w:rFonts w:ascii="Times New Roman" w:hAnsi="Times New Roman"/>
        </w:rPr>
        <w:t xml:space="preserve"> </w:t>
      </w:r>
      <w:r w:rsidRPr="00C81BE8">
        <w:rPr>
          <w:rFonts w:ascii="Times New Roman" w:hAnsi="Times New Roman"/>
          <w:sz w:val="24"/>
        </w:rPr>
        <w:t>dengan</w:t>
      </w:r>
      <w:r w:rsidRPr="00C81BE8">
        <w:rPr>
          <w:rFonts w:ascii="Times New Roman" w:hAnsi="Times New Roman"/>
        </w:rPr>
        <w:t xml:space="preserve"> </w:t>
      </w:r>
      <w:r w:rsidRPr="00C81BE8">
        <w:rPr>
          <w:rFonts w:ascii="Times New Roman" w:hAnsi="Times New Roman"/>
          <w:sz w:val="24"/>
        </w:rPr>
        <w:t>“</w:t>
      </w:r>
      <w:r w:rsidRPr="00C81BE8">
        <w:rPr>
          <w:rFonts w:ascii="Courier New" w:hAnsi="Courier New" w:cs="Courier New"/>
          <w:sz w:val="20"/>
          <w:szCs w:val="20"/>
        </w:rPr>
        <w:t>mempelajari</w:t>
      </w:r>
      <w:r w:rsidRPr="00C81BE8">
        <w:rPr>
          <w:rFonts w:ascii="Times New Roman" w:hAnsi="Times New Roman"/>
          <w:sz w:val="24"/>
        </w:rPr>
        <w:t>” dengan</w:t>
      </w:r>
      <w:r w:rsidRPr="00C81BE8">
        <w:rPr>
          <w:rFonts w:ascii="Times New Roman" w:hAnsi="Times New Roman"/>
        </w:rPr>
        <w:t xml:space="preserve"> </w:t>
      </w:r>
      <w:r w:rsidRPr="00C81BE8">
        <w:rPr>
          <w:rFonts w:ascii="Times New Roman" w:hAnsi="Times New Roman"/>
          <w:i/>
        </w:rPr>
        <w:t xml:space="preserve">query </w:t>
      </w:r>
      <w:r w:rsidRPr="00C81BE8">
        <w:rPr>
          <w:rFonts w:ascii="Times New Roman" w:hAnsi="Times New Roman" w:cs="Courier New"/>
          <w:sz w:val="24"/>
          <w:szCs w:val="20"/>
        </w:rPr>
        <w:t>“</w:t>
      </w:r>
      <w:r w:rsidRPr="00C81BE8">
        <w:rPr>
          <w:rFonts w:ascii="Courier New" w:hAnsi="Courier New" w:cs="Courier New"/>
          <w:sz w:val="20"/>
          <w:szCs w:val="20"/>
        </w:rPr>
        <w:t>select guru.nuptk,nama_guru,menguasai.kode_mapel,nilai from guru right join menguasai on guru.nuptk=menguasai.nuptk right join mempelajari on menguasai.kode_mapel=mempelajari.kode_mapel order by kode_mapel limit3;</w:t>
      </w:r>
      <w:r w:rsidRPr="00C81BE8">
        <w:rPr>
          <w:rFonts w:ascii="Times New Roman" w:hAnsi="Times New Roman" w:cs="Courier New"/>
          <w:sz w:val="24"/>
          <w:szCs w:val="20"/>
        </w:rPr>
        <w:t>”</w:t>
      </w:r>
      <w:r w:rsidRPr="00C81BE8">
        <w:rPr>
          <w:rFonts w:ascii="Times New Roman" w:hAnsi="Times New Roman"/>
          <w:sz w:val="24"/>
        </w:rPr>
        <w:t>.</w:t>
      </w:r>
    </w:p>
    <w:p w:rsidR="00C81BE8" w:rsidRPr="00C81BE8" w:rsidRDefault="00C81BE8" w:rsidP="00C81BE8">
      <w:pPr>
        <w:spacing w:after="0" w:line="240" w:lineRule="auto"/>
        <w:rPr>
          <w:rFonts w:ascii="Times New Roman" w:hAnsi="Times New Roman"/>
          <w:b/>
          <w:sz w:val="24"/>
        </w:rPr>
      </w:pPr>
      <w:r w:rsidRPr="00C81BE8">
        <w:rPr>
          <w:rFonts w:ascii="Times New Roman" w:hAnsi="Times New Roman"/>
          <w:b/>
          <w:sz w:val="24"/>
        </w:rPr>
        <w:br w:type="page"/>
      </w:r>
    </w:p>
    <w:p w:rsidR="00C81BE8" w:rsidRPr="00C81BE8" w:rsidRDefault="00C81BE8" w:rsidP="00C81BE8">
      <w:pPr>
        <w:numPr>
          <w:ilvl w:val="1"/>
          <w:numId w:val="3"/>
        </w:numPr>
        <w:autoSpaceDE w:val="0"/>
        <w:autoSpaceDN w:val="0"/>
        <w:adjustRightInd w:val="0"/>
        <w:spacing w:after="0" w:line="360" w:lineRule="auto"/>
        <w:ind w:left="426" w:hanging="426"/>
        <w:contextualSpacing/>
        <w:rPr>
          <w:rFonts w:ascii="Times New Roman" w:hAnsi="Times New Roman"/>
          <w:b/>
          <w:sz w:val="24"/>
        </w:rPr>
      </w:pPr>
      <w:r w:rsidRPr="00C81BE8">
        <w:rPr>
          <w:rFonts w:ascii="Times New Roman" w:hAnsi="Times New Roman"/>
          <w:b/>
          <w:sz w:val="24"/>
        </w:rPr>
        <w:lastRenderedPageBreak/>
        <w:t>KESIMPULAN</w:t>
      </w:r>
    </w:p>
    <w:p w:rsidR="00C81BE8" w:rsidRPr="00C81BE8" w:rsidRDefault="00C81BE8" w:rsidP="00C81BE8">
      <w:pPr>
        <w:spacing w:after="0" w:line="360" w:lineRule="auto"/>
        <w:ind w:firstLine="567"/>
        <w:jc w:val="both"/>
        <w:rPr>
          <w:rFonts w:ascii="Times New Roman" w:hAnsi="Times New Roman"/>
          <w:sz w:val="24"/>
        </w:rPr>
      </w:pPr>
      <w:r w:rsidRPr="00C81BE8">
        <w:rPr>
          <w:rFonts w:ascii="Times New Roman" w:hAnsi="Times New Roman"/>
          <w:sz w:val="24"/>
        </w:rPr>
        <w:t>Berdasarkan praktikum yang telah dilakukan pada Modul 5 JOIN, dapat disimpulkan bahwa:</w:t>
      </w:r>
    </w:p>
    <w:p w:rsidR="00C81BE8" w:rsidRPr="00C81BE8" w:rsidRDefault="00C81BE8" w:rsidP="00C81BE8">
      <w:pPr>
        <w:numPr>
          <w:ilvl w:val="0"/>
          <w:numId w:val="14"/>
        </w:numPr>
        <w:spacing w:after="0" w:line="360" w:lineRule="auto"/>
        <w:ind w:left="426" w:hanging="426"/>
        <w:contextualSpacing/>
        <w:rPr>
          <w:rFonts w:ascii="Times New Roman" w:hAnsi="Times New Roman"/>
          <w:b/>
          <w:sz w:val="24"/>
        </w:rPr>
      </w:pPr>
      <w:r w:rsidRPr="00C81BE8">
        <w:rPr>
          <w:rFonts w:ascii="Times New Roman" w:hAnsi="Times New Roman"/>
          <w:sz w:val="24"/>
        </w:rPr>
        <w:t xml:space="preserve">Terdapat 5 operasi </w:t>
      </w:r>
      <w:r w:rsidRPr="00C81BE8">
        <w:rPr>
          <w:rFonts w:ascii="Times New Roman" w:hAnsi="Times New Roman"/>
          <w:bCs/>
          <w:iCs/>
          <w:sz w:val="24"/>
          <w:szCs w:val="24"/>
          <w:lang w:eastAsia="en-GB"/>
        </w:rPr>
        <w:t xml:space="preserve">dalam </w:t>
      </w:r>
      <w:r w:rsidRPr="00C81BE8">
        <w:rPr>
          <w:rFonts w:ascii="Times New Roman" w:hAnsi="Times New Roman"/>
          <w:bCs/>
          <w:i/>
          <w:iCs/>
          <w:sz w:val="24"/>
          <w:szCs w:val="24"/>
          <w:lang w:eastAsia="en-GB"/>
        </w:rPr>
        <w:t xml:space="preserve">join </w:t>
      </w:r>
      <w:r w:rsidRPr="00C81BE8">
        <w:rPr>
          <w:rFonts w:ascii="Times New Roman" w:hAnsi="Times New Roman"/>
          <w:bCs/>
          <w:iCs/>
          <w:sz w:val="24"/>
          <w:szCs w:val="24"/>
          <w:lang w:eastAsia="en-GB"/>
        </w:rPr>
        <w:t xml:space="preserve">yaitu </w:t>
      </w:r>
      <w:r w:rsidRPr="00C81BE8">
        <w:rPr>
          <w:rFonts w:ascii="Times New Roman" w:hAnsi="Times New Roman"/>
          <w:bCs/>
          <w:i/>
          <w:iCs/>
          <w:sz w:val="24"/>
          <w:szCs w:val="24"/>
          <w:lang w:eastAsia="en-GB"/>
        </w:rPr>
        <w:t>inner join</w:t>
      </w:r>
      <w:r w:rsidRPr="00C81BE8">
        <w:rPr>
          <w:rFonts w:ascii="Times New Roman" w:hAnsi="Times New Roman"/>
          <w:bCs/>
          <w:iCs/>
          <w:sz w:val="24"/>
          <w:szCs w:val="24"/>
          <w:lang w:eastAsia="en-GB"/>
        </w:rPr>
        <w:t xml:space="preserve">, </w:t>
      </w:r>
      <w:r w:rsidRPr="00C81BE8">
        <w:rPr>
          <w:rFonts w:ascii="Times New Roman" w:hAnsi="Times New Roman"/>
          <w:bCs/>
          <w:i/>
          <w:iCs/>
          <w:sz w:val="24"/>
          <w:szCs w:val="24"/>
          <w:lang w:eastAsia="en-GB"/>
        </w:rPr>
        <w:t>outer join</w:t>
      </w:r>
      <w:r w:rsidRPr="00C81BE8">
        <w:rPr>
          <w:rFonts w:ascii="Times New Roman" w:hAnsi="Times New Roman"/>
          <w:bCs/>
          <w:iCs/>
          <w:sz w:val="24"/>
          <w:szCs w:val="24"/>
          <w:lang w:eastAsia="en-GB"/>
        </w:rPr>
        <w:t xml:space="preserve">, </w:t>
      </w:r>
      <w:r w:rsidRPr="00C81BE8">
        <w:rPr>
          <w:rFonts w:ascii="Times New Roman" w:hAnsi="Times New Roman"/>
          <w:bCs/>
          <w:i/>
          <w:iCs/>
          <w:sz w:val="24"/>
          <w:szCs w:val="24"/>
          <w:lang w:eastAsia="en-GB"/>
        </w:rPr>
        <w:t>natural join</w:t>
      </w:r>
      <w:r w:rsidRPr="00C81BE8">
        <w:rPr>
          <w:rFonts w:ascii="Times New Roman" w:hAnsi="Times New Roman"/>
          <w:bCs/>
          <w:iCs/>
          <w:sz w:val="24"/>
          <w:szCs w:val="24"/>
          <w:lang w:eastAsia="en-GB"/>
        </w:rPr>
        <w:t xml:space="preserve">, </w:t>
      </w:r>
      <w:r w:rsidRPr="00C81BE8">
        <w:rPr>
          <w:rFonts w:ascii="Times New Roman" w:hAnsi="Times New Roman"/>
          <w:bCs/>
          <w:i/>
          <w:iCs/>
          <w:sz w:val="24"/>
          <w:szCs w:val="24"/>
          <w:lang w:eastAsia="en-GB"/>
        </w:rPr>
        <w:t>cross join</w:t>
      </w:r>
      <w:r w:rsidRPr="00C81BE8">
        <w:rPr>
          <w:rFonts w:ascii="Times New Roman" w:hAnsi="Times New Roman"/>
          <w:bCs/>
          <w:iCs/>
          <w:sz w:val="24"/>
          <w:szCs w:val="24"/>
          <w:lang w:eastAsia="en-GB"/>
        </w:rPr>
        <w:t xml:space="preserve">, dan </w:t>
      </w:r>
      <w:r w:rsidRPr="00C81BE8">
        <w:rPr>
          <w:rFonts w:ascii="Times New Roman" w:hAnsi="Times New Roman"/>
          <w:bCs/>
          <w:i/>
          <w:iCs/>
          <w:sz w:val="24"/>
          <w:szCs w:val="24"/>
          <w:lang w:eastAsia="en-GB"/>
        </w:rPr>
        <w:t>self join</w:t>
      </w:r>
      <w:r w:rsidRPr="00C81BE8">
        <w:rPr>
          <w:rFonts w:ascii="Times New Roman" w:hAnsi="Times New Roman"/>
          <w:bCs/>
          <w:iCs/>
          <w:sz w:val="24"/>
          <w:szCs w:val="24"/>
          <w:lang w:eastAsia="en-GB"/>
        </w:rPr>
        <w:t>.</w:t>
      </w:r>
    </w:p>
    <w:p w:rsidR="00C81BE8" w:rsidRPr="00C81BE8" w:rsidRDefault="00C81BE8" w:rsidP="00C81BE8">
      <w:pPr>
        <w:numPr>
          <w:ilvl w:val="0"/>
          <w:numId w:val="14"/>
        </w:numPr>
        <w:spacing w:after="0" w:line="360" w:lineRule="auto"/>
        <w:ind w:left="426" w:hanging="426"/>
        <w:contextualSpacing/>
        <w:rPr>
          <w:rFonts w:ascii="Times New Roman" w:hAnsi="Times New Roman"/>
          <w:bCs/>
          <w:iCs/>
          <w:sz w:val="24"/>
          <w:szCs w:val="24"/>
          <w:lang w:eastAsia="en-GB"/>
        </w:rPr>
      </w:pPr>
      <w:r w:rsidRPr="00C81BE8">
        <w:rPr>
          <w:rFonts w:ascii="Times New Roman" w:hAnsi="Times New Roman"/>
          <w:bCs/>
          <w:i/>
          <w:iCs/>
          <w:sz w:val="24"/>
          <w:lang w:eastAsia="en-GB"/>
        </w:rPr>
        <w:t xml:space="preserve">Inner join </w:t>
      </w:r>
      <w:r w:rsidRPr="00C81BE8">
        <w:rPr>
          <w:rFonts w:ascii="Times New Roman" w:hAnsi="Times New Roman"/>
          <w:bCs/>
          <w:iCs/>
          <w:sz w:val="24"/>
          <w:lang w:eastAsia="en-GB"/>
        </w:rPr>
        <w:t xml:space="preserve">dan </w:t>
      </w:r>
      <w:r w:rsidRPr="00C81BE8">
        <w:rPr>
          <w:rFonts w:ascii="Times New Roman" w:hAnsi="Times New Roman"/>
          <w:bCs/>
          <w:i/>
          <w:iCs/>
          <w:sz w:val="24"/>
          <w:lang w:eastAsia="en-GB"/>
        </w:rPr>
        <w:t xml:space="preserve">equi join </w:t>
      </w:r>
      <w:r w:rsidRPr="00C81BE8">
        <w:rPr>
          <w:rFonts w:ascii="Times New Roman" w:hAnsi="Times New Roman"/>
          <w:bCs/>
          <w:iCs/>
          <w:sz w:val="24"/>
          <w:lang w:eastAsia="en-GB"/>
        </w:rPr>
        <w:t xml:space="preserve">memiliki kesamaan dalam melakukan penampilan data. Perbedaannya hanya pada klausa penghubungnya, yaitu </w:t>
      </w:r>
      <w:r w:rsidRPr="00C81BE8">
        <w:rPr>
          <w:rFonts w:ascii="Times New Roman" w:hAnsi="Times New Roman" w:cs="Courier New"/>
          <w:bCs/>
          <w:iCs/>
          <w:sz w:val="24"/>
          <w:lang w:eastAsia="en-GB"/>
        </w:rPr>
        <w:t>“</w:t>
      </w:r>
      <w:r w:rsidRPr="00C81BE8">
        <w:rPr>
          <w:rFonts w:ascii="Courier New" w:hAnsi="Courier New" w:cs="Courier New"/>
          <w:bCs/>
          <w:iCs/>
          <w:sz w:val="20"/>
          <w:lang w:eastAsia="en-GB"/>
        </w:rPr>
        <w:t>inner join</w:t>
      </w:r>
      <w:r w:rsidRPr="00C81BE8">
        <w:rPr>
          <w:rFonts w:ascii="Times New Roman" w:hAnsi="Times New Roman" w:cs="Courier New"/>
          <w:bCs/>
          <w:iCs/>
          <w:sz w:val="24"/>
          <w:lang w:eastAsia="en-GB"/>
        </w:rPr>
        <w:t>”</w:t>
      </w:r>
      <w:r w:rsidRPr="00C81BE8">
        <w:rPr>
          <w:rFonts w:ascii="Courier New" w:hAnsi="Courier New" w:cs="Courier New"/>
          <w:bCs/>
          <w:iCs/>
          <w:sz w:val="20"/>
          <w:lang w:eastAsia="en-GB"/>
        </w:rPr>
        <w:t xml:space="preserve"> </w:t>
      </w:r>
      <w:r w:rsidRPr="00C81BE8">
        <w:rPr>
          <w:rFonts w:ascii="Times New Roman" w:hAnsi="Times New Roman"/>
          <w:bCs/>
          <w:iCs/>
          <w:sz w:val="24"/>
          <w:lang w:eastAsia="en-GB"/>
        </w:rPr>
        <w:t xml:space="preserve">pada </w:t>
      </w:r>
      <w:r w:rsidRPr="00C81BE8">
        <w:rPr>
          <w:rFonts w:ascii="Times New Roman" w:hAnsi="Times New Roman"/>
          <w:bCs/>
          <w:i/>
          <w:iCs/>
          <w:sz w:val="24"/>
          <w:lang w:eastAsia="en-GB"/>
        </w:rPr>
        <w:t xml:space="preserve">inner join </w:t>
      </w:r>
      <w:r w:rsidRPr="00C81BE8">
        <w:rPr>
          <w:rFonts w:ascii="Times New Roman" w:hAnsi="Times New Roman"/>
          <w:bCs/>
          <w:iCs/>
          <w:sz w:val="24"/>
          <w:lang w:eastAsia="en-GB"/>
        </w:rPr>
        <w:t xml:space="preserve">dan tanda koma </w:t>
      </w:r>
      <w:r w:rsidRPr="00C81BE8">
        <w:rPr>
          <w:rFonts w:ascii="Times New Roman" w:hAnsi="Times New Roman" w:cs="Courier New"/>
          <w:bCs/>
          <w:iCs/>
          <w:sz w:val="24"/>
          <w:lang w:eastAsia="en-GB"/>
        </w:rPr>
        <w:t>“</w:t>
      </w:r>
      <w:r w:rsidRPr="00C81BE8">
        <w:rPr>
          <w:rFonts w:ascii="Courier New" w:hAnsi="Courier New" w:cs="Courier New"/>
          <w:bCs/>
          <w:iCs/>
          <w:sz w:val="20"/>
          <w:lang w:eastAsia="en-GB"/>
        </w:rPr>
        <w:t>,</w:t>
      </w:r>
      <w:r w:rsidRPr="00C81BE8">
        <w:rPr>
          <w:rFonts w:ascii="Times New Roman" w:hAnsi="Times New Roman" w:cs="Courier New"/>
          <w:bCs/>
          <w:iCs/>
          <w:sz w:val="24"/>
          <w:lang w:eastAsia="en-GB"/>
        </w:rPr>
        <w:t>”</w:t>
      </w:r>
      <w:r w:rsidRPr="00C81BE8">
        <w:rPr>
          <w:rFonts w:ascii="Courier New" w:hAnsi="Courier New" w:cs="Courier New"/>
          <w:bCs/>
          <w:iCs/>
          <w:sz w:val="20"/>
          <w:lang w:eastAsia="en-GB"/>
        </w:rPr>
        <w:t xml:space="preserve"> </w:t>
      </w:r>
      <w:r w:rsidRPr="00C81BE8">
        <w:rPr>
          <w:rFonts w:ascii="Times New Roman" w:hAnsi="Times New Roman"/>
          <w:bCs/>
          <w:iCs/>
          <w:sz w:val="24"/>
          <w:lang w:eastAsia="en-GB"/>
        </w:rPr>
        <w:t xml:space="preserve">pada </w:t>
      </w:r>
      <w:r w:rsidRPr="00C81BE8">
        <w:rPr>
          <w:rFonts w:ascii="Times New Roman" w:hAnsi="Times New Roman"/>
          <w:bCs/>
          <w:i/>
          <w:iCs/>
          <w:sz w:val="24"/>
          <w:lang w:eastAsia="en-GB"/>
        </w:rPr>
        <w:t>equi join</w:t>
      </w:r>
      <w:r w:rsidRPr="00C81BE8">
        <w:rPr>
          <w:rFonts w:ascii="Times New Roman" w:hAnsi="Times New Roman"/>
          <w:bCs/>
          <w:iCs/>
          <w:lang w:eastAsia="en-GB"/>
        </w:rPr>
        <w:t xml:space="preserve">. </w:t>
      </w:r>
      <w:r w:rsidRPr="00C81BE8">
        <w:rPr>
          <w:rFonts w:ascii="Times New Roman" w:hAnsi="Times New Roman"/>
          <w:bCs/>
          <w:iCs/>
          <w:sz w:val="24"/>
          <w:szCs w:val="24"/>
          <w:lang w:eastAsia="en-GB"/>
        </w:rPr>
        <w:t>O</w:t>
      </w:r>
      <w:r w:rsidRPr="00C81BE8">
        <w:rPr>
          <w:rFonts w:ascii="Times New Roman" w:hAnsi="Times New Roman"/>
          <w:bCs/>
          <w:i/>
          <w:iCs/>
          <w:sz w:val="24"/>
          <w:szCs w:val="24"/>
          <w:lang w:eastAsia="en-GB"/>
        </w:rPr>
        <w:t xml:space="preserve">uter join </w:t>
      </w:r>
      <w:r w:rsidRPr="00C81BE8">
        <w:rPr>
          <w:rFonts w:ascii="Times New Roman" w:hAnsi="Times New Roman"/>
          <w:bCs/>
          <w:iCs/>
          <w:sz w:val="24"/>
          <w:szCs w:val="24"/>
          <w:lang w:eastAsia="en-GB"/>
        </w:rPr>
        <w:t xml:space="preserve">terdiri dari dua jenis </w:t>
      </w:r>
      <w:r w:rsidRPr="00C81BE8">
        <w:rPr>
          <w:rFonts w:ascii="Times New Roman" w:hAnsi="Times New Roman"/>
          <w:bCs/>
          <w:i/>
          <w:iCs/>
          <w:sz w:val="24"/>
          <w:szCs w:val="24"/>
          <w:lang w:eastAsia="en-GB"/>
        </w:rPr>
        <w:t>join</w:t>
      </w:r>
      <w:r w:rsidRPr="00C81BE8">
        <w:rPr>
          <w:rFonts w:ascii="Times New Roman" w:hAnsi="Times New Roman"/>
          <w:bCs/>
          <w:iCs/>
          <w:sz w:val="24"/>
          <w:szCs w:val="24"/>
          <w:lang w:eastAsia="en-GB"/>
        </w:rPr>
        <w:t xml:space="preserve">, yaitu </w:t>
      </w:r>
      <w:r w:rsidRPr="00C81BE8">
        <w:rPr>
          <w:rFonts w:ascii="Times New Roman" w:hAnsi="Times New Roman"/>
          <w:bCs/>
          <w:i/>
          <w:iCs/>
          <w:sz w:val="24"/>
          <w:szCs w:val="24"/>
          <w:lang w:eastAsia="en-GB"/>
        </w:rPr>
        <w:t xml:space="preserve">left join </w:t>
      </w:r>
      <w:r w:rsidRPr="00C81BE8">
        <w:rPr>
          <w:rFonts w:ascii="Times New Roman" w:hAnsi="Times New Roman"/>
          <w:bCs/>
          <w:iCs/>
          <w:sz w:val="24"/>
          <w:szCs w:val="24"/>
          <w:lang w:eastAsia="en-GB"/>
        </w:rPr>
        <w:t xml:space="preserve">dan </w:t>
      </w:r>
      <w:r w:rsidRPr="00C81BE8">
        <w:rPr>
          <w:rFonts w:ascii="Times New Roman" w:hAnsi="Times New Roman"/>
          <w:bCs/>
          <w:i/>
          <w:iCs/>
          <w:sz w:val="24"/>
          <w:szCs w:val="24"/>
          <w:lang w:eastAsia="en-GB"/>
        </w:rPr>
        <w:t>right join</w:t>
      </w:r>
      <w:r w:rsidRPr="00C81BE8">
        <w:rPr>
          <w:rFonts w:ascii="Times New Roman" w:hAnsi="Times New Roman"/>
          <w:bCs/>
          <w:iCs/>
          <w:sz w:val="24"/>
          <w:szCs w:val="24"/>
          <w:lang w:eastAsia="en-GB"/>
        </w:rPr>
        <w:t xml:space="preserve">. Pada </w:t>
      </w:r>
      <w:r w:rsidRPr="00C81BE8">
        <w:rPr>
          <w:rFonts w:ascii="Times New Roman" w:hAnsi="Times New Roman"/>
          <w:bCs/>
          <w:i/>
          <w:iCs/>
          <w:sz w:val="24"/>
          <w:szCs w:val="24"/>
          <w:lang w:eastAsia="en-GB"/>
        </w:rPr>
        <w:t>left join</w:t>
      </w:r>
      <w:r w:rsidRPr="00C81BE8">
        <w:rPr>
          <w:rFonts w:ascii="Times New Roman" w:hAnsi="Times New Roman"/>
          <w:bCs/>
          <w:iCs/>
          <w:sz w:val="24"/>
          <w:szCs w:val="24"/>
          <w:lang w:eastAsia="en-GB"/>
        </w:rPr>
        <w:t xml:space="preserve">, yang menjadi patokan adalah tabel sisi kiri, sedangkan pada </w:t>
      </w:r>
      <w:r w:rsidRPr="00C81BE8">
        <w:rPr>
          <w:rFonts w:ascii="Times New Roman" w:hAnsi="Times New Roman"/>
          <w:bCs/>
          <w:i/>
          <w:iCs/>
          <w:sz w:val="24"/>
          <w:szCs w:val="24"/>
          <w:lang w:eastAsia="en-GB"/>
        </w:rPr>
        <w:t>right join</w:t>
      </w:r>
      <w:r w:rsidRPr="00C81BE8">
        <w:rPr>
          <w:rFonts w:ascii="Times New Roman" w:hAnsi="Times New Roman"/>
          <w:bCs/>
          <w:iCs/>
          <w:sz w:val="24"/>
          <w:szCs w:val="24"/>
          <w:lang w:eastAsia="en-GB"/>
        </w:rPr>
        <w:t xml:space="preserve">, yang menjadi patokan adalah tabel sisi kanan. </w:t>
      </w:r>
      <w:r w:rsidRPr="00C81BE8">
        <w:rPr>
          <w:rFonts w:ascii="Times New Roman" w:hAnsi="Times New Roman"/>
          <w:bCs/>
          <w:i/>
          <w:iCs/>
          <w:sz w:val="24"/>
          <w:szCs w:val="24"/>
          <w:lang w:eastAsia="en-GB"/>
        </w:rPr>
        <w:t xml:space="preserve">Cross join </w:t>
      </w:r>
      <w:r w:rsidRPr="00C81BE8">
        <w:rPr>
          <w:rFonts w:ascii="Times New Roman" w:hAnsi="Times New Roman"/>
          <w:bCs/>
          <w:iCs/>
          <w:sz w:val="24"/>
          <w:szCs w:val="24"/>
          <w:lang w:eastAsia="en-GB"/>
        </w:rPr>
        <w:t>merupakan kombinasi perkalian dari semua baris yang ada dalam semua tabel yang digabungkan</w:t>
      </w:r>
      <w:r w:rsidRPr="00C81BE8">
        <w:rPr>
          <w:rFonts w:ascii="Times New Roman" w:hAnsi="Times New Roman"/>
          <w:sz w:val="24"/>
        </w:rPr>
        <w:t>.</w:t>
      </w:r>
      <w:r w:rsidRPr="00C81BE8">
        <w:rPr>
          <w:rFonts w:ascii="Times New Roman" w:hAnsi="Times New Roman"/>
          <w:b/>
          <w:sz w:val="24"/>
        </w:rPr>
        <w:t xml:space="preserve"> </w:t>
      </w:r>
      <w:r w:rsidRPr="00C81BE8">
        <w:rPr>
          <w:rFonts w:ascii="Times New Roman" w:hAnsi="Times New Roman"/>
          <w:bCs/>
          <w:i/>
          <w:iCs/>
          <w:sz w:val="24"/>
          <w:szCs w:val="24"/>
          <w:lang w:eastAsia="en-GB"/>
        </w:rPr>
        <w:t xml:space="preserve">Natural join </w:t>
      </w:r>
      <w:r w:rsidRPr="00C81BE8">
        <w:rPr>
          <w:rFonts w:ascii="Times New Roman" w:hAnsi="Times New Roman"/>
          <w:bCs/>
          <w:iCs/>
          <w:sz w:val="24"/>
          <w:szCs w:val="24"/>
          <w:lang w:eastAsia="en-GB"/>
        </w:rPr>
        <w:t xml:space="preserve">hampir </w:t>
      </w:r>
      <w:proofErr w:type="gramStart"/>
      <w:r w:rsidRPr="00C81BE8">
        <w:rPr>
          <w:rFonts w:ascii="Times New Roman" w:hAnsi="Times New Roman"/>
          <w:bCs/>
          <w:iCs/>
          <w:sz w:val="24"/>
          <w:szCs w:val="24"/>
          <w:lang w:eastAsia="en-GB"/>
        </w:rPr>
        <w:t>sama</w:t>
      </w:r>
      <w:proofErr w:type="gramEnd"/>
      <w:r w:rsidRPr="00C81BE8">
        <w:rPr>
          <w:rFonts w:ascii="Times New Roman" w:hAnsi="Times New Roman"/>
          <w:bCs/>
          <w:iCs/>
          <w:sz w:val="24"/>
          <w:szCs w:val="24"/>
          <w:lang w:eastAsia="en-GB"/>
        </w:rPr>
        <w:t xml:space="preserve"> dengan </w:t>
      </w:r>
      <w:r w:rsidRPr="00C81BE8">
        <w:rPr>
          <w:rFonts w:ascii="Times New Roman" w:hAnsi="Times New Roman"/>
          <w:bCs/>
          <w:i/>
          <w:iCs/>
          <w:sz w:val="24"/>
          <w:szCs w:val="24"/>
          <w:lang w:eastAsia="en-GB"/>
        </w:rPr>
        <w:t>cross join</w:t>
      </w:r>
      <w:r w:rsidRPr="00C81BE8">
        <w:rPr>
          <w:rFonts w:ascii="Times New Roman" w:hAnsi="Times New Roman"/>
          <w:bCs/>
          <w:iCs/>
          <w:sz w:val="24"/>
          <w:szCs w:val="24"/>
          <w:lang w:eastAsia="en-GB"/>
        </w:rPr>
        <w:t xml:space="preserve">, hanya saja pada </w:t>
      </w:r>
      <w:r w:rsidRPr="00C81BE8">
        <w:rPr>
          <w:rFonts w:ascii="Times New Roman" w:hAnsi="Times New Roman"/>
          <w:bCs/>
          <w:i/>
          <w:iCs/>
          <w:sz w:val="24"/>
          <w:szCs w:val="24"/>
          <w:lang w:eastAsia="en-GB"/>
        </w:rPr>
        <w:t xml:space="preserve">natural join </w:t>
      </w:r>
      <w:r w:rsidRPr="00C81BE8">
        <w:rPr>
          <w:rFonts w:ascii="Times New Roman" w:hAnsi="Times New Roman"/>
          <w:bCs/>
          <w:iCs/>
          <w:sz w:val="24"/>
          <w:szCs w:val="24"/>
          <w:lang w:eastAsia="en-GB"/>
        </w:rPr>
        <w:t xml:space="preserve">diberikan kondisi sehingga baris hasilnya tidak banyak. </w:t>
      </w:r>
      <w:r w:rsidRPr="00C81BE8">
        <w:rPr>
          <w:rFonts w:ascii="Times New Roman" w:hAnsi="Times New Roman"/>
          <w:bCs/>
          <w:i/>
          <w:iCs/>
          <w:sz w:val="24"/>
          <w:szCs w:val="24"/>
          <w:lang w:eastAsia="en-GB"/>
        </w:rPr>
        <w:t>Self join</w:t>
      </w:r>
      <w:r w:rsidRPr="00C81BE8">
        <w:rPr>
          <w:rFonts w:ascii="Times New Roman" w:hAnsi="Times New Roman"/>
          <w:bCs/>
          <w:iCs/>
          <w:sz w:val="24"/>
          <w:szCs w:val="24"/>
          <w:lang w:eastAsia="en-GB"/>
        </w:rPr>
        <w:t xml:space="preserve">, tabel yang terlibat dalam penggabungan hanya satu. Penggabungan ini berguna jika ada dua kolom dalam tabel yang </w:t>
      </w:r>
      <w:proofErr w:type="gramStart"/>
      <w:r w:rsidRPr="00C81BE8">
        <w:rPr>
          <w:rFonts w:ascii="Times New Roman" w:hAnsi="Times New Roman"/>
          <w:bCs/>
          <w:iCs/>
          <w:sz w:val="24"/>
          <w:szCs w:val="24"/>
          <w:lang w:eastAsia="en-GB"/>
        </w:rPr>
        <w:t>sama</w:t>
      </w:r>
      <w:proofErr w:type="gramEnd"/>
      <w:r w:rsidRPr="00C81BE8">
        <w:rPr>
          <w:rFonts w:ascii="Times New Roman" w:hAnsi="Times New Roman"/>
          <w:bCs/>
          <w:iCs/>
          <w:sz w:val="24"/>
          <w:szCs w:val="24"/>
          <w:lang w:eastAsia="en-GB"/>
        </w:rPr>
        <w:t>, namun ingin digunakan dua kali.</w:t>
      </w:r>
    </w:p>
    <w:p w:rsidR="008020AD" w:rsidRPr="005361B9" w:rsidRDefault="008020AD" w:rsidP="000323D2">
      <w:pPr>
        <w:pStyle w:val="ListParagraph"/>
        <w:spacing w:after="0" w:line="360" w:lineRule="auto"/>
        <w:ind w:left="426"/>
        <w:rPr>
          <w:rFonts w:ascii="Times New Roman" w:hAnsi="Times New Roman"/>
          <w:spacing w:val="-1"/>
          <w:sz w:val="24"/>
          <w:szCs w:val="24"/>
        </w:rPr>
      </w:pPr>
    </w:p>
    <w:sectPr w:rsidR="008020AD" w:rsidRPr="005361B9" w:rsidSect="00840534">
      <w:headerReference w:type="default" r:id="rId21"/>
      <w:footerReference w:type="default" r:id="rId22"/>
      <w:pgSz w:w="11906" w:h="16838" w:code="9"/>
      <w:pgMar w:top="1702" w:right="1701" w:bottom="1418" w:left="2268" w:header="1077" w:footer="1020" w:gutter="0"/>
      <w:pgNumType w:start="16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951" w:rsidRDefault="006D0951" w:rsidP="003C107F">
      <w:pPr>
        <w:spacing w:after="0" w:line="240" w:lineRule="auto"/>
      </w:pPr>
      <w:r>
        <w:separator/>
      </w:r>
    </w:p>
  </w:endnote>
  <w:endnote w:type="continuationSeparator" w:id="0">
    <w:p w:rsidR="006D0951" w:rsidRDefault="006D0951" w:rsidP="003C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EA7" w:rsidRPr="00995545" w:rsidRDefault="00F97EA7" w:rsidP="00AF18B2">
    <w:pPr>
      <w:pStyle w:val="Footer"/>
      <w:pBdr>
        <w:top w:val="thinThickSmallGap" w:sz="24" w:space="1" w:color="823B0B"/>
      </w:pBdr>
      <w:tabs>
        <w:tab w:val="clear" w:pos="4680"/>
        <w:tab w:val="clear" w:pos="9360"/>
        <w:tab w:val="right" w:pos="7937"/>
      </w:tabs>
      <w:rPr>
        <w:rFonts w:ascii="Cambria" w:hAnsi="Cambria"/>
        <w:sz w:val="24"/>
      </w:rPr>
    </w:pPr>
    <w:r w:rsidRPr="004B0B08">
      <w:rPr>
        <w:rFonts w:ascii="Century Gothic" w:hAnsi="Century Gothic"/>
        <w:sz w:val="24"/>
      </w:rPr>
      <w:t>Praktikum Sistem Basis Data 2019</w:t>
    </w:r>
    <w:r w:rsidRPr="00995545">
      <w:rPr>
        <w:rFonts w:ascii="Cambria" w:hAnsi="Cambria"/>
        <w:sz w:val="24"/>
      </w:rPr>
      <w:tab/>
    </w:r>
    <w:r w:rsidR="004B0B08" w:rsidRPr="004B0B08">
      <w:rPr>
        <w:rFonts w:ascii="Century Gothic" w:hAnsi="Century Gothic"/>
        <w:sz w:val="24"/>
      </w:rPr>
      <w:t xml:space="preserve">  V - </w:t>
    </w:r>
    <w:r w:rsidRPr="004B0B08">
      <w:rPr>
        <w:rFonts w:ascii="Century Gothic" w:hAnsi="Century Gothic"/>
        <w:sz w:val="24"/>
      </w:rPr>
      <w:fldChar w:fldCharType="begin"/>
    </w:r>
    <w:r w:rsidRPr="004B0B08">
      <w:rPr>
        <w:rFonts w:ascii="Century Gothic" w:hAnsi="Century Gothic"/>
        <w:sz w:val="24"/>
      </w:rPr>
      <w:instrText xml:space="preserve"> PAGE   \* MERGEFORMAT </w:instrText>
    </w:r>
    <w:r w:rsidRPr="004B0B08">
      <w:rPr>
        <w:rFonts w:ascii="Century Gothic" w:hAnsi="Century Gothic"/>
        <w:sz w:val="24"/>
      </w:rPr>
      <w:fldChar w:fldCharType="separate"/>
    </w:r>
    <w:r w:rsidR="00840534">
      <w:rPr>
        <w:rFonts w:ascii="Century Gothic" w:hAnsi="Century Gothic"/>
        <w:noProof/>
        <w:sz w:val="24"/>
      </w:rPr>
      <w:t>169</w:t>
    </w:r>
    <w:r w:rsidRPr="004B0B08">
      <w:rPr>
        <w:rFonts w:ascii="Century Gothic" w:hAnsi="Century Gothic"/>
        <w:sz w:val="24"/>
      </w:rPr>
      <w:fldChar w:fldCharType="end"/>
    </w:r>
  </w:p>
  <w:p w:rsidR="00F97EA7" w:rsidRPr="00F677AF" w:rsidRDefault="00F97EA7" w:rsidP="00F677AF">
    <w:pPr>
      <w:pStyle w:val="Footer"/>
      <w:rPr>
        <w:rFonts w:ascii="Berlin Sans FB" w:hAnsi="Berlin Sans F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951" w:rsidRDefault="006D0951" w:rsidP="003C107F">
      <w:pPr>
        <w:spacing w:after="0" w:line="240" w:lineRule="auto"/>
      </w:pPr>
      <w:r>
        <w:separator/>
      </w:r>
    </w:p>
  </w:footnote>
  <w:footnote w:type="continuationSeparator" w:id="0">
    <w:p w:rsidR="006D0951" w:rsidRDefault="006D0951" w:rsidP="003C10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EA7" w:rsidRPr="00592B5D" w:rsidRDefault="00F97EA7">
    <w:pPr>
      <w:pStyle w:val="Header"/>
      <w:rPr>
        <w:rFonts w:ascii="Berlin Sans FB" w:hAnsi="Berlin Sans FB"/>
      </w:rPr>
    </w:pPr>
  </w:p>
  <w:p w:rsidR="00F97EA7" w:rsidRDefault="00F97EA7">
    <w:pPr>
      <w:pStyle w:val="Header"/>
      <w:rPr>
        <w:rFonts w:ascii="Century Gothic" w:hAnsi="Century Gothic"/>
        <w:i/>
        <w:sz w:val="24"/>
      </w:rPr>
    </w:pPr>
    <w:r w:rsidRPr="004B0B08">
      <w:rPr>
        <w:rFonts w:ascii="Century Gothic" w:hAnsi="Century Gothic"/>
        <w:sz w:val="24"/>
      </w:rPr>
      <w:t xml:space="preserve">Modul V – </w:t>
    </w:r>
    <w:r w:rsidRPr="004B0B08">
      <w:rPr>
        <w:rFonts w:ascii="Century Gothic" w:hAnsi="Century Gothic"/>
        <w:i/>
        <w:sz w:val="24"/>
      </w:rPr>
      <w:t>Join</w:t>
    </w:r>
  </w:p>
  <w:p w:rsidR="004B0B08" w:rsidRPr="004B0B08" w:rsidRDefault="00E65D6C">
    <w:pPr>
      <w:pStyle w:val="Header"/>
      <w:rPr>
        <w:rFonts w:ascii="Century Gothic" w:hAnsi="Century Gothic"/>
        <w:sz w:val="24"/>
      </w:rPr>
    </w:pPr>
    <w:r w:rsidRPr="004B0B08">
      <w:rPr>
        <w:rFonts w:ascii="Century Gothic" w:hAnsi="Century Gothic"/>
        <w:noProof/>
        <w:sz w:val="24"/>
      </w:rPr>
      <mc:AlternateContent>
        <mc:Choice Requires="wps">
          <w:drawing>
            <wp:anchor distT="4294967293" distB="4294967293" distL="114300" distR="114300" simplePos="0" relativeHeight="251657216" behindDoc="0" locked="0" layoutInCell="1" allowOverlap="1">
              <wp:simplePos x="0" y="0"/>
              <wp:positionH relativeFrom="margin">
                <wp:posOffset>1270</wp:posOffset>
              </wp:positionH>
              <wp:positionV relativeFrom="paragraph">
                <wp:posOffset>64770</wp:posOffset>
              </wp:positionV>
              <wp:extent cx="5039360" cy="0"/>
              <wp:effectExtent l="0" t="19050" r="27940" b="1905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39360" cy="0"/>
                      </a:xfrm>
                      <a:prstGeom prst="line">
                        <a:avLst/>
                      </a:prstGeom>
                      <a:noFill/>
                      <a:ln w="38100" cap="flat" cmpd="sng" algn="ctr">
                        <a:solidFill>
                          <a:srgbClr val="ED7D31">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4B1D7C" id="Straight Connector 1" o:spid="_x0000_s1026" style="position:absolute;flip:y;z-index:25165721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margin" from=".1pt,5.1pt" to="396.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" strokecolor="#843c0c" strokeweight="3pt">
              <v:stroke joinstyle="miter"/>
              <o:lock v:ext="edit" shapetype="f"/>
              <w10:wrap anchorx="margin"/>
            </v:line>
          </w:pict>
        </mc:Fallback>
      </mc:AlternateContent>
    </w:r>
    <w:r w:rsidRPr="004B0B08">
      <w:rPr>
        <w:rFonts w:ascii="Century Gothic" w:hAnsi="Century Gothic"/>
        <w:noProof/>
        <w:sz w:val="24"/>
      </w:rPr>
      <mc:AlternateContent>
        <mc:Choice Requires="wps">
          <w:drawing>
            <wp:anchor distT="4294967293" distB="4294967293" distL="114300" distR="114300" simplePos="0" relativeHeight="251659264" behindDoc="0" locked="0" layoutInCell="1" allowOverlap="1" wp14:anchorId="2DE5588F" wp14:editId="52832E8E">
              <wp:simplePos x="0" y="0"/>
              <wp:positionH relativeFrom="margin">
                <wp:posOffset>0</wp:posOffset>
              </wp:positionH>
              <wp:positionV relativeFrom="paragraph">
                <wp:posOffset>9525</wp:posOffset>
              </wp:positionV>
              <wp:extent cx="5031740" cy="0"/>
              <wp:effectExtent l="0" t="0" r="35560" b="1905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31740" cy="0"/>
                      </a:xfrm>
                      <a:prstGeom prst="line">
                        <a:avLst/>
                      </a:prstGeom>
                      <a:noFill/>
                      <a:ln w="12700" cap="flat" cmpd="sng" algn="ctr">
                        <a:solidFill>
                          <a:srgbClr val="ED7D31">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EEAA89" id="Straight Connector 2" o:spid="_x0000_s1026" style="position:absolute;flip:y;z-index:251659264;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text;mso-width-percent:0;mso-height-percent:0;mso-width-relative:margin;mso-height-relative:margin" from="0,.75pt" to="396.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" strokecolor="#843c0c" strokeweight="1pt">
              <v:stroke joinstyle="miter"/>
              <o:lock v:ext="edit" shapetype="f"/>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6BD1"/>
    <w:multiLevelType w:val="hybridMultilevel"/>
    <w:tmpl w:val="D9BEE9CC"/>
    <w:lvl w:ilvl="0" w:tplc="7F6EFDA8">
      <w:start w:val="1"/>
      <w:numFmt w:val="decimal"/>
      <w:lvlText w:val="5.2.%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4E960FA"/>
    <w:multiLevelType w:val="multilevel"/>
    <w:tmpl w:val="664CC6EA"/>
    <w:lvl w:ilvl="0">
      <w:start w:val="5"/>
      <w:numFmt w:val="decimal"/>
      <w:lvlText w:val="%1"/>
      <w:lvlJc w:val="left"/>
      <w:pPr>
        <w:ind w:left="360" w:hanging="360"/>
      </w:pPr>
      <w:rPr>
        <w:rFonts w:hint="default"/>
      </w:rPr>
    </w:lvl>
    <w:lvl w:ilvl="1">
      <w:start w:val="1"/>
      <w:numFmt w:val="decimal"/>
      <w:lvlText w:val="5.%2"/>
      <w:lvlJc w:val="left"/>
      <w:pPr>
        <w:ind w:left="360" w:hanging="360"/>
      </w:pPr>
      <w:rPr>
        <w:rFonts w:ascii="Times New Roman" w:hAnsi="Times New Roman" w:cs="Times New Roman"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C562E1"/>
    <w:multiLevelType w:val="hybridMultilevel"/>
    <w:tmpl w:val="F72CDFFA"/>
    <w:lvl w:ilvl="0" w:tplc="38090019">
      <w:start w:val="1"/>
      <w:numFmt w:val="lowerLetter"/>
      <w:lvlText w:val="%1."/>
      <w:lvlJc w:val="left"/>
      <w:pPr>
        <w:ind w:left="1260" w:hanging="360"/>
      </w:pPr>
      <w:rPr>
        <w:rFonts w:hint="default"/>
        <w:b/>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1C0F2787"/>
    <w:multiLevelType w:val="multilevel"/>
    <w:tmpl w:val="11181DE4"/>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bCs w:val="0"/>
      </w:rPr>
    </w:lvl>
    <w:lvl w:ilvl="2">
      <w:start w:val="1"/>
      <w:numFmt w:val="decimal"/>
      <w:lvlText w:val="%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9023D"/>
    <w:multiLevelType w:val="hybridMultilevel"/>
    <w:tmpl w:val="E7729200"/>
    <w:lvl w:ilvl="0" w:tplc="73782CB0">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4A458AC"/>
    <w:multiLevelType w:val="hybridMultilevel"/>
    <w:tmpl w:val="FD74EBC0"/>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E1471"/>
    <w:multiLevelType w:val="hybridMultilevel"/>
    <w:tmpl w:val="33D4B954"/>
    <w:lvl w:ilvl="0" w:tplc="3809000F">
      <w:start w:val="1"/>
      <w:numFmt w:val="decimal"/>
      <w:lvlText w:val="%1."/>
      <w:lvlJc w:val="left"/>
      <w:pPr>
        <w:ind w:left="1571" w:hanging="360"/>
      </w:pPr>
      <w:rPr>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C445EEF"/>
    <w:multiLevelType w:val="hybridMultilevel"/>
    <w:tmpl w:val="84B21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13DF6"/>
    <w:multiLevelType w:val="hybridMultilevel"/>
    <w:tmpl w:val="1FB00B6E"/>
    <w:lvl w:ilvl="0" w:tplc="3809000F">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63AF0"/>
    <w:multiLevelType w:val="hybridMultilevel"/>
    <w:tmpl w:val="F274E648"/>
    <w:lvl w:ilvl="0" w:tplc="3809000F">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0" w15:restartNumberingAfterBreak="0">
    <w:nsid w:val="3A3538E1"/>
    <w:multiLevelType w:val="multilevel"/>
    <w:tmpl w:val="54E8B934"/>
    <w:lvl w:ilvl="0">
      <w:start w:val="1"/>
      <w:numFmt w:val="none"/>
      <w:pStyle w:val="Title"/>
      <w:lvlText w:val=""/>
      <w:lvlJc w:val="left"/>
      <w:pPr>
        <w:tabs>
          <w:tab w:val="num" w:pos="360"/>
        </w:tabs>
        <w:ind w:left="360" w:hanging="360"/>
      </w:pPr>
      <w:rPr>
        <w:rFonts w:hint="default"/>
      </w:rPr>
    </w:lvl>
    <w:lvl w:ilvl="1">
      <w:start w:val="1"/>
      <w:numFmt w:val="upperLetter"/>
      <w:pStyle w:val="Heading1"/>
      <w:lvlText w:val="%1%2."/>
      <w:lvlJc w:val="left"/>
      <w:pPr>
        <w:tabs>
          <w:tab w:val="num" w:pos="454"/>
        </w:tabs>
        <w:ind w:left="454" w:hanging="454"/>
      </w:pPr>
      <w:rPr>
        <w:rFonts w:hint="default"/>
      </w:rPr>
    </w:lvl>
    <w:lvl w:ilvl="2">
      <w:start w:val="1"/>
      <w:numFmt w:val="decimal"/>
      <w:pStyle w:val="Heading2"/>
      <w:lvlText w:val="%2.%3."/>
      <w:lvlJc w:val="left"/>
      <w:pPr>
        <w:tabs>
          <w:tab w:val="num" w:pos="567"/>
        </w:tabs>
        <w:ind w:left="567" w:hanging="567"/>
      </w:pPr>
      <w:rPr>
        <w:rFonts w:hint="default"/>
      </w:rPr>
    </w:lvl>
    <w:lvl w:ilvl="3">
      <w:start w:val="1"/>
      <w:numFmt w:val="none"/>
      <w:pStyle w:val="BodyText"/>
      <w:suff w:val="nothing"/>
      <w:lvlText w:val=""/>
      <w:lvlJc w:val="left"/>
      <w:pPr>
        <w:ind w:left="0" w:firstLine="0"/>
      </w:pPr>
      <w:rPr>
        <w:rFonts w:hint="default"/>
      </w:rPr>
    </w:lvl>
    <w:lvl w:ilvl="4">
      <w:start w:val="1"/>
      <w:numFmt w:val="decimal"/>
      <w:pStyle w:val="ListNumber"/>
      <w:suff w:val="space"/>
      <w:lvlText w:val="%5."/>
      <w:lvlJc w:val="left"/>
      <w:pPr>
        <w:ind w:left="227" w:hanging="227"/>
      </w:pPr>
      <w:rPr>
        <w:rFonts w:ascii="Times New Roman" w:hAnsi="Times New Roman" w:cs="Times New Roman" w:hint="default"/>
        <w:i w:val="0"/>
      </w:rPr>
    </w:lvl>
    <w:lvl w:ilvl="5">
      <w:start w:val="1"/>
      <w:numFmt w:val="none"/>
      <w:pStyle w:val="BodyText2"/>
      <w:suff w:val="nothing"/>
      <w:lvlText w:val=""/>
      <w:lvlJc w:val="left"/>
      <w:pPr>
        <w:ind w:left="227" w:firstLine="0"/>
      </w:pPr>
      <w:rPr>
        <w:rFonts w:hint="default"/>
      </w:rPr>
    </w:lvl>
    <w:lvl w:ilvl="6">
      <w:start w:val="1"/>
      <w:numFmt w:val="decimal"/>
      <w:lvlRestart w:val="5"/>
      <w:pStyle w:val="ListNumber2"/>
      <w:suff w:val="space"/>
      <w:lvlText w:val="%7."/>
      <w:lvlJc w:val="left"/>
      <w:pPr>
        <w:ind w:left="454" w:hanging="227"/>
      </w:pPr>
      <w:rPr>
        <w:rFonts w:hint="default"/>
      </w:rPr>
    </w:lvl>
    <w:lvl w:ilvl="7">
      <w:start w:val="1"/>
      <w:numFmt w:val="decimal"/>
      <w:lvlRestart w:val="1"/>
      <w:pStyle w:val="Figure"/>
      <w:suff w:val="space"/>
      <w:lvlText w:val="Gambar %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0D62435"/>
    <w:multiLevelType w:val="hybridMultilevel"/>
    <w:tmpl w:val="A62EB422"/>
    <w:lvl w:ilvl="0" w:tplc="FAD41A56">
      <w:start w:val="1"/>
      <w:numFmt w:val="decimal"/>
      <w:lvlText w:val="5.%1"/>
      <w:lvlJc w:val="left"/>
      <w:pPr>
        <w:ind w:left="720" w:hanging="360"/>
      </w:pPr>
      <w:rPr>
        <w:rFonts w:ascii="Times New Roman" w:hAnsi="Times New Roman" w:cs="Times New Roman" w:hint="default"/>
        <w:b/>
        <w:sz w:val="24"/>
        <w:szCs w:val="24"/>
      </w:rPr>
    </w:lvl>
    <w:lvl w:ilvl="1" w:tplc="F45635EA">
      <w:start w:val="1"/>
      <w:numFmt w:val="lowerLetter"/>
      <w:lvlText w:val="%2."/>
      <w:lvlJc w:val="left"/>
      <w:pPr>
        <w:ind w:left="1440" w:hanging="360"/>
      </w:pPr>
      <w:rPr>
        <w:i w:val="0"/>
      </w:rPr>
    </w:lvl>
    <w:lvl w:ilvl="2" w:tplc="2102C9E4">
      <w:start w:val="1"/>
      <w:numFmt w:val="decimal"/>
      <w:lvlText w:val="5.5.%3"/>
      <w:lvlJc w:val="left"/>
      <w:pPr>
        <w:ind w:left="2340" w:hanging="360"/>
      </w:pPr>
      <w:rPr>
        <w:rFonts w:ascii="Times New Roman" w:hAnsi="Times New Roman" w:cs="Times New Roman" w:hint="default"/>
        <w:b/>
        <w:sz w:val="24"/>
        <w:szCs w:val="24"/>
      </w:rPr>
    </w:lvl>
    <w:lvl w:ilvl="3" w:tplc="04090011">
      <w:start w:val="1"/>
      <w:numFmt w:val="decimal"/>
      <w:lvlText w:val="%4)"/>
      <w:lvlJc w:val="left"/>
      <w:pPr>
        <w:ind w:left="2880" w:hanging="360"/>
      </w:pPr>
      <w:rPr>
        <w:rFonts w:hint="default"/>
      </w:rPr>
    </w:lvl>
    <w:lvl w:ilvl="4" w:tplc="28ACD642">
      <w:start w:val="4"/>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AF0B24"/>
    <w:multiLevelType w:val="multilevel"/>
    <w:tmpl w:val="7F1E3636"/>
    <w:lvl w:ilvl="0">
      <w:start w:val="1"/>
      <w:numFmt w:val="decimal"/>
      <w:lvlText w:val="[%1]"/>
      <w:lvlJc w:val="left"/>
      <w:pPr>
        <w:ind w:left="360" w:hanging="360"/>
      </w:pPr>
      <w:rPr>
        <w:rFonts w:hint="default"/>
      </w:rPr>
    </w:lvl>
    <w:lvl w:ilvl="1">
      <w:start w:val="3"/>
      <w:numFmt w:val="decimal"/>
      <w:lvlText w:val="5.%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8F7D01"/>
    <w:multiLevelType w:val="hybridMultilevel"/>
    <w:tmpl w:val="0112556C"/>
    <w:lvl w:ilvl="0" w:tplc="0409000F">
      <w:start w:val="1"/>
      <w:numFmt w:val="decimal"/>
      <w:lvlText w:val="%1."/>
      <w:lvlJc w:val="left"/>
      <w:pPr>
        <w:ind w:left="1530" w:hanging="360"/>
      </w:pPr>
      <w:rPr>
        <w:b w:val="0"/>
        <w:i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62F10186"/>
    <w:multiLevelType w:val="hybridMultilevel"/>
    <w:tmpl w:val="1C3454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D7403E"/>
    <w:multiLevelType w:val="hybridMultilevel"/>
    <w:tmpl w:val="FD64A5AA"/>
    <w:lvl w:ilvl="0" w:tplc="0DE8F856">
      <w:start w:val="1"/>
      <w:numFmt w:val="decimal"/>
      <w:lvlText w:val="[%1]"/>
      <w:lvlJc w:val="left"/>
      <w:pPr>
        <w:ind w:left="360" w:hanging="360"/>
      </w:pPr>
      <w:rPr>
        <w:rFonts w:ascii="Times New Roman" w:hAnsi="Times New Roman" w:cs="Times New Roman"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5A0D5A"/>
    <w:multiLevelType w:val="hybridMultilevel"/>
    <w:tmpl w:val="BF605BE0"/>
    <w:lvl w:ilvl="0" w:tplc="38090019">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3"/>
  </w:num>
  <w:num w:numId="3">
    <w:abstractNumId w:val="1"/>
  </w:num>
  <w:num w:numId="4">
    <w:abstractNumId w:val="16"/>
  </w:num>
  <w:num w:numId="5">
    <w:abstractNumId w:val="9"/>
  </w:num>
  <w:num w:numId="6">
    <w:abstractNumId w:val="2"/>
  </w:num>
  <w:num w:numId="7">
    <w:abstractNumId w:val="0"/>
  </w:num>
  <w:num w:numId="8">
    <w:abstractNumId w:val="5"/>
  </w:num>
  <w:num w:numId="9">
    <w:abstractNumId w:val="12"/>
  </w:num>
  <w:num w:numId="10">
    <w:abstractNumId w:val="7"/>
  </w:num>
  <w:num w:numId="11">
    <w:abstractNumId w:val="11"/>
  </w:num>
  <w:num w:numId="12">
    <w:abstractNumId w:val="6"/>
  </w:num>
  <w:num w:numId="13">
    <w:abstractNumId w:val="8"/>
  </w:num>
  <w:num w:numId="14">
    <w:abstractNumId w:val="4"/>
  </w:num>
  <w:num w:numId="15">
    <w:abstractNumId w:val="14"/>
  </w:num>
  <w:num w:numId="16">
    <w:abstractNumId w:val="15"/>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07F"/>
    <w:rsid w:val="00024912"/>
    <w:rsid w:val="00031BF7"/>
    <w:rsid w:val="000323D2"/>
    <w:rsid w:val="00037193"/>
    <w:rsid w:val="00065B88"/>
    <w:rsid w:val="00071212"/>
    <w:rsid w:val="000731FD"/>
    <w:rsid w:val="00075EBA"/>
    <w:rsid w:val="00076C4A"/>
    <w:rsid w:val="00083A78"/>
    <w:rsid w:val="000B378C"/>
    <w:rsid w:val="000D53F7"/>
    <w:rsid w:val="000D7C66"/>
    <w:rsid w:val="000F4292"/>
    <w:rsid w:val="000F6295"/>
    <w:rsid w:val="00105841"/>
    <w:rsid w:val="00114010"/>
    <w:rsid w:val="00114262"/>
    <w:rsid w:val="00121DBB"/>
    <w:rsid w:val="00123824"/>
    <w:rsid w:val="00126BCA"/>
    <w:rsid w:val="00127230"/>
    <w:rsid w:val="00127D74"/>
    <w:rsid w:val="0013069A"/>
    <w:rsid w:val="001432DD"/>
    <w:rsid w:val="0015127D"/>
    <w:rsid w:val="00171DE6"/>
    <w:rsid w:val="001943F4"/>
    <w:rsid w:val="00197482"/>
    <w:rsid w:val="001A5350"/>
    <w:rsid w:val="001A5F3B"/>
    <w:rsid w:val="001A7BAA"/>
    <w:rsid w:val="001B33FE"/>
    <w:rsid w:val="001B6798"/>
    <w:rsid w:val="001D3BB2"/>
    <w:rsid w:val="001D6065"/>
    <w:rsid w:val="00203C45"/>
    <w:rsid w:val="00212E41"/>
    <w:rsid w:val="00226C9D"/>
    <w:rsid w:val="002270B6"/>
    <w:rsid w:val="0025072F"/>
    <w:rsid w:val="00254F90"/>
    <w:rsid w:val="0028049B"/>
    <w:rsid w:val="00287370"/>
    <w:rsid w:val="002958D9"/>
    <w:rsid w:val="002A0DE9"/>
    <w:rsid w:val="002A5AF4"/>
    <w:rsid w:val="002C485A"/>
    <w:rsid w:val="002C4928"/>
    <w:rsid w:val="002D1620"/>
    <w:rsid w:val="002D3D98"/>
    <w:rsid w:val="002D4B18"/>
    <w:rsid w:val="002D6B5A"/>
    <w:rsid w:val="002E2749"/>
    <w:rsid w:val="002F4FB7"/>
    <w:rsid w:val="002F7E01"/>
    <w:rsid w:val="00311D58"/>
    <w:rsid w:val="00316449"/>
    <w:rsid w:val="00342ED8"/>
    <w:rsid w:val="00352CB8"/>
    <w:rsid w:val="00366C9D"/>
    <w:rsid w:val="003679D3"/>
    <w:rsid w:val="003742B6"/>
    <w:rsid w:val="003905BF"/>
    <w:rsid w:val="003B3150"/>
    <w:rsid w:val="003C107F"/>
    <w:rsid w:val="003E52FF"/>
    <w:rsid w:val="00404B8C"/>
    <w:rsid w:val="00411485"/>
    <w:rsid w:val="004306B7"/>
    <w:rsid w:val="00430E87"/>
    <w:rsid w:val="004312A8"/>
    <w:rsid w:val="00445362"/>
    <w:rsid w:val="00457EA6"/>
    <w:rsid w:val="00466D99"/>
    <w:rsid w:val="004733EF"/>
    <w:rsid w:val="00473731"/>
    <w:rsid w:val="004819F9"/>
    <w:rsid w:val="00482BF1"/>
    <w:rsid w:val="004A4F06"/>
    <w:rsid w:val="004B0B08"/>
    <w:rsid w:val="004D4A09"/>
    <w:rsid w:val="005025AB"/>
    <w:rsid w:val="005125F0"/>
    <w:rsid w:val="00515CAC"/>
    <w:rsid w:val="005257F0"/>
    <w:rsid w:val="00525A7A"/>
    <w:rsid w:val="005361B9"/>
    <w:rsid w:val="00540EE2"/>
    <w:rsid w:val="005461D3"/>
    <w:rsid w:val="005537E5"/>
    <w:rsid w:val="00560E8E"/>
    <w:rsid w:val="0058762C"/>
    <w:rsid w:val="00592B5D"/>
    <w:rsid w:val="005952D3"/>
    <w:rsid w:val="005A3992"/>
    <w:rsid w:val="005B4956"/>
    <w:rsid w:val="005B6E66"/>
    <w:rsid w:val="005C51E9"/>
    <w:rsid w:val="005D0B25"/>
    <w:rsid w:val="005E24FB"/>
    <w:rsid w:val="005E6299"/>
    <w:rsid w:val="005F1CA5"/>
    <w:rsid w:val="00636CDB"/>
    <w:rsid w:val="0065239D"/>
    <w:rsid w:val="00653525"/>
    <w:rsid w:val="00654985"/>
    <w:rsid w:val="0065684E"/>
    <w:rsid w:val="00656C5F"/>
    <w:rsid w:val="0066138A"/>
    <w:rsid w:val="00662897"/>
    <w:rsid w:val="00683DAE"/>
    <w:rsid w:val="006A5B07"/>
    <w:rsid w:val="006C1003"/>
    <w:rsid w:val="006C30FE"/>
    <w:rsid w:val="006C6F63"/>
    <w:rsid w:val="006D0951"/>
    <w:rsid w:val="006F13A6"/>
    <w:rsid w:val="006F36C7"/>
    <w:rsid w:val="00700313"/>
    <w:rsid w:val="00710DB6"/>
    <w:rsid w:val="00714067"/>
    <w:rsid w:val="00723AB2"/>
    <w:rsid w:val="00736FCF"/>
    <w:rsid w:val="0074570B"/>
    <w:rsid w:val="007475EE"/>
    <w:rsid w:val="00750182"/>
    <w:rsid w:val="00755B5F"/>
    <w:rsid w:val="00756745"/>
    <w:rsid w:val="0076214B"/>
    <w:rsid w:val="00766917"/>
    <w:rsid w:val="00770EFA"/>
    <w:rsid w:val="00783C3C"/>
    <w:rsid w:val="007A3479"/>
    <w:rsid w:val="007B54AE"/>
    <w:rsid w:val="007D4EAA"/>
    <w:rsid w:val="007E51D0"/>
    <w:rsid w:val="007E57B4"/>
    <w:rsid w:val="007E724F"/>
    <w:rsid w:val="007F4152"/>
    <w:rsid w:val="008020AD"/>
    <w:rsid w:val="00804E6C"/>
    <w:rsid w:val="008056EF"/>
    <w:rsid w:val="00840534"/>
    <w:rsid w:val="00842E61"/>
    <w:rsid w:val="00845BA1"/>
    <w:rsid w:val="00851012"/>
    <w:rsid w:val="00863CD8"/>
    <w:rsid w:val="00863DF7"/>
    <w:rsid w:val="008667C2"/>
    <w:rsid w:val="00871334"/>
    <w:rsid w:val="008838B4"/>
    <w:rsid w:val="00883E0B"/>
    <w:rsid w:val="00896A35"/>
    <w:rsid w:val="008B4E64"/>
    <w:rsid w:val="008E460A"/>
    <w:rsid w:val="008F725E"/>
    <w:rsid w:val="00904DB9"/>
    <w:rsid w:val="00930600"/>
    <w:rsid w:val="00934280"/>
    <w:rsid w:val="00937AF8"/>
    <w:rsid w:val="009431F2"/>
    <w:rsid w:val="00953FF5"/>
    <w:rsid w:val="00955CC9"/>
    <w:rsid w:val="00960CA0"/>
    <w:rsid w:val="00982359"/>
    <w:rsid w:val="00991DBF"/>
    <w:rsid w:val="00995545"/>
    <w:rsid w:val="009B17FC"/>
    <w:rsid w:val="009D0309"/>
    <w:rsid w:val="009D3C53"/>
    <w:rsid w:val="009D44AC"/>
    <w:rsid w:val="009F10C6"/>
    <w:rsid w:val="00A04C48"/>
    <w:rsid w:val="00A235F6"/>
    <w:rsid w:val="00A27858"/>
    <w:rsid w:val="00A305B2"/>
    <w:rsid w:val="00A30BD8"/>
    <w:rsid w:val="00A3243D"/>
    <w:rsid w:val="00A352D2"/>
    <w:rsid w:val="00A360DE"/>
    <w:rsid w:val="00A41940"/>
    <w:rsid w:val="00A4664A"/>
    <w:rsid w:val="00A556E7"/>
    <w:rsid w:val="00A66098"/>
    <w:rsid w:val="00A8547F"/>
    <w:rsid w:val="00A94693"/>
    <w:rsid w:val="00A94A3B"/>
    <w:rsid w:val="00AA0777"/>
    <w:rsid w:val="00AA35F7"/>
    <w:rsid w:val="00AF18B2"/>
    <w:rsid w:val="00AF2C42"/>
    <w:rsid w:val="00B006B7"/>
    <w:rsid w:val="00B04BB4"/>
    <w:rsid w:val="00B17E2B"/>
    <w:rsid w:val="00B22920"/>
    <w:rsid w:val="00B275BA"/>
    <w:rsid w:val="00B34ACC"/>
    <w:rsid w:val="00B4209A"/>
    <w:rsid w:val="00B557B4"/>
    <w:rsid w:val="00B70B6C"/>
    <w:rsid w:val="00B81C5C"/>
    <w:rsid w:val="00B86AB1"/>
    <w:rsid w:val="00B95EE6"/>
    <w:rsid w:val="00BA2C04"/>
    <w:rsid w:val="00BA6ED0"/>
    <w:rsid w:val="00BB6789"/>
    <w:rsid w:val="00BC16EE"/>
    <w:rsid w:val="00BD0A03"/>
    <w:rsid w:val="00BD542B"/>
    <w:rsid w:val="00BE5518"/>
    <w:rsid w:val="00C00256"/>
    <w:rsid w:val="00C20FA9"/>
    <w:rsid w:val="00C22FA1"/>
    <w:rsid w:val="00C2430A"/>
    <w:rsid w:val="00C25282"/>
    <w:rsid w:val="00C54B11"/>
    <w:rsid w:val="00C81BE8"/>
    <w:rsid w:val="00C81CB2"/>
    <w:rsid w:val="00C85D4D"/>
    <w:rsid w:val="00CC2975"/>
    <w:rsid w:val="00CF0E99"/>
    <w:rsid w:val="00CF3304"/>
    <w:rsid w:val="00D13DE3"/>
    <w:rsid w:val="00D30CB9"/>
    <w:rsid w:val="00D52C56"/>
    <w:rsid w:val="00D557C7"/>
    <w:rsid w:val="00D55AD2"/>
    <w:rsid w:val="00D642FE"/>
    <w:rsid w:val="00D739D9"/>
    <w:rsid w:val="00D8270D"/>
    <w:rsid w:val="00D8363C"/>
    <w:rsid w:val="00DA4599"/>
    <w:rsid w:val="00DC3065"/>
    <w:rsid w:val="00DD664C"/>
    <w:rsid w:val="00DE5885"/>
    <w:rsid w:val="00DF0F66"/>
    <w:rsid w:val="00E16D2C"/>
    <w:rsid w:val="00E2512A"/>
    <w:rsid w:val="00E26046"/>
    <w:rsid w:val="00E4145B"/>
    <w:rsid w:val="00E57C18"/>
    <w:rsid w:val="00E60523"/>
    <w:rsid w:val="00E63B28"/>
    <w:rsid w:val="00E65D6C"/>
    <w:rsid w:val="00EB5CE4"/>
    <w:rsid w:val="00EB7D5B"/>
    <w:rsid w:val="00ED5FB3"/>
    <w:rsid w:val="00ED6C1C"/>
    <w:rsid w:val="00EE5357"/>
    <w:rsid w:val="00EE79E5"/>
    <w:rsid w:val="00EF047C"/>
    <w:rsid w:val="00EF304B"/>
    <w:rsid w:val="00F07F87"/>
    <w:rsid w:val="00F27E51"/>
    <w:rsid w:val="00F306BE"/>
    <w:rsid w:val="00F45352"/>
    <w:rsid w:val="00F52B9F"/>
    <w:rsid w:val="00F56D69"/>
    <w:rsid w:val="00F57BC7"/>
    <w:rsid w:val="00F677AF"/>
    <w:rsid w:val="00F7500B"/>
    <w:rsid w:val="00F821BB"/>
    <w:rsid w:val="00F85882"/>
    <w:rsid w:val="00F94414"/>
    <w:rsid w:val="00F97EA7"/>
    <w:rsid w:val="00FA7AB3"/>
    <w:rsid w:val="00FB1191"/>
    <w:rsid w:val="00FC08C3"/>
    <w:rsid w:val="00FC1D36"/>
    <w:rsid w:val="00FD7D62"/>
    <w:rsid w:val="00FE31C5"/>
    <w:rsid w:val="00FE7F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3917B2-000F-4BBA-B63B-3910C994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4D"/>
    <w:pPr>
      <w:spacing w:after="160" w:line="259" w:lineRule="auto"/>
    </w:pPr>
    <w:rPr>
      <w:sz w:val="22"/>
      <w:szCs w:val="22"/>
    </w:rPr>
  </w:style>
  <w:style w:type="paragraph" w:styleId="Heading1">
    <w:name w:val="heading 1"/>
    <w:basedOn w:val="Normal"/>
    <w:next w:val="BodyText"/>
    <w:link w:val="Heading1Char"/>
    <w:qFormat/>
    <w:rsid w:val="00C81CB2"/>
    <w:pPr>
      <w:keepNext/>
      <w:numPr>
        <w:ilvl w:val="1"/>
        <w:numId w:val="1"/>
      </w:numPr>
      <w:spacing w:before="120" w:after="60" w:line="240" w:lineRule="auto"/>
      <w:outlineLvl w:val="0"/>
    </w:pPr>
    <w:rPr>
      <w:rFonts w:ascii="Arial Narrow" w:eastAsia="Times New Roman" w:hAnsi="Arial Narrow" w:cs="Arial"/>
      <w:b/>
      <w:bCs/>
      <w:caps/>
      <w:kern w:val="32"/>
      <w:sz w:val="28"/>
      <w:szCs w:val="32"/>
    </w:rPr>
  </w:style>
  <w:style w:type="paragraph" w:styleId="Heading2">
    <w:name w:val="heading 2"/>
    <w:basedOn w:val="Normal"/>
    <w:next w:val="BodyText"/>
    <w:link w:val="Heading2Char"/>
    <w:qFormat/>
    <w:rsid w:val="00C81CB2"/>
    <w:pPr>
      <w:keepNext/>
      <w:numPr>
        <w:ilvl w:val="2"/>
        <w:numId w:val="1"/>
      </w:numPr>
      <w:spacing w:before="120" w:after="60" w:line="240" w:lineRule="auto"/>
      <w:outlineLvl w:val="1"/>
    </w:pPr>
    <w:rPr>
      <w:rFonts w:ascii="Arial Narrow" w:eastAsia="Times New Roman" w:hAnsi="Arial Narrow"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7F"/>
  </w:style>
  <w:style w:type="paragraph" w:styleId="Footer">
    <w:name w:val="footer"/>
    <w:basedOn w:val="Normal"/>
    <w:link w:val="FooterChar"/>
    <w:uiPriority w:val="99"/>
    <w:unhideWhenUsed/>
    <w:rsid w:val="003C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7F"/>
  </w:style>
  <w:style w:type="paragraph" w:styleId="ListParagraph">
    <w:name w:val="List Paragraph"/>
    <w:basedOn w:val="Normal"/>
    <w:link w:val="ListParagraphChar"/>
    <w:uiPriority w:val="34"/>
    <w:qFormat/>
    <w:rsid w:val="003C107F"/>
    <w:pPr>
      <w:ind w:left="720"/>
      <w:contextualSpacing/>
    </w:pPr>
  </w:style>
  <w:style w:type="paragraph" w:customStyle="1" w:styleId="Style1">
    <w:name w:val="Style 1"/>
    <w:rsid w:val="00EB5CE4"/>
    <w:pPr>
      <w:widowControl w:val="0"/>
      <w:autoSpaceDE w:val="0"/>
      <w:autoSpaceDN w:val="0"/>
      <w:adjustRightInd w:val="0"/>
    </w:pPr>
    <w:rPr>
      <w:rFonts w:ascii="Times New Roman" w:eastAsia="Times New Roman" w:hAnsi="Times New Roman"/>
      <w:lang w:eastAsia="en-GB"/>
    </w:rPr>
  </w:style>
  <w:style w:type="character" w:customStyle="1" w:styleId="Heading1Char">
    <w:name w:val="Heading 1 Char"/>
    <w:link w:val="Heading1"/>
    <w:rsid w:val="00C81CB2"/>
    <w:rPr>
      <w:rFonts w:ascii="Arial Narrow" w:eastAsia="Times New Roman" w:hAnsi="Arial Narrow" w:cs="Arial"/>
      <w:b/>
      <w:bCs/>
      <w:caps/>
      <w:kern w:val="32"/>
      <w:sz w:val="28"/>
      <w:szCs w:val="32"/>
    </w:rPr>
  </w:style>
  <w:style w:type="character" w:customStyle="1" w:styleId="Heading2Char">
    <w:name w:val="Heading 2 Char"/>
    <w:link w:val="Heading2"/>
    <w:rsid w:val="00C81CB2"/>
    <w:rPr>
      <w:rFonts w:ascii="Arial Narrow" w:eastAsia="Times New Roman" w:hAnsi="Arial Narrow" w:cs="Arial"/>
      <w:b/>
      <w:bCs/>
      <w:i/>
      <w:iCs/>
      <w:sz w:val="28"/>
      <w:szCs w:val="28"/>
    </w:rPr>
  </w:style>
  <w:style w:type="paragraph" w:styleId="BodyText">
    <w:name w:val="Body Text"/>
    <w:basedOn w:val="Normal"/>
    <w:link w:val="BodyTextChar"/>
    <w:rsid w:val="00C81CB2"/>
    <w:pPr>
      <w:numPr>
        <w:ilvl w:val="3"/>
        <w:numId w:val="1"/>
      </w:numPr>
      <w:spacing w:before="60" w:after="0" w:line="360" w:lineRule="auto"/>
      <w:jc w:val="both"/>
    </w:pPr>
    <w:rPr>
      <w:rFonts w:ascii="Arial Narrow" w:eastAsia="Times New Roman" w:hAnsi="Arial Narrow"/>
      <w:sz w:val="24"/>
      <w:szCs w:val="24"/>
    </w:rPr>
  </w:style>
  <w:style w:type="character" w:customStyle="1" w:styleId="BodyTextChar">
    <w:name w:val="Body Text Char"/>
    <w:link w:val="BodyText"/>
    <w:rsid w:val="00C81CB2"/>
    <w:rPr>
      <w:rFonts w:ascii="Arial Narrow" w:eastAsia="Times New Roman" w:hAnsi="Arial Narrow"/>
      <w:sz w:val="24"/>
      <w:szCs w:val="24"/>
    </w:rPr>
  </w:style>
  <w:style w:type="paragraph" w:styleId="Title">
    <w:name w:val="Title"/>
    <w:basedOn w:val="Normal"/>
    <w:link w:val="TitleChar"/>
    <w:qFormat/>
    <w:rsid w:val="00C81CB2"/>
    <w:pPr>
      <w:numPr>
        <w:numId w:val="1"/>
      </w:numPr>
      <w:spacing w:before="240" w:after="60" w:line="240" w:lineRule="auto"/>
      <w:jc w:val="center"/>
      <w:outlineLvl w:val="0"/>
    </w:pPr>
    <w:rPr>
      <w:rFonts w:ascii="Arial Narrow" w:eastAsia="Times New Roman" w:hAnsi="Arial Narrow" w:cs="Arial"/>
      <w:b/>
      <w:bCs/>
      <w:kern w:val="28"/>
      <w:sz w:val="32"/>
      <w:szCs w:val="32"/>
    </w:rPr>
  </w:style>
  <w:style w:type="character" w:customStyle="1" w:styleId="TitleChar">
    <w:name w:val="Title Char"/>
    <w:link w:val="Title"/>
    <w:rsid w:val="00C81CB2"/>
    <w:rPr>
      <w:rFonts w:ascii="Arial Narrow" w:eastAsia="Times New Roman" w:hAnsi="Arial Narrow" w:cs="Arial"/>
      <w:b/>
      <w:bCs/>
      <w:kern w:val="28"/>
      <w:sz w:val="32"/>
      <w:szCs w:val="32"/>
    </w:rPr>
  </w:style>
  <w:style w:type="paragraph" w:styleId="ListNumber2">
    <w:name w:val="List Number 2"/>
    <w:basedOn w:val="Normal"/>
    <w:rsid w:val="00C81CB2"/>
    <w:pPr>
      <w:numPr>
        <w:ilvl w:val="6"/>
        <w:numId w:val="1"/>
      </w:numPr>
      <w:spacing w:after="0" w:line="360" w:lineRule="auto"/>
      <w:jc w:val="both"/>
    </w:pPr>
    <w:rPr>
      <w:rFonts w:ascii="Arial Narrow" w:eastAsia="Times New Roman" w:hAnsi="Arial Narrow"/>
      <w:sz w:val="24"/>
      <w:szCs w:val="24"/>
    </w:rPr>
  </w:style>
  <w:style w:type="paragraph" w:customStyle="1" w:styleId="Figure">
    <w:name w:val="Figure"/>
    <w:basedOn w:val="BodyText"/>
    <w:next w:val="BodyText"/>
    <w:rsid w:val="00C81CB2"/>
    <w:pPr>
      <w:numPr>
        <w:ilvl w:val="7"/>
      </w:numPr>
      <w:spacing w:before="120" w:after="120"/>
      <w:jc w:val="center"/>
    </w:pPr>
    <w:rPr>
      <w:szCs w:val="20"/>
    </w:rPr>
  </w:style>
  <w:style w:type="paragraph" w:styleId="ListNumber">
    <w:name w:val="List Number"/>
    <w:basedOn w:val="Normal"/>
    <w:rsid w:val="00C81CB2"/>
    <w:pPr>
      <w:numPr>
        <w:ilvl w:val="4"/>
        <w:numId w:val="1"/>
      </w:numPr>
      <w:spacing w:before="60" w:after="0" w:line="360" w:lineRule="auto"/>
      <w:jc w:val="both"/>
    </w:pPr>
    <w:rPr>
      <w:rFonts w:ascii="Arial Narrow" w:eastAsia="Times New Roman" w:hAnsi="Arial Narrow"/>
      <w:sz w:val="24"/>
      <w:szCs w:val="24"/>
    </w:rPr>
  </w:style>
  <w:style w:type="paragraph" w:styleId="BodyText2">
    <w:name w:val="Body Text 2"/>
    <w:basedOn w:val="Normal"/>
    <w:link w:val="BodyText2Char"/>
    <w:rsid w:val="00C81CB2"/>
    <w:pPr>
      <w:numPr>
        <w:ilvl w:val="5"/>
        <w:numId w:val="1"/>
      </w:numPr>
      <w:spacing w:after="0" w:line="360" w:lineRule="auto"/>
    </w:pPr>
    <w:rPr>
      <w:rFonts w:ascii="Arial Narrow" w:eastAsia="Times New Roman" w:hAnsi="Arial Narrow"/>
      <w:sz w:val="24"/>
      <w:szCs w:val="24"/>
    </w:rPr>
  </w:style>
  <w:style w:type="character" w:customStyle="1" w:styleId="BodyText2Char">
    <w:name w:val="Body Text 2 Char"/>
    <w:link w:val="BodyText2"/>
    <w:rsid w:val="00C81CB2"/>
    <w:rPr>
      <w:rFonts w:ascii="Arial Narrow" w:eastAsia="Times New Roman" w:hAnsi="Arial Narrow"/>
      <w:sz w:val="24"/>
      <w:szCs w:val="24"/>
    </w:rPr>
  </w:style>
  <w:style w:type="character" w:customStyle="1" w:styleId="ListParagraphChar">
    <w:name w:val="List Paragraph Char"/>
    <w:link w:val="ListParagraph"/>
    <w:uiPriority w:val="34"/>
    <w:qFormat/>
    <w:locked/>
    <w:rsid w:val="00105841"/>
  </w:style>
  <w:style w:type="table" w:styleId="TableGrid">
    <w:name w:val="Table Grid"/>
    <w:basedOn w:val="TableNormal"/>
    <w:uiPriority w:val="39"/>
    <w:rsid w:val="00991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acterStyle1">
    <w:name w:val="Character Style 1"/>
    <w:rsid w:val="00C85D4D"/>
    <w:rPr>
      <w:sz w:val="24"/>
      <w:szCs w:val="24"/>
    </w:rPr>
  </w:style>
  <w:style w:type="paragraph" w:styleId="Caption">
    <w:name w:val="caption"/>
    <w:basedOn w:val="Normal"/>
    <w:next w:val="Normal"/>
    <w:uiPriority w:val="35"/>
    <w:unhideWhenUsed/>
    <w:qFormat/>
    <w:rsid w:val="00C85D4D"/>
    <w:pPr>
      <w:spacing w:after="200" w:line="240" w:lineRule="auto"/>
    </w:pPr>
    <w:rPr>
      <w:i/>
      <w:iCs/>
      <w:color w:val="44546A"/>
      <w:sz w:val="18"/>
      <w:szCs w:val="18"/>
    </w:rPr>
  </w:style>
  <w:style w:type="table" w:customStyle="1" w:styleId="TableGrid1">
    <w:name w:val="Table Grid1"/>
    <w:basedOn w:val="TableNormal"/>
    <w:next w:val="TableGrid"/>
    <w:uiPriority w:val="59"/>
    <w:rsid w:val="00D55AD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3">
    <w:name w:val="Style 3"/>
    <w:rsid w:val="00783C3C"/>
    <w:pPr>
      <w:widowControl w:val="0"/>
      <w:autoSpaceDE w:val="0"/>
      <w:autoSpaceDN w:val="0"/>
      <w:ind w:left="144"/>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BD5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ABA0D-9B25-4B7D-AAB3-D49476BA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Angga Widiarta</cp:lastModifiedBy>
  <cp:revision>4</cp:revision>
  <cp:lastPrinted>2019-11-26T01:08:00Z</cp:lastPrinted>
  <dcterms:created xsi:type="dcterms:W3CDTF">2019-11-25T22:59:00Z</dcterms:created>
  <dcterms:modified xsi:type="dcterms:W3CDTF">2019-11-26T01:16:00Z</dcterms:modified>
</cp:coreProperties>
</file>